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B91AE" w14:textId="7D119A4D" w:rsidR="00772A6B" w:rsidRDefault="00772A6B">
      <w:pPr>
        <w:spacing w:after="200" w:line="276" w:lineRule="auto"/>
        <w:rPr>
          <w:rFonts w:eastAsia="Calibri"/>
          <w:b/>
          <w:lang w:val="es-ES" w:eastAsia="en-US"/>
        </w:rPr>
      </w:pPr>
      <w:r w:rsidRPr="00772A6B">
        <w:rPr>
          <w:rFonts w:eastAsia="Calibri"/>
          <w:b/>
          <w:noProof/>
          <w:lang w:val="es-ES" w:eastAsia="en-US"/>
        </w:rPr>
        <w:drawing>
          <wp:anchor distT="0" distB="0" distL="114300" distR="114300" simplePos="0" relativeHeight="251658240" behindDoc="0" locked="0" layoutInCell="1" allowOverlap="1" wp14:anchorId="27598984" wp14:editId="168EE21A">
            <wp:simplePos x="0" y="0"/>
            <wp:positionH relativeFrom="margin">
              <wp:posOffset>-457200</wp:posOffset>
            </wp:positionH>
            <wp:positionV relativeFrom="margin">
              <wp:posOffset>44450</wp:posOffset>
            </wp:positionV>
            <wp:extent cx="6463665" cy="8051800"/>
            <wp:effectExtent l="0" t="0" r="0" b="6350"/>
            <wp:wrapSquare wrapText="bothSides"/>
            <wp:docPr id="557952985" name="Picture 1" descr="Cover page of MassBay Community College Fact Book 2025 featuring a collage of photographs depicting students in various academic and social settings, including healthcare training, outdoor campus interaction, graduation ceremony, and library study sessions. The design includes a navy blue header with college logo and title, emphasizing student diversity and academic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52985" name="Picture 1" descr="Cover page of MassBay Community College Fact Book 2025 featuring a collage of photographs depicting students in various academic and social settings, including healthcare training, outdoor campus interaction, graduation ceremony, and library study sessions. The design includes a navy blue header with college logo and title, emphasizing student diversity and academic achievement."/>
                    <pic:cNvPicPr/>
                  </pic:nvPicPr>
                  <pic:blipFill rotWithShape="1">
                    <a:blip r:embed="rId11"/>
                    <a:srcRect l="966" r="927" b="1053"/>
                    <a:stretch>
                      <a:fillRect/>
                    </a:stretch>
                  </pic:blipFill>
                  <pic:spPr bwMode="auto">
                    <a:xfrm>
                      <a:off x="0" y="0"/>
                      <a:ext cx="6463665" cy="805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2B2FE0" w14:textId="3790AF54" w:rsidR="002C397D" w:rsidRPr="00B5096E" w:rsidRDefault="00CC1FA6" w:rsidP="00772A6B">
      <w:pPr>
        <w:spacing w:after="200" w:line="276" w:lineRule="auto"/>
        <w:jc w:val="center"/>
        <w:rPr>
          <w:rFonts w:eastAsia="Calibri"/>
          <w:b/>
          <w:lang w:eastAsia="en-US"/>
        </w:rPr>
      </w:pPr>
      <w:r w:rsidRPr="00B5096E">
        <w:rPr>
          <w:rFonts w:eastAsia="Calibri"/>
          <w:b/>
          <w:lang w:eastAsia="en-US"/>
        </w:rPr>
        <w:lastRenderedPageBreak/>
        <w:t>David Podell</w:t>
      </w:r>
      <w:r w:rsidR="00F84A6D" w:rsidRPr="00B5096E">
        <w:rPr>
          <w:rFonts w:eastAsia="Calibri"/>
          <w:b/>
          <w:lang w:eastAsia="en-US"/>
        </w:rPr>
        <w:t>, Ph.D.</w:t>
      </w:r>
    </w:p>
    <w:p w14:paraId="0FD86DE2" w14:textId="77777777" w:rsidR="002C397D" w:rsidRPr="00B5096E" w:rsidRDefault="002C397D" w:rsidP="002C397D">
      <w:pPr>
        <w:spacing w:after="120"/>
        <w:ind w:left="720" w:hanging="720"/>
        <w:contextualSpacing/>
        <w:jc w:val="center"/>
        <w:rPr>
          <w:rFonts w:eastAsia="Calibri"/>
          <w:lang w:val="de-DE" w:eastAsia="en-US"/>
        </w:rPr>
      </w:pPr>
      <w:r w:rsidRPr="00B5096E">
        <w:rPr>
          <w:rFonts w:eastAsia="Calibri"/>
          <w:lang w:val="de-DE" w:eastAsia="en-US"/>
        </w:rPr>
        <w:t>President</w:t>
      </w:r>
    </w:p>
    <w:p w14:paraId="7CFC31D8" w14:textId="77777777" w:rsidR="00F84A6D" w:rsidRPr="00B5096E" w:rsidRDefault="00F84A6D" w:rsidP="00F84A6D">
      <w:pPr>
        <w:spacing w:after="120"/>
        <w:ind w:left="720" w:hanging="720"/>
        <w:contextualSpacing/>
        <w:jc w:val="center"/>
        <w:rPr>
          <w:rFonts w:eastAsia="Calibri"/>
          <w:lang w:val="de-DE" w:eastAsia="en-US"/>
        </w:rPr>
      </w:pPr>
    </w:p>
    <w:p w14:paraId="721114E4" w14:textId="77777777" w:rsidR="002C397D" w:rsidRPr="00B5096E" w:rsidRDefault="002C397D" w:rsidP="002C397D">
      <w:pPr>
        <w:spacing w:after="120"/>
        <w:ind w:left="720" w:hanging="720"/>
        <w:contextualSpacing/>
        <w:jc w:val="center"/>
        <w:rPr>
          <w:rFonts w:eastAsia="Calibri"/>
          <w:lang w:val="de-DE" w:eastAsia="en-US"/>
        </w:rPr>
      </w:pPr>
    </w:p>
    <w:p w14:paraId="2AE810EE" w14:textId="77777777" w:rsidR="00312CCC" w:rsidRPr="00B5096E" w:rsidRDefault="00312CCC" w:rsidP="002C397D">
      <w:pPr>
        <w:spacing w:after="120"/>
        <w:ind w:left="720" w:hanging="720"/>
        <w:contextualSpacing/>
        <w:jc w:val="center"/>
        <w:rPr>
          <w:rFonts w:eastAsia="Calibri"/>
          <w:b/>
          <w:lang w:val="de-DE" w:eastAsia="en-US"/>
        </w:rPr>
      </w:pPr>
    </w:p>
    <w:p w14:paraId="23DE4E02" w14:textId="77777777" w:rsidR="00312CCC" w:rsidRPr="00B5096E" w:rsidRDefault="00312CCC" w:rsidP="002C397D">
      <w:pPr>
        <w:spacing w:after="120"/>
        <w:ind w:left="720" w:hanging="720"/>
        <w:contextualSpacing/>
        <w:jc w:val="center"/>
        <w:rPr>
          <w:rFonts w:eastAsia="Calibri"/>
          <w:b/>
          <w:lang w:val="de-DE" w:eastAsia="en-US"/>
        </w:rPr>
      </w:pPr>
    </w:p>
    <w:p w14:paraId="22636A83" w14:textId="77777777" w:rsidR="00312CCC" w:rsidRPr="00B5096E" w:rsidRDefault="00312CCC" w:rsidP="002C397D">
      <w:pPr>
        <w:spacing w:after="120"/>
        <w:ind w:left="720" w:hanging="720"/>
        <w:contextualSpacing/>
        <w:jc w:val="center"/>
        <w:rPr>
          <w:rFonts w:eastAsia="Calibri"/>
          <w:b/>
          <w:lang w:val="de-DE" w:eastAsia="en-US"/>
        </w:rPr>
      </w:pPr>
    </w:p>
    <w:p w14:paraId="1FA4AA9E" w14:textId="1611249F" w:rsidR="00CC1FA6" w:rsidRPr="00B5096E" w:rsidRDefault="00CC1FA6" w:rsidP="00CC1FA6">
      <w:pPr>
        <w:spacing w:after="120"/>
        <w:ind w:left="720" w:hanging="720"/>
        <w:contextualSpacing/>
        <w:jc w:val="center"/>
        <w:rPr>
          <w:rFonts w:eastAsia="Calibri"/>
          <w:lang w:eastAsia="en-US"/>
        </w:rPr>
      </w:pPr>
    </w:p>
    <w:p w14:paraId="0B3229EC" w14:textId="77777777" w:rsidR="00CC1FA6" w:rsidRPr="00B5096E" w:rsidRDefault="00CC1FA6" w:rsidP="002C397D">
      <w:pPr>
        <w:spacing w:after="120"/>
        <w:ind w:left="720" w:hanging="720"/>
        <w:contextualSpacing/>
        <w:jc w:val="center"/>
        <w:rPr>
          <w:rFonts w:eastAsia="Calibri"/>
          <w:b/>
          <w:lang w:eastAsia="en-US"/>
        </w:rPr>
      </w:pPr>
    </w:p>
    <w:p w14:paraId="1E7EF0E5" w14:textId="51C23F7C" w:rsidR="00604D38" w:rsidRPr="00B5096E" w:rsidRDefault="00604D38" w:rsidP="002C397D">
      <w:pPr>
        <w:spacing w:after="120"/>
        <w:ind w:left="720" w:hanging="720"/>
        <w:contextualSpacing/>
        <w:jc w:val="center"/>
        <w:rPr>
          <w:rFonts w:eastAsia="Calibri"/>
          <w:lang w:eastAsia="en-US"/>
        </w:rPr>
      </w:pPr>
    </w:p>
    <w:p w14:paraId="240A47FF" w14:textId="060B8325" w:rsidR="0026687F" w:rsidRPr="00B5096E" w:rsidRDefault="0026687F" w:rsidP="002C397D">
      <w:pPr>
        <w:spacing w:after="120"/>
        <w:ind w:left="720" w:hanging="720"/>
        <w:contextualSpacing/>
        <w:jc w:val="center"/>
        <w:rPr>
          <w:rFonts w:eastAsia="Calibri"/>
          <w:lang w:eastAsia="en-US"/>
        </w:rPr>
      </w:pPr>
    </w:p>
    <w:p w14:paraId="362F4F96" w14:textId="77777777" w:rsidR="00BF19E9" w:rsidRPr="00B5096E" w:rsidRDefault="00BF19E9" w:rsidP="002C397D">
      <w:pPr>
        <w:spacing w:after="120"/>
        <w:ind w:left="720" w:hanging="720"/>
        <w:contextualSpacing/>
        <w:jc w:val="center"/>
        <w:rPr>
          <w:rFonts w:eastAsia="Calibri"/>
          <w:lang w:eastAsia="en-US"/>
        </w:rPr>
      </w:pPr>
    </w:p>
    <w:p w14:paraId="500CFEA4" w14:textId="77777777" w:rsidR="002C397D" w:rsidRPr="00B5096E" w:rsidRDefault="002C397D" w:rsidP="002C397D">
      <w:pPr>
        <w:spacing w:after="120"/>
        <w:ind w:left="720" w:hanging="720"/>
        <w:contextualSpacing/>
        <w:rPr>
          <w:rFonts w:eastAsia="Calibri"/>
          <w:lang w:eastAsia="en-US"/>
        </w:rPr>
      </w:pPr>
    </w:p>
    <w:p w14:paraId="1D91A88E" w14:textId="77777777" w:rsidR="00A562BE" w:rsidRPr="00B5096E" w:rsidRDefault="00A562BE" w:rsidP="002C397D">
      <w:pPr>
        <w:spacing w:after="120"/>
        <w:ind w:left="720" w:hanging="720"/>
        <w:contextualSpacing/>
        <w:rPr>
          <w:rFonts w:eastAsia="Calibri"/>
          <w:lang w:eastAsia="en-US"/>
        </w:rPr>
      </w:pPr>
    </w:p>
    <w:p w14:paraId="77FC144B" w14:textId="77777777" w:rsidR="002C397D" w:rsidRPr="00B5096E" w:rsidRDefault="002C397D" w:rsidP="002C397D">
      <w:pPr>
        <w:spacing w:after="120"/>
        <w:ind w:left="720" w:hanging="720"/>
        <w:contextualSpacing/>
        <w:rPr>
          <w:rFonts w:eastAsia="Calibri"/>
          <w:lang w:eastAsia="en-US"/>
        </w:rPr>
      </w:pPr>
    </w:p>
    <w:p w14:paraId="1CA370BE" w14:textId="77777777" w:rsidR="002C397D" w:rsidRPr="00B5096E" w:rsidRDefault="002C397D" w:rsidP="002C397D">
      <w:pPr>
        <w:spacing w:after="120"/>
        <w:ind w:left="720" w:hanging="720"/>
        <w:contextualSpacing/>
        <w:rPr>
          <w:rFonts w:eastAsia="Calibri"/>
          <w:lang w:eastAsia="en-US"/>
        </w:rPr>
      </w:pPr>
    </w:p>
    <w:p w14:paraId="4528E74A" w14:textId="77777777" w:rsidR="002C397D" w:rsidRPr="00B5096E" w:rsidRDefault="002C397D" w:rsidP="002C397D">
      <w:pPr>
        <w:spacing w:after="120"/>
        <w:ind w:left="720" w:hanging="720"/>
        <w:contextualSpacing/>
        <w:rPr>
          <w:rFonts w:eastAsia="Calibri"/>
          <w:lang w:eastAsia="en-US"/>
        </w:rPr>
      </w:pPr>
    </w:p>
    <w:p w14:paraId="4D3DD98C" w14:textId="77777777" w:rsidR="002C397D" w:rsidRPr="00B5096E" w:rsidRDefault="002C397D" w:rsidP="002C397D">
      <w:pPr>
        <w:spacing w:before="100" w:beforeAutospacing="1" w:after="100" w:afterAutospacing="1"/>
        <w:contextualSpacing/>
        <w:jc w:val="center"/>
        <w:rPr>
          <w:rFonts w:eastAsia="Calibri"/>
          <w:lang w:eastAsia="en-US"/>
        </w:rPr>
      </w:pPr>
      <w:r w:rsidRPr="00B5096E">
        <w:rPr>
          <w:rFonts w:eastAsia="Calibri"/>
          <w:lang w:eastAsia="en-US"/>
        </w:rPr>
        <w:t>Wellesley Hills Campus</w:t>
      </w:r>
    </w:p>
    <w:p w14:paraId="58CFBDA1" w14:textId="77777777" w:rsidR="002C397D" w:rsidRPr="00B5096E" w:rsidRDefault="002C397D" w:rsidP="002C397D">
      <w:pPr>
        <w:spacing w:before="100" w:beforeAutospacing="1" w:after="100" w:afterAutospacing="1"/>
        <w:contextualSpacing/>
        <w:jc w:val="center"/>
        <w:rPr>
          <w:rFonts w:eastAsia="Calibri"/>
          <w:lang w:eastAsia="en-US"/>
        </w:rPr>
      </w:pPr>
      <w:r w:rsidRPr="00B5096E">
        <w:rPr>
          <w:rFonts w:eastAsia="Calibri"/>
          <w:lang w:eastAsia="en-US"/>
        </w:rPr>
        <w:t>50 Oakl</w:t>
      </w:r>
      <w:r w:rsidR="00F525FE" w:rsidRPr="00B5096E">
        <w:rPr>
          <w:rFonts w:eastAsia="Calibri"/>
          <w:lang w:eastAsia="en-US"/>
        </w:rPr>
        <w:t>and</w:t>
      </w:r>
      <w:r w:rsidRPr="00B5096E">
        <w:rPr>
          <w:rFonts w:eastAsia="Calibri"/>
          <w:lang w:eastAsia="en-US"/>
        </w:rPr>
        <w:t xml:space="preserve"> Street, Wellesley Hills, MA 02481-5307</w:t>
      </w:r>
    </w:p>
    <w:p w14:paraId="34AAA74D" w14:textId="77777777" w:rsidR="002C397D" w:rsidRPr="00D464C5" w:rsidRDefault="002C397D" w:rsidP="002C397D">
      <w:pPr>
        <w:tabs>
          <w:tab w:val="left" w:pos="720"/>
          <w:tab w:val="left" w:pos="1440"/>
          <w:tab w:val="left" w:pos="2160"/>
          <w:tab w:val="left" w:pos="2880"/>
          <w:tab w:val="left" w:pos="3600"/>
          <w:tab w:val="left" w:pos="4320"/>
          <w:tab w:val="left" w:pos="5040"/>
          <w:tab w:val="left" w:pos="5760"/>
        </w:tabs>
        <w:spacing w:before="100" w:beforeAutospacing="1" w:after="100" w:afterAutospacing="1"/>
        <w:contextualSpacing/>
        <w:jc w:val="center"/>
        <w:rPr>
          <w:rFonts w:eastAsia="Calibri"/>
          <w:lang w:eastAsia="en-US"/>
        </w:rPr>
      </w:pPr>
      <w:r w:rsidRPr="00D464C5">
        <w:rPr>
          <w:rFonts w:eastAsia="Calibri"/>
          <w:lang w:eastAsia="en-US"/>
        </w:rPr>
        <w:t>781-239-5307</w:t>
      </w:r>
    </w:p>
    <w:p w14:paraId="11E0F856" w14:textId="77777777" w:rsidR="002C397D" w:rsidRPr="00D464C5" w:rsidRDefault="002C397D" w:rsidP="002C397D">
      <w:pPr>
        <w:tabs>
          <w:tab w:val="left" w:pos="720"/>
          <w:tab w:val="left" w:pos="1440"/>
          <w:tab w:val="left" w:pos="2160"/>
          <w:tab w:val="left" w:pos="2880"/>
          <w:tab w:val="left" w:pos="3600"/>
          <w:tab w:val="left" w:pos="4320"/>
          <w:tab w:val="left" w:pos="5040"/>
          <w:tab w:val="left" w:pos="5760"/>
        </w:tabs>
        <w:spacing w:before="100" w:beforeAutospacing="1" w:after="100" w:afterAutospacing="1"/>
        <w:contextualSpacing/>
        <w:jc w:val="center"/>
        <w:rPr>
          <w:rFonts w:eastAsia="Calibri"/>
          <w:lang w:eastAsia="en-US"/>
        </w:rPr>
      </w:pPr>
    </w:p>
    <w:p w14:paraId="7EA3BA07" w14:textId="77777777" w:rsidR="002C397D" w:rsidRPr="00D464C5" w:rsidRDefault="002C397D" w:rsidP="002C397D">
      <w:pPr>
        <w:tabs>
          <w:tab w:val="left" w:pos="720"/>
          <w:tab w:val="left" w:pos="1440"/>
          <w:tab w:val="left" w:pos="2160"/>
          <w:tab w:val="left" w:pos="2880"/>
          <w:tab w:val="left" w:pos="3600"/>
          <w:tab w:val="left" w:pos="4320"/>
          <w:tab w:val="left" w:pos="5040"/>
          <w:tab w:val="left" w:pos="5760"/>
        </w:tabs>
        <w:spacing w:before="100" w:beforeAutospacing="1" w:after="100" w:afterAutospacing="1"/>
        <w:contextualSpacing/>
        <w:jc w:val="center"/>
        <w:rPr>
          <w:rFonts w:eastAsia="Calibri"/>
          <w:lang w:eastAsia="en-US"/>
        </w:rPr>
      </w:pPr>
      <w:r w:rsidRPr="00D464C5">
        <w:rPr>
          <w:rFonts w:eastAsia="Calibri"/>
          <w:lang w:eastAsia="en-US"/>
        </w:rPr>
        <w:t>Framingham Campus</w:t>
      </w:r>
    </w:p>
    <w:p w14:paraId="6A24A6FC" w14:textId="2AF0CF91" w:rsidR="002C397D" w:rsidRPr="00D464C5" w:rsidRDefault="00CA6839" w:rsidP="002C397D">
      <w:pPr>
        <w:spacing w:before="100" w:beforeAutospacing="1" w:after="100" w:afterAutospacing="1"/>
        <w:contextualSpacing/>
        <w:jc w:val="center"/>
        <w:rPr>
          <w:rFonts w:eastAsia="Calibri"/>
          <w:lang w:eastAsia="en-US"/>
        </w:rPr>
      </w:pPr>
      <w:r w:rsidRPr="00D464C5">
        <w:rPr>
          <w:rFonts w:eastAsia="Calibri"/>
          <w:lang w:eastAsia="en-US"/>
        </w:rPr>
        <w:t>490 Franklin Street</w:t>
      </w:r>
      <w:r w:rsidR="002C397D" w:rsidRPr="00D464C5">
        <w:rPr>
          <w:rFonts w:eastAsia="Calibri"/>
          <w:lang w:eastAsia="en-US"/>
        </w:rPr>
        <w:t>, Framingham, MA 0170</w:t>
      </w:r>
      <w:r w:rsidRPr="00D464C5">
        <w:rPr>
          <w:rFonts w:eastAsia="Calibri"/>
          <w:lang w:eastAsia="en-US"/>
        </w:rPr>
        <w:t>2</w:t>
      </w:r>
    </w:p>
    <w:p w14:paraId="1B2708E9" w14:textId="77777777" w:rsidR="002C397D" w:rsidRPr="00B5096E" w:rsidRDefault="002C397D" w:rsidP="002C397D">
      <w:pPr>
        <w:spacing w:before="100" w:beforeAutospacing="1" w:after="100" w:afterAutospacing="1"/>
        <w:contextualSpacing/>
        <w:jc w:val="center"/>
        <w:rPr>
          <w:rFonts w:eastAsia="Calibri"/>
          <w:lang w:eastAsia="en-US"/>
        </w:rPr>
      </w:pPr>
      <w:r w:rsidRPr="00B5096E">
        <w:rPr>
          <w:rFonts w:eastAsia="Calibri"/>
          <w:lang w:eastAsia="en-US"/>
        </w:rPr>
        <w:t>508-270-4000</w:t>
      </w:r>
    </w:p>
    <w:p w14:paraId="438D93AF" w14:textId="77777777" w:rsidR="002C397D" w:rsidRPr="00B5096E" w:rsidRDefault="002C397D" w:rsidP="002C397D">
      <w:pPr>
        <w:spacing w:before="100" w:beforeAutospacing="1" w:after="100" w:afterAutospacing="1"/>
        <w:contextualSpacing/>
        <w:jc w:val="center"/>
        <w:rPr>
          <w:rFonts w:eastAsia="Calibri"/>
          <w:lang w:eastAsia="en-US"/>
        </w:rPr>
      </w:pPr>
    </w:p>
    <w:p w14:paraId="29676D87" w14:textId="77777777" w:rsidR="002C397D" w:rsidRPr="00B5096E" w:rsidRDefault="002C397D" w:rsidP="002C397D">
      <w:pPr>
        <w:spacing w:before="100" w:beforeAutospacing="1" w:after="100" w:afterAutospacing="1"/>
        <w:contextualSpacing/>
        <w:jc w:val="center"/>
        <w:rPr>
          <w:rFonts w:eastAsia="Calibri"/>
          <w:lang w:eastAsia="en-US"/>
        </w:rPr>
      </w:pPr>
      <w:r w:rsidRPr="00B5096E">
        <w:rPr>
          <w:rFonts w:eastAsia="Calibri"/>
          <w:lang w:eastAsia="en-US"/>
        </w:rPr>
        <w:t>Ashl</w:t>
      </w:r>
      <w:r w:rsidR="00F525FE" w:rsidRPr="00B5096E">
        <w:rPr>
          <w:rFonts w:eastAsia="Calibri"/>
          <w:lang w:eastAsia="en-US"/>
        </w:rPr>
        <w:t>and</w:t>
      </w:r>
      <w:r w:rsidRPr="00B5096E">
        <w:rPr>
          <w:rFonts w:eastAsia="Calibri"/>
          <w:lang w:eastAsia="en-US"/>
        </w:rPr>
        <w:t xml:space="preserve"> </w:t>
      </w:r>
      <w:r w:rsidR="004840D2" w:rsidRPr="00B5096E">
        <w:rPr>
          <w:rFonts w:eastAsia="Calibri"/>
          <w:lang w:eastAsia="en-US"/>
        </w:rPr>
        <w:t>Automotive Technology Center</w:t>
      </w:r>
    </w:p>
    <w:p w14:paraId="7FE19C6C" w14:textId="77777777" w:rsidR="002C397D" w:rsidRPr="00B5096E" w:rsidRDefault="002C397D" w:rsidP="002C397D">
      <w:pPr>
        <w:spacing w:before="100" w:beforeAutospacing="1" w:after="100" w:afterAutospacing="1"/>
        <w:contextualSpacing/>
        <w:jc w:val="center"/>
        <w:rPr>
          <w:rFonts w:eastAsia="Calibri"/>
          <w:lang w:eastAsia="en-US"/>
        </w:rPr>
      </w:pPr>
      <w:r w:rsidRPr="00B5096E">
        <w:rPr>
          <w:rFonts w:eastAsia="Calibri"/>
          <w:lang w:eastAsia="en-US"/>
        </w:rPr>
        <w:t>250 Eliot Street, Ashl</w:t>
      </w:r>
      <w:r w:rsidR="00F525FE" w:rsidRPr="00B5096E">
        <w:rPr>
          <w:rFonts w:eastAsia="Calibri"/>
          <w:lang w:eastAsia="en-US"/>
        </w:rPr>
        <w:t>and</w:t>
      </w:r>
      <w:r w:rsidRPr="00B5096E">
        <w:rPr>
          <w:rFonts w:eastAsia="Calibri"/>
          <w:lang w:eastAsia="en-US"/>
        </w:rPr>
        <w:t>, MA 01721-2389</w:t>
      </w:r>
    </w:p>
    <w:p w14:paraId="26386CFC" w14:textId="77777777" w:rsidR="00312CCC" w:rsidRPr="00B5096E" w:rsidRDefault="002C397D" w:rsidP="002C397D">
      <w:pPr>
        <w:spacing w:before="100" w:beforeAutospacing="1" w:after="100" w:afterAutospacing="1"/>
        <w:contextualSpacing/>
        <w:jc w:val="center"/>
        <w:rPr>
          <w:rFonts w:eastAsia="Calibri"/>
          <w:lang w:eastAsia="en-US"/>
        </w:rPr>
        <w:sectPr w:rsidR="00312CCC" w:rsidRPr="00B5096E" w:rsidSect="00014ADC">
          <w:footerReference w:type="default" r:id="rId12"/>
          <w:type w:val="continuous"/>
          <w:pgSz w:w="12240" w:h="15840"/>
          <w:pgMar w:top="1440" w:right="1800" w:bottom="1440" w:left="1800" w:header="720" w:footer="720" w:gutter="0"/>
          <w:pgNumType w:start="0"/>
          <w:cols w:space="720"/>
          <w:docGrid w:linePitch="360"/>
        </w:sectPr>
      </w:pPr>
      <w:r w:rsidRPr="00B5096E">
        <w:rPr>
          <w:rFonts w:eastAsia="Calibri"/>
          <w:lang w:eastAsia="en-US"/>
        </w:rPr>
        <w:t>508-881-9393</w:t>
      </w:r>
    </w:p>
    <w:p w14:paraId="65C968D1" w14:textId="7BA9B814" w:rsidR="002C397D" w:rsidRPr="00B5096E" w:rsidRDefault="002C397D" w:rsidP="00AF41F0">
      <w:pPr>
        <w:pStyle w:val="SectionHeader"/>
      </w:pPr>
      <w:bookmarkStart w:id="0" w:name="_Toc247695222"/>
      <w:bookmarkStart w:id="1" w:name="_Toc407632621"/>
      <w:bookmarkStart w:id="2" w:name="_Toc223452843"/>
      <w:r w:rsidRPr="00B5096E">
        <w:lastRenderedPageBreak/>
        <w:t>Foreword</w:t>
      </w:r>
      <w:bookmarkEnd w:id="0"/>
      <w:bookmarkEnd w:id="1"/>
      <w:bookmarkEnd w:id="2"/>
      <w:r w:rsidR="00FA450D" w:rsidRPr="00B5096E">
        <w:tab/>
      </w:r>
      <w:r w:rsidR="00FA450D" w:rsidRPr="00B5096E">
        <w:tab/>
      </w:r>
      <w:r w:rsidR="00FA450D" w:rsidRPr="00B5096E">
        <w:tab/>
      </w:r>
      <w:r w:rsidR="00FA450D" w:rsidRPr="00B5096E">
        <w:tab/>
      </w:r>
      <w:r w:rsidR="00FA450D" w:rsidRPr="00B5096E">
        <w:tab/>
      </w:r>
      <w:r w:rsidR="00FA450D" w:rsidRPr="00B5096E">
        <w:tab/>
      </w:r>
      <w:r w:rsidR="00FA450D" w:rsidRPr="00B5096E">
        <w:tab/>
      </w:r>
      <w:r w:rsidR="00FA450D" w:rsidRPr="00B5096E">
        <w:tab/>
      </w:r>
      <w:r w:rsidR="00FA450D" w:rsidRPr="00B5096E">
        <w:tab/>
      </w:r>
      <w:r w:rsidR="00FA450D" w:rsidRPr="00B5096E">
        <w:tab/>
      </w:r>
      <w:r w:rsidR="00FA450D" w:rsidRPr="00B5096E">
        <w:tab/>
      </w:r>
    </w:p>
    <w:p w14:paraId="7AC6FE2D" w14:textId="77777777" w:rsidR="00FA450D" w:rsidRPr="00B5096E" w:rsidRDefault="00FA450D" w:rsidP="002C397D">
      <w:pPr>
        <w:spacing w:after="120"/>
        <w:rPr>
          <w:rFonts w:eastAsia="Calibri"/>
          <w:lang w:eastAsia="en-US"/>
        </w:rPr>
      </w:pPr>
    </w:p>
    <w:p w14:paraId="3F1205E6" w14:textId="0F3BBD0D" w:rsidR="002C397D" w:rsidRPr="00B5096E" w:rsidRDefault="002C397D" w:rsidP="00F100F1">
      <w:pPr>
        <w:spacing w:after="120"/>
        <w:jc w:val="both"/>
        <w:rPr>
          <w:rFonts w:eastAsia="Calibri"/>
          <w:lang w:eastAsia="en-US"/>
        </w:rPr>
      </w:pPr>
      <w:r w:rsidRPr="00B5096E">
        <w:rPr>
          <w:rFonts w:eastAsia="Calibri"/>
          <w:lang w:eastAsia="en-US"/>
        </w:rPr>
        <w:t xml:space="preserve">This </w:t>
      </w:r>
      <w:r w:rsidR="00FA450D" w:rsidRPr="00B5096E">
        <w:rPr>
          <w:rFonts w:eastAsia="Calibri"/>
          <w:lang w:eastAsia="en-US"/>
        </w:rPr>
        <w:t>F</w:t>
      </w:r>
      <w:r w:rsidRPr="00B5096E">
        <w:rPr>
          <w:rFonts w:eastAsia="Calibri"/>
          <w:lang w:eastAsia="en-US"/>
        </w:rPr>
        <w:t>act</w:t>
      </w:r>
      <w:r w:rsidR="0048444B">
        <w:rPr>
          <w:rFonts w:eastAsia="Calibri"/>
          <w:lang w:eastAsia="en-US"/>
        </w:rPr>
        <w:t>book</w:t>
      </w:r>
      <w:r w:rsidRPr="00B5096E">
        <w:rPr>
          <w:rFonts w:eastAsia="Calibri"/>
          <w:lang w:eastAsia="en-US"/>
        </w:rPr>
        <w:t xml:space="preserve"> </w:t>
      </w:r>
      <w:r w:rsidR="00A55DA7" w:rsidRPr="00B5096E">
        <w:rPr>
          <w:rFonts w:eastAsia="Calibri"/>
          <w:lang w:eastAsia="en-US"/>
        </w:rPr>
        <w:t xml:space="preserve">summarizes </w:t>
      </w:r>
      <w:r w:rsidR="00F525FE" w:rsidRPr="00B5096E">
        <w:rPr>
          <w:rFonts w:eastAsia="Calibri"/>
          <w:lang w:eastAsia="en-US"/>
        </w:rPr>
        <w:t>and</w:t>
      </w:r>
      <w:r w:rsidR="00A55DA7" w:rsidRPr="00B5096E">
        <w:rPr>
          <w:rFonts w:eastAsia="Calibri"/>
          <w:lang w:eastAsia="en-US"/>
        </w:rPr>
        <w:t xml:space="preserve"> discloses</w:t>
      </w:r>
      <w:r w:rsidRPr="00B5096E">
        <w:rPr>
          <w:rFonts w:eastAsia="Calibri"/>
          <w:lang w:eastAsia="en-US"/>
        </w:rPr>
        <w:t xml:space="preserve"> information </w:t>
      </w:r>
      <w:r w:rsidR="00A55DA7" w:rsidRPr="00B5096E">
        <w:rPr>
          <w:rFonts w:eastAsia="Calibri"/>
          <w:lang w:eastAsia="en-US"/>
        </w:rPr>
        <w:t xml:space="preserve">on </w:t>
      </w:r>
      <w:r w:rsidRPr="00B5096E">
        <w:rPr>
          <w:rFonts w:eastAsia="Calibri"/>
          <w:lang w:eastAsia="en-US"/>
        </w:rPr>
        <w:t xml:space="preserve">the academic </w:t>
      </w:r>
      <w:r w:rsidR="00F525FE" w:rsidRPr="00B5096E">
        <w:rPr>
          <w:rFonts w:eastAsia="Calibri"/>
          <w:lang w:eastAsia="en-US"/>
        </w:rPr>
        <w:t>and</w:t>
      </w:r>
      <w:r w:rsidRPr="00B5096E">
        <w:rPr>
          <w:rFonts w:eastAsia="Calibri"/>
          <w:lang w:eastAsia="en-US"/>
        </w:rPr>
        <w:t xml:space="preserve"> administrative activities at Massachusetts Bay Community Colleg</w:t>
      </w:r>
      <w:r w:rsidR="00A55DA7" w:rsidRPr="00B5096E">
        <w:rPr>
          <w:rFonts w:eastAsia="Calibri"/>
          <w:lang w:eastAsia="en-US"/>
        </w:rPr>
        <w:t>e</w:t>
      </w:r>
      <w:r w:rsidR="00F100F1" w:rsidRPr="00B5096E">
        <w:rPr>
          <w:rFonts w:eastAsia="Calibri"/>
          <w:lang w:eastAsia="en-US"/>
        </w:rPr>
        <w:t>. This edition of the Fact</w:t>
      </w:r>
      <w:r w:rsidR="0048444B">
        <w:rPr>
          <w:rFonts w:eastAsia="Calibri"/>
          <w:lang w:eastAsia="en-US"/>
        </w:rPr>
        <w:t>book</w:t>
      </w:r>
      <w:r w:rsidR="00F100F1" w:rsidRPr="00B5096E">
        <w:rPr>
          <w:rFonts w:eastAsia="Calibri"/>
          <w:lang w:eastAsia="en-US"/>
        </w:rPr>
        <w:t xml:space="preserve"> includes data from the past </w:t>
      </w:r>
      <w:r w:rsidR="00CA6839" w:rsidRPr="00B5096E">
        <w:rPr>
          <w:rFonts w:eastAsia="Calibri"/>
          <w:lang w:eastAsia="en-US"/>
        </w:rPr>
        <w:t>5</w:t>
      </w:r>
      <w:r w:rsidR="00F100F1" w:rsidRPr="00B5096E">
        <w:rPr>
          <w:rFonts w:eastAsia="Calibri"/>
          <w:lang w:eastAsia="en-US"/>
        </w:rPr>
        <w:t xml:space="preserve"> </w:t>
      </w:r>
      <w:r w:rsidR="007B7B36">
        <w:rPr>
          <w:rFonts w:eastAsia="Calibri"/>
          <w:lang w:eastAsia="en-US"/>
        </w:rPr>
        <w:t xml:space="preserve">full </w:t>
      </w:r>
      <w:r w:rsidR="00F100F1" w:rsidRPr="00B5096E">
        <w:rPr>
          <w:rFonts w:eastAsia="Calibri"/>
          <w:lang w:eastAsia="en-US"/>
        </w:rPr>
        <w:t>academic years.</w:t>
      </w:r>
    </w:p>
    <w:p w14:paraId="317924A5" w14:textId="77777777" w:rsidR="002C397D" w:rsidRPr="00B5096E" w:rsidRDefault="002C397D" w:rsidP="002C397D">
      <w:pPr>
        <w:spacing w:after="120"/>
        <w:rPr>
          <w:rFonts w:eastAsia="Calibri"/>
          <w:lang w:eastAsia="en-US"/>
        </w:rPr>
      </w:pPr>
    </w:p>
    <w:p w14:paraId="0F7F8A7D" w14:textId="77777777" w:rsidR="002B54C2" w:rsidRPr="00B5096E" w:rsidRDefault="002B54C2" w:rsidP="00AF41F0">
      <w:pPr>
        <w:pStyle w:val="SectionHeader"/>
      </w:pPr>
      <w:bookmarkStart w:id="3" w:name="_Toc247695223"/>
      <w:bookmarkStart w:id="4" w:name="_Toc407632622"/>
      <w:bookmarkStart w:id="5" w:name="_Toc223452844"/>
      <w:r w:rsidRPr="00B5096E">
        <w:t>Brief History of MassBay Community College</w:t>
      </w:r>
      <w:bookmarkEnd w:id="3"/>
      <w:bookmarkEnd w:id="4"/>
      <w:bookmarkEnd w:id="5"/>
      <w:r w:rsidRPr="00B5096E">
        <w:tab/>
      </w:r>
      <w:r w:rsidRPr="00B5096E">
        <w:tab/>
      </w:r>
      <w:r w:rsidRPr="00B5096E">
        <w:tab/>
      </w:r>
      <w:r w:rsidRPr="00B5096E">
        <w:tab/>
      </w:r>
      <w:r w:rsidR="00F36AAC" w:rsidRPr="00B5096E">
        <w:tab/>
      </w:r>
    </w:p>
    <w:p w14:paraId="2AF087E5" w14:textId="77777777" w:rsidR="002B54C2" w:rsidRPr="00B5096E" w:rsidRDefault="002B54C2" w:rsidP="00F100F1">
      <w:pPr>
        <w:adjustRightInd w:val="0"/>
        <w:snapToGrid w:val="0"/>
        <w:spacing w:before="100" w:beforeAutospacing="1" w:after="100" w:afterAutospacing="1"/>
        <w:jc w:val="both"/>
      </w:pPr>
      <w:r w:rsidRPr="00B5096E">
        <w:t>Massachusetts Bay Community College was chartered by the Commonwealth of M</w:t>
      </w:r>
      <w:r w:rsidR="00485CE0" w:rsidRPr="00B5096E">
        <w:t xml:space="preserve">assachusetts in </w:t>
      </w:r>
      <w:proofErr w:type="gramStart"/>
      <w:r w:rsidR="00485CE0" w:rsidRPr="00B5096E">
        <w:t>February,</w:t>
      </w:r>
      <w:proofErr w:type="gramEnd"/>
      <w:r w:rsidR="00485CE0" w:rsidRPr="00B5096E">
        <w:t xml:space="preserve"> 1961.</w:t>
      </w:r>
      <w:r w:rsidRPr="00B5096E">
        <w:t xml:space="preserve"> In 1973, after residing in temporary locations in Boston </w:t>
      </w:r>
      <w:r w:rsidR="00F525FE" w:rsidRPr="00B5096E">
        <w:t>and</w:t>
      </w:r>
      <w:r w:rsidRPr="00B5096E">
        <w:t xml:space="preserve"> Watertown, the Massachusetts Board of Regional Community Colleges chose the property of Elizabeth Seton High School in Wellesley Hills f</w:t>
      </w:r>
      <w:r w:rsidR="00485CE0" w:rsidRPr="00B5096E">
        <w:t xml:space="preserve">or </w:t>
      </w:r>
      <w:proofErr w:type="spellStart"/>
      <w:r w:rsidR="00485CE0" w:rsidRPr="00B5096E">
        <w:t>MassBay’s</w:t>
      </w:r>
      <w:proofErr w:type="spellEnd"/>
      <w:r w:rsidR="00485CE0" w:rsidRPr="00B5096E">
        <w:t xml:space="preserve"> permanent campus.</w:t>
      </w:r>
      <w:r w:rsidRPr="00B5096E">
        <w:t xml:space="preserve"> A maximum enrollment of 1</w:t>
      </w:r>
      <w:r w:rsidR="009E2D04" w:rsidRPr="00B5096E">
        <w:t>,</w:t>
      </w:r>
      <w:r w:rsidRPr="00B5096E">
        <w:t xml:space="preserve">500 FTEs was established. </w:t>
      </w:r>
    </w:p>
    <w:p w14:paraId="689A35A7" w14:textId="77777777" w:rsidR="002B54C2" w:rsidRPr="00B5096E" w:rsidRDefault="002B54C2" w:rsidP="00F100F1">
      <w:pPr>
        <w:adjustRightInd w:val="0"/>
        <w:snapToGrid w:val="0"/>
        <w:spacing w:before="100" w:beforeAutospacing="1" w:after="100" w:afterAutospacing="1"/>
        <w:jc w:val="both"/>
      </w:pPr>
      <w:r w:rsidRPr="00B5096E">
        <w:t xml:space="preserve">1978 - The Board of Regents charged the College with the development of a new mission emphasizing program initiatives in advanced technology </w:t>
      </w:r>
      <w:r w:rsidR="00F525FE" w:rsidRPr="00B5096E">
        <w:t>and</w:t>
      </w:r>
      <w:r w:rsidRPr="00B5096E">
        <w:t xml:space="preserve"> the health sciences.</w:t>
      </w:r>
    </w:p>
    <w:p w14:paraId="7F094339" w14:textId="77777777" w:rsidR="002B54C2" w:rsidRPr="00B5096E" w:rsidRDefault="002B54C2" w:rsidP="00F100F1">
      <w:pPr>
        <w:adjustRightInd w:val="0"/>
        <w:snapToGrid w:val="0"/>
        <w:spacing w:before="100" w:beforeAutospacing="1" w:after="100" w:afterAutospacing="1"/>
        <w:jc w:val="both"/>
      </w:pPr>
      <w:r w:rsidRPr="00B5096E">
        <w:t xml:space="preserve">1983 - Founding president John F. McKenzie retired. </w:t>
      </w:r>
    </w:p>
    <w:p w14:paraId="2164CFB4" w14:textId="77777777" w:rsidR="002B54C2" w:rsidRPr="00B5096E" w:rsidRDefault="002B54C2" w:rsidP="00F100F1">
      <w:pPr>
        <w:adjustRightInd w:val="0"/>
        <w:snapToGrid w:val="0"/>
        <w:spacing w:before="100" w:beforeAutospacing="1" w:after="100" w:afterAutospacing="1"/>
        <w:jc w:val="both"/>
      </w:pPr>
      <w:r w:rsidRPr="00B5096E">
        <w:t>1983 - The second president, Roger A. Van Winkle, was appointed.</w:t>
      </w:r>
    </w:p>
    <w:p w14:paraId="3380F8BE" w14:textId="77777777" w:rsidR="002B54C2" w:rsidRPr="00B5096E" w:rsidRDefault="002B54C2" w:rsidP="00F100F1">
      <w:pPr>
        <w:adjustRightInd w:val="0"/>
        <w:snapToGrid w:val="0"/>
        <w:spacing w:before="100" w:beforeAutospacing="1" w:after="100" w:afterAutospacing="1"/>
        <w:jc w:val="both"/>
      </w:pPr>
      <w:r w:rsidRPr="00B5096E">
        <w:t>1990 - A second campus was opened in Framingham.</w:t>
      </w:r>
    </w:p>
    <w:p w14:paraId="75D36E62" w14:textId="77777777" w:rsidR="002B54C2" w:rsidRPr="00B5096E" w:rsidRDefault="002B54C2" w:rsidP="00F100F1">
      <w:pPr>
        <w:adjustRightInd w:val="0"/>
        <w:snapToGrid w:val="0"/>
        <w:spacing w:before="100" w:beforeAutospacing="1" w:after="100" w:afterAutospacing="1"/>
        <w:jc w:val="both"/>
      </w:pPr>
      <w:r w:rsidRPr="00B5096E">
        <w:t>1999 - The third president, Dr. Lindsey Norman was appointed.</w:t>
      </w:r>
    </w:p>
    <w:p w14:paraId="4B3E8BE1" w14:textId="77777777" w:rsidR="002B54C2" w:rsidRPr="00B5096E" w:rsidRDefault="002B54C2" w:rsidP="00F100F1">
      <w:pPr>
        <w:adjustRightInd w:val="0"/>
        <w:snapToGrid w:val="0"/>
        <w:spacing w:before="100" w:beforeAutospacing="1" w:after="100" w:afterAutospacing="1"/>
        <w:jc w:val="both"/>
      </w:pPr>
      <w:r w:rsidRPr="00B5096E">
        <w:t>2001 - The MassBay Technology Center was opened in Ashl</w:t>
      </w:r>
      <w:r w:rsidR="00F525FE" w:rsidRPr="00B5096E">
        <w:t>and</w:t>
      </w:r>
      <w:r w:rsidR="00485CE0" w:rsidRPr="00B5096E">
        <w:t xml:space="preserve">. </w:t>
      </w:r>
      <w:r w:rsidRPr="00B5096E">
        <w:t>The center was exp</w:t>
      </w:r>
      <w:r w:rsidR="00F525FE" w:rsidRPr="00B5096E">
        <w:t>and</w:t>
      </w:r>
      <w:r w:rsidRPr="00B5096E">
        <w:t xml:space="preserve">ed in 2003 </w:t>
      </w:r>
      <w:r w:rsidR="00F01BAE" w:rsidRPr="00B5096E">
        <w:t>and 2006</w:t>
      </w:r>
      <w:r w:rsidRPr="00B5096E">
        <w:t>.</w:t>
      </w:r>
    </w:p>
    <w:p w14:paraId="39890E55" w14:textId="77777777" w:rsidR="002B54C2" w:rsidRPr="00B5096E" w:rsidRDefault="002B54C2" w:rsidP="00F100F1">
      <w:pPr>
        <w:adjustRightInd w:val="0"/>
        <w:snapToGrid w:val="0"/>
        <w:spacing w:before="100" w:beforeAutospacing="1" w:after="100" w:afterAutospacing="1"/>
        <w:jc w:val="both"/>
      </w:pPr>
      <w:r w:rsidRPr="00B5096E">
        <w:t xml:space="preserve">2003 - The Wellesley Recreation </w:t>
      </w:r>
      <w:r w:rsidR="00F525FE" w:rsidRPr="00B5096E">
        <w:t>and</w:t>
      </w:r>
      <w:r w:rsidRPr="00B5096E">
        <w:t xml:space="preserve"> Wellness Center opened.</w:t>
      </w:r>
    </w:p>
    <w:p w14:paraId="59F79351" w14:textId="657BF881" w:rsidR="002B54C2" w:rsidRPr="00B5096E" w:rsidRDefault="002B54C2" w:rsidP="00F100F1">
      <w:pPr>
        <w:adjustRightInd w:val="0"/>
        <w:snapToGrid w:val="0"/>
        <w:spacing w:before="100" w:beforeAutospacing="1" w:after="100" w:afterAutospacing="1"/>
        <w:jc w:val="both"/>
      </w:pPr>
      <w:r w:rsidRPr="00B5096E">
        <w:t>2004 - The College’s fourth president, Dr. Carole M. Berotte Joseph</w:t>
      </w:r>
      <w:r w:rsidR="0003502A">
        <w:t xml:space="preserve"> was appointed</w:t>
      </w:r>
      <w:r w:rsidR="00BD0388" w:rsidRPr="00B5096E">
        <w:t>.</w:t>
      </w:r>
    </w:p>
    <w:p w14:paraId="09DB6C5C" w14:textId="77777777" w:rsidR="002B54C2" w:rsidRPr="00B5096E" w:rsidRDefault="005F7E49" w:rsidP="00F100F1">
      <w:pPr>
        <w:adjustRightInd w:val="0"/>
        <w:snapToGrid w:val="0"/>
        <w:spacing w:before="100" w:beforeAutospacing="1" w:after="100" w:afterAutospacing="1"/>
        <w:jc w:val="both"/>
        <w:rPr>
          <w:rFonts w:eastAsia="Calibri"/>
          <w:lang w:eastAsia="en-US"/>
        </w:rPr>
      </w:pPr>
      <w:bookmarkStart w:id="6" w:name="_Hlk177121533"/>
      <w:r w:rsidRPr="00B5096E">
        <w:t>2011 -</w:t>
      </w:r>
      <w:bookmarkEnd w:id="6"/>
      <w:r w:rsidR="002B54C2" w:rsidRPr="00B5096E">
        <w:t xml:space="preserve"> The College’s fifth president, Dr. </w:t>
      </w:r>
      <w:r w:rsidR="002B54C2" w:rsidRPr="00B5096E">
        <w:rPr>
          <w:rFonts w:eastAsia="Calibri"/>
          <w:lang w:eastAsia="en-US"/>
        </w:rPr>
        <w:t>John O’Donnell</w:t>
      </w:r>
      <w:r w:rsidR="00C45786" w:rsidRPr="00B5096E">
        <w:rPr>
          <w:rFonts w:eastAsia="Calibri"/>
          <w:lang w:eastAsia="en-US"/>
        </w:rPr>
        <w:t>,</w:t>
      </w:r>
      <w:r w:rsidR="002B54C2" w:rsidRPr="00B5096E">
        <w:rPr>
          <w:rFonts w:eastAsia="Calibri"/>
          <w:lang w:eastAsia="en-US"/>
        </w:rPr>
        <w:t xml:space="preserve"> was appointed in August 2011. </w:t>
      </w:r>
    </w:p>
    <w:p w14:paraId="570924C7" w14:textId="3A227095" w:rsidR="0003502A" w:rsidRDefault="004675E8" w:rsidP="00F100F1">
      <w:pPr>
        <w:adjustRightInd w:val="0"/>
        <w:snapToGrid w:val="0"/>
        <w:spacing w:before="100" w:beforeAutospacing="1" w:after="100" w:afterAutospacing="1"/>
        <w:rPr>
          <w:rFonts w:eastAsia="Calibri"/>
          <w:lang w:eastAsia="en-US"/>
        </w:rPr>
      </w:pPr>
      <w:bookmarkStart w:id="7" w:name="_Hlk177121440"/>
      <w:r w:rsidRPr="00B5096E">
        <w:rPr>
          <w:rFonts w:eastAsia="Calibri"/>
          <w:lang w:eastAsia="en-US"/>
        </w:rPr>
        <w:t xml:space="preserve">2016 </w:t>
      </w:r>
      <w:r w:rsidR="0003502A">
        <w:rPr>
          <w:rFonts w:eastAsia="Calibri"/>
          <w:lang w:eastAsia="en-US"/>
        </w:rPr>
        <w:t xml:space="preserve">- </w:t>
      </w:r>
      <w:r w:rsidR="00E545E1" w:rsidRPr="00B5096E">
        <w:t xml:space="preserve">The College’s </w:t>
      </w:r>
      <w:r w:rsidR="00E545E1">
        <w:t>sixth</w:t>
      </w:r>
      <w:r w:rsidR="00E545E1" w:rsidRPr="00B5096E">
        <w:t xml:space="preserve"> president, </w:t>
      </w:r>
      <w:r w:rsidR="00632920" w:rsidRPr="00B5096E">
        <w:rPr>
          <w:rFonts w:eastAsia="Calibri"/>
          <w:lang w:eastAsia="en-US"/>
        </w:rPr>
        <w:t>Dr. David Podell</w:t>
      </w:r>
      <w:r w:rsidR="00E545E1">
        <w:rPr>
          <w:rFonts w:eastAsia="Calibri"/>
          <w:lang w:eastAsia="en-US"/>
        </w:rPr>
        <w:t>,</w:t>
      </w:r>
      <w:r w:rsidR="00BD0388" w:rsidRPr="00B5096E">
        <w:rPr>
          <w:rFonts w:eastAsia="Calibri"/>
          <w:lang w:eastAsia="en-US"/>
        </w:rPr>
        <w:t xml:space="preserve"> was appointed </w:t>
      </w:r>
      <w:r w:rsidR="00632920" w:rsidRPr="00B5096E">
        <w:rPr>
          <w:rFonts w:eastAsia="Calibri"/>
          <w:lang w:eastAsia="en-US"/>
        </w:rPr>
        <w:t>in</w:t>
      </w:r>
      <w:r w:rsidR="00F100F1" w:rsidRPr="00B5096E">
        <w:rPr>
          <w:rFonts w:eastAsia="Calibri"/>
          <w:lang w:eastAsia="en-US"/>
        </w:rPr>
        <w:t xml:space="preserve"> </w:t>
      </w:r>
      <w:r w:rsidR="00BD0388" w:rsidRPr="00B5096E">
        <w:rPr>
          <w:rFonts w:eastAsia="Calibri"/>
          <w:lang w:eastAsia="en-US"/>
        </w:rPr>
        <w:t>July 2016.</w:t>
      </w:r>
      <w:bookmarkEnd w:id="7"/>
    </w:p>
    <w:p w14:paraId="348D2675" w14:textId="534A3DEB" w:rsidR="0003502A" w:rsidRPr="00B5096E" w:rsidRDefault="0003502A" w:rsidP="00F100F1">
      <w:pPr>
        <w:adjustRightInd w:val="0"/>
        <w:snapToGrid w:val="0"/>
        <w:spacing w:before="100" w:beforeAutospacing="1" w:after="100" w:afterAutospacing="1"/>
        <w:rPr>
          <w:rFonts w:eastAsia="Calibri"/>
          <w:lang w:eastAsia="en-US"/>
        </w:rPr>
        <w:sectPr w:rsidR="0003502A" w:rsidRPr="00B5096E" w:rsidSect="00014ADC">
          <w:footerReference w:type="default" r:id="rId13"/>
          <w:pgSz w:w="12240" w:h="15840"/>
          <w:pgMar w:top="1440" w:right="1800" w:bottom="1440" w:left="1800" w:header="720" w:footer="720" w:gutter="0"/>
          <w:pgNumType w:start="1"/>
          <w:cols w:space="720"/>
          <w:docGrid w:linePitch="360"/>
        </w:sectPr>
      </w:pPr>
      <w:r w:rsidRPr="00B5096E">
        <w:rPr>
          <w:rFonts w:eastAsia="Calibri"/>
          <w:lang w:eastAsia="en-US"/>
        </w:rPr>
        <w:t>20</w:t>
      </w:r>
      <w:r>
        <w:rPr>
          <w:rFonts w:eastAsia="Calibri"/>
          <w:lang w:eastAsia="en-US"/>
        </w:rPr>
        <w:t>24</w:t>
      </w:r>
      <w:r w:rsidRPr="00B5096E">
        <w:rPr>
          <w:rFonts w:eastAsia="Calibri"/>
          <w:lang w:eastAsia="en-US"/>
        </w:rPr>
        <w:t xml:space="preserve"> </w:t>
      </w:r>
      <w:r>
        <w:rPr>
          <w:rFonts w:eastAsia="Calibri"/>
          <w:lang w:eastAsia="en-US"/>
        </w:rPr>
        <w:t xml:space="preserve">-The </w:t>
      </w:r>
      <w:r w:rsidRPr="0003502A">
        <w:rPr>
          <w:rFonts w:eastAsia="Calibri"/>
          <w:lang w:eastAsia="en-US"/>
        </w:rPr>
        <w:t>MassBay</w:t>
      </w:r>
      <w:r>
        <w:rPr>
          <w:rFonts w:eastAsia="Calibri"/>
          <w:lang w:eastAsia="en-US"/>
        </w:rPr>
        <w:t xml:space="preserve"> </w:t>
      </w:r>
      <w:r w:rsidRPr="0003502A">
        <w:rPr>
          <w:rFonts w:eastAsia="Calibri"/>
          <w:lang w:eastAsia="en-US"/>
        </w:rPr>
        <w:t>Health Sciences, Early Childhood, and Human Services Center</w:t>
      </w:r>
      <w:r>
        <w:rPr>
          <w:rFonts w:eastAsia="Calibri"/>
          <w:lang w:eastAsia="en-US"/>
        </w:rPr>
        <w:t xml:space="preserve"> was opened </w:t>
      </w:r>
      <w:r w:rsidRPr="0003502A">
        <w:rPr>
          <w:rFonts w:eastAsia="Calibri"/>
          <w:lang w:eastAsia="en-US"/>
        </w:rPr>
        <w:t>near downtown Framingham</w:t>
      </w:r>
      <w:r>
        <w:rPr>
          <w:rFonts w:eastAsia="Calibri"/>
          <w:lang w:eastAsia="en-US"/>
        </w:rPr>
        <w:t xml:space="preserve">. </w:t>
      </w:r>
    </w:p>
    <w:p w14:paraId="260926D4" w14:textId="77777777" w:rsidR="00FA450D" w:rsidRPr="00B5096E" w:rsidRDefault="00FA450D" w:rsidP="00AF41F0">
      <w:pPr>
        <w:pStyle w:val="SectionHeader"/>
      </w:pPr>
      <w:bookmarkStart w:id="8" w:name="_Toc247695224"/>
      <w:bookmarkStart w:id="9" w:name="_Toc407632623"/>
      <w:bookmarkStart w:id="10" w:name="_Toc223452845"/>
      <w:r w:rsidRPr="00B5096E">
        <w:lastRenderedPageBreak/>
        <w:t xml:space="preserve">Mission, Vision, </w:t>
      </w:r>
      <w:r w:rsidR="00F525FE" w:rsidRPr="00B5096E">
        <w:t>and</w:t>
      </w:r>
      <w:r w:rsidRPr="00B5096E">
        <w:t xml:space="preserve"> Values</w:t>
      </w:r>
      <w:bookmarkEnd w:id="8"/>
      <w:bookmarkEnd w:id="9"/>
      <w:bookmarkEnd w:id="10"/>
      <w:r w:rsidRPr="00B5096E">
        <w:t xml:space="preserve"> </w:t>
      </w:r>
      <w:r w:rsidRPr="00B5096E">
        <w:tab/>
      </w:r>
      <w:r w:rsidRPr="00B5096E">
        <w:tab/>
      </w:r>
      <w:r w:rsidRPr="00B5096E">
        <w:tab/>
      </w:r>
      <w:r w:rsidRPr="00B5096E">
        <w:tab/>
      </w:r>
      <w:r w:rsidRPr="00B5096E">
        <w:tab/>
      </w:r>
      <w:r w:rsidRPr="00B5096E">
        <w:tab/>
      </w:r>
      <w:r w:rsidRPr="00B5096E">
        <w:tab/>
      </w:r>
      <w:r w:rsidRPr="00B5096E">
        <w:tab/>
      </w:r>
    </w:p>
    <w:p w14:paraId="48236211" w14:textId="77777777" w:rsidR="00FA450D" w:rsidRPr="00B5096E" w:rsidRDefault="00FA450D" w:rsidP="00FA450D">
      <w:pPr>
        <w:contextualSpacing/>
        <w:jc w:val="both"/>
      </w:pPr>
    </w:p>
    <w:p w14:paraId="1075F1DB" w14:textId="4766EE06" w:rsidR="00FA450D" w:rsidRPr="00B5096E" w:rsidRDefault="00FA450D" w:rsidP="00FA450D">
      <w:pPr>
        <w:contextualSpacing/>
        <w:jc w:val="center"/>
        <w:rPr>
          <w:b/>
        </w:rPr>
      </w:pPr>
      <w:r w:rsidRPr="00B5096E">
        <w:rPr>
          <w:b/>
        </w:rPr>
        <w:t>MISSION</w:t>
      </w:r>
    </w:p>
    <w:p w14:paraId="17CC2392" w14:textId="77777777" w:rsidR="00FA450D" w:rsidRPr="00FB7B9F" w:rsidRDefault="00FA450D" w:rsidP="00FA450D">
      <w:pPr>
        <w:contextualSpacing/>
        <w:jc w:val="center"/>
        <w:rPr>
          <w:b/>
          <w:sz w:val="22"/>
          <w:szCs w:val="22"/>
        </w:rPr>
      </w:pPr>
    </w:p>
    <w:p w14:paraId="1C73255C" w14:textId="01760CF0" w:rsidR="00FA450D" w:rsidRPr="00FB7B9F" w:rsidRDefault="00FB7B9F" w:rsidP="00FA450D">
      <w:pPr>
        <w:contextualSpacing/>
        <w:rPr>
          <w:sz w:val="22"/>
          <w:szCs w:val="22"/>
        </w:rPr>
      </w:pPr>
      <w:r w:rsidRPr="00FB7B9F">
        <w:rPr>
          <w:sz w:val="22"/>
          <w:szCs w:val="22"/>
        </w:rPr>
        <w:t>MassBay Community College is a compassionate, student-centered, accessible institution of higher learning, serving a richly diverse population. MassBay is a bridge to equitable opportunities, sustained success, and a lifetime of professional and personal growth. Through transformative education, MassBay contributes to the growing regional economy and cultivates the potential of our students, empowering them to thrive in our local and global communities.</w:t>
      </w:r>
    </w:p>
    <w:p w14:paraId="70B3F06D" w14:textId="77777777" w:rsidR="00FB7B9F" w:rsidRPr="00FB7B9F" w:rsidRDefault="00FB7B9F" w:rsidP="00FA450D">
      <w:pPr>
        <w:contextualSpacing/>
        <w:rPr>
          <w:i/>
          <w:sz w:val="22"/>
          <w:szCs w:val="22"/>
        </w:rPr>
      </w:pPr>
    </w:p>
    <w:p w14:paraId="086CED3A" w14:textId="77777777" w:rsidR="00FA450D" w:rsidRPr="00FB7B9F" w:rsidRDefault="00FA450D" w:rsidP="00FA450D">
      <w:pPr>
        <w:contextualSpacing/>
        <w:jc w:val="center"/>
        <w:rPr>
          <w:b/>
          <w:sz w:val="22"/>
          <w:szCs w:val="22"/>
        </w:rPr>
      </w:pPr>
      <w:r w:rsidRPr="00FB7B9F">
        <w:rPr>
          <w:b/>
          <w:sz w:val="22"/>
          <w:szCs w:val="22"/>
        </w:rPr>
        <w:t>INSTITUTIONAL DESCRIPTION</w:t>
      </w:r>
    </w:p>
    <w:p w14:paraId="55D58364" w14:textId="77777777" w:rsidR="00FA450D" w:rsidRPr="00FB7B9F" w:rsidRDefault="00FA450D" w:rsidP="00FA450D">
      <w:pPr>
        <w:contextualSpacing/>
        <w:jc w:val="center"/>
        <w:rPr>
          <w:b/>
          <w:sz w:val="22"/>
          <w:szCs w:val="22"/>
        </w:rPr>
      </w:pPr>
    </w:p>
    <w:p w14:paraId="590CBF44" w14:textId="154B6691" w:rsidR="00FA450D" w:rsidRPr="00FB7B9F" w:rsidRDefault="00FB7B9F" w:rsidP="00FA450D">
      <w:pPr>
        <w:contextualSpacing/>
        <w:rPr>
          <w:sz w:val="22"/>
          <w:szCs w:val="22"/>
        </w:rPr>
      </w:pPr>
      <w:r w:rsidRPr="00FB7B9F">
        <w:rPr>
          <w:sz w:val="22"/>
          <w:szCs w:val="22"/>
        </w:rPr>
        <w:t>Massachusetts Bay Community College is a comprehensive, open-access community college, offering associate degrees and certificate programs. The College is dedicated to student learning and achievement through academically rigorous courses and programs. Massachusetts Bay Community College provides its diverse student body with a strong foundation in the liberal arts and state-of-the-art career preparation. The College enriches student experience and encourages civic engagement through academic and co-curricular activities, student services, and partnerships with local businesses, civic organizations, and schools.</w:t>
      </w:r>
    </w:p>
    <w:p w14:paraId="22CF3222" w14:textId="77777777" w:rsidR="00FB7B9F" w:rsidRPr="00FB7B9F" w:rsidRDefault="00FB7B9F" w:rsidP="00FA450D">
      <w:pPr>
        <w:contextualSpacing/>
        <w:rPr>
          <w:i/>
          <w:sz w:val="22"/>
          <w:szCs w:val="22"/>
        </w:rPr>
      </w:pPr>
    </w:p>
    <w:p w14:paraId="59127F39" w14:textId="77777777" w:rsidR="00FA450D" w:rsidRPr="00FB7B9F" w:rsidRDefault="00FA450D" w:rsidP="00FA450D">
      <w:pPr>
        <w:contextualSpacing/>
        <w:jc w:val="center"/>
        <w:rPr>
          <w:b/>
          <w:sz w:val="22"/>
          <w:szCs w:val="22"/>
        </w:rPr>
      </w:pPr>
      <w:r w:rsidRPr="00FB7B9F">
        <w:rPr>
          <w:b/>
          <w:sz w:val="22"/>
          <w:szCs w:val="22"/>
        </w:rPr>
        <w:t xml:space="preserve"> VISION</w:t>
      </w:r>
    </w:p>
    <w:p w14:paraId="35A7A0A6" w14:textId="77777777" w:rsidR="00FA450D" w:rsidRPr="00FB7B9F" w:rsidRDefault="00FA450D" w:rsidP="00FA450D">
      <w:pPr>
        <w:contextualSpacing/>
        <w:jc w:val="center"/>
        <w:rPr>
          <w:b/>
          <w:sz w:val="22"/>
          <w:szCs w:val="22"/>
        </w:rPr>
      </w:pPr>
    </w:p>
    <w:p w14:paraId="7ACACC34" w14:textId="77777777" w:rsidR="00FA450D" w:rsidRPr="00FB7B9F" w:rsidRDefault="00FA450D" w:rsidP="00FA450D">
      <w:pPr>
        <w:contextualSpacing/>
        <w:jc w:val="both"/>
        <w:rPr>
          <w:sz w:val="22"/>
          <w:szCs w:val="22"/>
        </w:rPr>
      </w:pPr>
      <w:r w:rsidRPr="00FB7B9F">
        <w:rPr>
          <w:sz w:val="22"/>
          <w:szCs w:val="22"/>
        </w:rPr>
        <w:t xml:space="preserve">MassBay Community College aspires to be a catalyst for transformation--calling for the best in students, preparing them as engaged citizens, </w:t>
      </w:r>
      <w:r w:rsidR="00F525FE" w:rsidRPr="00FB7B9F">
        <w:rPr>
          <w:sz w:val="22"/>
          <w:szCs w:val="22"/>
        </w:rPr>
        <w:t>and</w:t>
      </w:r>
      <w:r w:rsidRPr="00FB7B9F">
        <w:rPr>
          <w:sz w:val="22"/>
          <w:szCs w:val="22"/>
        </w:rPr>
        <w:t xml:space="preserve"> enabling them to realize their dreams.  </w:t>
      </w:r>
    </w:p>
    <w:p w14:paraId="5108E72B" w14:textId="77777777" w:rsidR="00FA450D" w:rsidRPr="00FB7B9F" w:rsidRDefault="00FA450D" w:rsidP="00FA450D">
      <w:pPr>
        <w:contextualSpacing/>
        <w:jc w:val="both"/>
        <w:rPr>
          <w:sz w:val="22"/>
          <w:szCs w:val="22"/>
        </w:rPr>
      </w:pPr>
    </w:p>
    <w:p w14:paraId="5D993543" w14:textId="77777777" w:rsidR="00FA450D" w:rsidRPr="00FB7B9F" w:rsidRDefault="00FA450D" w:rsidP="0003502A">
      <w:pPr>
        <w:jc w:val="center"/>
        <w:rPr>
          <w:b/>
          <w:bCs/>
          <w:sz w:val="22"/>
          <w:szCs w:val="22"/>
        </w:rPr>
      </w:pPr>
      <w:r w:rsidRPr="00FB7B9F">
        <w:rPr>
          <w:b/>
          <w:bCs/>
          <w:sz w:val="22"/>
          <w:szCs w:val="22"/>
        </w:rPr>
        <w:t>VALUES</w:t>
      </w:r>
    </w:p>
    <w:p w14:paraId="599D209B" w14:textId="77777777" w:rsidR="00FA450D" w:rsidRPr="00FB7B9F" w:rsidRDefault="00FA450D" w:rsidP="00FA450D">
      <w:pPr>
        <w:contextualSpacing/>
        <w:jc w:val="center"/>
        <w:rPr>
          <w:b/>
          <w:sz w:val="22"/>
          <w:szCs w:val="22"/>
        </w:rPr>
      </w:pPr>
    </w:p>
    <w:p w14:paraId="7BF8CF45" w14:textId="77777777" w:rsidR="00FA450D" w:rsidRPr="00FB7B9F" w:rsidRDefault="00FA450D" w:rsidP="00FA450D">
      <w:pPr>
        <w:contextualSpacing/>
        <w:jc w:val="both"/>
        <w:rPr>
          <w:b/>
          <w:sz w:val="22"/>
          <w:szCs w:val="22"/>
        </w:rPr>
      </w:pPr>
      <w:r w:rsidRPr="00FB7B9F">
        <w:rPr>
          <w:b/>
          <w:sz w:val="22"/>
          <w:szCs w:val="22"/>
        </w:rPr>
        <w:t xml:space="preserve">Accessibility </w:t>
      </w:r>
      <w:r w:rsidR="00F525FE" w:rsidRPr="00FB7B9F">
        <w:rPr>
          <w:b/>
          <w:sz w:val="22"/>
          <w:szCs w:val="22"/>
        </w:rPr>
        <w:t>and</w:t>
      </w:r>
      <w:r w:rsidRPr="00FB7B9F">
        <w:rPr>
          <w:b/>
          <w:sz w:val="22"/>
          <w:szCs w:val="22"/>
        </w:rPr>
        <w:t xml:space="preserve"> Affordability</w:t>
      </w:r>
    </w:p>
    <w:p w14:paraId="133478AA" w14:textId="77777777" w:rsidR="00FA450D" w:rsidRPr="00FB7B9F" w:rsidRDefault="00FA450D" w:rsidP="00FA450D">
      <w:pPr>
        <w:ind w:left="720"/>
        <w:contextualSpacing/>
        <w:jc w:val="both"/>
        <w:rPr>
          <w:sz w:val="22"/>
          <w:szCs w:val="22"/>
        </w:rPr>
      </w:pPr>
      <w:r w:rsidRPr="00FB7B9F">
        <w:rPr>
          <w:sz w:val="22"/>
          <w:szCs w:val="22"/>
        </w:rPr>
        <w:t xml:space="preserve">MassBay is an affordable, open-access public institution, which meets the immediate </w:t>
      </w:r>
      <w:r w:rsidR="00F525FE" w:rsidRPr="00FB7B9F">
        <w:rPr>
          <w:sz w:val="22"/>
          <w:szCs w:val="22"/>
        </w:rPr>
        <w:t>and</w:t>
      </w:r>
      <w:r w:rsidRPr="00FB7B9F">
        <w:rPr>
          <w:sz w:val="22"/>
          <w:szCs w:val="22"/>
        </w:rPr>
        <w:t xml:space="preserve"> long-term needs of diverse students </w:t>
      </w:r>
      <w:r w:rsidR="00F525FE" w:rsidRPr="00FB7B9F">
        <w:rPr>
          <w:sz w:val="22"/>
          <w:szCs w:val="22"/>
        </w:rPr>
        <w:t>and</w:t>
      </w:r>
      <w:r w:rsidRPr="00FB7B9F">
        <w:rPr>
          <w:sz w:val="22"/>
          <w:szCs w:val="22"/>
        </w:rPr>
        <w:t xml:space="preserve"> communities that the College serves.</w:t>
      </w:r>
    </w:p>
    <w:p w14:paraId="5F05C921" w14:textId="77777777" w:rsidR="00FA450D" w:rsidRPr="00FB7B9F" w:rsidRDefault="00FA450D" w:rsidP="00FA450D">
      <w:pPr>
        <w:contextualSpacing/>
        <w:jc w:val="both"/>
        <w:rPr>
          <w:b/>
          <w:sz w:val="22"/>
          <w:szCs w:val="22"/>
        </w:rPr>
      </w:pPr>
    </w:p>
    <w:p w14:paraId="7C01D9BE" w14:textId="77777777" w:rsidR="00FA450D" w:rsidRPr="00FB7B9F" w:rsidRDefault="00FA450D" w:rsidP="00FA450D">
      <w:pPr>
        <w:contextualSpacing/>
        <w:jc w:val="both"/>
        <w:rPr>
          <w:b/>
          <w:sz w:val="22"/>
          <w:szCs w:val="22"/>
        </w:rPr>
      </w:pPr>
      <w:r w:rsidRPr="00FB7B9F">
        <w:rPr>
          <w:b/>
          <w:sz w:val="22"/>
          <w:szCs w:val="22"/>
        </w:rPr>
        <w:t>Communication</w:t>
      </w:r>
    </w:p>
    <w:p w14:paraId="6E0B374C" w14:textId="77777777" w:rsidR="00FA450D" w:rsidRPr="00FB7B9F" w:rsidRDefault="00FA450D" w:rsidP="00FA450D">
      <w:pPr>
        <w:ind w:left="720"/>
        <w:contextualSpacing/>
        <w:jc w:val="both"/>
        <w:rPr>
          <w:sz w:val="22"/>
          <w:szCs w:val="22"/>
        </w:rPr>
      </w:pPr>
      <w:r w:rsidRPr="00FB7B9F">
        <w:rPr>
          <w:sz w:val="22"/>
          <w:szCs w:val="22"/>
        </w:rPr>
        <w:t xml:space="preserve">MassBay is committed to a culture of open communication </w:t>
      </w:r>
      <w:r w:rsidR="00F525FE" w:rsidRPr="00FB7B9F">
        <w:rPr>
          <w:sz w:val="22"/>
          <w:szCs w:val="22"/>
        </w:rPr>
        <w:t>and</w:t>
      </w:r>
      <w:r w:rsidRPr="00FB7B9F">
        <w:rPr>
          <w:sz w:val="22"/>
          <w:szCs w:val="22"/>
        </w:rPr>
        <w:t xml:space="preserve"> transparency.</w:t>
      </w:r>
    </w:p>
    <w:p w14:paraId="3F554064" w14:textId="77777777" w:rsidR="00FA450D" w:rsidRPr="00FB7B9F" w:rsidRDefault="00FA450D" w:rsidP="00FA450D">
      <w:pPr>
        <w:contextualSpacing/>
        <w:jc w:val="both"/>
        <w:rPr>
          <w:b/>
          <w:sz w:val="22"/>
          <w:szCs w:val="22"/>
        </w:rPr>
      </w:pPr>
    </w:p>
    <w:p w14:paraId="449417D1" w14:textId="77777777" w:rsidR="00FA450D" w:rsidRPr="00FB7B9F" w:rsidRDefault="00FA450D" w:rsidP="00FA450D">
      <w:pPr>
        <w:contextualSpacing/>
        <w:jc w:val="both"/>
        <w:rPr>
          <w:b/>
          <w:sz w:val="22"/>
          <w:szCs w:val="22"/>
        </w:rPr>
      </w:pPr>
      <w:r w:rsidRPr="00FB7B9F">
        <w:rPr>
          <w:b/>
          <w:sz w:val="22"/>
          <w:szCs w:val="22"/>
        </w:rPr>
        <w:t>Diversity</w:t>
      </w:r>
    </w:p>
    <w:p w14:paraId="00627E74" w14:textId="77777777" w:rsidR="00FA450D" w:rsidRPr="00FB7B9F" w:rsidRDefault="00F01BAE" w:rsidP="00FA450D">
      <w:pPr>
        <w:ind w:left="720"/>
        <w:contextualSpacing/>
        <w:jc w:val="both"/>
        <w:rPr>
          <w:sz w:val="22"/>
          <w:szCs w:val="22"/>
        </w:rPr>
      </w:pPr>
      <w:r w:rsidRPr="00FB7B9F">
        <w:rPr>
          <w:sz w:val="22"/>
          <w:szCs w:val="22"/>
        </w:rPr>
        <w:t>Mass</w:t>
      </w:r>
      <w:r w:rsidR="00FA450D" w:rsidRPr="00FB7B9F">
        <w:rPr>
          <w:sz w:val="22"/>
          <w:szCs w:val="22"/>
        </w:rPr>
        <w:t xml:space="preserve">Bay values </w:t>
      </w:r>
      <w:r w:rsidR="00F525FE" w:rsidRPr="00FB7B9F">
        <w:rPr>
          <w:sz w:val="22"/>
          <w:szCs w:val="22"/>
        </w:rPr>
        <w:t>and</w:t>
      </w:r>
      <w:r w:rsidR="00FA450D" w:rsidRPr="00FB7B9F">
        <w:rPr>
          <w:sz w:val="22"/>
          <w:szCs w:val="22"/>
        </w:rPr>
        <w:t xml:space="preserve"> pursues diversity </w:t>
      </w:r>
      <w:r w:rsidR="00F525FE" w:rsidRPr="00FB7B9F">
        <w:rPr>
          <w:sz w:val="22"/>
          <w:szCs w:val="22"/>
        </w:rPr>
        <w:t>and</w:t>
      </w:r>
      <w:r w:rsidR="00FA450D" w:rsidRPr="00FB7B9F">
        <w:rPr>
          <w:sz w:val="22"/>
          <w:szCs w:val="22"/>
        </w:rPr>
        <w:t xml:space="preserve"> teaches students the importance of inclusion </w:t>
      </w:r>
      <w:r w:rsidR="00F525FE" w:rsidRPr="00FB7B9F">
        <w:rPr>
          <w:sz w:val="22"/>
          <w:szCs w:val="22"/>
        </w:rPr>
        <w:t>and</w:t>
      </w:r>
      <w:r w:rsidR="00FA450D" w:rsidRPr="00FB7B9F">
        <w:rPr>
          <w:sz w:val="22"/>
          <w:szCs w:val="22"/>
        </w:rPr>
        <w:t xml:space="preserve"> collaboration in a global context. </w:t>
      </w:r>
    </w:p>
    <w:p w14:paraId="5D99CD3B" w14:textId="77777777" w:rsidR="00FA450D" w:rsidRPr="00FB7B9F" w:rsidRDefault="00FA450D" w:rsidP="00FA450D">
      <w:pPr>
        <w:contextualSpacing/>
        <w:jc w:val="both"/>
        <w:rPr>
          <w:b/>
          <w:sz w:val="22"/>
          <w:szCs w:val="22"/>
        </w:rPr>
      </w:pPr>
    </w:p>
    <w:p w14:paraId="706326E6" w14:textId="77777777" w:rsidR="00AA6A3A" w:rsidRPr="00FB7B9F" w:rsidRDefault="00FA450D" w:rsidP="00AA6A3A">
      <w:pPr>
        <w:pStyle w:val="NoSpacing"/>
        <w:rPr>
          <w:rFonts w:ascii="Times New Roman" w:hAnsi="Times New Roman" w:cs="Times New Roman"/>
          <w:b/>
        </w:rPr>
      </w:pPr>
      <w:r w:rsidRPr="00FB7B9F">
        <w:rPr>
          <w:rFonts w:ascii="Times New Roman" w:hAnsi="Times New Roman" w:cs="Times New Roman"/>
          <w:b/>
        </w:rPr>
        <w:t>Professional Development</w:t>
      </w:r>
    </w:p>
    <w:p w14:paraId="26D8454F" w14:textId="77777777" w:rsidR="00FA450D" w:rsidRPr="00FB7B9F" w:rsidRDefault="00FA450D" w:rsidP="00AA6A3A">
      <w:pPr>
        <w:pStyle w:val="NoSpacing"/>
        <w:ind w:left="720"/>
        <w:rPr>
          <w:rFonts w:ascii="Times New Roman" w:hAnsi="Times New Roman" w:cs="Times New Roman"/>
        </w:rPr>
      </w:pPr>
      <w:r w:rsidRPr="00FB7B9F">
        <w:rPr>
          <w:rFonts w:ascii="Times New Roman" w:hAnsi="Times New Roman" w:cs="Times New Roman"/>
        </w:rPr>
        <w:t xml:space="preserve">MassBay invests in professional development for faculty </w:t>
      </w:r>
      <w:r w:rsidR="00F525FE" w:rsidRPr="00FB7B9F">
        <w:rPr>
          <w:rFonts w:ascii="Times New Roman" w:hAnsi="Times New Roman" w:cs="Times New Roman"/>
        </w:rPr>
        <w:t>and</w:t>
      </w:r>
      <w:r w:rsidRPr="00FB7B9F">
        <w:rPr>
          <w:rFonts w:ascii="Times New Roman" w:hAnsi="Times New Roman" w:cs="Times New Roman"/>
        </w:rPr>
        <w:t xml:space="preserve"> staff to ensure the excellence of its programs </w:t>
      </w:r>
      <w:r w:rsidR="00F525FE" w:rsidRPr="00FB7B9F">
        <w:rPr>
          <w:rFonts w:ascii="Times New Roman" w:hAnsi="Times New Roman" w:cs="Times New Roman"/>
        </w:rPr>
        <w:t>and</w:t>
      </w:r>
      <w:r w:rsidRPr="00FB7B9F">
        <w:rPr>
          <w:rFonts w:ascii="Times New Roman" w:hAnsi="Times New Roman" w:cs="Times New Roman"/>
        </w:rPr>
        <w:t xml:space="preserve"> services.</w:t>
      </w:r>
    </w:p>
    <w:p w14:paraId="51E7B600" w14:textId="77777777" w:rsidR="00FA450D" w:rsidRPr="00FB7B9F" w:rsidRDefault="00FA450D" w:rsidP="00FA450D">
      <w:pPr>
        <w:contextualSpacing/>
        <w:jc w:val="both"/>
        <w:rPr>
          <w:b/>
          <w:sz w:val="22"/>
          <w:szCs w:val="22"/>
        </w:rPr>
      </w:pPr>
    </w:p>
    <w:p w14:paraId="413DF0B9" w14:textId="77777777" w:rsidR="00FA450D" w:rsidRPr="00FB7B9F" w:rsidRDefault="00FA450D" w:rsidP="00FA450D">
      <w:pPr>
        <w:contextualSpacing/>
        <w:jc w:val="both"/>
        <w:rPr>
          <w:b/>
          <w:sz w:val="22"/>
          <w:szCs w:val="22"/>
        </w:rPr>
      </w:pPr>
      <w:r w:rsidRPr="00FB7B9F">
        <w:rPr>
          <w:b/>
          <w:sz w:val="22"/>
          <w:szCs w:val="22"/>
        </w:rPr>
        <w:t>Respect</w:t>
      </w:r>
    </w:p>
    <w:p w14:paraId="1B17A015" w14:textId="77777777" w:rsidR="00FB7B9F" w:rsidRPr="00FB7B9F" w:rsidRDefault="00FA450D" w:rsidP="00F36AAC">
      <w:pPr>
        <w:ind w:left="720"/>
        <w:contextualSpacing/>
        <w:jc w:val="both"/>
        <w:rPr>
          <w:sz w:val="22"/>
          <w:szCs w:val="22"/>
        </w:rPr>
      </w:pPr>
      <w:r w:rsidRPr="00FB7B9F">
        <w:rPr>
          <w:sz w:val="22"/>
          <w:szCs w:val="22"/>
        </w:rPr>
        <w:t xml:space="preserve">MassBay promotes mutual respect </w:t>
      </w:r>
      <w:r w:rsidR="00F525FE" w:rsidRPr="00FB7B9F">
        <w:rPr>
          <w:sz w:val="22"/>
          <w:szCs w:val="22"/>
        </w:rPr>
        <w:t>and</w:t>
      </w:r>
      <w:r w:rsidRPr="00FB7B9F">
        <w:rPr>
          <w:sz w:val="22"/>
          <w:szCs w:val="22"/>
        </w:rPr>
        <w:t xml:space="preserve"> creates a forum for vigorous questioning </w:t>
      </w:r>
      <w:r w:rsidR="00F525FE" w:rsidRPr="00FB7B9F">
        <w:rPr>
          <w:sz w:val="22"/>
          <w:szCs w:val="22"/>
        </w:rPr>
        <w:t>and</w:t>
      </w:r>
      <w:r w:rsidRPr="00FB7B9F">
        <w:rPr>
          <w:sz w:val="22"/>
          <w:szCs w:val="22"/>
        </w:rPr>
        <w:t xml:space="preserve"> debate among faculty, staff, </w:t>
      </w:r>
      <w:r w:rsidR="00F525FE" w:rsidRPr="00FB7B9F">
        <w:rPr>
          <w:sz w:val="22"/>
          <w:szCs w:val="22"/>
        </w:rPr>
        <w:t>and</w:t>
      </w:r>
      <w:r w:rsidRPr="00FB7B9F">
        <w:rPr>
          <w:sz w:val="22"/>
          <w:szCs w:val="22"/>
        </w:rPr>
        <w:t xml:space="preserve"> students</w:t>
      </w:r>
      <w:r w:rsidR="002B0A9D" w:rsidRPr="00FB7B9F">
        <w:rPr>
          <w:sz w:val="22"/>
          <w:szCs w:val="22"/>
        </w:rPr>
        <w:t>.</w:t>
      </w:r>
      <w:bookmarkStart w:id="11" w:name="_Toc223865903"/>
      <w:bookmarkStart w:id="12" w:name="_Toc486997803"/>
    </w:p>
    <w:p w14:paraId="2D2642EF" w14:textId="77777777" w:rsidR="00FB7B9F" w:rsidRPr="00FB7B9F" w:rsidRDefault="00FB7B9F" w:rsidP="00F36AAC">
      <w:pPr>
        <w:ind w:left="720"/>
        <w:contextualSpacing/>
        <w:jc w:val="both"/>
        <w:rPr>
          <w:sz w:val="22"/>
          <w:szCs w:val="22"/>
        </w:rPr>
      </w:pPr>
    </w:p>
    <w:p w14:paraId="06798CA1" w14:textId="1B1E9155" w:rsidR="00FB7B9F" w:rsidRPr="00FB7B9F" w:rsidRDefault="00FB7B9F" w:rsidP="00FB7B9F">
      <w:pPr>
        <w:jc w:val="center"/>
        <w:rPr>
          <w:b/>
          <w:bCs/>
          <w:sz w:val="22"/>
          <w:szCs w:val="22"/>
        </w:rPr>
      </w:pPr>
      <w:r w:rsidRPr="00FB7B9F">
        <w:rPr>
          <w:b/>
          <w:bCs/>
          <w:sz w:val="22"/>
          <w:szCs w:val="22"/>
        </w:rPr>
        <w:t>Equity Statement</w:t>
      </w:r>
    </w:p>
    <w:p w14:paraId="6100E256" w14:textId="77777777" w:rsidR="00FB7B9F" w:rsidRPr="00FB7B9F" w:rsidRDefault="00FB7B9F" w:rsidP="00F36AAC">
      <w:pPr>
        <w:ind w:left="720"/>
        <w:contextualSpacing/>
        <w:jc w:val="both"/>
        <w:rPr>
          <w:sz w:val="22"/>
          <w:szCs w:val="22"/>
        </w:rPr>
      </w:pPr>
    </w:p>
    <w:p w14:paraId="0048B111" w14:textId="44CD1B07" w:rsidR="001D3769" w:rsidRPr="00FB7B9F" w:rsidRDefault="00FB7B9F" w:rsidP="00FB7B9F">
      <w:pPr>
        <w:contextualSpacing/>
        <w:jc w:val="both"/>
        <w:rPr>
          <w:bCs/>
          <w:sz w:val="20"/>
          <w:szCs w:val="20"/>
        </w:rPr>
      </w:pPr>
      <w:r w:rsidRPr="00FB7B9F">
        <w:rPr>
          <w:bCs/>
          <w:sz w:val="22"/>
          <w:szCs w:val="22"/>
        </w:rPr>
        <w:t>MassBay Community College is committed to creating an equitable, inclusive, and transformative learning environment, a college community that respects and celebrates the diverse backgrounds, cultures, and experiences of the MassBay community. We strive to build a learning community of mutual respect, belonging, and understanding. We recognize that such a community allows people to realize their full potential. When students, faculty, and staff meet in a college environment where diversity, inclusion, respect, and social justice predominate, we all learn, we all grow, and we all feel that we belong.</w:t>
      </w:r>
      <w:r w:rsidR="001D3769" w:rsidRPr="00FB7B9F">
        <w:rPr>
          <w:bCs/>
          <w:sz w:val="20"/>
          <w:szCs w:val="20"/>
        </w:rPr>
        <w:br w:type="page"/>
      </w:r>
    </w:p>
    <w:p w14:paraId="7FBD9411" w14:textId="77777777" w:rsidR="00171FE3" w:rsidRPr="00FB7B9F" w:rsidRDefault="00171FE3" w:rsidP="00171FE3">
      <w:pPr>
        <w:pStyle w:val="SectionHeader"/>
        <w:rPr>
          <w:b w:val="0"/>
          <w:bCs/>
          <w:sz w:val="20"/>
          <w:szCs w:val="20"/>
          <w:u w:val="none"/>
        </w:rPr>
        <w:sectPr w:rsidR="00171FE3" w:rsidRPr="00FB7B9F" w:rsidSect="00FB7B9F">
          <w:pgSz w:w="12240" w:h="15840"/>
          <w:pgMar w:top="720" w:right="720" w:bottom="720" w:left="720" w:header="720" w:footer="720" w:gutter="0"/>
          <w:cols w:space="720"/>
          <w:docGrid w:linePitch="360"/>
        </w:sectPr>
      </w:pPr>
    </w:p>
    <w:p w14:paraId="26E6478A" w14:textId="6197924D" w:rsidR="00171FE3" w:rsidRDefault="00171FE3" w:rsidP="00AF41F0">
      <w:pPr>
        <w:pStyle w:val="SectionHeader"/>
      </w:pPr>
      <w:bookmarkStart w:id="13" w:name="_Toc247695225"/>
      <w:bookmarkStart w:id="14" w:name="_Toc407632624"/>
      <w:bookmarkStart w:id="15" w:name="_Toc223452846"/>
      <w:r w:rsidRPr="00E9731F">
        <w:lastRenderedPageBreak/>
        <w:t>Strategic Plan 20</w:t>
      </w:r>
      <w:r w:rsidR="00E9731F" w:rsidRPr="00E9731F">
        <w:t>24</w:t>
      </w:r>
      <w:r w:rsidRPr="00E9731F">
        <w:t>-20</w:t>
      </w:r>
      <w:r w:rsidR="00A0176E" w:rsidRPr="00E9731F">
        <w:t>2</w:t>
      </w:r>
      <w:r w:rsidR="00E9731F" w:rsidRPr="00E9731F">
        <w:t>8</w:t>
      </w:r>
      <w:r w:rsidR="00EB533B">
        <w:t>*</w:t>
      </w:r>
      <w:r w:rsidRPr="00E9731F">
        <w:t xml:space="preserve">: </w:t>
      </w:r>
      <w:bookmarkEnd w:id="13"/>
      <w:bookmarkEnd w:id="14"/>
      <w:r w:rsidR="00A0176E" w:rsidRPr="00E9731F">
        <w:t>MassBay</w:t>
      </w:r>
      <w:r w:rsidR="00E9731F" w:rsidRPr="00E9731F">
        <w:t xml:space="preserve"> Community College</w:t>
      </w:r>
      <w:r w:rsidR="00A0176E" w:rsidRPr="00E9731F">
        <w:t xml:space="preserve"> </w:t>
      </w:r>
      <w:r w:rsidR="00E9731F" w:rsidRPr="00E9731F">
        <w:t>–</w:t>
      </w:r>
      <w:r w:rsidR="00A0176E" w:rsidRPr="00E9731F">
        <w:t xml:space="preserve"> </w:t>
      </w:r>
      <w:r w:rsidR="00E9731F" w:rsidRPr="00E9731F">
        <w:t>Seizing Opportunity</w:t>
      </w:r>
      <w:bookmarkEnd w:id="15"/>
    </w:p>
    <w:p w14:paraId="48CD0CD4" w14:textId="77777777" w:rsidR="00EB533B" w:rsidRDefault="00EB533B" w:rsidP="00EB533B"/>
    <w:tbl>
      <w:tblPr>
        <w:tblStyle w:val="TableGrid"/>
        <w:tblW w:w="0" w:type="auto"/>
        <w:jc w:val="center"/>
        <w:tblLook w:val="04A0" w:firstRow="1" w:lastRow="0" w:firstColumn="1" w:lastColumn="0" w:noHBand="0" w:noVBand="1"/>
      </w:tblPr>
      <w:tblGrid>
        <w:gridCol w:w="2590"/>
        <w:gridCol w:w="2590"/>
        <w:gridCol w:w="2590"/>
        <w:gridCol w:w="2590"/>
        <w:gridCol w:w="2590"/>
      </w:tblGrid>
      <w:tr w:rsidR="0073022F" w:rsidRPr="001A6E14" w14:paraId="01714D1B" w14:textId="77777777" w:rsidTr="0073022F">
        <w:trPr>
          <w:trHeight w:val="809"/>
          <w:jc w:val="center"/>
        </w:trPr>
        <w:tc>
          <w:tcPr>
            <w:tcW w:w="2590" w:type="dxa"/>
            <w:shd w:val="clear" w:color="auto" w:fill="002C5C"/>
          </w:tcPr>
          <w:p w14:paraId="74F00E89" w14:textId="77777777" w:rsidR="0073022F" w:rsidRDefault="0073022F" w:rsidP="00EB00AC">
            <w:pPr>
              <w:jc w:val="center"/>
              <w:rPr>
                <w:rFonts w:ascii="Calibri" w:hAnsi="Calibri" w:cs="Calibri"/>
                <w:b/>
                <w:bCs/>
              </w:rPr>
            </w:pPr>
          </w:p>
          <w:p w14:paraId="386A9295" w14:textId="77777777" w:rsidR="0073022F" w:rsidRPr="001A6E14" w:rsidRDefault="0073022F" w:rsidP="00EB00AC">
            <w:pPr>
              <w:jc w:val="center"/>
              <w:rPr>
                <w:rFonts w:ascii="Calibri" w:hAnsi="Calibri" w:cs="Calibri"/>
                <w:b/>
                <w:bCs/>
              </w:rPr>
            </w:pPr>
            <w:r w:rsidRPr="001A6E14">
              <w:rPr>
                <w:rFonts w:ascii="Calibri" w:hAnsi="Calibri" w:cs="Calibri"/>
                <w:b/>
                <w:bCs/>
              </w:rPr>
              <w:t>Enrollment</w:t>
            </w:r>
          </w:p>
        </w:tc>
        <w:tc>
          <w:tcPr>
            <w:tcW w:w="2590" w:type="dxa"/>
            <w:shd w:val="clear" w:color="auto" w:fill="002C5C"/>
          </w:tcPr>
          <w:p w14:paraId="6B863EDC" w14:textId="77777777" w:rsidR="0073022F" w:rsidRDefault="0073022F" w:rsidP="00EB00AC">
            <w:pPr>
              <w:jc w:val="center"/>
              <w:rPr>
                <w:rFonts w:ascii="Calibri" w:hAnsi="Calibri" w:cs="Calibri"/>
                <w:b/>
                <w:bCs/>
              </w:rPr>
            </w:pPr>
          </w:p>
          <w:p w14:paraId="18266ADF" w14:textId="77777777" w:rsidR="0073022F" w:rsidRPr="001A6E14" w:rsidRDefault="0073022F" w:rsidP="00EB00AC">
            <w:pPr>
              <w:jc w:val="center"/>
              <w:rPr>
                <w:rFonts w:ascii="Calibri" w:hAnsi="Calibri" w:cs="Calibri"/>
                <w:b/>
                <w:bCs/>
              </w:rPr>
            </w:pPr>
            <w:r w:rsidRPr="001A6E14">
              <w:rPr>
                <w:rFonts w:ascii="Calibri" w:hAnsi="Calibri" w:cs="Calibri"/>
                <w:b/>
                <w:bCs/>
              </w:rPr>
              <w:t>Teaching and Learning</w:t>
            </w:r>
          </w:p>
        </w:tc>
        <w:tc>
          <w:tcPr>
            <w:tcW w:w="2590" w:type="dxa"/>
            <w:shd w:val="clear" w:color="auto" w:fill="002C5C"/>
          </w:tcPr>
          <w:p w14:paraId="14DEA4B0" w14:textId="77777777" w:rsidR="0073022F" w:rsidRDefault="0073022F" w:rsidP="00EB00AC">
            <w:pPr>
              <w:jc w:val="center"/>
              <w:rPr>
                <w:rFonts w:ascii="Calibri" w:hAnsi="Calibri" w:cs="Calibri"/>
                <w:b/>
                <w:bCs/>
              </w:rPr>
            </w:pPr>
          </w:p>
          <w:p w14:paraId="3C60A5D7" w14:textId="77777777" w:rsidR="0073022F" w:rsidRPr="001A6E14" w:rsidRDefault="0073022F" w:rsidP="00EB00AC">
            <w:pPr>
              <w:jc w:val="center"/>
              <w:rPr>
                <w:rFonts w:ascii="Calibri" w:hAnsi="Calibri" w:cs="Calibri"/>
                <w:b/>
                <w:bCs/>
              </w:rPr>
            </w:pPr>
            <w:r w:rsidRPr="001A6E14">
              <w:rPr>
                <w:rFonts w:ascii="Calibri" w:hAnsi="Calibri" w:cs="Calibri"/>
                <w:b/>
                <w:bCs/>
              </w:rPr>
              <w:t>The Academic Program</w:t>
            </w:r>
          </w:p>
        </w:tc>
        <w:tc>
          <w:tcPr>
            <w:tcW w:w="2590" w:type="dxa"/>
            <w:shd w:val="clear" w:color="auto" w:fill="002C5C"/>
          </w:tcPr>
          <w:p w14:paraId="62C701E5" w14:textId="77777777" w:rsidR="0073022F" w:rsidRDefault="0073022F" w:rsidP="00EB00AC">
            <w:pPr>
              <w:jc w:val="center"/>
              <w:rPr>
                <w:rFonts w:ascii="Calibri" w:hAnsi="Calibri" w:cs="Calibri"/>
                <w:b/>
                <w:bCs/>
              </w:rPr>
            </w:pPr>
          </w:p>
          <w:p w14:paraId="07A09166" w14:textId="77777777" w:rsidR="0073022F" w:rsidRPr="001A6E14" w:rsidRDefault="0073022F" w:rsidP="00EB00AC">
            <w:pPr>
              <w:jc w:val="center"/>
              <w:rPr>
                <w:rFonts w:ascii="Calibri" w:hAnsi="Calibri" w:cs="Calibri"/>
                <w:b/>
                <w:bCs/>
              </w:rPr>
            </w:pPr>
            <w:r w:rsidRPr="001A6E14">
              <w:rPr>
                <w:rFonts w:ascii="Calibri" w:hAnsi="Calibri" w:cs="Calibri"/>
                <w:b/>
                <w:bCs/>
              </w:rPr>
              <w:t>The Student Experience</w:t>
            </w:r>
          </w:p>
        </w:tc>
        <w:tc>
          <w:tcPr>
            <w:tcW w:w="2590" w:type="dxa"/>
            <w:shd w:val="clear" w:color="auto" w:fill="002C5C"/>
          </w:tcPr>
          <w:p w14:paraId="35F6BC6A" w14:textId="77777777" w:rsidR="0073022F" w:rsidRDefault="0073022F" w:rsidP="00EB00AC">
            <w:pPr>
              <w:jc w:val="center"/>
              <w:rPr>
                <w:rFonts w:ascii="Calibri" w:hAnsi="Calibri" w:cs="Calibri"/>
                <w:b/>
                <w:bCs/>
              </w:rPr>
            </w:pPr>
          </w:p>
          <w:p w14:paraId="55A6F77D" w14:textId="77777777" w:rsidR="0073022F" w:rsidRPr="001A6E14" w:rsidRDefault="0073022F" w:rsidP="00EB00AC">
            <w:pPr>
              <w:jc w:val="center"/>
              <w:rPr>
                <w:rFonts w:ascii="Calibri" w:hAnsi="Calibri" w:cs="Calibri"/>
                <w:b/>
                <w:bCs/>
              </w:rPr>
            </w:pPr>
            <w:r w:rsidRPr="001A6E14">
              <w:rPr>
                <w:rFonts w:ascii="Calibri" w:hAnsi="Calibri" w:cs="Calibri"/>
                <w:b/>
                <w:bCs/>
              </w:rPr>
              <w:t>Institutional Resources</w:t>
            </w:r>
          </w:p>
        </w:tc>
      </w:tr>
      <w:tr w:rsidR="0073022F" w:rsidRPr="001A6E14" w14:paraId="56CAF4BE" w14:textId="77777777" w:rsidTr="0073022F">
        <w:trPr>
          <w:trHeight w:val="7937"/>
          <w:jc w:val="center"/>
        </w:trPr>
        <w:tc>
          <w:tcPr>
            <w:tcW w:w="2590" w:type="dxa"/>
            <w:shd w:val="clear" w:color="auto" w:fill="CFDDC1"/>
          </w:tcPr>
          <w:p w14:paraId="72A7BE5A" w14:textId="77777777" w:rsidR="0073022F" w:rsidRDefault="0073022F" w:rsidP="00EB00AC">
            <w:pPr>
              <w:rPr>
                <w:rFonts w:ascii="Calibri" w:hAnsi="Calibri" w:cs="Calibri"/>
              </w:rPr>
            </w:pPr>
            <w:r w:rsidRPr="5E819922">
              <w:rPr>
                <w:rFonts w:ascii="Calibri" w:hAnsi="Calibri" w:cs="Calibri"/>
              </w:rPr>
              <w:t>1. Advance enrollment through targeted strategies.</w:t>
            </w:r>
          </w:p>
          <w:p w14:paraId="283E6FB8" w14:textId="77777777" w:rsidR="0073022F" w:rsidRDefault="0073022F" w:rsidP="00EB00AC">
            <w:pPr>
              <w:rPr>
                <w:rFonts w:ascii="Calibri" w:hAnsi="Calibri" w:cs="Calibri"/>
              </w:rPr>
            </w:pPr>
          </w:p>
          <w:p w14:paraId="7E50AFF2" w14:textId="77777777" w:rsidR="0073022F" w:rsidRDefault="0073022F" w:rsidP="00EB00AC">
            <w:pPr>
              <w:rPr>
                <w:rFonts w:ascii="Calibri" w:hAnsi="Calibri" w:cs="Calibri"/>
              </w:rPr>
            </w:pPr>
            <w:r w:rsidRPr="65FCDF89">
              <w:rPr>
                <w:rFonts w:ascii="Calibri" w:hAnsi="Calibri" w:cs="Calibri"/>
              </w:rPr>
              <w:t>2. Leverage new state-wide free community college initiatives.</w:t>
            </w:r>
          </w:p>
          <w:p w14:paraId="787AC967" w14:textId="77777777" w:rsidR="0073022F" w:rsidRDefault="0073022F" w:rsidP="00EB00AC">
            <w:pPr>
              <w:rPr>
                <w:rFonts w:ascii="Calibri" w:hAnsi="Calibri" w:cs="Calibri"/>
              </w:rPr>
            </w:pPr>
          </w:p>
          <w:p w14:paraId="198D633D" w14:textId="77777777" w:rsidR="0073022F" w:rsidRDefault="0073022F" w:rsidP="00EB00AC">
            <w:pPr>
              <w:rPr>
                <w:rFonts w:ascii="Calibri" w:hAnsi="Calibri" w:cs="Calibri"/>
              </w:rPr>
            </w:pPr>
            <w:r>
              <w:rPr>
                <w:rFonts w:ascii="Calibri" w:hAnsi="Calibri" w:cs="Calibri"/>
              </w:rPr>
              <w:t>3. Promote and expand corporate partnerships and workforce development.</w:t>
            </w:r>
          </w:p>
          <w:p w14:paraId="6024E783" w14:textId="77777777" w:rsidR="0073022F" w:rsidRDefault="0073022F" w:rsidP="00EB00AC">
            <w:pPr>
              <w:rPr>
                <w:rFonts w:ascii="Calibri" w:hAnsi="Calibri" w:cs="Calibri"/>
              </w:rPr>
            </w:pPr>
          </w:p>
          <w:p w14:paraId="02D269F4" w14:textId="77777777" w:rsidR="0073022F" w:rsidRDefault="0073022F" w:rsidP="00EB00AC">
            <w:pPr>
              <w:rPr>
                <w:rFonts w:ascii="Calibri" w:hAnsi="Calibri" w:cs="Calibri"/>
              </w:rPr>
            </w:pPr>
            <w:r>
              <w:rPr>
                <w:rFonts w:ascii="Calibri" w:hAnsi="Calibri" w:cs="Calibri"/>
              </w:rPr>
              <w:t>4. Expand course offerings by time and modality.</w:t>
            </w:r>
          </w:p>
          <w:p w14:paraId="5D37758E" w14:textId="77777777" w:rsidR="0073022F" w:rsidRDefault="0073022F" w:rsidP="00EB00AC">
            <w:pPr>
              <w:rPr>
                <w:rFonts w:ascii="Calibri" w:hAnsi="Calibri" w:cs="Calibri"/>
              </w:rPr>
            </w:pPr>
          </w:p>
          <w:p w14:paraId="33A5A01B" w14:textId="77777777" w:rsidR="0073022F" w:rsidRDefault="0073022F" w:rsidP="00EB00AC">
            <w:pPr>
              <w:rPr>
                <w:rFonts w:ascii="Calibri" w:hAnsi="Calibri" w:cs="Calibri"/>
              </w:rPr>
            </w:pPr>
            <w:r w:rsidRPr="1AF8B060">
              <w:rPr>
                <w:rFonts w:ascii="Calibri" w:hAnsi="Calibri" w:cs="Calibri"/>
              </w:rPr>
              <w:t>5. Develop a system of regular reports on student outcomes.</w:t>
            </w:r>
          </w:p>
          <w:p w14:paraId="73FBFC47" w14:textId="77777777" w:rsidR="0073022F" w:rsidRPr="001A6E14" w:rsidRDefault="0073022F" w:rsidP="00EB00AC">
            <w:pPr>
              <w:rPr>
                <w:rFonts w:ascii="Calibri" w:hAnsi="Calibri" w:cs="Calibri"/>
              </w:rPr>
            </w:pPr>
          </w:p>
        </w:tc>
        <w:tc>
          <w:tcPr>
            <w:tcW w:w="2590" w:type="dxa"/>
            <w:shd w:val="clear" w:color="auto" w:fill="CFDDC1"/>
          </w:tcPr>
          <w:p w14:paraId="250A3325" w14:textId="77777777" w:rsidR="0073022F" w:rsidRDefault="0073022F" w:rsidP="00EB00AC">
            <w:pPr>
              <w:rPr>
                <w:rFonts w:ascii="Calibri" w:hAnsi="Calibri" w:cs="Calibri"/>
              </w:rPr>
            </w:pPr>
            <w:r w:rsidRPr="001A6E14">
              <w:rPr>
                <w:rFonts w:ascii="Calibri" w:hAnsi="Calibri" w:cs="Calibri"/>
              </w:rPr>
              <w:t>1.</w:t>
            </w:r>
            <w:r>
              <w:rPr>
                <w:rFonts w:ascii="Calibri" w:hAnsi="Calibri" w:cs="Calibri"/>
              </w:rPr>
              <w:t xml:space="preserve"> </w:t>
            </w:r>
            <w:r w:rsidRPr="001A6E14">
              <w:rPr>
                <w:rFonts w:ascii="Calibri" w:hAnsi="Calibri" w:cs="Calibri"/>
              </w:rPr>
              <w:t>C</w:t>
            </w:r>
            <w:r>
              <w:rPr>
                <w:rFonts w:ascii="Calibri" w:hAnsi="Calibri" w:cs="Calibri"/>
              </w:rPr>
              <w:t>ontinuously strengthen pedagogy.</w:t>
            </w:r>
          </w:p>
          <w:p w14:paraId="1358D5F4" w14:textId="77777777" w:rsidR="0073022F" w:rsidRDefault="0073022F" w:rsidP="00EB00AC">
            <w:pPr>
              <w:rPr>
                <w:rFonts w:ascii="Calibri" w:hAnsi="Calibri" w:cs="Calibri"/>
              </w:rPr>
            </w:pPr>
          </w:p>
          <w:p w14:paraId="5214BE5E" w14:textId="77777777" w:rsidR="0073022F" w:rsidRDefault="0073022F" w:rsidP="00EB00AC">
            <w:pPr>
              <w:rPr>
                <w:rFonts w:ascii="Calibri" w:hAnsi="Calibri" w:cs="Calibri"/>
              </w:rPr>
            </w:pPr>
            <w:r>
              <w:rPr>
                <w:rFonts w:ascii="Calibri" w:hAnsi="Calibri" w:cs="Calibri"/>
              </w:rPr>
              <w:t>2. Support faculty in the classroom.</w:t>
            </w:r>
          </w:p>
          <w:p w14:paraId="00D7F5FE" w14:textId="77777777" w:rsidR="0073022F" w:rsidRDefault="0073022F" w:rsidP="00EB00AC">
            <w:pPr>
              <w:rPr>
                <w:rFonts w:ascii="Calibri" w:hAnsi="Calibri" w:cs="Calibri"/>
              </w:rPr>
            </w:pPr>
          </w:p>
          <w:p w14:paraId="7804BC94" w14:textId="77777777" w:rsidR="0073022F" w:rsidRDefault="0073022F" w:rsidP="00EB00AC">
            <w:pPr>
              <w:rPr>
                <w:rFonts w:ascii="Calibri" w:hAnsi="Calibri" w:cs="Calibri"/>
              </w:rPr>
            </w:pPr>
            <w:r>
              <w:rPr>
                <w:rFonts w:ascii="Calibri" w:hAnsi="Calibri" w:cs="Calibri"/>
              </w:rPr>
              <w:t>3. Increase online learning and improve support for it.</w:t>
            </w:r>
          </w:p>
          <w:p w14:paraId="68C37984" w14:textId="77777777" w:rsidR="0073022F" w:rsidRDefault="0073022F" w:rsidP="00EB00AC">
            <w:pPr>
              <w:rPr>
                <w:rFonts w:ascii="Calibri" w:hAnsi="Calibri" w:cs="Calibri"/>
              </w:rPr>
            </w:pPr>
          </w:p>
          <w:p w14:paraId="2E19BD28" w14:textId="77777777" w:rsidR="0073022F" w:rsidRDefault="0073022F" w:rsidP="00EB00AC">
            <w:pPr>
              <w:rPr>
                <w:rFonts w:ascii="Calibri" w:hAnsi="Calibri" w:cs="Calibri"/>
              </w:rPr>
            </w:pPr>
            <w:r>
              <w:rPr>
                <w:rFonts w:ascii="Calibri" w:hAnsi="Calibri" w:cs="Calibri"/>
              </w:rPr>
              <w:t>4. Improved assessment of learning and educational effectiveness.</w:t>
            </w:r>
          </w:p>
          <w:p w14:paraId="2C7A7934" w14:textId="77777777" w:rsidR="0073022F" w:rsidRDefault="0073022F" w:rsidP="00EB00AC">
            <w:pPr>
              <w:rPr>
                <w:rFonts w:ascii="Calibri" w:hAnsi="Calibri" w:cs="Calibri"/>
              </w:rPr>
            </w:pPr>
          </w:p>
          <w:p w14:paraId="71889947" w14:textId="77777777" w:rsidR="0073022F" w:rsidRPr="001A6E14" w:rsidRDefault="0073022F" w:rsidP="00EB00AC">
            <w:pPr>
              <w:rPr>
                <w:rFonts w:ascii="Calibri" w:hAnsi="Calibri" w:cs="Calibri"/>
              </w:rPr>
            </w:pPr>
            <w:r>
              <w:rPr>
                <w:rFonts w:ascii="Calibri" w:hAnsi="Calibri" w:cs="Calibri"/>
              </w:rPr>
              <w:t>5. Expand opportunities for students to encounter high-impact practices.</w:t>
            </w:r>
          </w:p>
        </w:tc>
        <w:tc>
          <w:tcPr>
            <w:tcW w:w="2590" w:type="dxa"/>
            <w:shd w:val="clear" w:color="auto" w:fill="CFDDC1"/>
          </w:tcPr>
          <w:p w14:paraId="206D2D62" w14:textId="77777777" w:rsidR="0073022F" w:rsidRDefault="0073022F" w:rsidP="00EB00AC">
            <w:pPr>
              <w:rPr>
                <w:rFonts w:ascii="Calibri" w:hAnsi="Calibri" w:cs="Calibri"/>
              </w:rPr>
            </w:pPr>
            <w:r>
              <w:rPr>
                <w:rFonts w:ascii="Calibri" w:hAnsi="Calibri" w:cs="Calibri"/>
              </w:rPr>
              <w:t>1. Develop new programs and courses (e.g., degrees in Behavioral Health, Data Science, Health Care Administration, Diagnostic Medical Sonography, Medical Assisting).</w:t>
            </w:r>
          </w:p>
          <w:p w14:paraId="1772D45B" w14:textId="77777777" w:rsidR="0073022F" w:rsidRDefault="0073022F" w:rsidP="00EB00AC">
            <w:pPr>
              <w:rPr>
                <w:rFonts w:ascii="Calibri" w:hAnsi="Calibri" w:cs="Calibri"/>
              </w:rPr>
            </w:pPr>
          </w:p>
          <w:p w14:paraId="2B49730A" w14:textId="77777777" w:rsidR="0073022F" w:rsidRDefault="0073022F" w:rsidP="00EB00AC">
            <w:pPr>
              <w:rPr>
                <w:rFonts w:ascii="Calibri" w:hAnsi="Calibri" w:cs="Calibri"/>
              </w:rPr>
            </w:pPr>
            <w:r>
              <w:rPr>
                <w:rFonts w:ascii="Calibri" w:hAnsi="Calibri" w:cs="Calibri"/>
              </w:rPr>
              <w:t>2. Enhance existing programs (e.g., Engineering Design, Environmental Sciences and Safety, Life Sciences, and Web Design/Developer).</w:t>
            </w:r>
          </w:p>
          <w:p w14:paraId="3BCF0127" w14:textId="77777777" w:rsidR="0073022F" w:rsidRDefault="0073022F" w:rsidP="00EB00AC">
            <w:pPr>
              <w:rPr>
                <w:rFonts w:ascii="Calibri" w:hAnsi="Calibri" w:cs="Calibri"/>
              </w:rPr>
            </w:pPr>
          </w:p>
          <w:p w14:paraId="0F6C09B1" w14:textId="77777777" w:rsidR="0073022F" w:rsidRDefault="0073022F" w:rsidP="00EB00AC">
            <w:pPr>
              <w:rPr>
                <w:rFonts w:ascii="Calibri" w:hAnsi="Calibri" w:cs="Calibri"/>
              </w:rPr>
            </w:pPr>
            <w:r>
              <w:rPr>
                <w:rFonts w:ascii="Calibri" w:hAnsi="Calibri" w:cs="Calibri"/>
              </w:rPr>
              <w:t>3. Include courses in Spanish and Portuguese in selected existing programs.</w:t>
            </w:r>
          </w:p>
          <w:p w14:paraId="3EBC7A95" w14:textId="77777777" w:rsidR="0073022F" w:rsidRDefault="0073022F" w:rsidP="00EB00AC">
            <w:pPr>
              <w:rPr>
                <w:rFonts w:ascii="Calibri" w:hAnsi="Calibri" w:cs="Calibri"/>
              </w:rPr>
            </w:pPr>
          </w:p>
          <w:p w14:paraId="5FB77135" w14:textId="77777777" w:rsidR="0073022F" w:rsidRPr="001A6E14" w:rsidRDefault="0073022F" w:rsidP="00EB00AC">
            <w:pPr>
              <w:rPr>
                <w:rFonts w:ascii="Calibri" w:hAnsi="Calibri" w:cs="Calibri"/>
              </w:rPr>
            </w:pPr>
            <w:r>
              <w:rPr>
                <w:rFonts w:ascii="Calibri" w:hAnsi="Calibri" w:cs="Calibri"/>
              </w:rPr>
              <w:t xml:space="preserve">4. Expand other opportunities for credit and learning. </w:t>
            </w:r>
          </w:p>
        </w:tc>
        <w:tc>
          <w:tcPr>
            <w:tcW w:w="2590" w:type="dxa"/>
            <w:shd w:val="clear" w:color="auto" w:fill="CFDDC1"/>
          </w:tcPr>
          <w:p w14:paraId="1B7ED83F" w14:textId="77777777" w:rsidR="0073022F" w:rsidRDefault="0073022F" w:rsidP="00EB00AC">
            <w:pPr>
              <w:rPr>
                <w:rFonts w:ascii="Calibri" w:hAnsi="Calibri" w:cs="Calibri"/>
              </w:rPr>
            </w:pPr>
            <w:r>
              <w:rPr>
                <w:rFonts w:ascii="Calibri" w:hAnsi="Calibri" w:cs="Calibri"/>
              </w:rPr>
              <w:t>1. Expand and enhance direct student support.</w:t>
            </w:r>
          </w:p>
          <w:p w14:paraId="6C3AA221" w14:textId="77777777" w:rsidR="0073022F" w:rsidRDefault="0073022F" w:rsidP="00EB00AC">
            <w:pPr>
              <w:rPr>
                <w:rFonts w:ascii="Calibri" w:hAnsi="Calibri" w:cs="Calibri"/>
              </w:rPr>
            </w:pPr>
          </w:p>
          <w:p w14:paraId="206AC380" w14:textId="77777777" w:rsidR="0073022F" w:rsidRDefault="0073022F" w:rsidP="00EB00AC">
            <w:pPr>
              <w:rPr>
                <w:rFonts w:ascii="Calibri" w:hAnsi="Calibri" w:cs="Calibri"/>
              </w:rPr>
            </w:pPr>
            <w:r>
              <w:rPr>
                <w:rFonts w:ascii="Calibri" w:hAnsi="Calibri" w:cs="Calibri"/>
              </w:rPr>
              <w:t>2. Create stronger support systems for non-degree students.</w:t>
            </w:r>
          </w:p>
          <w:p w14:paraId="3ADAD48D" w14:textId="77777777" w:rsidR="0073022F" w:rsidRDefault="0073022F" w:rsidP="00EB00AC">
            <w:pPr>
              <w:rPr>
                <w:rFonts w:ascii="Calibri" w:hAnsi="Calibri" w:cs="Calibri"/>
              </w:rPr>
            </w:pPr>
          </w:p>
          <w:p w14:paraId="7818F0E6" w14:textId="77777777" w:rsidR="0073022F" w:rsidRDefault="0073022F" w:rsidP="00EB00AC">
            <w:pPr>
              <w:rPr>
                <w:rFonts w:ascii="Calibri" w:hAnsi="Calibri" w:cs="Calibri"/>
              </w:rPr>
            </w:pPr>
            <w:r>
              <w:rPr>
                <w:rFonts w:ascii="Calibri" w:hAnsi="Calibri" w:cs="Calibri"/>
              </w:rPr>
              <w:t>3. Improve co-curricular student engagement.</w:t>
            </w:r>
          </w:p>
          <w:p w14:paraId="6FDE92ED" w14:textId="77777777" w:rsidR="0073022F" w:rsidRDefault="0073022F" w:rsidP="00EB00AC">
            <w:pPr>
              <w:rPr>
                <w:rFonts w:ascii="Calibri" w:hAnsi="Calibri" w:cs="Calibri"/>
              </w:rPr>
            </w:pPr>
          </w:p>
          <w:p w14:paraId="48B7732D" w14:textId="77777777" w:rsidR="0073022F" w:rsidRDefault="0073022F" w:rsidP="00EB00AC">
            <w:pPr>
              <w:rPr>
                <w:rFonts w:ascii="Calibri" w:hAnsi="Calibri" w:cs="Calibri"/>
              </w:rPr>
            </w:pPr>
            <w:r>
              <w:rPr>
                <w:rFonts w:ascii="Calibri" w:hAnsi="Calibri" w:cs="Calibri"/>
              </w:rPr>
              <w:t>4. Enhance and diversify student-centered care and support (e.g., mental health, inclusion and belonging, wellness, financial literacy).</w:t>
            </w:r>
          </w:p>
          <w:p w14:paraId="40CA6089" w14:textId="77777777" w:rsidR="0073022F" w:rsidRDefault="0073022F" w:rsidP="00EB00AC">
            <w:pPr>
              <w:rPr>
                <w:rFonts w:ascii="Calibri" w:hAnsi="Calibri" w:cs="Calibri"/>
              </w:rPr>
            </w:pPr>
          </w:p>
          <w:p w14:paraId="2EE643C8" w14:textId="77777777" w:rsidR="0073022F" w:rsidRPr="001A6E14" w:rsidRDefault="0073022F" w:rsidP="00EB00AC">
            <w:pPr>
              <w:rPr>
                <w:rFonts w:ascii="Calibri" w:hAnsi="Calibri" w:cs="Calibri"/>
              </w:rPr>
            </w:pPr>
          </w:p>
        </w:tc>
        <w:tc>
          <w:tcPr>
            <w:tcW w:w="2590" w:type="dxa"/>
            <w:shd w:val="clear" w:color="auto" w:fill="CFDDC1"/>
          </w:tcPr>
          <w:p w14:paraId="52C32B98" w14:textId="77777777" w:rsidR="0073022F" w:rsidRDefault="0073022F" w:rsidP="00EB00AC">
            <w:pPr>
              <w:rPr>
                <w:rFonts w:ascii="Calibri" w:hAnsi="Calibri" w:cs="Calibri"/>
              </w:rPr>
            </w:pPr>
            <w:r>
              <w:rPr>
                <w:rFonts w:ascii="Calibri" w:hAnsi="Calibri" w:cs="Calibri"/>
              </w:rPr>
              <w:t>1. Establish a cybersecurity education and health and fitness center.</w:t>
            </w:r>
          </w:p>
          <w:p w14:paraId="246C3B30" w14:textId="77777777" w:rsidR="0073022F" w:rsidRDefault="0073022F" w:rsidP="00EB00AC">
            <w:pPr>
              <w:rPr>
                <w:rFonts w:ascii="Calibri" w:hAnsi="Calibri" w:cs="Calibri"/>
              </w:rPr>
            </w:pPr>
          </w:p>
          <w:p w14:paraId="67277986" w14:textId="77777777" w:rsidR="0073022F" w:rsidRDefault="0073022F" w:rsidP="00EB00AC">
            <w:pPr>
              <w:rPr>
                <w:rFonts w:ascii="Calibri" w:hAnsi="Calibri" w:cs="Calibri"/>
              </w:rPr>
            </w:pPr>
            <w:r w:rsidRPr="5E819922">
              <w:rPr>
                <w:rFonts w:ascii="Calibri" w:hAnsi="Calibri" w:cs="Calibri"/>
              </w:rPr>
              <w:t>2. Improve representativeness of faculty and staff</w:t>
            </w:r>
          </w:p>
          <w:p w14:paraId="706E08C1" w14:textId="77777777" w:rsidR="0073022F" w:rsidRDefault="0073022F" w:rsidP="00EB00AC">
            <w:pPr>
              <w:rPr>
                <w:rFonts w:ascii="Calibri" w:hAnsi="Calibri" w:cs="Calibri"/>
              </w:rPr>
            </w:pPr>
          </w:p>
          <w:p w14:paraId="4852D6B7" w14:textId="77777777" w:rsidR="0073022F" w:rsidRDefault="0073022F" w:rsidP="00EB00AC">
            <w:pPr>
              <w:rPr>
                <w:rFonts w:ascii="Calibri" w:hAnsi="Calibri" w:cs="Calibri"/>
              </w:rPr>
            </w:pPr>
            <w:r w:rsidRPr="5E819922">
              <w:rPr>
                <w:rFonts w:ascii="Calibri" w:hAnsi="Calibri" w:cs="Calibri"/>
              </w:rPr>
              <w:t>3. Create a more welcoming and engaging campus environment.</w:t>
            </w:r>
          </w:p>
          <w:p w14:paraId="2D03F509" w14:textId="77777777" w:rsidR="0073022F" w:rsidRDefault="0073022F" w:rsidP="00EB00AC">
            <w:pPr>
              <w:rPr>
                <w:rFonts w:ascii="Calibri" w:hAnsi="Calibri" w:cs="Calibri"/>
              </w:rPr>
            </w:pPr>
          </w:p>
          <w:p w14:paraId="0BDC29D9" w14:textId="77777777" w:rsidR="0073022F" w:rsidRDefault="0073022F" w:rsidP="00EB00AC">
            <w:pPr>
              <w:rPr>
                <w:rFonts w:ascii="Calibri" w:hAnsi="Calibri" w:cs="Calibri"/>
              </w:rPr>
            </w:pPr>
            <w:r>
              <w:rPr>
                <w:rFonts w:ascii="Calibri" w:hAnsi="Calibri" w:cs="Calibri"/>
              </w:rPr>
              <w:t>4. Diversify sources of revenue.</w:t>
            </w:r>
          </w:p>
          <w:p w14:paraId="183E1990" w14:textId="77777777" w:rsidR="0073022F" w:rsidRDefault="0073022F" w:rsidP="00EB00AC">
            <w:pPr>
              <w:rPr>
                <w:rFonts w:ascii="Calibri" w:hAnsi="Calibri" w:cs="Calibri"/>
              </w:rPr>
            </w:pPr>
          </w:p>
          <w:p w14:paraId="216777D7" w14:textId="77777777" w:rsidR="0073022F" w:rsidRDefault="0073022F" w:rsidP="00EB00AC">
            <w:pPr>
              <w:rPr>
                <w:rFonts w:ascii="Calibri" w:hAnsi="Calibri" w:cs="Calibri"/>
              </w:rPr>
            </w:pPr>
            <w:r>
              <w:rPr>
                <w:rFonts w:ascii="Calibri" w:hAnsi="Calibri" w:cs="Calibri"/>
              </w:rPr>
              <w:t>5. Update technology to support student success and institutional efficiency.</w:t>
            </w:r>
          </w:p>
          <w:p w14:paraId="196D345F" w14:textId="77777777" w:rsidR="0073022F" w:rsidRDefault="0073022F" w:rsidP="00EB00AC">
            <w:pPr>
              <w:rPr>
                <w:rFonts w:ascii="Calibri" w:hAnsi="Calibri" w:cs="Calibri"/>
              </w:rPr>
            </w:pPr>
          </w:p>
          <w:p w14:paraId="0D7EDC02" w14:textId="77777777" w:rsidR="0073022F" w:rsidRPr="001A6E14" w:rsidRDefault="0073022F" w:rsidP="00EB00AC">
            <w:pPr>
              <w:rPr>
                <w:rFonts w:ascii="Calibri" w:hAnsi="Calibri" w:cs="Calibri"/>
              </w:rPr>
            </w:pPr>
            <w:r>
              <w:rPr>
                <w:rFonts w:ascii="Calibri" w:hAnsi="Calibri" w:cs="Calibri"/>
              </w:rPr>
              <w:t>6. Improve sustainability and reduce the College’s carbon footprint.</w:t>
            </w:r>
          </w:p>
        </w:tc>
      </w:tr>
    </w:tbl>
    <w:p w14:paraId="118B4FEE" w14:textId="77777777" w:rsidR="0073022F" w:rsidRPr="00EB533B" w:rsidRDefault="0073022F" w:rsidP="00EB533B">
      <w:pPr>
        <w:sectPr w:rsidR="0073022F" w:rsidRPr="00EB533B" w:rsidSect="00014ADC">
          <w:pgSz w:w="15840" w:h="12240" w:orient="landscape"/>
          <w:pgMar w:top="720" w:right="432" w:bottom="720" w:left="432" w:header="720" w:footer="720" w:gutter="0"/>
          <w:cols w:space="720"/>
          <w:docGrid w:linePitch="360"/>
        </w:sectPr>
      </w:pPr>
    </w:p>
    <w:bookmarkEnd w:id="12" w:displacedByCustomXml="next"/>
    <w:bookmarkEnd w:id="11" w:displacedByCustomXml="next"/>
    <w:bookmarkStart w:id="16" w:name="_Toc333492624" w:displacedByCustomXml="next"/>
    <w:bookmarkStart w:id="17" w:name="_Toc247695227" w:displacedByCustomXml="next"/>
    <w:bookmarkStart w:id="18" w:name="_Toc407632625" w:displacedByCustomXml="next"/>
    <w:sdt>
      <w:sdtPr>
        <w:rPr>
          <w:rFonts w:eastAsia="Times New Roman"/>
          <w:b w:val="0"/>
          <w:bCs w:val="0"/>
          <w:sz w:val="24"/>
          <w:szCs w:val="24"/>
          <w:lang w:eastAsia="zh-CN"/>
        </w:rPr>
        <w:id w:val="1454837257"/>
        <w:docPartObj>
          <w:docPartGallery w:val="Table of Contents"/>
          <w:docPartUnique/>
        </w:docPartObj>
      </w:sdtPr>
      <w:sdtEndPr>
        <w:rPr>
          <w:noProof/>
        </w:rPr>
      </w:sdtEndPr>
      <w:sdtContent>
        <w:p w14:paraId="54CC7FC0" w14:textId="2B0D8597" w:rsidR="0048444B" w:rsidRDefault="0048444B">
          <w:pPr>
            <w:pStyle w:val="TOCHeading"/>
          </w:pPr>
          <w:r>
            <w:t>Contents</w:t>
          </w:r>
        </w:p>
        <w:p w14:paraId="6A2323FC" w14:textId="667A9089" w:rsidR="00BC57AB" w:rsidRDefault="0048444B">
          <w:pPr>
            <w:pStyle w:val="TOC2"/>
            <w:rPr>
              <w:rFonts w:asciiTheme="minorHAnsi" w:eastAsiaTheme="minorEastAsia" w:hAnsiTheme="minorHAnsi" w:cstheme="minorBidi"/>
              <w:smallCaps w:val="0"/>
              <w:kern w:val="2"/>
              <w:sz w:val="24"/>
              <w:szCs w:val="24"/>
              <w:lang w:eastAsia="en-US"/>
              <w14:ligatures w14:val="standardContextual"/>
            </w:rPr>
          </w:pPr>
          <w:r>
            <w:fldChar w:fldCharType="begin"/>
          </w:r>
          <w:r>
            <w:instrText xml:space="preserve"> TOC \o "1-3" \h \z \u </w:instrText>
          </w:r>
          <w:r>
            <w:fldChar w:fldCharType="separate"/>
          </w:r>
          <w:hyperlink w:anchor="_Toc223452843" w:history="1">
            <w:r w:rsidR="00BC57AB" w:rsidRPr="00B10429">
              <w:rPr>
                <w:rStyle w:val="Hyperlink"/>
              </w:rPr>
              <w:t>Foreword</w:t>
            </w:r>
            <w:r w:rsidR="00BC57AB">
              <w:rPr>
                <w:webHidden/>
              </w:rPr>
              <w:tab/>
            </w:r>
            <w:r w:rsidR="00BC57AB">
              <w:rPr>
                <w:webHidden/>
              </w:rPr>
              <w:fldChar w:fldCharType="begin"/>
            </w:r>
            <w:r w:rsidR="00BC57AB">
              <w:rPr>
                <w:webHidden/>
              </w:rPr>
              <w:instrText xml:space="preserve"> PAGEREF _Toc223452843 \h </w:instrText>
            </w:r>
            <w:r w:rsidR="00BC57AB">
              <w:rPr>
                <w:webHidden/>
              </w:rPr>
            </w:r>
            <w:r w:rsidR="00BC57AB">
              <w:rPr>
                <w:webHidden/>
              </w:rPr>
              <w:fldChar w:fldCharType="separate"/>
            </w:r>
            <w:r w:rsidR="00BC57AB">
              <w:rPr>
                <w:webHidden/>
              </w:rPr>
              <w:t>1</w:t>
            </w:r>
            <w:r w:rsidR="00BC57AB">
              <w:rPr>
                <w:webHidden/>
              </w:rPr>
              <w:fldChar w:fldCharType="end"/>
            </w:r>
          </w:hyperlink>
        </w:p>
        <w:p w14:paraId="61285CED" w14:textId="52FAFCDF"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44" w:history="1">
            <w:r w:rsidRPr="00B10429">
              <w:rPr>
                <w:rStyle w:val="Hyperlink"/>
              </w:rPr>
              <w:t>Brief History of MassBay Community College</w:t>
            </w:r>
            <w:r>
              <w:rPr>
                <w:webHidden/>
              </w:rPr>
              <w:tab/>
            </w:r>
            <w:r>
              <w:rPr>
                <w:webHidden/>
              </w:rPr>
              <w:fldChar w:fldCharType="begin"/>
            </w:r>
            <w:r>
              <w:rPr>
                <w:webHidden/>
              </w:rPr>
              <w:instrText xml:space="preserve"> PAGEREF _Toc223452844 \h </w:instrText>
            </w:r>
            <w:r>
              <w:rPr>
                <w:webHidden/>
              </w:rPr>
            </w:r>
            <w:r>
              <w:rPr>
                <w:webHidden/>
              </w:rPr>
              <w:fldChar w:fldCharType="separate"/>
            </w:r>
            <w:r>
              <w:rPr>
                <w:webHidden/>
              </w:rPr>
              <w:t>1</w:t>
            </w:r>
            <w:r>
              <w:rPr>
                <w:webHidden/>
              </w:rPr>
              <w:fldChar w:fldCharType="end"/>
            </w:r>
          </w:hyperlink>
        </w:p>
        <w:p w14:paraId="6481DCE4" w14:textId="4EE29BDE"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45" w:history="1">
            <w:r w:rsidRPr="00B10429">
              <w:rPr>
                <w:rStyle w:val="Hyperlink"/>
              </w:rPr>
              <w:t>Mission, Vision, and Values</w:t>
            </w:r>
            <w:r>
              <w:rPr>
                <w:webHidden/>
              </w:rPr>
              <w:tab/>
            </w:r>
            <w:r>
              <w:rPr>
                <w:webHidden/>
              </w:rPr>
              <w:fldChar w:fldCharType="begin"/>
            </w:r>
            <w:r>
              <w:rPr>
                <w:webHidden/>
              </w:rPr>
              <w:instrText xml:space="preserve"> PAGEREF _Toc223452845 \h </w:instrText>
            </w:r>
            <w:r>
              <w:rPr>
                <w:webHidden/>
              </w:rPr>
            </w:r>
            <w:r>
              <w:rPr>
                <w:webHidden/>
              </w:rPr>
              <w:fldChar w:fldCharType="separate"/>
            </w:r>
            <w:r>
              <w:rPr>
                <w:webHidden/>
              </w:rPr>
              <w:t>2</w:t>
            </w:r>
            <w:r>
              <w:rPr>
                <w:webHidden/>
              </w:rPr>
              <w:fldChar w:fldCharType="end"/>
            </w:r>
          </w:hyperlink>
        </w:p>
        <w:p w14:paraId="65040D23" w14:textId="37445F57"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46" w:history="1">
            <w:r w:rsidRPr="00B10429">
              <w:rPr>
                <w:rStyle w:val="Hyperlink"/>
              </w:rPr>
              <w:t>Strategic Plan 2024-2028*: MassBay Community College – Seizing Opportunity</w:t>
            </w:r>
            <w:r>
              <w:rPr>
                <w:webHidden/>
              </w:rPr>
              <w:tab/>
            </w:r>
            <w:r>
              <w:rPr>
                <w:webHidden/>
              </w:rPr>
              <w:fldChar w:fldCharType="begin"/>
            </w:r>
            <w:r>
              <w:rPr>
                <w:webHidden/>
              </w:rPr>
              <w:instrText xml:space="preserve"> PAGEREF _Toc223452846 \h </w:instrText>
            </w:r>
            <w:r>
              <w:rPr>
                <w:webHidden/>
              </w:rPr>
            </w:r>
            <w:r>
              <w:rPr>
                <w:webHidden/>
              </w:rPr>
              <w:fldChar w:fldCharType="separate"/>
            </w:r>
            <w:r>
              <w:rPr>
                <w:webHidden/>
              </w:rPr>
              <w:t>3</w:t>
            </w:r>
            <w:r>
              <w:rPr>
                <w:webHidden/>
              </w:rPr>
              <w:fldChar w:fldCharType="end"/>
            </w:r>
          </w:hyperlink>
        </w:p>
        <w:p w14:paraId="6778F0A6" w14:textId="0B4B121D"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847" w:history="1">
            <w:r w:rsidRPr="00B10429">
              <w:rPr>
                <w:rStyle w:val="Hyperlink"/>
                <w:noProof/>
              </w:rPr>
              <w:t>Section I: Enrollment</w:t>
            </w:r>
            <w:r>
              <w:rPr>
                <w:noProof/>
                <w:webHidden/>
              </w:rPr>
              <w:tab/>
            </w:r>
            <w:r>
              <w:rPr>
                <w:noProof/>
                <w:webHidden/>
              </w:rPr>
              <w:fldChar w:fldCharType="begin"/>
            </w:r>
            <w:r>
              <w:rPr>
                <w:noProof/>
                <w:webHidden/>
              </w:rPr>
              <w:instrText xml:space="preserve"> PAGEREF _Toc223452847 \h </w:instrText>
            </w:r>
            <w:r>
              <w:rPr>
                <w:noProof/>
                <w:webHidden/>
              </w:rPr>
            </w:r>
            <w:r>
              <w:rPr>
                <w:noProof/>
                <w:webHidden/>
              </w:rPr>
              <w:fldChar w:fldCharType="separate"/>
            </w:r>
            <w:r>
              <w:rPr>
                <w:noProof/>
                <w:webHidden/>
              </w:rPr>
              <w:t>7</w:t>
            </w:r>
            <w:r>
              <w:rPr>
                <w:noProof/>
                <w:webHidden/>
              </w:rPr>
              <w:fldChar w:fldCharType="end"/>
            </w:r>
          </w:hyperlink>
        </w:p>
        <w:p w14:paraId="25B4F097" w14:textId="333B807E"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848" w:history="1">
            <w:r w:rsidRPr="00B10429">
              <w:rPr>
                <w:rStyle w:val="Hyperlink"/>
                <w:noProof/>
              </w:rPr>
              <w:t>Term Enrollment by Unduplicated Headcount, FTE, and Non-Credit</w:t>
            </w:r>
            <w:r>
              <w:rPr>
                <w:noProof/>
                <w:webHidden/>
              </w:rPr>
              <w:tab/>
            </w:r>
            <w:r>
              <w:rPr>
                <w:noProof/>
                <w:webHidden/>
              </w:rPr>
              <w:fldChar w:fldCharType="begin"/>
            </w:r>
            <w:r>
              <w:rPr>
                <w:noProof/>
                <w:webHidden/>
              </w:rPr>
              <w:instrText xml:space="preserve"> PAGEREF _Toc223452848 \h </w:instrText>
            </w:r>
            <w:r>
              <w:rPr>
                <w:noProof/>
                <w:webHidden/>
              </w:rPr>
            </w:r>
            <w:r>
              <w:rPr>
                <w:noProof/>
                <w:webHidden/>
              </w:rPr>
              <w:fldChar w:fldCharType="separate"/>
            </w:r>
            <w:r>
              <w:rPr>
                <w:noProof/>
                <w:webHidden/>
              </w:rPr>
              <w:t>7</w:t>
            </w:r>
            <w:r>
              <w:rPr>
                <w:noProof/>
                <w:webHidden/>
              </w:rPr>
              <w:fldChar w:fldCharType="end"/>
            </w:r>
          </w:hyperlink>
        </w:p>
        <w:p w14:paraId="297E93FE" w14:textId="4FE48764"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49" w:history="1">
            <w:r w:rsidRPr="00B10429">
              <w:rPr>
                <w:rStyle w:val="Hyperlink"/>
              </w:rPr>
              <w:t>Table 1-1: Unduplicated Total Headcount Enrollment; Credit-bearing</w:t>
            </w:r>
            <w:r>
              <w:rPr>
                <w:webHidden/>
              </w:rPr>
              <w:tab/>
            </w:r>
            <w:r>
              <w:rPr>
                <w:webHidden/>
              </w:rPr>
              <w:fldChar w:fldCharType="begin"/>
            </w:r>
            <w:r>
              <w:rPr>
                <w:webHidden/>
              </w:rPr>
              <w:instrText xml:space="preserve"> PAGEREF _Toc223452849 \h </w:instrText>
            </w:r>
            <w:r>
              <w:rPr>
                <w:webHidden/>
              </w:rPr>
            </w:r>
            <w:r>
              <w:rPr>
                <w:webHidden/>
              </w:rPr>
              <w:fldChar w:fldCharType="separate"/>
            </w:r>
            <w:r>
              <w:rPr>
                <w:webHidden/>
              </w:rPr>
              <w:t>7</w:t>
            </w:r>
            <w:r>
              <w:rPr>
                <w:webHidden/>
              </w:rPr>
              <w:fldChar w:fldCharType="end"/>
            </w:r>
          </w:hyperlink>
        </w:p>
        <w:p w14:paraId="78004785" w14:textId="42D04BFD"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50" w:history="1">
            <w:r w:rsidRPr="00B10429">
              <w:rPr>
                <w:rStyle w:val="Hyperlink"/>
              </w:rPr>
              <w:t>Table 1-2: Full-time Equivalent Enrollment (FTE)</w:t>
            </w:r>
            <w:r>
              <w:rPr>
                <w:webHidden/>
              </w:rPr>
              <w:tab/>
            </w:r>
            <w:r>
              <w:rPr>
                <w:webHidden/>
              </w:rPr>
              <w:fldChar w:fldCharType="begin"/>
            </w:r>
            <w:r>
              <w:rPr>
                <w:webHidden/>
              </w:rPr>
              <w:instrText xml:space="preserve"> PAGEREF _Toc223452850 \h </w:instrText>
            </w:r>
            <w:r>
              <w:rPr>
                <w:webHidden/>
              </w:rPr>
            </w:r>
            <w:r>
              <w:rPr>
                <w:webHidden/>
              </w:rPr>
              <w:fldChar w:fldCharType="separate"/>
            </w:r>
            <w:r>
              <w:rPr>
                <w:webHidden/>
              </w:rPr>
              <w:t>7</w:t>
            </w:r>
            <w:r>
              <w:rPr>
                <w:webHidden/>
              </w:rPr>
              <w:fldChar w:fldCharType="end"/>
            </w:r>
          </w:hyperlink>
        </w:p>
        <w:p w14:paraId="3DC4A7C3" w14:textId="382B6946"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51" w:history="1">
            <w:r w:rsidRPr="00B10429">
              <w:rPr>
                <w:rStyle w:val="Hyperlink"/>
              </w:rPr>
              <w:t>Table 1-3: Non-Credit Enrollment (seats sold)</w:t>
            </w:r>
            <w:r>
              <w:rPr>
                <w:webHidden/>
              </w:rPr>
              <w:tab/>
            </w:r>
            <w:r>
              <w:rPr>
                <w:webHidden/>
              </w:rPr>
              <w:fldChar w:fldCharType="begin"/>
            </w:r>
            <w:r>
              <w:rPr>
                <w:webHidden/>
              </w:rPr>
              <w:instrText xml:space="preserve"> PAGEREF _Toc223452851 \h </w:instrText>
            </w:r>
            <w:r>
              <w:rPr>
                <w:webHidden/>
              </w:rPr>
            </w:r>
            <w:r>
              <w:rPr>
                <w:webHidden/>
              </w:rPr>
              <w:fldChar w:fldCharType="separate"/>
            </w:r>
            <w:r>
              <w:rPr>
                <w:webHidden/>
              </w:rPr>
              <w:t>7</w:t>
            </w:r>
            <w:r>
              <w:rPr>
                <w:webHidden/>
              </w:rPr>
              <w:fldChar w:fldCharType="end"/>
            </w:r>
          </w:hyperlink>
        </w:p>
        <w:p w14:paraId="3C64B3CA" w14:textId="685B061F"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852" w:history="1">
            <w:r w:rsidRPr="00B10429">
              <w:rPr>
                <w:rStyle w:val="Hyperlink"/>
                <w:noProof/>
              </w:rPr>
              <w:t>Annual Enrollment: Fiscal Year 2020-2024</w:t>
            </w:r>
            <w:r>
              <w:rPr>
                <w:noProof/>
                <w:webHidden/>
              </w:rPr>
              <w:tab/>
            </w:r>
            <w:r>
              <w:rPr>
                <w:noProof/>
                <w:webHidden/>
              </w:rPr>
              <w:fldChar w:fldCharType="begin"/>
            </w:r>
            <w:r>
              <w:rPr>
                <w:noProof/>
                <w:webHidden/>
              </w:rPr>
              <w:instrText xml:space="preserve"> PAGEREF _Toc223452852 \h </w:instrText>
            </w:r>
            <w:r>
              <w:rPr>
                <w:noProof/>
                <w:webHidden/>
              </w:rPr>
            </w:r>
            <w:r>
              <w:rPr>
                <w:noProof/>
                <w:webHidden/>
              </w:rPr>
              <w:fldChar w:fldCharType="separate"/>
            </w:r>
            <w:r>
              <w:rPr>
                <w:noProof/>
                <w:webHidden/>
              </w:rPr>
              <w:t>7</w:t>
            </w:r>
            <w:r>
              <w:rPr>
                <w:noProof/>
                <w:webHidden/>
              </w:rPr>
              <w:fldChar w:fldCharType="end"/>
            </w:r>
          </w:hyperlink>
        </w:p>
        <w:p w14:paraId="7E521EF3" w14:textId="2B10D7BC"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53" w:history="1">
            <w:r w:rsidRPr="00B10429">
              <w:rPr>
                <w:rStyle w:val="Hyperlink"/>
              </w:rPr>
              <w:t>Table 1-4: Unduplicated Annual Enrollment (IPEDS, Fiscal Year)</w:t>
            </w:r>
            <w:r>
              <w:rPr>
                <w:webHidden/>
              </w:rPr>
              <w:tab/>
            </w:r>
            <w:r>
              <w:rPr>
                <w:webHidden/>
              </w:rPr>
              <w:fldChar w:fldCharType="begin"/>
            </w:r>
            <w:r>
              <w:rPr>
                <w:webHidden/>
              </w:rPr>
              <w:instrText xml:space="preserve"> PAGEREF _Toc223452853 \h </w:instrText>
            </w:r>
            <w:r>
              <w:rPr>
                <w:webHidden/>
              </w:rPr>
            </w:r>
            <w:r>
              <w:rPr>
                <w:webHidden/>
              </w:rPr>
              <w:fldChar w:fldCharType="separate"/>
            </w:r>
            <w:r>
              <w:rPr>
                <w:webHidden/>
              </w:rPr>
              <w:t>7</w:t>
            </w:r>
            <w:r>
              <w:rPr>
                <w:webHidden/>
              </w:rPr>
              <w:fldChar w:fldCharType="end"/>
            </w:r>
          </w:hyperlink>
        </w:p>
        <w:p w14:paraId="2F7A56ED" w14:textId="32F18584"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54" w:history="1">
            <w:r w:rsidRPr="00B10429">
              <w:rPr>
                <w:rStyle w:val="Hyperlink"/>
              </w:rPr>
              <w:t>Table 1-5: Annual Enrollment by Academic Division (Fiscal Year)</w:t>
            </w:r>
            <w:r>
              <w:rPr>
                <w:webHidden/>
              </w:rPr>
              <w:tab/>
            </w:r>
            <w:r>
              <w:rPr>
                <w:webHidden/>
              </w:rPr>
              <w:fldChar w:fldCharType="begin"/>
            </w:r>
            <w:r>
              <w:rPr>
                <w:webHidden/>
              </w:rPr>
              <w:instrText xml:space="preserve"> PAGEREF _Toc223452854 \h </w:instrText>
            </w:r>
            <w:r>
              <w:rPr>
                <w:webHidden/>
              </w:rPr>
            </w:r>
            <w:r>
              <w:rPr>
                <w:webHidden/>
              </w:rPr>
              <w:fldChar w:fldCharType="separate"/>
            </w:r>
            <w:r>
              <w:rPr>
                <w:webHidden/>
              </w:rPr>
              <w:t>8</w:t>
            </w:r>
            <w:r>
              <w:rPr>
                <w:webHidden/>
              </w:rPr>
              <w:fldChar w:fldCharType="end"/>
            </w:r>
          </w:hyperlink>
        </w:p>
        <w:p w14:paraId="03658550" w14:textId="557F4148"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855" w:history="1">
            <w:r w:rsidRPr="00B10429">
              <w:rPr>
                <w:rStyle w:val="Hyperlink"/>
                <w:noProof/>
              </w:rPr>
              <w:t>Enrollment by Academic Division by Term</w:t>
            </w:r>
            <w:r>
              <w:rPr>
                <w:noProof/>
                <w:webHidden/>
              </w:rPr>
              <w:tab/>
            </w:r>
            <w:r>
              <w:rPr>
                <w:noProof/>
                <w:webHidden/>
              </w:rPr>
              <w:fldChar w:fldCharType="begin"/>
            </w:r>
            <w:r>
              <w:rPr>
                <w:noProof/>
                <w:webHidden/>
              </w:rPr>
              <w:instrText xml:space="preserve"> PAGEREF _Toc223452855 \h </w:instrText>
            </w:r>
            <w:r>
              <w:rPr>
                <w:noProof/>
                <w:webHidden/>
              </w:rPr>
            </w:r>
            <w:r>
              <w:rPr>
                <w:noProof/>
                <w:webHidden/>
              </w:rPr>
              <w:fldChar w:fldCharType="separate"/>
            </w:r>
            <w:r>
              <w:rPr>
                <w:noProof/>
                <w:webHidden/>
              </w:rPr>
              <w:t>8</w:t>
            </w:r>
            <w:r>
              <w:rPr>
                <w:noProof/>
                <w:webHidden/>
              </w:rPr>
              <w:fldChar w:fldCharType="end"/>
            </w:r>
          </w:hyperlink>
        </w:p>
        <w:p w14:paraId="68B7FEEA" w14:textId="0A9FA8C2"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56" w:history="1">
            <w:r w:rsidRPr="00B10429">
              <w:rPr>
                <w:rStyle w:val="Hyperlink"/>
              </w:rPr>
              <w:t>Table 1-6: Fall Enrollment by Academic Division</w:t>
            </w:r>
            <w:r>
              <w:rPr>
                <w:webHidden/>
              </w:rPr>
              <w:tab/>
            </w:r>
            <w:r>
              <w:rPr>
                <w:webHidden/>
              </w:rPr>
              <w:fldChar w:fldCharType="begin"/>
            </w:r>
            <w:r>
              <w:rPr>
                <w:webHidden/>
              </w:rPr>
              <w:instrText xml:space="preserve"> PAGEREF _Toc223452856 \h </w:instrText>
            </w:r>
            <w:r>
              <w:rPr>
                <w:webHidden/>
              </w:rPr>
            </w:r>
            <w:r>
              <w:rPr>
                <w:webHidden/>
              </w:rPr>
              <w:fldChar w:fldCharType="separate"/>
            </w:r>
            <w:r>
              <w:rPr>
                <w:webHidden/>
              </w:rPr>
              <w:t>8</w:t>
            </w:r>
            <w:r>
              <w:rPr>
                <w:webHidden/>
              </w:rPr>
              <w:fldChar w:fldCharType="end"/>
            </w:r>
          </w:hyperlink>
        </w:p>
        <w:p w14:paraId="75BB4154" w14:textId="39B72A0E"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57" w:history="1">
            <w:r w:rsidRPr="00B10429">
              <w:rPr>
                <w:rStyle w:val="Hyperlink"/>
              </w:rPr>
              <w:t>Table 1-7: Spring Enrollment by Academic Division</w:t>
            </w:r>
            <w:r>
              <w:rPr>
                <w:webHidden/>
              </w:rPr>
              <w:tab/>
            </w:r>
            <w:r>
              <w:rPr>
                <w:webHidden/>
              </w:rPr>
              <w:fldChar w:fldCharType="begin"/>
            </w:r>
            <w:r>
              <w:rPr>
                <w:webHidden/>
              </w:rPr>
              <w:instrText xml:space="preserve"> PAGEREF _Toc223452857 \h </w:instrText>
            </w:r>
            <w:r>
              <w:rPr>
                <w:webHidden/>
              </w:rPr>
            </w:r>
            <w:r>
              <w:rPr>
                <w:webHidden/>
              </w:rPr>
              <w:fldChar w:fldCharType="separate"/>
            </w:r>
            <w:r>
              <w:rPr>
                <w:webHidden/>
              </w:rPr>
              <w:t>9</w:t>
            </w:r>
            <w:r>
              <w:rPr>
                <w:webHidden/>
              </w:rPr>
              <w:fldChar w:fldCharType="end"/>
            </w:r>
          </w:hyperlink>
        </w:p>
        <w:p w14:paraId="2BC62A0E" w14:textId="09B52A41"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58" w:history="1">
            <w:r w:rsidRPr="00B10429">
              <w:rPr>
                <w:rStyle w:val="Hyperlink"/>
              </w:rPr>
              <w:t>Table 1-8: Summer Enrollment by Academic Division</w:t>
            </w:r>
            <w:r>
              <w:rPr>
                <w:webHidden/>
              </w:rPr>
              <w:tab/>
            </w:r>
            <w:r>
              <w:rPr>
                <w:webHidden/>
              </w:rPr>
              <w:fldChar w:fldCharType="begin"/>
            </w:r>
            <w:r>
              <w:rPr>
                <w:webHidden/>
              </w:rPr>
              <w:instrText xml:space="preserve"> PAGEREF _Toc223452858 \h </w:instrText>
            </w:r>
            <w:r>
              <w:rPr>
                <w:webHidden/>
              </w:rPr>
            </w:r>
            <w:r>
              <w:rPr>
                <w:webHidden/>
              </w:rPr>
              <w:fldChar w:fldCharType="separate"/>
            </w:r>
            <w:r>
              <w:rPr>
                <w:webHidden/>
              </w:rPr>
              <w:t>9</w:t>
            </w:r>
            <w:r>
              <w:rPr>
                <w:webHidden/>
              </w:rPr>
              <w:fldChar w:fldCharType="end"/>
            </w:r>
          </w:hyperlink>
        </w:p>
        <w:p w14:paraId="6C481C59" w14:textId="7CCD048F"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859" w:history="1">
            <w:r w:rsidRPr="00B10429">
              <w:rPr>
                <w:rStyle w:val="Hyperlink"/>
                <w:noProof/>
              </w:rPr>
              <w:t>Enrollment for Evening and Weekend Courses</w:t>
            </w:r>
            <w:r w:rsidRPr="00B10429">
              <w:rPr>
                <w:rStyle w:val="Hyperlink"/>
                <w:noProof/>
                <w:vertAlign w:val="superscript"/>
              </w:rPr>
              <w:t>,</w:t>
            </w:r>
            <w:r>
              <w:rPr>
                <w:noProof/>
                <w:webHidden/>
              </w:rPr>
              <w:tab/>
            </w:r>
            <w:r>
              <w:rPr>
                <w:noProof/>
                <w:webHidden/>
              </w:rPr>
              <w:fldChar w:fldCharType="begin"/>
            </w:r>
            <w:r>
              <w:rPr>
                <w:noProof/>
                <w:webHidden/>
              </w:rPr>
              <w:instrText xml:space="preserve"> PAGEREF _Toc223452859 \h </w:instrText>
            </w:r>
            <w:r>
              <w:rPr>
                <w:noProof/>
                <w:webHidden/>
              </w:rPr>
            </w:r>
            <w:r>
              <w:rPr>
                <w:noProof/>
                <w:webHidden/>
              </w:rPr>
              <w:fldChar w:fldCharType="separate"/>
            </w:r>
            <w:r>
              <w:rPr>
                <w:noProof/>
                <w:webHidden/>
              </w:rPr>
              <w:t>9</w:t>
            </w:r>
            <w:r>
              <w:rPr>
                <w:noProof/>
                <w:webHidden/>
              </w:rPr>
              <w:fldChar w:fldCharType="end"/>
            </w:r>
          </w:hyperlink>
        </w:p>
        <w:p w14:paraId="25746431" w14:textId="65A15D43"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60" w:history="1">
            <w:r w:rsidRPr="00B10429">
              <w:rPr>
                <w:rStyle w:val="Hyperlink"/>
              </w:rPr>
              <w:t>Table 1-9: Evenings and Weekends Enrollment (Unduplicated Headcount) by Academic Year</w:t>
            </w:r>
            <w:r>
              <w:rPr>
                <w:webHidden/>
              </w:rPr>
              <w:tab/>
            </w:r>
            <w:r>
              <w:rPr>
                <w:webHidden/>
              </w:rPr>
              <w:fldChar w:fldCharType="begin"/>
            </w:r>
            <w:r>
              <w:rPr>
                <w:webHidden/>
              </w:rPr>
              <w:instrText xml:space="preserve"> PAGEREF _Toc223452860 \h </w:instrText>
            </w:r>
            <w:r>
              <w:rPr>
                <w:webHidden/>
              </w:rPr>
            </w:r>
            <w:r>
              <w:rPr>
                <w:webHidden/>
              </w:rPr>
              <w:fldChar w:fldCharType="separate"/>
            </w:r>
            <w:r>
              <w:rPr>
                <w:webHidden/>
              </w:rPr>
              <w:t>9</w:t>
            </w:r>
            <w:r>
              <w:rPr>
                <w:webHidden/>
              </w:rPr>
              <w:fldChar w:fldCharType="end"/>
            </w:r>
          </w:hyperlink>
        </w:p>
        <w:p w14:paraId="7D3467F7" w14:textId="29E22083"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61" w:history="1">
            <w:r w:rsidRPr="00B10429">
              <w:rPr>
                <w:rStyle w:val="Hyperlink"/>
              </w:rPr>
              <w:t>Table 1-10: Evening Enrollment</w:t>
            </w:r>
            <w:r>
              <w:rPr>
                <w:webHidden/>
              </w:rPr>
              <w:tab/>
            </w:r>
            <w:r>
              <w:rPr>
                <w:webHidden/>
              </w:rPr>
              <w:fldChar w:fldCharType="begin"/>
            </w:r>
            <w:r>
              <w:rPr>
                <w:webHidden/>
              </w:rPr>
              <w:instrText xml:space="preserve"> PAGEREF _Toc223452861 \h </w:instrText>
            </w:r>
            <w:r>
              <w:rPr>
                <w:webHidden/>
              </w:rPr>
            </w:r>
            <w:r>
              <w:rPr>
                <w:webHidden/>
              </w:rPr>
              <w:fldChar w:fldCharType="separate"/>
            </w:r>
            <w:r>
              <w:rPr>
                <w:webHidden/>
              </w:rPr>
              <w:t>10</w:t>
            </w:r>
            <w:r>
              <w:rPr>
                <w:webHidden/>
              </w:rPr>
              <w:fldChar w:fldCharType="end"/>
            </w:r>
          </w:hyperlink>
        </w:p>
        <w:p w14:paraId="5E856976" w14:textId="7A4074AF"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62" w:history="1">
            <w:r w:rsidRPr="00B10429">
              <w:rPr>
                <w:rStyle w:val="Hyperlink"/>
              </w:rPr>
              <w:t>Table 1-11: Weekend Enrollment</w:t>
            </w:r>
            <w:r>
              <w:rPr>
                <w:webHidden/>
              </w:rPr>
              <w:tab/>
            </w:r>
            <w:r>
              <w:rPr>
                <w:webHidden/>
              </w:rPr>
              <w:fldChar w:fldCharType="begin"/>
            </w:r>
            <w:r>
              <w:rPr>
                <w:webHidden/>
              </w:rPr>
              <w:instrText xml:space="preserve"> PAGEREF _Toc223452862 \h </w:instrText>
            </w:r>
            <w:r>
              <w:rPr>
                <w:webHidden/>
              </w:rPr>
            </w:r>
            <w:r>
              <w:rPr>
                <w:webHidden/>
              </w:rPr>
              <w:fldChar w:fldCharType="separate"/>
            </w:r>
            <w:r>
              <w:rPr>
                <w:webHidden/>
              </w:rPr>
              <w:t>10</w:t>
            </w:r>
            <w:r>
              <w:rPr>
                <w:webHidden/>
              </w:rPr>
              <w:fldChar w:fldCharType="end"/>
            </w:r>
          </w:hyperlink>
        </w:p>
        <w:p w14:paraId="3F2BC216" w14:textId="68F16F1B"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863" w:history="1">
            <w:r w:rsidRPr="00B10429">
              <w:rPr>
                <w:rStyle w:val="Hyperlink"/>
                <w:noProof/>
              </w:rPr>
              <w:t>Online Enrollment</w:t>
            </w:r>
            <w:r>
              <w:rPr>
                <w:noProof/>
                <w:webHidden/>
              </w:rPr>
              <w:tab/>
            </w:r>
            <w:r>
              <w:rPr>
                <w:noProof/>
                <w:webHidden/>
              </w:rPr>
              <w:fldChar w:fldCharType="begin"/>
            </w:r>
            <w:r>
              <w:rPr>
                <w:noProof/>
                <w:webHidden/>
              </w:rPr>
              <w:instrText xml:space="preserve"> PAGEREF _Toc223452863 \h </w:instrText>
            </w:r>
            <w:r>
              <w:rPr>
                <w:noProof/>
                <w:webHidden/>
              </w:rPr>
            </w:r>
            <w:r>
              <w:rPr>
                <w:noProof/>
                <w:webHidden/>
              </w:rPr>
              <w:fldChar w:fldCharType="separate"/>
            </w:r>
            <w:r>
              <w:rPr>
                <w:noProof/>
                <w:webHidden/>
              </w:rPr>
              <w:t>10</w:t>
            </w:r>
            <w:r>
              <w:rPr>
                <w:noProof/>
                <w:webHidden/>
              </w:rPr>
              <w:fldChar w:fldCharType="end"/>
            </w:r>
          </w:hyperlink>
        </w:p>
        <w:p w14:paraId="0CC1A741" w14:textId="6CE5EF21"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64" w:history="1">
            <w:r w:rsidRPr="00B10429">
              <w:rPr>
                <w:rStyle w:val="Hyperlink"/>
              </w:rPr>
              <w:t>Table 1-12: Online Enrollment (Hybrid and Fully Online)</w:t>
            </w:r>
            <w:r>
              <w:rPr>
                <w:webHidden/>
              </w:rPr>
              <w:tab/>
            </w:r>
            <w:r>
              <w:rPr>
                <w:webHidden/>
              </w:rPr>
              <w:fldChar w:fldCharType="begin"/>
            </w:r>
            <w:r>
              <w:rPr>
                <w:webHidden/>
              </w:rPr>
              <w:instrText xml:space="preserve"> PAGEREF _Toc223452864 \h </w:instrText>
            </w:r>
            <w:r>
              <w:rPr>
                <w:webHidden/>
              </w:rPr>
            </w:r>
            <w:r>
              <w:rPr>
                <w:webHidden/>
              </w:rPr>
              <w:fldChar w:fldCharType="separate"/>
            </w:r>
            <w:r>
              <w:rPr>
                <w:webHidden/>
              </w:rPr>
              <w:t>10</w:t>
            </w:r>
            <w:r>
              <w:rPr>
                <w:webHidden/>
              </w:rPr>
              <w:fldChar w:fldCharType="end"/>
            </w:r>
          </w:hyperlink>
        </w:p>
        <w:p w14:paraId="7C3A133E" w14:textId="2E24931A"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865" w:history="1">
            <w:r w:rsidRPr="00B10429">
              <w:rPr>
                <w:rStyle w:val="Hyperlink"/>
                <w:noProof/>
              </w:rPr>
              <w:t>Campus Enrollment</w:t>
            </w:r>
            <w:r>
              <w:rPr>
                <w:noProof/>
                <w:webHidden/>
              </w:rPr>
              <w:tab/>
            </w:r>
            <w:r>
              <w:rPr>
                <w:noProof/>
                <w:webHidden/>
              </w:rPr>
              <w:fldChar w:fldCharType="begin"/>
            </w:r>
            <w:r>
              <w:rPr>
                <w:noProof/>
                <w:webHidden/>
              </w:rPr>
              <w:instrText xml:space="preserve"> PAGEREF _Toc223452865 \h </w:instrText>
            </w:r>
            <w:r>
              <w:rPr>
                <w:noProof/>
                <w:webHidden/>
              </w:rPr>
            </w:r>
            <w:r>
              <w:rPr>
                <w:noProof/>
                <w:webHidden/>
              </w:rPr>
              <w:fldChar w:fldCharType="separate"/>
            </w:r>
            <w:r>
              <w:rPr>
                <w:noProof/>
                <w:webHidden/>
              </w:rPr>
              <w:t>10</w:t>
            </w:r>
            <w:r>
              <w:rPr>
                <w:noProof/>
                <w:webHidden/>
              </w:rPr>
              <w:fldChar w:fldCharType="end"/>
            </w:r>
          </w:hyperlink>
        </w:p>
        <w:p w14:paraId="5B013F49" w14:textId="53FF391D"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66" w:history="1">
            <w:r w:rsidRPr="00B10429">
              <w:rPr>
                <w:rStyle w:val="Hyperlink"/>
              </w:rPr>
              <w:t>Table 1-13: Duplicated Campus Enrollment, Fall</w:t>
            </w:r>
            <w:r>
              <w:rPr>
                <w:webHidden/>
              </w:rPr>
              <w:tab/>
            </w:r>
            <w:r>
              <w:rPr>
                <w:webHidden/>
              </w:rPr>
              <w:fldChar w:fldCharType="begin"/>
            </w:r>
            <w:r>
              <w:rPr>
                <w:webHidden/>
              </w:rPr>
              <w:instrText xml:space="preserve"> PAGEREF _Toc223452866 \h </w:instrText>
            </w:r>
            <w:r>
              <w:rPr>
                <w:webHidden/>
              </w:rPr>
            </w:r>
            <w:r>
              <w:rPr>
                <w:webHidden/>
              </w:rPr>
              <w:fldChar w:fldCharType="separate"/>
            </w:r>
            <w:r>
              <w:rPr>
                <w:webHidden/>
              </w:rPr>
              <w:t>10</w:t>
            </w:r>
            <w:r>
              <w:rPr>
                <w:webHidden/>
              </w:rPr>
              <w:fldChar w:fldCharType="end"/>
            </w:r>
          </w:hyperlink>
        </w:p>
        <w:p w14:paraId="59E5C6D5" w14:textId="678C6508"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67" w:history="1">
            <w:r w:rsidRPr="00B10429">
              <w:rPr>
                <w:rStyle w:val="Hyperlink"/>
              </w:rPr>
              <w:t>Table 1-14: Duplicated Campus Enrollment, Spring</w:t>
            </w:r>
            <w:r>
              <w:rPr>
                <w:webHidden/>
              </w:rPr>
              <w:tab/>
            </w:r>
            <w:r>
              <w:rPr>
                <w:webHidden/>
              </w:rPr>
              <w:fldChar w:fldCharType="begin"/>
            </w:r>
            <w:r>
              <w:rPr>
                <w:webHidden/>
              </w:rPr>
              <w:instrText xml:space="preserve"> PAGEREF _Toc223452867 \h </w:instrText>
            </w:r>
            <w:r>
              <w:rPr>
                <w:webHidden/>
              </w:rPr>
            </w:r>
            <w:r>
              <w:rPr>
                <w:webHidden/>
              </w:rPr>
              <w:fldChar w:fldCharType="separate"/>
            </w:r>
            <w:r>
              <w:rPr>
                <w:webHidden/>
              </w:rPr>
              <w:t>11</w:t>
            </w:r>
            <w:r>
              <w:rPr>
                <w:webHidden/>
              </w:rPr>
              <w:fldChar w:fldCharType="end"/>
            </w:r>
          </w:hyperlink>
        </w:p>
        <w:p w14:paraId="5F09C81F" w14:textId="59670581"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68" w:history="1">
            <w:r w:rsidRPr="00B10429">
              <w:rPr>
                <w:rStyle w:val="Hyperlink"/>
              </w:rPr>
              <w:t>Table 1-15: Duplicated Campus Enrollment, Summer</w:t>
            </w:r>
            <w:r>
              <w:rPr>
                <w:webHidden/>
              </w:rPr>
              <w:tab/>
            </w:r>
            <w:r>
              <w:rPr>
                <w:webHidden/>
              </w:rPr>
              <w:fldChar w:fldCharType="begin"/>
            </w:r>
            <w:r>
              <w:rPr>
                <w:webHidden/>
              </w:rPr>
              <w:instrText xml:space="preserve"> PAGEREF _Toc223452868 \h </w:instrText>
            </w:r>
            <w:r>
              <w:rPr>
                <w:webHidden/>
              </w:rPr>
            </w:r>
            <w:r>
              <w:rPr>
                <w:webHidden/>
              </w:rPr>
              <w:fldChar w:fldCharType="separate"/>
            </w:r>
            <w:r>
              <w:rPr>
                <w:webHidden/>
              </w:rPr>
              <w:t>11</w:t>
            </w:r>
            <w:r>
              <w:rPr>
                <w:webHidden/>
              </w:rPr>
              <w:fldChar w:fldCharType="end"/>
            </w:r>
          </w:hyperlink>
        </w:p>
        <w:p w14:paraId="154F38F0" w14:textId="3BBB85F9"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869" w:history="1">
            <w:r w:rsidRPr="00B10429">
              <w:rPr>
                <w:rStyle w:val="Hyperlink"/>
                <w:noProof/>
              </w:rPr>
              <w:t>Enrollment by Major</w:t>
            </w:r>
            <w:r>
              <w:rPr>
                <w:noProof/>
                <w:webHidden/>
              </w:rPr>
              <w:tab/>
            </w:r>
            <w:r>
              <w:rPr>
                <w:noProof/>
                <w:webHidden/>
              </w:rPr>
              <w:fldChar w:fldCharType="begin"/>
            </w:r>
            <w:r>
              <w:rPr>
                <w:noProof/>
                <w:webHidden/>
              </w:rPr>
              <w:instrText xml:space="preserve"> PAGEREF _Toc223452869 \h </w:instrText>
            </w:r>
            <w:r>
              <w:rPr>
                <w:noProof/>
                <w:webHidden/>
              </w:rPr>
            </w:r>
            <w:r>
              <w:rPr>
                <w:noProof/>
                <w:webHidden/>
              </w:rPr>
              <w:fldChar w:fldCharType="separate"/>
            </w:r>
            <w:r>
              <w:rPr>
                <w:noProof/>
                <w:webHidden/>
              </w:rPr>
              <w:t>11</w:t>
            </w:r>
            <w:r>
              <w:rPr>
                <w:noProof/>
                <w:webHidden/>
              </w:rPr>
              <w:fldChar w:fldCharType="end"/>
            </w:r>
          </w:hyperlink>
        </w:p>
        <w:p w14:paraId="1B480357" w14:textId="7F2DF8F8"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70" w:history="1">
            <w:r w:rsidRPr="00B10429">
              <w:rPr>
                <w:rStyle w:val="Hyperlink"/>
              </w:rPr>
              <w:t>Table 1-16 (a): Enrollment by Academic Plan: Undeclared</w:t>
            </w:r>
            <w:r>
              <w:rPr>
                <w:webHidden/>
              </w:rPr>
              <w:tab/>
            </w:r>
            <w:r>
              <w:rPr>
                <w:webHidden/>
              </w:rPr>
              <w:fldChar w:fldCharType="begin"/>
            </w:r>
            <w:r>
              <w:rPr>
                <w:webHidden/>
              </w:rPr>
              <w:instrText xml:space="preserve"> PAGEREF _Toc223452870 \h </w:instrText>
            </w:r>
            <w:r>
              <w:rPr>
                <w:webHidden/>
              </w:rPr>
            </w:r>
            <w:r>
              <w:rPr>
                <w:webHidden/>
              </w:rPr>
              <w:fldChar w:fldCharType="separate"/>
            </w:r>
            <w:r>
              <w:rPr>
                <w:webHidden/>
              </w:rPr>
              <w:t>11</w:t>
            </w:r>
            <w:r>
              <w:rPr>
                <w:webHidden/>
              </w:rPr>
              <w:fldChar w:fldCharType="end"/>
            </w:r>
          </w:hyperlink>
        </w:p>
        <w:p w14:paraId="34B4E444" w14:textId="42BFE3B8"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71" w:history="1">
            <w:r w:rsidRPr="00B10429">
              <w:rPr>
                <w:rStyle w:val="Hyperlink"/>
              </w:rPr>
              <w:t>Table 1-16 (b): Enrollment by Academic Plan: Automotive Technology</w:t>
            </w:r>
            <w:r>
              <w:rPr>
                <w:webHidden/>
              </w:rPr>
              <w:tab/>
            </w:r>
            <w:r>
              <w:rPr>
                <w:webHidden/>
              </w:rPr>
              <w:fldChar w:fldCharType="begin"/>
            </w:r>
            <w:r>
              <w:rPr>
                <w:webHidden/>
              </w:rPr>
              <w:instrText xml:space="preserve"> PAGEREF _Toc223452871 \h </w:instrText>
            </w:r>
            <w:r>
              <w:rPr>
                <w:webHidden/>
              </w:rPr>
            </w:r>
            <w:r>
              <w:rPr>
                <w:webHidden/>
              </w:rPr>
              <w:fldChar w:fldCharType="separate"/>
            </w:r>
            <w:r>
              <w:rPr>
                <w:webHidden/>
              </w:rPr>
              <w:t>11</w:t>
            </w:r>
            <w:r>
              <w:rPr>
                <w:webHidden/>
              </w:rPr>
              <w:fldChar w:fldCharType="end"/>
            </w:r>
          </w:hyperlink>
        </w:p>
        <w:p w14:paraId="1AA5DF5E" w14:textId="66418339"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72" w:history="1">
            <w:r w:rsidRPr="00B10429">
              <w:rPr>
                <w:rStyle w:val="Hyperlink"/>
              </w:rPr>
              <w:t>Table 1-16 (c): Enrollment by Academic Plan: Health Sciences</w:t>
            </w:r>
            <w:r>
              <w:rPr>
                <w:webHidden/>
              </w:rPr>
              <w:tab/>
            </w:r>
            <w:r>
              <w:rPr>
                <w:webHidden/>
              </w:rPr>
              <w:fldChar w:fldCharType="begin"/>
            </w:r>
            <w:r>
              <w:rPr>
                <w:webHidden/>
              </w:rPr>
              <w:instrText xml:space="preserve"> PAGEREF _Toc223452872 \h </w:instrText>
            </w:r>
            <w:r>
              <w:rPr>
                <w:webHidden/>
              </w:rPr>
            </w:r>
            <w:r>
              <w:rPr>
                <w:webHidden/>
              </w:rPr>
              <w:fldChar w:fldCharType="separate"/>
            </w:r>
            <w:r>
              <w:rPr>
                <w:webHidden/>
              </w:rPr>
              <w:t>11</w:t>
            </w:r>
            <w:r>
              <w:rPr>
                <w:webHidden/>
              </w:rPr>
              <w:fldChar w:fldCharType="end"/>
            </w:r>
          </w:hyperlink>
        </w:p>
        <w:p w14:paraId="6876EABE" w14:textId="05168251"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73" w:history="1">
            <w:r w:rsidRPr="00B10429">
              <w:rPr>
                <w:rStyle w:val="Hyperlink"/>
              </w:rPr>
              <w:t>Table 1-16 (d): Enrollment by Academic Plan: Humanities and Social Sciences</w:t>
            </w:r>
            <w:r>
              <w:rPr>
                <w:webHidden/>
              </w:rPr>
              <w:tab/>
            </w:r>
            <w:r>
              <w:rPr>
                <w:webHidden/>
              </w:rPr>
              <w:fldChar w:fldCharType="begin"/>
            </w:r>
            <w:r>
              <w:rPr>
                <w:webHidden/>
              </w:rPr>
              <w:instrText xml:space="preserve"> PAGEREF _Toc223452873 \h </w:instrText>
            </w:r>
            <w:r>
              <w:rPr>
                <w:webHidden/>
              </w:rPr>
            </w:r>
            <w:r>
              <w:rPr>
                <w:webHidden/>
              </w:rPr>
              <w:fldChar w:fldCharType="separate"/>
            </w:r>
            <w:r>
              <w:rPr>
                <w:webHidden/>
              </w:rPr>
              <w:t>12</w:t>
            </w:r>
            <w:r>
              <w:rPr>
                <w:webHidden/>
              </w:rPr>
              <w:fldChar w:fldCharType="end"/>
            </w:r>
          </w:hyperlink>
        </w:p>
        <w:p w14:paraId="351873CF" w14:textId="3DDE7CBF"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74" w:history="1">
            <w:r w:rsidRPr="00B10429">
              <w:rPr>
                <w:rStyle w:val="Hyperlink"/>
              </w:rPr>
              <w:t>Table 1-16 (e): Enrollment by Academic Plan: Business (BPS)</w:t>
            </w:r>
            <w:r>
              <w:rPr>
                <w:webHidden/>
              </w:rPr>
              <w:tab/>
            </w:r>
            <w:r>
              <w:rPr>
                <w:webHidden/>
              </w:rPr>
              <w:fldChar w:fldCharType="begin"/>
            </w:r>
            <w:r>
              <w:rPr>
                <w:webHidden/>
              </w:rPr>
              <w:instrText xml:space="preserve"> PAGEREF _Toc223452874 \h </w:instrText>
            </w:r>
            <w:r>
              <w:rPr>
                <w:webHidden/>
              </w:rPr>
            </w:r>
            <w:r>
              <w:rPr>
                <w:webHidden/>
              </w:rPr>
              <w:fldChar w:fldCharType="separate"/>
            </w:r>
            <w:r>
              <w:rPr>
                <w:webHidden/>
              </w:rPr>
              <w:t>12</w:t>
            </w:r>
            <w:r>
              <w:rPr>
                <w:webHidden/>
              </w:rPr>
              <w:fldChar w:fldCharType="end"/>
            </w:r>
          </w:hyperlink>
        </w:p>
        <w:p w14:paraId="061F9E8D" w14:textId="782FEC92"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75" w:history="1">
            <w:r w:rsidRPr="00B10429">
              <w:rPr>
                <w:rStyle w:val="Hyperlink"/>
              </w:rPr>
              <w:t>Table 1-16 (f): Enrollment by Academic Plan: Early Childhood Education (BPS)</w:t>
            </w:r>
            <w:r>
              <w:rPr>
                <w:webHidden/>
              </w:rPr>
              <w:tab/>
            </w:r>
            <w:r>
              <w:rPr>
                <w:webHidden/>
              </w:rPr>
              <w:fldChar w:fldCharType="begin"/>
            </w:r>
            <w:r>
              <w:rPr>
                <w:webHidden/>
              </w:rPr>
              <w:instrText xml:space="preserve"> PAGEREF _Toc223452875 \h </w:instrText>
            </w:r>
            <w:r>
              <w:rPr>
                <w:webHidden/>
              </w:rPr>
            </w:r>
            <w:r>
              <w:rPr>
                <w:webHidden/>
              </w:rPr>
              <w:fldChar w:fldCharType="separate"/>
            </w:r>
            <w:r>
              <w:rPr>
                <w:webHidden/>
              </w:rPr>
              <w:t>13</w:t>
            </w:r>
            <w:r>
              <w:rPr>
                <w:webHidden/>
              </w:rPr>
              <w:fldChar w:fldCharType="end"/>
            </w:r>
          </w:hyperlink>
        </w:p>
        <w:p w14:paraId="06122C3E" w14:textId="74CAFEE0"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76" w:history="1">
            <w:r w:rsidRPr="00B10429">
              <w:rPr>
                <w:rStyle w:val="Hyperlink"/>
              </w:rPr>
              <w:t>Table 1-16 (g): Enrollment by Academic Plan: Human Services (BPS)</w:t>
            </w:r>
            <w:r>
              <w:rPr>
                <w:webHidden/>
              </w:rPr>
              <w:tab/>
            </w:r>
            <w:r>
              <w:rPr>
                <w:webHidden/>
              </w:rPr>
              <w:fldChar w:fldCharType="begin"/>
            </w:r>
            <w:r>
              <w:rPr>
                <w:webHidden/>
              </w:rPr>
              <w:instrText xml:space="preserve"> PAGEREF _Toc223452876 \h </w:instrText>
            </w:r>
            <w:r>
              <w:rPr>
                <w:webHidden/>
              </w:rPr>
            </w:r>
            <w:r>
              <w:rPr>
                <w:webHidden/>
              </w:rPr>
              <w:fldChar w:fldCharType="separate"/>
            </w:r>
            <w:r>
              <w:rPr>
                <w:webHidden/>
              </w:rPr>
              <w:t>13</w:t>
            </w:r>
            <w:r>
              <w:rPr>
                <w:webHidden/>
              </w:rPr>
              <w:fldChar w:fldCharType="end"/>
            </w:r>
          </w:hyperlink>
        </w:p>
        <w:p w14:paraId="0237EFAA" w14:textId="74421F8D"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77" w:history="1">
            <w:r w:rsidRPr="00B10429">
              <w:rPr>
                <w:rStyle w:val="Hyperlink"/>
              </w:rPr>
              <w:t>Table 1-16 (h): Enrollment by Academic Plan: Legal Studies/Criminal Justice (BPS)</w:t>
            </w:r>
            <w:r>
              <w:rPr>
                <w:webHidden/>
              </w:rPr>
              <w:tab/>
            </w:r>
            <w:r>
              <w:rPr>
                <w:webHidden/>
              </w:rPr>
              <w:fldChar w:fldCharType="begin"/>
            </w:r>
            <w:r>
              <w:rPr>
                <w:webHidden/>
              </w:rPr>
              <w:instrText xml:space="preserve"> PAGEREF _Toc223452877 \h </w:instrText>
            </w:r>
            <w:r>
              <w:rPr>
                <w:webHidden/>
              </w:rPr>
            </w:r>
            <w:r>
              <w:rPr>
                <w:webHidden/>
              </w:rPr>
              <w:fldChar w:fldCharType="separate"/>
            </w:r>
            <w:r>
              <w:rPr>
                <w:webHidden/>
              </w:rPr>
              <w:t>13</w:t>
            </w:r>
            <w:r>
              <w:rPr>
                <w:webHidden/>
              </w:rPr>
              <w:fldChar w:fldCharType="end"/>
            </w:r>
          </w:hyperlink>
        </w:p>
        <w:p w14:paraId="36F1F585" w14:textId="402B2772"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78" w:history="1">
            <w:r w:rsidRPr="00B10429">
              <w:rPr>
                <w:rStyle w:val="Hyperlink"/>
              </w:rPr>
              <w:t>Table 1-16 (i): Enrollment by Academic Plan: Computer Science (STEM)</w:t>
            </w:r>
            <w:r>
              <w:rPr>
                <w:webHidden/>
              </w:rPr>
              <w:tab/>
            </w:r>
            <w:r>
              <w:rPr>
                <w:webHidden/>
              </w:rPr>
              <w:fldChar w:fldCharType="begin"/>
            </w:r>
            <w:r>
              <w:rPr>
                <w:webHidden/>
              </w:rPr>
              <w:instrText xml:space="preserve"> PAGEREF _Toc223452878 \h </w:instrText>
            </w:r>
            <w:r>
              <w:rPr>
                <w:webHidden/>
              </w:rPr>
            </w:r>
            <w:r>
              <w:rPr>
                <w:webHidden/>
              </w:rPr>
              <w:fldChar w:fldCharType="separate"/>
            </w:r>
            <w:r>
              <w:rPr>
                <w:webHidden/>
              </w:rPr>
              <w:t>13</w:t>
            </w:r>
            <w:r>
              <w:rPr>
                <w:webHidden/>
              </w:rPr>
              <w:fldChar w:fldCharType="end"/>
            </w:r>
          </w:hyperlink>
        </w:p>
        <w:p w14:paraId="7B64C1F6" w14:textId="3F140AA7"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79" w:history="1">
            <w:r w:rsidRPr="00B10429">
              <w:rPr>
                <w:rStyle w:val="Hyperlink"/>
              </w:rPr>
              <w:t>Table 1-16 (j): Enrollment by Academic Plan: Engineering (STEM)</w:t>
            </w:r>
            <w:r>
              <w:rPr>
                <w:webHidden/>
              </w:rPr>
              <w:tab/>
            </w:r>
            <w:r>
              <w:rPr>
                <w:webHidden/>
              </w:rPr>
              <w:fldChar w:fldCharType="begin"/>
            </w:r>
            <w:r>
              <w:rPr>
                <w:webHidden/>
              </w:rPr>
              <w:instrText xml:space="preserve"> PAGEREF _Toc223452879 \h </w:instrText>
            </w:r>
            <w:r>
              <w:rPr>
                <w:webHidden/>
              </w:rPr>
            </w:r>
            <w:r>
              <w:rPr>
                <w:webHidden/>
              </w:rPr>
              <w:fldChar w:fldCharType="separate"/>
            </w:r>
            <w:r>
              <w:rPr>
                <w:webHidden/>
              </w:rPr>
              <w:t>14</w:t>
            </w:r>
            <w:r>
              <w:rPr>
                <w:webHidden/>
              </w:rPr>
              <w:fldChar w:fldCharType="end"/>
            </w:r>
          </w:hyperlink>
        </w:p>
        <w:p w14:paraId="6371F89F" w14:textId="60575A5A"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80" w:history="1">
            <w:r w:rsidRPr="00B10429">
              <w:rPr>
                <w:rStyle w:val="Hyperlink"/>
              </w:rPr>
              <w:t>Table 1-16 (k): Enrollment by Academic Plan: Science and Math (STEM)</w:t>
            </w:r>
            <w:r>
              <w:rPr>
                <w:webHidden/>
              </w:rPr>
              <w:tab/>
            </w:r>
            <w:r>
              <w:rPr>
                <w:webHidden/>
              </w:rPr>
              <w:fldChar w:fldCharType="begin"/>
            </w:r>
            <w:r>
              <w:rPr>
                <w:webHidden/>
              </w:rPr>
              <w:instrText xml:space="preserve"> PAGEREF _Toc223452880 \h </w:instrText>
            </w:r>
            <w:r>
              <w:rPr>
                <w:webHidden/>
              </w:rPr>
            </w:r>
            <w:r>
              <w:rPr>
                <w:webHidden/>
              </w:rPr>
              <w:fldChar w:fldCharType="separate"/>
            </w:r>
            <w:r>
              <w:rPr>
                <w:webHidden/>
              </w:rPr>
              <w:t>14</w:t>
            </w:r>
            <w:r>
              <w:rPr>
                <w:webHidden/>
              </w:rPr>
              <w:fldChar w:fldCharType="end"/>
            </w:r>
          </w:hyperlink>
        </w:p>
        <w:p w14:paraId="265BC826" w14:textId="27C59BAE"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881" w:history="1">
            <w:r w:rsidRPr="00B10429">
              <w:rPr>
                <w:rStyle w:val="Hyperlink"/>
                <w:noProof/>
              </w:rPr>
              <w:t>Average Class Size by Concentration</w:t>
            </w:r>
            <w:r>
              <w:rPr>
                <w:noProof/>
                <w:webHidden/>
              </w:rPr>
              <w:tab/>
            </w:r>
            <w:r>
              <w:rPr>
                <w:noProof/>
                <w:webHidden/>
              </w:rPr>
              <w:fldChar w:fldCharType="begin"/>
            </w:r>
            <w:r>
              <w:rPr>
                <w:noProof/>
                <w:webHidden/>
              </w:rPr>
              <w:instrText xml:space="preserve"> PAGEREF _Toc223452881 \h </w:instrText>
            </w:r>
            <w:r>
              <w:rPr>
                <w:noProof/>
                <w:webHidden/>
              </w:rPr>
            </w:r>
            <w:r>
              <w:rPr>
                <w:noProof/>
                <w:webHidden/>
              </w:rPr>
              <w:fldChar w:fldCharType="separate"/>
            </w:r>
            <w:r>
              <w:rPr>
                <w:noProof/>
                <w:webHidden/>
              </w:rPr>
              <w:t>14</w:t>
            </w:r>
            <w:r>
              <w:rPr>
                <w:noProof/>
                <w:webHidden/>
              </w:rPr>
              <w:fldChar w:fldCharType="end"/>
            </w:r>
          </w:hyperlink>
        </w:p>
        <w:p w14:paraId="2A1A3239" w14:textId="7FC8E97B"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82" w:history="1">
            <w:r w:rsidRPr="00B10429">
              <w:rPr>
                <w:rStyle w:val="Hyperlink"/>
              </w:rPr>
              <w:t xml:space="preserve">Table 1-17: Average Class Size (Credit), Fall Semesters </w:t>
            </w:r>
            <w:r>
              <w:rPr>
                <w:webHidden/>
              </w:rPr>
              <w:tab/>
            </w:r>
            <w:r>
              <w:rPr>
                <w:webHidden/>
              </w:rPr>
              <w:fldChar w:fldCharType="begin"/>
            </w:r>
            <w:r>
              <w:rPr>
                <w:webHidden/>
              </w:rPr>
              <w:instrText xml:space="preserve"> PAGEREF _Toc223452882 \h </w:instrText>
            </w:r>
            <w:r>
              <w:rPr>
                <w:webHidden/>
              </w:rPr>
            </w:r>
            <w:r>
              <w:rPr>
                <w:webHidden/>
              </w:rPr>
              <w:fldChar w:fldCharType="separate"/>
            </w:r>
            <w:r>
              <w:rPr>
                <w:webHidden/>
              </w:rPr>
              <w:t>14</w:t>
            </w:r>
            <w:r>
              <w:rPr>
                <w:webHidden/>
              </w:rPr>
              <w:fldChar w:fldCharType="end"/>
            </w:r>
          </w:hyperlink>
        </w:p>
        <w:p w14:paraId="4A057512" w14:textId="1EB4C898"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883" w:history="1">
            <w:r w:rsidRPr="00B10429">
              <w:rPr>
                <w:rStyle w:val="Hyperlink"/>
                <w:noProof/>
              </w:rPr>
              <w:t>Section II: Demographics</w:t>
            </w:r>
            <w:r>
              <w:rPr>
                <w:noProof/>
                <w:webHidden/>
              </w:rPr>
              <w:tab/>
            </w:r>
            <w:r>
              <w:rPr>
                <w:noProof/>
                <w:webHidden/>
              </w:rPr>
              <w:fldChar w:fldCharType="begin"/>
            </w:r>
            <w:r>
              <w:rPr>
                <w:noProof/>
                <w:webHidden/>
              </w:rPr>
              <w:instrText xml:space="preserve"> PAGEREF _Toc223452883 \h </w:instrText>
            </w:r>
            <w:r>
              <w:rPr>
                <w:noProof/>
                <w:webHidden/>
              </w:rPr>
            </w:r>
            <w:r>
              <w:rPr>
                <w:noProof/>
                <w:webHidden/>
              </w:rPr>
              <w:fldChar w:fldCharType="separate"/>
            </w:r>
            <w:r>
              <w:rPr>
                <w:noProof/>
                <w:webHidden/>
              </w:rPr>
              <w:t>16</w:t>
            </w:r>
            <w:r>
              <w:rPr>
                <w:noProof/>
                <w:webHidden/>
              </w:rPr>
              <w:fldChar w:fldCharType="end"/>
            </w:r>
          </w:hyperlink>
        </w:p>
        <w:p w14:paraId="4E690E80" w14:textId="0A54CF16"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884" w:history="1">
            <w:r w:rsidRPr="00B10429">
              <w:rPr>
                <w:rStyle w:val="Hyperlink"/>
                <w:noProof/>
              </w:rPr>
              <w:t>Demographic Profile</w:t>
            </w:r>
            <w:r>
              <w:rPr>
                <w:noProof/>
                <w:webHidden/>
              </w:rPr>
              <w:tab/>
            </w:r>
            <w:r>
              <w:rPr>
                <w:noProof/>
                <w:webHidden/>
              </w:rPr>
              <w:fldChar w:fldCharType="begin"/>
            </w:r>
            <w:r>
              <w:rPr>
                <w:noProof/>
                <w:webHidden/>
              </w:rPr>
              <w:instrText xml:space="preserve"> PAGEREF _Toc223452884 \h </w:instrText>
            </w:r>
            <w:r>
              <w:rPr>
                <w:noProof/>
                <w:webHidden/>
              </w:rPr>
            </w:r>
            <w:r>
              <w:rPr>
                <w:noProof/>
                <w:webHidden/>
              </w:rPr>
              <w:fldChar w:fldCharType="separate"/>
            </w:r>
            <w:r>
              <w:rPr>
                <w:noProof/>
                <w:webHidden/>
              </w:rPr>
              <w:t>16</w:t>
            </w:r>
            <w:r>
              <w:rPr>
                <w:noProof/>
                <w:webHidden/>
              </w:rPr>
              <w:fldChar w:fldCharType="end"/>
            </w:r>
          </w:hyperlink>
        </w:p>
        <w:p w14:paraId="2F5E31F9" w14:textId="7896E9C2"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85" w:history="1">
            <w:r w:rsidRPr="00B10429">
              <w:rPr>
                <w:rStyle w:val="Hyperlink"/>
              </w:rPr>
              <w:t>Table 2-1: Fall Enrollment by Gender</w:t>
            </w:r>
            <w:r>
              <w:rPr>
                <w:webHidden/>
              </w:rPr>
              <w:tab/>
            </w:r>
            <w:r>
              <w:rPr>
                <w:webHidden/>
              </w:rPr>
              <w:fldChar w:fldCharType="begin"/>
            </w:r>
            <w:r>
              <w:rPr>
                <w:webHidden/>
              </w:rPr>
              <w:instrText xml:space="preserve"> PAGEREF _Toc223452885 \h </w:instrText>
            </w:r>
            <w:r>
              <w:rPr>
                <w:webHidden/>
              </w:rPr>
            </w:r>
            <w:r>
              <w:rPr>
                <w:webHidden/>
              </w:rPr>
              <w:fldChar w:fldCharType="separate"/>
            </w:r>
            <w:r>
              <w:rPr>
                <w:webHidden/>
              </w:rPr>
              <w:t>16</w:t>
            </w:r>
            <w:r>
              <w:rPr>
                <w:webHidden/>
              </w:rPr>
              <w:fldChar w:fldCharType="end"/>
            </w:r>
          </w:hyperlink>
        </w:p>
        <w:p w14:paraId="4BAFDF65" w14:textId="23E30AE5"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86" w:history="1">
            <w:r w:rsidRPr="00B10429">
              <w:rPr>
                <w:rStyle w:val="Hyperlink"/>
              </w:rPr>
              <w:t>Table 2-2: Fall Enrollment by IPEDS Race/Ethnicity Designation</w:t>
            </w:r>
            <w:r>
              <w:rPr>
                <w:webHidden/>
              </w:rPr>
              <w:tab/>
            </w:r>
            <w:r>
              <w:rPr>
                <w:webHidden/>
              </w:rPr>
              <w:fldChar w:fldCharType="begin"/>
            </w:r>
            <w:r>
              <w:rPr>
                <w:webHidden/>
              </w:rPr>
              <w:instrText xml:space="preserve"> PAGEREF _Toc223452886 \h </w:instrText>
            </w:r>
            <w:r>
              <w:rPr>
                <w:webHidden/>
              </w:rPr>
            </w:r>
            <w:r>
              <w:rPr>
                <w:webHidden/>
              </w:rPr>
              <w:fldChar w:fldCharType="separate"/>
            </w:r>
            <w:r>
              <w:rPr>
                <w:webHidden/>
              </w:rPr>
              <w:t>16</w:t>
            </w:r>
            <w:r>
              <w:rPr>
                <w:webHidden/>
              </w:rPr>
              <w:fldChar w:fldCharType="end"/>
            </w:r>
          </w:hyperlink>
        </w:p>
        <w:p w14:paraId="3519F98A" w14:textId="3C432892"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87" w:history="1">
            <w:r w:rsidRPr="00B10429">
              <w:rPr>
                <w:rStyle w:val="Hyperlink"/>
              </w:rPr>
              <w:t>Table 2-3: Fall Enrollment by Age</w:t>
            </w:r>
            <w:r>
              <w:rPr>
                <w:webHidden/>
              </w:rPr>
              <w:tab/>
            </w:r>
            <w:r>
              <w:rPr>
                <w:webHidden/>
              </w:rPr>
              <w:fldChar w:fldCharType="begin"/>
            </w:r>
            <w:r>
              <w:rPr>
                <w:webHidden/>
              </w:rPr>
              <w:instrText xml:space="preserve"> PAGEREF _Toc223452887 \h </w:instrText>
            </w:r>
            <w:r>
              <w:rPr>
                <w:webHidden/>
              </w:rPr>
            </w:r>
            <w:r>
              <w:rPr>
                <w:webHidden/>
              </w:rPr>
              <w:fldChar w:fldCharType="separate"/>
            </w:r>
            <w:r>
              <w:rPr>
                <w:webHidden/>
              </w:rPr>
              <w:t>17</w:t>
            </w:r>
            <w:r>
              <w:rPr>
                <w:webHidden/>
              </w:rPr>
              <w:fldChar w:fldCharType="end"/>
            </w:r>
          </w:hyperlink>
        </w:p>
        <w:p w14:paraId="4086E06D" w14:textId="5C59DB85"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88" w:history="1">
            <w:r w:rsidRPr="00B10429">
              <w:rPr>
                <w:rStyle w:val="Hyperlink"/>
              </w:rPr>
              <w:t>Table 2-4: Full-Time or Part-Time Status</w:t>
            </w:r>
            <w:r>
              <w:rPr>
                <w:webHidden/>
              </w:rPr>
              <w:tab/>
            </w:r>
            <w:r>
              <w:rPr>
                <w:webHidden/>
              </w:rPr>
              <w:fldChar w:fldCharType="begin"/>
            </w:r>
            <w:r>
              <w:rPr>
                <w:webHidden/>
              </w:rPr>
              <w:instrText xml:space="preserve"> PAGEREF _Toc223452888 \h </w:instrText>
            </w:r>
            <w:r>
              <w:rPr>
                <w:webHidden/>
              </w:rPr>
            </w:r>
            <w:r>
              <w:rPr>
                <w:webHidden/>
              </w:rPr>
              <w:fldChar w:fldCharType="separate"/>
            </w:r>
            <w:r>
              <w:rPr>
                <w:webHidden/>
              </w:rPr>
              <w:t>17</w:t>
            </w:r>
            <w:r>
              <w:rPr>
                <w:webHidden/>
              </w:rPr>
              <w:fldChar w:fldCharType="end"/>
            </w:r>
          </w:hyperlink>
        </w:p>
        <w:p w14:paraId="115C7F68" w14:textId="146B4E3D"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89" w:history="1">
            <w:r w:rsidRPr="00B10429">
              <w:rPr>
                <w:rStyle w:val="Hyperlink"/>
              </w:rPr>
              <w:t>Table 2-5: Top Draw Towns by Percentage</w:t>
            </w:r>
            <w:r>
              <w:rPr>
                <w:webHidden/>
              </w:rPr>
              <w:tab/>
            </w:r>
            <w:r>
              <w:rPr>
                <w:webHidden/>
              </w:rPr>
              <w:fldChar w:fldCharType="begin"/>
            </w:r>
            <w:r>
              <w:rPr>
                <w:webHidden/>
              </w:rPr>
              <w:instrText xml:space="preserve"> PAGEREF _Toc223452889 \h </w:instrText>
            </w:r>
            <w:r>
              <w:rPr>
                <w:webHidden/>
              </w:rPr>
            </w:r>
            <w:r>
              <w:rPr>
                <w:webHidden/>
              </w:rPr>
              <w:fldChar w:fldCharType="separate"/>
            </w:r>
            <w:r>
              <w:rPr>
                <w:webHidden/>
              </w:rPr>
              <w:t>17</w:t>
            </w:r>
            <w:r>
              <w:rPr>
                <w:webHidden/>
              </w:rPr>
              <w:fldChar w:fldCharType="end"/>
            </w:r>
          </w:hyperlink>
        </w:p>
        <w:p w14:paraId="24906909" w14:textId="226D1C8B"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90" w:history="1">
            <w:r w:rsidRPr="00B10429">
              <w:rPr>
                <w:rStyle w:val="Hyperlink"/>
              </w:rPr>
              <w:t>Table 2-6: Top Feeder High Schools</w:t>
            </w:r>
            <w:r>
              <w:rPr>
                <w:webHidden/>
              </w:rPr>
              <w:tab/>
            </w:r>
            <w:r>
              <w:rPr>
                <w:webHidden/>
              </w:rPr>
              <w:fldChar w:fldCharType="begin"/>
            </w:r>
            <w:r>
              <w:rPr>
                <w:webHidden/>
              </w:rPr>
              <w:instrText xml:space="preserve"> PAGEREF _Toc223452890 \h </w:instrText>
            </w:r>
            <w:r>
              <w:rPr>
                <w:webHidden/>
              </w:rPr>
            </w:r>
            <w:r>
              <w:rPr>
                <w:webHidden/>
              </w:rPr>
              <w:fldChar w:fldCharType="separate"/>
            </w:r>
            <w:r>
              <w:rPr>
                <w:webHidden/>
              </w:rPr>
              <w:t>18</w:t>
            </w:r>
            <w:r>
              <w:rPr>
                <w:webHidden/>
              </w:rPr>
              <w:fldChar w:fldCharType="end"/>
            </w:r>
          </w:hyperlink>
        </w:p>
        <w:p w14:paraId="531A5735" w14:textId="6EB1F039"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891" w:history="1">
            <w:r w:rsidRPr="00B10429">
              <w:rPr>
                <w:rStyle w:val="Hyperlink"/>
                <w:noProof/>
              </w:rPr>
              <w:t>Section III: Applications</w:t>
            </w:r>
            <w:r>
              <w:rPr>
                <w:noProof/>
                <w:webHidden/>
              </w:rPr>
              <w:tab/>
            </w:r>
            <w:r>
              <w:rPr>
                <w:noProof/>
                <w:webHidden/>
              </w:rPr>
              <w:fldChar w:fldCharType="begin"/>
            </w:r>
            <w:r>
              <w:rPr>
                <w:noProof/>
                <w:webHidden/>
              </w:rPr>
              <w:instrText xml:space="preserve"> PAGEREF _Toc223452891 \h </w:instrText>
            </w:r>
            <w:r>
              <w:rPr>
                <w:noProof/>
                <w:webHidden/>
              </w:rPr>
            </w:r>
            <w:r>
              <w:rPr>
                <w:noProof/>
                <w:webHidden/>
              </w:rPr>
              <w:fldChar w:fldCharType="separate"/>
            </w:r>
            <w:r>
              <w:rPr>
                <w:noProof/>
                <w:webHidden/>
              </w:rPr>
              <w:t>20</w:t>
            </w:r>
            <w:r>
              <w:rPr>
                <w:noProof/>
                <w:webHidden/>
              </w:rPr>
              <w:fldChar w:fldCharType="end"/>
            </w:r>
          </w:hyperlink>
        </w:p>
        <w:p w14:paraId="34907D66" w14:textId="7ACC20C1"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92" w:history="1">
            <w:r w:rsidRPr="00B10429">
              <w:rPr>
                <w:rStyle w:val="Hyperlink"/>
              </w:rPr>
              <w:t>Table 3-1: Numbers of Applications: Fall 2020 - Fall 2024</w:t>
            </w:r>
            <w:r>
              <w:rPr>
                <w:webHidden/>
              </w:rPr>
              <w:tab/>
            </w:r>
            <w:r>
              <w:rPr>
                <w:webHidden/>
              </w:rPr>
              <w:fldChar w:fldCharType="begin"/>
            </w:r>
            <w:r>
              <w:rPr>
                <w:webHidden/>
              </w:rPr>
              <w:instrText xml:space="preserve"> PAGEREF _Toc223452892 \h </w:instrText>
            </w:r>
            <w:r>
              <w:rPr>
                <w:webHidden/>
              </w:rPr>
            </w:r>
            <w:r>
              <w:rPr>
                <w:webHidden/>
              </w:rPr>
              <w:fldChar w:fldCharType="separate"/>
            </w:r>
            <w:r>
              <w:rPr>
                <w:webHidden/>
              </w:rPr>
              <w:t>20</w:t>
            </w:r>
            <w:r>
              <w:rPr>
                <w:webHidden/>
              </w:rPr>
              <w:fldChar w:fldCharType="end"/>
            </w:r>
          </w:hyperlink>
        </w:p>
        <w:p w14:paraId="2627702C" w14:textId="2CF0D740"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93" w:history="1">
            <w:r w:rsidRPr="00B10429">
              <w:rPr>
                <w:rStyle w:val="Hyperlink"/>
              </w:rPr>
              <w:t>Table 3-2: Numbers of Applications: Spring 2021 -</w:t>
            </w:r>
            <w:r w:rsidRPr="00B10429">
              <w:rPr>
                <w:rStyle w:val="Hyperlink"/>
                <w:vertAlign w:val="subscript"/>
              </w:rPr>
              <w:t xml:space="preserve"> </w:t>
            </w:r>
            <w:r w:rsidRPr="00B10429">
              <w:rPr>
                <w:rStyle w:val="Hyperlink"/>
              </w:rPr>
              <w:t>Spring 2025</w:t>
            </w:r>
            <w:r>
              <w:rPr>
                <w:webHidden/>
              </w:rPr>
              <w:tab/>
            </w:r>
            <w:r>
              <w:rPr>
                <w:webHidden/>
              </w:rPr>
              <w:fldChar w:fldCharType="begin"/>
            </w:r>
            <w:r>
              <w:rPr>
                <w:webHidden/>
              </w:rPr>
              <w:instrText xml:space="preserve"> PAGEREF _Toc223452893 \h </w:instrText>
            </w:r>
            <w:r>
              <w:rPr>
                <w:webHidden/>
              </w:rPr>
            </w:r>
            <w:r>
              <w:rPr>
                <w:webHidden/>
              </w:rPr>
              <w:fldChar w:fldCharType="separate"/>
            </w:r>
            <w:r>
              <w:rPr>
                <w:webHidden/>
              </w:rPr>
              <w:t>20</w:t>
            </w:r>
            <w:r>
              <w:rPr>
                <w:webHidden/>
              </w:rPr>
              <w:fldChar w:fldCharType="end"/>
            </w:r>
          </w:hyperlink>
        </w:p>
        <w:p w14:paraId="520711B7" w14:textId="45F6D55E"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94" w:history="1">
            <w:r w:rsidRPr="00B10429">
              <w:rPr>
                <w:rStyle w:val="Hyperlink"/>
              </w:rPr>
              <w:t>Table 3-3: Numbers of Applications: Summer 2020 -</w:t>
            </w:r>
            <w:r w:rsidRPr="00B10429">
              <w:rPr>
                <w:rStyle w:val="Hyperlink"/>
                <w:vertAlign w:val="subscript"/>
              </w:rPr>
              <w:t xml:space="preserve"> </w:t>
            </w:r>
            <w:r w:rsidRPr="00B10429">
              <w:rPr>
                <w:rStyle w:val="Hyperlink"/>
              </w:rPr>
              <w:t>Summer 2024</w:t>
            </w:r>
            <w:r>
              <w:rPr>
                <w:webHidden/>
              </w:rPr>
              <w:tab/>
            </w:r>
            <w:r>
              <w:rPr>
                <w:webHidden/>
              </w:rPr>
              <w:fldChar w:fldCharType="begin"/>
            </w:r>
            <w:r>
              <w:rPr>
                <w:webHidden/>
              </w:rPr>
              <w:instrText xml:space="preserve"> PAGEREF _Toc223452894 \h </w:instrText>
            </w:r>
            <w:r>
              <w:rPr>
                <w:webHidden/>
              </w:rPr>
            </w:r>
            <w:r>
              <w:rPr>
                <w:webHidden/>
              </w:rPr>
              <w:fldChar w:fldCharType="separate"/>
            </w:r>
            <w:r>
              <w:rPr>
                <w:webHidden/>
              </w:rPr>
              <w:t>20</w:t>
            </w:r>
            <w:r>
              <w:rPr>
                <w:webHidden/>
              </w:rPr>
              <w:fldChar w:fldCharType="end"/>
            </w:r>
          </w:hyperlink>
        </w:p>
        <w:p w14:paraId="743F6920" w14:textId="06DD3E99"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95" w:history="1">
            <w:r w:rsidRPr="00B10429">
              <w:rPr>
                <w:rStyle w:val="Hyperlink"/>
              </w:rPr>
              <w:t>Table 3-4: Numbers of Applications: AY 2020 - AY 2024</w:t>
            </w:r>
            <w:r>
              <w:rPr>
                <w:webHidden/>
              </w:rPr>
              <w:tab/>
            </w:r>
            <w:r>
              <w:rPr>
                <w:webHidden/>
              </w:rPr>
              <w:fldChar w:fldCharType="begin"/>
            </w:r>
            <w:r>
              <w:rPr>
                <w:webHidden/>
              </w:rPr>
              <w:instrText xml:space="preserve"> PAGEREF _Toc223452895 \h </w:instrText>
            </w:r>
            <w:r>
              <w:rPr>
                <w:webHidden/>
              </w:rPr>
            </w:r>
            <w:r>
              <w:rPr>
                <w:webHidden/>
              </w:rPr>
              <w:fldChar w:fldCharType="separate"/>
            </w:r>
            <w:r>
              <w:rPr>
                <w:webHidden/>
              </w:rPr>
              <w:t>20</w:t>
            </w:r>
            <w:r>
              <w:rPr>
                <w:webHidden/>
              </w:rPr>
              <w:fldChar w:fldCharType="end"/>
            </w:r>
          </w:hyperlink>
        </w:p>
        <w:p w14:paraId="3FB0F40D" w14:textId="3C1D6ABC"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896" w:history="1">
            <w:r w:rsidRPr="00B10429">
              <w:rPr>
                <w:rStyle w:val="Hyperlink"/>
                <w:noProof/>
              </w:rPr>
              <w:t>Section IV: Degrees and Certificates Awarded</w:t>
            </w:r>
            <w:r>
              <w:rPr>
                <w:noProof/>
                <w:webHidden/>
              </w:rPr>
              <w:tab/>
            </w:r>
            <w:r>
              <w:rPr>
                <w:noProof/>
                <w:webHidden/>
              </w:rPr>
              <w:fldChar w:fldCharType="begin"/>
            </w:r>
            <w:r>
              <w:rPr>
                <w:noProof/>
                <w:webHidden/>
              </w:rPr>
              <w:instrText xml:space="preserve"> PAGEREF _Toc223452896 \h </w:instrText>
            </w:r>
            <w:r>
              <w:rPr>
                <w:noProof/>
                <w:webHidden/>
              </w:rPr>
            </w:r>
            <w:r>
              <w:rPr>
                <w:noProof/>
                <w:webHidden/>
              </w:rPr>
              <w:fldChar w:fldCharType="separate"/>
            </w:r>
            <w:r>
              <w:rPr>
                <w:noProof/>
                <w:webHidden/>
              </w:rPr>
              <w:t>21</w:t>
            </w:r>
            <w:r>
              <w:rPr>
                <w:noProof/>
                <w:webHidden/>
              </w:rPr>
              <w:fldChar w:fldCharType="end"/>
            </w:r>
          </w:hyperlink>
        </w:p>
        <w:p w14:paraId="028F6148" w14:textId="10F52FDB"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97" w:history="1">
            <w:r w:rsidRPr="00B10429">
              <w:rPr>
                <w:rStyle w:val="Hyperlink"/>
              </w:rPr>
              <w:t>Table 4-1: Degrees Awarded in Associate of Arts (Academic Year)</w:t>
            </w:r>
            <w:r>
              <w:rPr>
                <w:webHidden/>
              </w:rPr>
              <w:tab/>
            </w:r>
            <w:r>
              <w:rPr>
                <w:webHidden/>
              </w:rPr>
              <w:fldChar w:fldCharType="begin"/>
            </w:r>
            <w:r>
              <w:rPr>
                <w:webHidden/>
              </w:rPr>
              <w:instrText xml:space="preserve"> PAGEREF _Toc223452897 \h </w:instrText>
            </w:r>
            <w:r>
              <w:rPr>
                <w:webHidden/>
              </w:rPr>
            </w:r>
            <w:r>
              <w:rPr>
                <w:webHidden/>
              </w:rPr>
              <w:fldChar w:fldCharType="separate"/>
            </w:r>
            <w:r>
              <w:rPr>
                <w:webHidden/>
              </w:rPr>
              <w:t>21</w:t>
            </w:r>
            <w:r>
              <w:rPr>
                <w:webHidden/>
              </w:rPr>
              <w:fldChar w:fldCharType="end"/>
            </w:r>
          </w:hyperlink>
        </w:p>
        <w:p w14:paraId="5193B05E" w14:textId="20F4E9AB"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98" w:history="1">
            <w:r w:rsidRPr="00B10429">
              <w:rPr>
                <w:rStyle w:val="Hyperlink"/>
              </w:rPr>
              <w:t>Table 4-2: Degrees Awarded in Associate of Science (Academic Year)</w:t>
            </w:r>
            <w:r>
              <w:rPr>
                <w:webHidden/>
              </w:rPr>
              <w:tab/>
            </w:r>
            <w:r>
              <w:rPr>
                <w:webHidden/>
              </w:rPr>
              <w:fldChar w:fldCharType="begin"/>
            </w:r>
            <w:r>
              <w:rPr>
                <w:webHidden/>
              </w:rPr>
              <w:instrText xml:space="preserve"> PAGEREF _Toc223452898 \h </w:instrText>
            </w:r>
            <w:r>
              <w:rPr>
                <w:webHidden/>
              </w:rPr>
            </w:r>
            <w:r>
              <w:rPr>
                <w:webHidden/>
              </w:rPr>
              <w:fldChar w:fldCharType="separate"/>
            </w:r>
            <w:r>
              <w:rPr>
                <w:webHidden/>
              </w:rPr>
              <w:t>21</w:t>
            </w:r>
            <w:r>
              <w:rPr>
                <w:webHidden/>
              </w:rPr>
              <w:fldChar w:fldCharType="end"/>
            </w:r>
          </w:hyperlink>
        </w:p>
        <w:p w14:paraId="29E1DC3F" w14:textId="32FEF13C"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899" w:history="1">
            <w:r w:rsidRPr="00B10429">
              <w:rPr>
                <w:rStyle w:val="Hyperlink"/>
              </w:rPr>
              <w:t>Table 4-3: Certificates Awarded (Academic Year)</w:t>
            </w:r>
            <w:r>
              <w:rPr>
                <w:webHidden/>
              </w:rPr>
              <w:tab/>
            </w:r>
            <w:r>
              <w:rPr>
                <w:webHidden/>
              </w:rPr>
              <w:fldChar w:fldCharType="begin"/>
            </w:r>
            <w:r>
              <w:rPr>
                <w:webHidden/>
              </w:rPr>
              <w:instrText xml:space="preserve"> PAGEREF _Toc223452899 \h </w:instrText>
            </w:r>
            <w:r>
              <w:rPr>
                <w:webHidden/>
              </w:rPr>
            </w:r>
            <w:r>
              <w:rPr>
                <w:webHidden/>
              </w:rPr>
              <w:fldChar w:fldCharType="separate"/>
            </w:r>
            <w:r>
              <w:rPr>
                <w:webHidden/>
              </w:rPr>
              <w:t>22</w:t>
            </w:r>
            <w:r>
              <w:rPr>
                <w:webHidden/>
              </w:rPr>
              <w:fldChar w:fldCharType="end"/>
            </w:r>
          </w:hyperlink>
        </w:p>
        <w:p w14:paraId="58CB1C0D" w14:textId="3DACBA34"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900" w:history="1">
            <w:r w:rsidRPr="00B10429">
              <w:rPr>
                <w:rStyle w:val="Hyperlink"/>
                <w:noProof/>
              </w:rPr>
              <w:t>Section V: Transfer</w:t>
            </w:r>
            <w:r>
              <w:rPr>
                <w:noProof/>
                <w:webHidden/>
              </w:rPr>
              <w:tab/>
            </w:r>
            <w:r>
              <w:rPr>
                <w:noProof/>
                <w:webHidden/>
              </w:rPr>
              <w:fldChar w:fldCharType="begin"/>
            </w:r>
            <w:r>
              <w:rPr>
                <w:noProof/>
                <w:webHidden/>
              </w:rPr>
              <w:instrText xml:space="preserve"> PAGEREF _Toc223452900 \h </w:instrText>
            </w:r>
            <w:r>
              <w:rPr>
                <w:noProof/>
                <w:webHidden/>
              </w:rPr>
            </w:r>
            <w:r>
              <w:rPr>
                <w:noProof/>
                <w:webHidden/>
              </w:rPr>
              <w:fldChar w:fldCharType="separate"/>
            </w:r>
            <w:r>
              <w:rPr>
                <w:noProof/>
                <w:webHidden/>
              </w:rPr>
              <w:t>24</w:t>
            </w:r>
            <w:r>
              <w:rPr>
                <w:noProof/>
                <w:webHidden/>
              </w:rPr>
              <w:fldChar w:fldCharType="end"/>
            </w:r>
          </w:hyperlink>
        </w:p>
        <w:p w14:paraId="02FFFD49" w14:textId="37EB0CE3"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901" w:history="1">
            <w:r w:rsidRPr="00B10429">
              <w:rPr>
                <w:rStyle w:val="Hyperlink"/>
                <w:noProof/>
              </w:rPr>
              <w:t>Number and Percentage of Transfers</w:t>
            </w:r>
            <w:r>
              <w:rPr>
                <w:noProof/>
                <w:webHidden/>
              </w:rPr>
              <w:tab/>
            </w:r>
            <w:r>
              <w:rPr>
                <w:noProof/>
                <w:webHidden/>
              </w:rPr>
              <w:fldChar w:fldCharType="begin"/>
            </w:r>
            <w:r>
              <w:rPr>
                <w:noProof/>
                <w:webHidden/>
              </w:rPr>
              <w:instrText xml:space="preserve"> PAGEREF _Toc223452901 \h </w:instrText>
            </w:r>
            <w:r>
              <w:rPr>
                <w:noProof/>
                <w:webHidden/>
              </w:rPr>
            </w:r>
            <w:r>
              <w:rPr>
                <w:noProof/>
                <w:webHidden/>
              </w:rPr>
              <w:fldChar w:fldCharType="separate"/>
            </w:r>
            <w:r>
              <w:rPr>
                <w:noProof/>
                <w:webHidden/>
              </w:rPr>
              <w:t>24</w:t>
            </w:r>
            <w:r>
              <w:rPr>
                <w:noProof/>
                <w:webHidden/>
              </w:rPr>
              <w:fldChar w:fldCharType="end"/>
            </w:r>
          </w:hyperlink>
        </w:p>
        <w:p w14:paraId="31A495D7" w14:textId="4F9900C1"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02" w:history="1">
            <w:r w:rsidRPr="00B10429">
              <w:rPr>
                <w:rStyle w:val="Hyperlink"/>
              </w:rPr>
              <w:t>Table 5-1: IPEDS 150% Transfer Rates for Fall Cohort</w:t>
            </w:r>
            <w:r>
              <w:rPr>
                <w:webHidden/>
              </w:rPr>
              <w:tab/>
            </w:r>
            <w:r>
              <w:rPr>
                <w:webHidden/>
              </w:rPr>
              <w:fldChar w:fldCharType="begin"/>
            </w:r>
            <w:r>
              <w:rPr>
                <w:webHidden/>
              </w:rPr>
              <w:instrText xml:space="preserve"> PAGEREF _Toc223452902 \h </w:instrText>
            </w:r>
            <w:r>
              <w:rPr>
                <w:webHidden/>
              </w:rPr>
            </w:r>
            <w:r>
              <w:rPr>
                <w:webHidden/>
              </w:rPr>
              <w:fldChar w:fldCharType="separate"/>
            </w:r>
            <w:r>
              <w:rPr>
                <w:webHidden/>
              </w:rPr>
              <w:t>24</w:t>
            </w:r>
            <w:r>
              <w:rPr>
                <w:webHidden/>
              </w:rPr>
              <w:fldChar w:fldCharType="end"/>
            </w:r>
          </w:hyperlink>
        </w:p>
        <w:p w14:paraId="1215150E" w14:textId="21A2E8F8"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03" w:history="1">
            <w:r w:rsidRPr="00B10429">
              <w:rPr>
                <w:rStyle w:val="Hyperlink"/>
              </w:rPr>
              <w:t>Table 5-2: Transfers by Year</w:t>
            </w:r>
            <w:r>
              <w:rPr>
                <w:webHidden/>
              </w:rPr>
              <w:tab/>
            </w:r>
            <w:r>
              <w:rPr>
                <w:webHidden/>
              </w:rPr>
              <w:fldChar w:fldCharType="begin"/>
            </w:r>
            <w:r>
              <w:rPr>
                <w:webHidden/>
              </w:rPr>
              <w:instrText xml:space="preserve"> PAGEREF _Toc223452903 \h </w:instrText>
            </w:r>
            <w:r>
              <w:rPr>
                <w:webHidden/>
              </w:rPr>
            </w:r>
            <w:r>
              <w:rPr>
                <w:webHidden/>
              </w:rPr>
              <w:fldChar w:fldCharType="separate"/>
            </w:r>
            <w:r>
              <w:rPr>
                <w:webHidden/>
              </w:rPr>
              <w:t>24</w:t>
            </w:r>
            <w:r>
              <w:rPr>
                <w:webHidden/>
              </w:rPr>
              <w:fldChar w:fldCharType="end"/>
            </w:r>
          </w:hyperlink>
        </w:p>
        <w:p w14:paraId="4DD56A30" w14:textId="2B82C997"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904" w:history="1">
            <w:r w:rsidRPr="00B10429">
              <w:rPr>
                <w:rStyle w:val="Hyperlink"/>
                <w:noProof/>
              </w:rPr>
              <w:t>Transfer Institutions</w:t>
            </w:r>
            <w:r>
              <w:rPr>
                <w:noProof/>
                <w:webHidden/>
              </w:rPr>
              <w:tab/>
            </w:r>
            <w:r>
              <w:rPr>
                <w:noProof/>
                <w:webHidden/>
              </w:rPr>
              <w:fldChar w:fldCharType="begin"/>
            </w:r>
            <w:r>
              <w:rPr>
                <w:noProof/>
                <w:webHidden/>
              </w:rPr>
              <w:instrText xml:space="preserve"> PAGEREF _Toc223452904 \h </w:instrText>
            </w:r>
            <w:r>
              <w:rPr>
                <w:noProof/>
                <w:webHidden/>
              </w:rPr>
            </w:r>
            <w:r>
              <w:rPr>
                <w:noProof/>
                <w:webHidden/>
              </w:rPr>
              <w:fldChar w:fldCharType="separate"/>
            </w:r>
            <w:r>
              <w:rPr>
                <w:noProof/>
                <w:webHidden/>
              </w:rPr>
              <w:t>25</w:t>
            </w:r>
            <w:r>
              <w:rPr>
                <w:noProof/>
                <w:webHidden/>
              </w:rPr>
              <w:fldChar w:fldCharType="end"/>
            </w:r>
          </w:hyperlink>
        </w:p>
        <w:p w14:paraId="0F57A4CF" w14:textId="66256769"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05" w:history="1">
            <w:r w:rsidRPr="00B10429">
              <w:rPr>
                <w:rStyle w:val="Hyperlink"/>
              </w:rPr>
              <w:t>Table 5-3: Top Transfer Institutions</w:t>
            </w:r>
            <w:r>
              <w:rPr>
                <w:webHidden/>
              </w:rPr>
              <w:tab/>
            </w:r>
            <w:r>
              <w:rPr>
                <w:webHidden/>
              </w:rPr>
              <w:fldChar w:fldCharType="begin"/>
            </w:r>
            <w:r>
              <w:rPr>
                <w:webHidden/>
              </w:rPr>
              <w:instrText xml:space="preserve"> PAGEREF _Toc223452905 \h </w:instrText>
            </w:r>
            <w:r>
              <w:rPr>
                <w:webHidden/>
              </w:rPr>
            </w:r>
            <w:r>
              <w:rPr>
                <w:webHidden/>
              </w:rPr>
              <w:fldChar w:fldCharType="separate"/>
            </w:r>
            <w:r>
              <w:rPr>
                <w:webHidden/>
              </w:rPr>
              <w:t>25</w:t>
            </w:r>
            <w:r>
              <w:rPr>
                <w:webHidden/>
              </w:rPr>
              <w:fldChar w:fldCharType="end"/>
            </w:r>
          </w:hyperlink>
        </w:p>
        <w:p w14:paraId="305A45DC" w14:textId="6103BCB4"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906" w:history="1">
            <w:r w:rsidRPr="00B10429">
              <w:rPr>
                <w:rStyle w:val="Hyperlink"/>
                <w:noProof/>
              </w:rPr>
              <w:t>Section VI: Licensure</w:t>
            </w:r>
            <w:r>
              <w:rPr>
                <w:noProof/>
                <w:webHidden/>
              </w:rPr>
              <w:tab/>
            </w:r>
            <w:r>
              <w:rPr>
                <w:noProof/>
                <w:webHidden/>
              </w:rPr>
              <w:fldChar w:fldCharType="begin"/>
            </w:r>
            <w:r>
              <w:rPr>
                <w:noProof/>
                <w:webHidden/>
              </w:rPr>
              <w:instrText xml:space="preserve"> PAGEREF _Toc223452906 \h </w:instrText>
            </w:r>
            <w:r>
              <w:rPr>
                <w:noProof/>
                <w:webHidden/>
              </w:rPr>
            </w:r>
            <w:r>
              <w:rPr>
                <w:noProof/>
                <w:webHidden/>
              </w:rPr>
              <w:fldChar w:fldCharType="separate"/>
            </w:r>
            <w:r>
              <w:rPr>
                <w:noProof/>
                <w:webHidden/>
              </w:rPr>
              <w:t>26</w:t>
            </w:r>
            <w:r>
              <w:rPr>
                <w:noProof/>
                <w:webHidden/>
              </w:rPr>
              <w:fldChar w:fldCharType="end"/>
            </w:r>
          </w:hyperlink>
        </w:p>
        <w:p w14:paraId="1236C64B" w14:textId="13DC0922"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07" w:history="1">
            <w:r w:rsidRPr="00B10429">
              <w:rPr>
                <w:rStyle w:val="Hyperlink"/>
              </w:rPr>
              <w:t>Table 6-1: Health Certifications and Licensures</w:t>
            </w:r>
            <w:r>
              <w:rPr>
                <w:webHidden/>
              </w:rPr>
              <w:tab/>
            </w:r>
            <w:r>
              <w:rPr>
                <w:webHidden/>
              </w:rPr>
              <w:fldChar w:fldCharType="begin"/>
            </w:r>
            <w:r>
              <w:rPr>
                <w:webHidden/>
              </w:rPr>
              <w:instrText xml:space="preserve"> PAGEREF _Toc223452907 \h </w:instrText>
            </w:r>
            <w:r>
              <w:rPr>
                <w:webHidden/>
              </w:rPr>
            </w:r>
            <w:r>
              <w:rPr>
                <w:webHidden/>
              </w:rPr>
              <w:fldChar w:fldCharType="separate"/>
            </w:r>
            <w:r>
              <w:rPr>
                <w:webHidden/>
              </w:rPr>
              <w:t>26</w:t>
            </w:r>
            <w:r>
              <w:rPr>
                <w:webHidden/>
              </w:rPr>
              <w:fldChar w:fldCharType="end"/>
            </w:r>
          </w:hyperlink>
        </w:p>
        <w:p w14:paraId="5A61D5A7" w14:textId="5927246A"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08" w:history="1">
            <w:r w:rsidRPr="00B10429">
              <w:rPr>
                <w:rStyle w:val="Hyperlink"/>
              </w:rPr>
              <w:t>Table 6-2: Health Certification and Licensure Examination Pass Rates</w:t>
            </w:r>
            <w:r>
              <w:rPr>
                <w:webHidden/>
              </w:rPr>
              <w:tab/>
            </w:r>
            <w:r>
              <w:rPr>
                <w:webHidden/>
              </w:rPr>
              <w:fldChar w:fldCharType="begin"/>
            </w:r>
            <w:r>
              <w:rPr>
                <w:webHidden/>
              </w:rPr>
              <w:instrText xml:space="preserve"> PAGEREF _Toc223452908 \h </w:instrText>
            </w:r>
            <w:r>
              <w:rPr>
                <w:webHidden/>
              </w:rPr>
            </w:r>
            <w:r>
              <w:rPr>
                <w:webHidden/>
              </w:rPr>
              <w:fldChar w:fldCharType="separate"/>
            </w:r>
            <w:r>
              <w:rPr>
                <w:webHidden/>
              </w:rPr>
              <w:t>26</w:t>
            </w:r>
            <w:r>
              <w:rPr>
                <w:webHidden/>
              </w:rPr>
              <w:fldChar w:fldCharType="end"/>
            </w:r>
          </w:hyperlink>
        </w:p>
        <w:p w14:paraId="764E6086" w14:textId="7CC41557"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909" w:history="1">
            <w:r w:rsidRPr="00B10429">
              <w:rPr>
                <w:rStyle w:val="Hyperlink"/>
                <w:noProof/>
              </w:rPr>
              <w:t>Section VII: Retention</w:t>
            </w:r>
            <w:r>
              <w:rPr>
                <w:noProof/>
                <w:webHidden/>
              </w:rPr>
              <w:tab/>
            </w:r>
            <w:r>
              <w:rPr>
                <w:noProof/>
                <w:webHidden/>
              </w:rPr>
              <w:fldChar w:fldCharType="begin"/>
            </w:r>
            <w:r>
              <w:rPr>
                <w:noProof/>
                <w:webHidden/>
              </w:rPr>
              <w:instrText xml:space="preserve"> PAGEREF _Toc223452909 \h </w:instrText>
            </w:r>
            <w:r>
              <w:rPr>
                <w:noProof/>
                <w:webHidden/>
              </w:rPr>
            </w:r>
            <w:r>
              <w:rPr>
                <w:noProof/>
                <w:webHidden/>
              </w:rPr>
              <w:fldChar w:fldCharType="separate"/>
            </w:r>
            <w:r>
              <w:rPr>
                <w:noProof/>
                <w:webHidden/>
              </w:rPr>
              <w:t>27</w:t>
            </w:r>
            <w:r>
              <w:rPr>
                <w:noProof/>
                <w:webHidden/>
              </w:rPr>
              <w:fldChar w:fldCharType="end"/>
            </w:r>
          </w:hyperlink>
        </w:p>
        <w:p w14:paraId="37D9F45C" w14:textId="3691CBC1"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10" w:history="1">
            <w:r w:rsidRPr="00B10429">
              <w:rPr>
                <w:rStyle w:val="Hyperlink"/>
              </w:rPr>
              <w:t>Table 7-1: General Retention: Fall to Spring</w:t>
            </w:r>
            <w:r>
              <w:rPr>
                <w:webHidden/>
              </w:rPr>
              <w:tab/>
            </w:r>
            <w:r>
              <w:rPr>
                <w:webHidden/>
              </w:rPr>
              <w:fldChar w:fldCharType="begin"/>
            </w:r>
            <w:r>
              <w:rPr>
                <w:webHidden/>
              </w:rPr>
              <w:instrText xml:space="preserve"> PAGEREF _Toc223452910 \h </w:instrText>
            </w:r>
            <w:r>
              <w:rPr>
                <w:webHidden/>
              </w:rPr>
            </w:r>
            <w:r>
              <w:rPr>
                <w:webHidden/>
              </w:rPr>
              <w:fldChar w:fldCharType="separate"/>
            </w:r>
            <w:r>
              <w:rPr>
                <w:webHidden/>
              </w:rPr>
              <w:t>27</w:t>
            </w:r>
            <w:r>
              <w:rPr>
                <w:webHidden/>
              </w:rPr>
              <w:fldChar w:fldCharType="end"/>
            </w:r>
          </w:hyperlink>
        </w:p>
        <w:p w14:paraId="3F8034AE" w14:textId="1E2CA838"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11" w:history="1">
            <w:r w:rsidRPr="00B10429">
              <w:rPr>
                <w:rStyle w:val="Hyperlink"/>
              </w:rPr>
              <w:t>Table 7-2: General Retention: Fall to Fall</w:t>
            </w:r>
            <w:r>
              <w:rPr>
                <w:webHidden/>
              </w:rPr>
              <w:tab/>
            </w:r>
            <w:r>
              <w:rPr>
                <w:webHidden/>
              </w:rPr>
              <w:fldChar w:fldCharType="begin"/>
            </w:r>
            <w:r>
              <w:rPr>
                <w:webHidden/>
              </w:rPr>
              <w:instrText xml:space="preserve"> PAGEREF _Toc223452911 \h </w:instrText>
            </w:r>
            <w:r>
              <w:rPr>
                <w:webHidden/>
              </w:rPr>
            </w:r>
            <w:r>
              <w:rPr>
                <w:webHidden/>
              </w:rPr>
              <w:fldChar w:fldCharType="separate"/>
            </w:r>
            <w:r>
              <w:rPr>
                <w:webHidden/>
              </w:rPr>
              <w:t>27</w:t>
            </w:r>
            <w:r>
              <w:rPr>
                <w:webHidden/>
              </w:rPr>
              <w:fldChar w:fldCharType="end"/>
            </w:r>
          </w:hyperlink>
        </w:p>
        <w:p w14:paraId="3471C716" w14:textId="15F29A78"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12" w:history="1">
            <w:r w:rsidRPr="00B10429">
              <w:rPr>
                <w:rStyle w:val="Hyperlink"/>
                <w:b/>
              </w:rPr>
              <w:t>Retention Rates for Full-Time Students</w:t>
            </w:r>
            <w:r>
              <w:rPr>
                <w:webHidden/>
              </w:rPr>
              <w:tab/>
            </w:r>
            <w:r>
              <w:rPr>
                <w:webHidden/>
              </w:rPr>
              <w:fldChar w:fldCharType="begin"/>
            </w:r>
            <w:r>
              <w:rPr>
                <w:webHidden/>
              </w:rPr>
              <w:instrText xml:space="preserve"> PAGEREF _Toc223452912 \h </w:instrText>
            </w:r>
            <w:r>
              <w:rPr>
                <w:webHidden/>
              </w:rPr>
            </w:r>
            <w:r>
              <w:rPr>
                <w:webHidden/>
              </w:rPr>
              <w:fldChar w:fldCharType="separate"/>
            </w:r>
            <w:r>
              <w:rPr>
                <w:webHidden/>
              </w:rPr>
              <w:t>27</w:t>
            </w:r>
            <w:r>
              <w:rPr>
                <w:webHidden/>
              </w:rPr>
              <w:fldChar w:fldCharType="end"/>
            </w:r>
          </w:hyperlink>
        </w:p>
        <w:p w14:paraId="0BEF6299" w14:textId="43F6B7B3"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13" w:history="1">
            <w:r w:rsidRPr="00B10429">
              <w:rPr>
                <w:rStyle w:val="Hyperlink"/>
              </w:rPr>
              <w:t>Table 7-3: Retention: Fall to Spring, Full-Time Students</w:t>
            </w:r>
            <w:r>
              <w:rPr>
                <w:webHidden/>
              </w:rPr>
              <w:tab/>
            </w:r>
            <w:r>
              <w:rPr>
                <w:webHidden/>
              </w:rPr>
              <w:fldChar w:fldCharType="begin"/>
            </w:r>
            <w:r>
              <w:rPr>
                <w:webHidden/>
              </w:rPr>
              <w:instrText xml:space="preserve"> PAGEREF _Toc223452913 \h </w:instrText>
            </w:r>
            <w:r>
              <w:rPr>
                <w:webHidden/>
              </w:rPr>
            </w:r>
            <w:r>
              <w:rPr>
                <w:webHidden/>
              </w:rPr>
              <w:fldChar w:fldCharType="separate"/>
            </w:r>
            <w:r>
              <w:rPr>
                <w:webHidden/>
              </w:rPr>
              <w:t>27</w:t>
            </w:r>
            <w:r>
              <w:rPr>
                <w:webHidden/>
              </w:rPr>
              <w:fldChar w:fldCharType="end"/>
            </w:r>
          </w:hyperlink>
        </w:p>
        <w:p w14:paraId="79A6459F" w14:textId="6419020A"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14" w:history="1">
            <w:r w:rsidRPr="00B10429">
              <w:rPr>
                <w:rStyle w:val="Hyperlink"/>
                <w:b/>
              </w:rPr>
              <w:t>Retention Rates for Part-Time Students</w:t>
            </w:r>
            <w:r>
              <w:rPr>
                <w:webHidden/>
              </w:rPr>
              <w:tab/>
            </w:r>
            <w:r>
              <w:rPr>
                <w:webHidden/>
              </w:rPr>
              <w:fldChar w:fldCharType="begin"/>
            </w:r>
            <w:r>
              <w:rPr>
                <w:webHidden/>
              </w:rPr>
              <w:instrText xml:space="preserve"> PAGEREF _Toc223452914 \h </w:instrText>
            </w:r>
            <w:r>
              <w:rPr>
                <w:webHidden/>
              </w:rPr>
            </w:r>
            <w:r>
              <w:rPr>
                <w:webHidden/>
              </w:rPr>
              <w:fldChar w:fldCharType="separate"/>
            </w:r>
            <w:r>
              <w:rPr>
                <w:webHidden/>
              </w:rPr>
              <w:t>28</w:t>
            </w:r>
            <w:r>
              <w:rPr>
                <w:webHidden/>
              </w:rPr>
              <w:fldChar w:fldCharType="end"/>
            </w:r>
          </w:hyperlink>
        </w:p>
        <w:p w14:paraId="7AC9CDE2" w14:textId="1D9F0F82"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15" w:history="1">
            <w:r w:rsidRPr="00B10429">
              <w:rPr>
                <w:rStyle w:val="Hyperlink"/>
              </w:rPr>
              <w:t>Table 7-5: Retention: Fall to Spring, Part-Time Students</w:t>
            </w:r>
            <w:r>
              <w:rPr>
                <w:webHidden/>
              </w:rPr>
              <w:tab/>
            </w:r>
            <w:r>
              <w:rPr>
                <w:webHidden/>
              </w:rPr>
              <w:fldChar w:fldCharType="begin"/>
            </w:r>
            <w:r>
              <w:rPr>
                <w:webHidden/>
              </w:rPr>
              <w:instrText xml:space="preserve"> PAGEREF _Toc223452915 \h </w:instrText>
            </w:r>
            <w:r>
              <w:rPr>
                <w:webHidden/>
              </w:rPr>
            </w:r>
            <w:r>
              <w:rPr>
                <w:webHidden/>
              </w:rPr>
              <w:fldChar w:fldCharType="separate"/>
            </w:r>
            <w:r>
              <w:rPr>
                <w:webHidden/>
              </w:rPr>
              <w:t>28</w:t>
            </w:r>
            <w:r>
              <w:rPr>
                <w:webHidden/>
              </w:rPr>
              <w:fldChar w:fldCharType="end"/>
            </w:r>
          </w:hyperlink>
        </w:p>
        <w:p w14:paraId="2AEC5150" w14:textId="21F21667"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16" w:history="1">
            <w:r w:rsidRPr="00B10429">
              <w:rPr>
                <w:rStyle w:val="Hyperlink"/>
              </w:rPr>
              <w:t>Table 7-6: Retention: Fall to Fall, Part-Time Students</w:t>
            </w:r>
            <w:r>
              <w:rPr>
                <w:webHidden/>
              </w:rPr>
              <w:tab/>
            </w:r>
            <w:r>
              <w:rPr>
                <w:webHidden/>
              </w:rPr>
              <w:fldChar w:fldCharType="begin"/>
            </w:r>
            <w:r>
              <w:rPr>
                <w:webHidden/>
              </w:rPr>
              <w:instrText xml:space="preserve"> PAGEREF _Toc223452916 \h </w:instrText>
            </w:r>
            <w:r>
              <w:rPr>
                <w:webHidden/>
              </w:rPr>
            </w:r>
            <w:r>
              <w:rPr>
                <w:webHidden/>
              </w:rPr>
              <w:fldChar w:fldCharType="separate"/>
            </w:r>
            <w:r>
              <w:rPr>
                <w:webHidden/>
              </w:rPr>
              <w:t>28</w:t>
            </w:r>
            <w:r>
              <w:rPr>
                <w:webHidden/>
              </w:rPr>
              <w:fldChar w:fldCharType="end"/>
            </w:r>
          </w:hyperlink>
        </w:p>
        <w:p w14:paraId="46F8276E" w14:textId="710911B7"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17" w:history="1">
            <w:r w:rsidRPr="00B10429">
              <w:rPr>
                <w:rStyle w:val="Hyperlink"/>
                <w:b/>
              </w:rPr>
              <w:t>Retention Rates for Full-Time, First-time Degree-Seeking Students</w:t>
            </w:r>
            <w:r>
              <w:rPr>
                <w:webHidden/>
              </w:rPr>
              <w:tab/>
            </w:r>
            <w:r>
              <w:rPr>
                <w:webHidden/>
              </w:rPr>
              <w:fldChar w:fldCharType="begin"/>
            </w:r>
            <w:r>
              <w:rPr>
                <w:webHidden/>
              </w:rPr>
              <w:instrText xml:space="preserve"> PAGEREF _Toc223452917 \h </w:instrText>
            </w:r>
            <w:r>
              <w:rPr>
                <w:webHidden/>
              </w:rPr>
            </w:r>
            <w:r>
              <w:rPr>
                <w:webHidden/>
              </w:rPr>
              <w:fldChar w:fldCharType="separate"/>
            </w:r>
            <w:r>
              <w:rPr>
                <w:webHidden/>
              </w:rPr>
              <w:t>28</w:t>
            </w:r>
            <w:r>
              <w:rPr>
                <w:webHidden/>
              </w:rPr>
              <w:fldChar w:fldCharType="end"/>
            </w:r>
          </w:hyperlink>
        </w:p>
        <w:p w14:paraId="390D77BC" w14:textId="1A80D534"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18" w:history="1">
            <w:r w:rsidRPr="00B10429">
              <w:rPr>
                <w:rStyle w:val="Hyperlink"/>
              </w:rPr>
              <w:t>Table 7-7: Retention: Fall to Spring, Full-Time, First-Time, Degree-seeking Students</w:t>
            </w:r>
            <w:r>
              <w:rPr>
                <w:webHidden/>
              </w:rPr>
              <w:tab/>
            </w:r>
            <w:r>
              <w:rPr>
                <w:webHidden/>
              </w:rPr>
              <w:fldChar w:fldCharType="begin"/>
            </w:r>
            <w:r>
              <w:rPr>
                <w:webHidden/>
              </w:rPr>
              <w:instrText xml:space="preserve"> PAGEREF _Toc223452918 \h </w:instrText>
            </w:r>
            <w:r>
              <w:rPr>
                <w:webHidden/>
              </w:rPr>
            </w:r>
            <w:r>
              <w:rPr>
                <w:webHidden/>
              </w:rPr>
              <w:fldChar w:fldCharType="separate"/>
            </w:r>
            <w:r>
              <w:rPr>
                <w:webHidden/>
              </w:rPr>
              <w:t>28</w:t>
            </w:r>
            <w:r>
              <w:rPr>
                <w:webHidden/>
              </w:rPr>
              <w:fldChar w:fldCharType="end"/>
            </w:r>
          </w:hyperlink>
        </w:p>
        <w:p w14:paraId="54B739CB" w14:textId="53444F59"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19" w:history="1">
            <w:r w:rsidRPr="00B10429">
              <w:rPr>
                <w:rStyle w:val="Hyperlink"/>
              </w:rPr>
              <w:t>Table 7-8: Retention: Fall to Fall, Full-Time, First-Time, Degree-seeking Students</w:t>
            </w:r>
            <w:r>
              <w:rPr>
                <w:webHidden/>
              </w:rPr>
              <w:tab/>
            </w:r>
            <w:r>
              <w:rPr>
                <w:webHidden/>
              </w:rPr>
              <w:fldChar w:fldCharType="begin"/>
            </w:r>
            <w:r>
              <w:rPr>
                <w:webHidden/>
              </w:rPr>
              <w:instrText xml:space="preserve"> PAGEREF _Toc223452919 \h </w:instrText>
            </w:r>
            <w:r>
              <w:rPr>
                <w:webHidden/>
              </w:rPr>
            </w:r>
            <w:r>
              <w:rPr>
                <w:webHidden/>
              </w:rPr>
              <w:fldChar w:fldCharType="separate"/>
            </w:r>
            <w:r>
              <w:rPr>
                <w:webHidden/>
              </w:rPr>
              <w:t>29</w:t>
            </w:r>
            <w:r>
              <w:rPr>
                <w:webHidden/>
              </w:rPr>
              <w:fldChar w:fldCharType="end"/>
            </w:r>
          </w:hyperlink>
        </w:p>
        <w:p w14:paraId="1430FA10" w14:textId="15391158"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920" w:history="1">
            <w:r w:rsidRPr="00B10429">
              <w:rPr>
                <w:rStyle w:val="Hyperlink"/>
                <w:noProof/>
              </w:rPr>
              <w:t>Section VIII: Faculty and Staff</w:t>
            </w:r>
            <w:r>
              <w:rPr>
                <w:noProof/>
                <w:webHidden/>
              </w:rPr>
              <w:tab/>
            </w:r>
            <w:r>
              <w:rPr>
                <w:noProof/>
                <w:webHidden/>
              </w:rPr>
              <w:fldChar w:fldCharType="begin"/>
            </w:r>
            <w:r>
              <w:rPr>
                <w:noProof/>
                <w:webHidden/>
              </w:rPr>
              <w:instrText xml:space="preserve"> PAGEREF _Toc223452920 \h </w:instrText>
            </w:r>
            <w:r>
              <w:rPr>
                <w:noProof/>
                <w:webHidden/>
              </w:rPr>
            </w:r>
            <w:r>
              <w:rPr>
                <w:noProof/>
                <w:webHidden/>
              </w:rPr>
              <w:fldChar w:fldCharType="separate"/>
            </w:r>
            <w:r>
              <w:rPr>
                <w:noProof/>
                <w:webHidden/>
              </w:rPr>
              <w:t>29</w:t>
            </w:r>
            <w:r>
              <w:rPr>
                <w:noProof/>
                <w:webHidden/>
              </w:rPr>
              <w:fldChar w:fldCharType="end"/>
            </w:r>
          </w:hyperlink>
        </w:p>
        <w:p w14:paraId="35F5FF12" w14:textId="44B2812C"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21" w:history="1">
            <w:r w:rsidRPr="00B10429">
              <w:rPr>
                <w:rStyle w:val="Hyperlink"/>
              </w:rPr>
              <w:t>Table 8-1: Faculty and Staff, by Race, Gender and Full-Time/Part-Time Status, 2024-2025</w:t>
            </w:r>
            <w:r>
              <w:rPr>
                <w:webHidden/>
              </w:rPr>
              <w:tab/>
            </w:r>
            <w:r>
              <w:rPr>
                <w:webHidden/>
              </w:rPr>
              <w:fldChar w:fldCharType="begin"/>
            </w:r>
            <w:r>
              <w:rPr>
                <w:webHidden/>
              </w:rPr>
              <w:instrText xml:space="preserve"> PAGEREF _Toc223452921 \h </w:instrText>
            </w:r>
            <w:r>
              <w:rPr>
                <w:webHidden/>
              </w:rPr>
            </w:r>
            <w:r>
              <w:rPr>
                <w:webHidden/>
              </w:rPr>
              <w:fldChar w:fldCharType="separate"/>
            </w:r>
            <w:r>
              <w:rPr>
                <w:webHidden/>
              </w:rPr>
              <w:t>29</w:t>
            </w:r>
            <w:r>
              <w:rPr>
                <w:webHidden/>
              </w:rPr>
              <w:fldChar w:fldCharType="end"/>
            </w:r>
          </w:hyperlink>
        </w:p>
        <w:p w14:paraId="3947256A" w14:textId="4E832E03"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22" w:history="1">
            <w:r w:rsidRPr="00B10429">
              <w:rPr>
                <w:rStyle w:val="Hyperlink"/>
              </w:rPr>
              <w:t>Table 8-2: Full-Time Faculty, by Race, Gender and Rank, 2024-2025</w:t>
            </w:r>
            <w:r>
              <w:rPr>
                <w:webHidden/>
              </w:rPr>
              <w:tab/>
            </w:r>
            <w:r>
              <w:rPr>
                <w:webHidden/>
              </w:rPr>
              <w:fldChar w:fldCharType="begin"/>
            </w:r>
            <w:r>
              <w:rPr>
                <w:webHidden/>
              </w:rPr>
              <w:instrText xml:space="preserve"> PAGEREF _Toc223452922 \h </w:instrText>
            </w:r>
            <w:r>
              <w:rPr>
                <w:webHidden/>
              </w:rPr>
            </w:r>
            <w:r>
              <w:rPr>
                <w:webHidden/>
              </w:rPr>
              <w:fldChar w:fldCharType="separate"/>
            </w:r>
            <w:r>
              <w:rPr>
                <w:webHidden/>
              </w:rPr>
              <w:t>30</w:t>
            </w:r>
            <w:r>
              <w:rPr>
                <w:webHidden/>
              </w:rPr>
              <w:fldChar w:fldCharType="end"/>
            </w:r>
          </w:hyperlink>
        </w:p>
        <w:p w14:paraId="79731F1B" w14:textId="371183D8"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23" w:history="1">
            <w:r w:rsidRPr="00B10429">
              <w:rPr>
                <w:rStyle w:val="Hyperlink"/>
              </w:rPr>
              <w:t>Table 8-3: Full-Time Faculty, Tenured, by Race, Gender and Rank, 2024-2025</w:t>
            </w:r>
            <w:r>
              <w:rPr>
                <w:webHidden/>
              </w:rPr>
              <w:tab/>
            </w:r>
            <w:r>
              <w:rPr>
                <w:webHidden/>
              </w:rPr>
              <w:fldChar w:fldCharType="begin"/>
            </w:r>
            <w:r>
              <w:rPr>
                <w:webHidden/>
              </w:rPr>
              <w:instrText xml:space="preserve"> PAGEREF _Toc223452923 \h </w:instrText>
            </w:r>
            <w:r>
              <w:rPr>
                <w:webHidden/>
              </w:rPr>
            </w:r>
            <w:r>
              <w:rPr>
                <w:webHidden/>
              </w:rPr>
              <w:fldChar w:fldCharType="separate"/>
            </w:r>
            <w:r>
              <w:rPr>
                <w:webHidden/>
              </w:rPr>
              <w:t>30</w:t>
            </w:r>
            <w:r>
              <w:rPr>
                <w:webHidden/>
              </w:rPr>
              <w:fldChar w:fldCharType="end"/>
            </w:r>
          </w:hyperlink>
        </w:p>
        <w:p w14:paraId="507D5993" w14:textId="14B504C2"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24" w:history="1">
            <w:r w:rsidRPr="00B10429">
              <w:rPr>
                <w:rStyle w:val="Hyperlink"/>
              </w:rPr>
              <w:t>Table 8-4: Full-time Faculty, Tenure-Track, by Race, Gender and Rank, 2024-2025</w:t>
            </w:r>
            <w:r>
              <w:rPr>
                <w:webHidden/>
              </w:rPr>
              <w:tab/>
            </w:r>
            <w:r>
              <w:rPr>
                <w:webHidden/>
              </w:rPr>
              <w:fldChar w:fldCharType="begin"/>
            </w:r>
            <w:r>
              <w:rPr>
                <w:webHidden/>
              </w:rPr>
              <w:instrText xml:space="preserve"> PAGEREF _Toc223452924 \h </w:instrText>
            </w:r>
            <w:r>
              <w:rPr>
                <w:webHidden/>
              </w:rPr>
            </w:r>
            <w:r>
              <w:rPr>
                <w:webHidden/>
              </w:rPr>
              <w:fldChar w:fldCharType="separate"/>
            </w:r>
            <w:r>
              <w:rPr>
                <w:webHidden/>
              </w:rPr>
              <w:t>31</w:t>
            </w:r>
            <w:r>
              <w:rPr>
                <w:webHidden/>
              </w:rPr>
              <w:fldChar w:fldCharType="end"/>
            </w:r>
          </w:hyperlink>
        </w:p>
        <w:p w14:paraId="73E24586" w14:textId="10C6BF43"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25" w:history="1">
            <w:r w:rsidRPr="00B10429">
              <w:rPr>
                <w:rStyle w:val="Hyperlink"/>
              </w:rPr>
              <w:t>Table 8-5: Full-time Non-Instructional Staff, by Race and Gender, 2024-2025</w:t>
            </w:r>
            <w:r>
              <w:rPr>
                <w:webHidden/>
              </w:rPr>
              <w:tab/>
            </w:r>
            <w:r>
              <w:rPr>
                <w:webHidden/>
              </w:rPr>
              <w:fldChar w:fldCharType="begin"/>
            </w:r>
            <w:r>
              <w:rPr>
                <w:webHidden/>
              </w:rPr>
              <w:instrText xml:space="preserve"> PAGEREF _Toc223452925 \h </w:instrText>
            </w:r>
            <w:r>
              <w:rPr>
                <w:webHidden/>
              </w:rPr>
            </w:r>
            <w:r>
              <w:rPr>
                <w:webHidden/>
              </w:rPr>
              <w:fldChar w:fldCharType="separate"/>
            </w:r>
            <w:r>
              <w:rPr>
                <w:webHidden/>
              </w:rPr>
              <w:t>31</w:t>
            </w:r>
            <w:r>
              <w:rPr>
                <w:webHidden/>
              </w:rPr>
              <w:fldChar w:fldCharType="end"/>
            </w:r>
          </w:hyperlink>
        </w:p>
        <w:p w14:paraId="4A921FD0" w14:textId="3A974315"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26" w:history="1">
            <w:r w:rsidRPr="00B10429">
              <w:rPr>
                <w:rStyle w:val="Hyperlink"/>
              </w:rPr>
              <w:t>Table 8-6: All Faculty and Staff, by Full-Time/Part-Time Status, 2024-2025</w:t>
            </w:r>
            <w:r>
              <w:rPr>
                <w:webHidden/>
              </w:rPr>
              <w:tab/>
            </w:r>
            <w:r>
              <w:rPr>
                <w:webHidden/>
              </w:rPr>
              <w:fldChar w:fldCharType="begin"/>
            </w:r>
            <w:r>
              <w:rPr>
                <w:webHidden/>
              </w:rPr>
              <w:instrText xml:space="preserve"> PAGEREF _Toc223452926 \h </w:instrText>
            </w:r>
            <w:r>
              <w:rPr>
                <w:webHidden/>
              </w:rPr>
            </w:r>
            <w:r>
              <w:rPr>
                <w:webHidden/>
              </w:rPr>
              <w:fldChar w:fldCharType="separate"/>
            </w:r>
            <w:r>
              <w:rPr>
                <w:webHidden/>
              </w:rPr>
              <w:t>32</w:t>
            </w:r>
            <w:r>
              <w:rPr>
                <w:webHidden/>
              </w:rPr>
              <w:fldChar w:fldCharType="end"/>
            </w:r>
          </w:hyperlink>
        </w:p>
        <w:p w14:paraId="62DB4B66" w14:textId="7779687D"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927" w:history="1">
            <w:r w:rsidRPr="00B10429">
              <w:rPr>
                <w:rStyle w:val="Hyperlink"/>
                <w:noProof/>
              </w:rPr>
              <w:t>Section IX: Tuition and Fees</w:t>
            </w:r>
            <w:r>
              <w:rPr>
                <w:noProof/>
                <w:webHidden/>
              </w:rPr>
              <w:tab/>
            </w:r>
            <w:r>
              <w:rPr>
                <w:noProof/>
                <w:webHidden/>
              </w:rPr>
              <w:fldChar w:fldCharType="begin"/>
            </w:r>
            <w:r>
              <w:rPr>
                <w:noProof/>
                <w:webHidden/>
              </w:rPr>
              <w:instrText xml:space="preserve"> PAGEREF _Toc223452927 \h </w:instrText>
            </w:r>
            <w:r>
              <w:rPr>
                <w:noProof/>
                <w:webHidden/>
              </w:rPr>
            </w:r>
            <w:r>
              <w:rPr>
                <w:noProof/>
                <w:webHidden/>
              </w:rPr>
              <w:fldChar w:fldCharType="separate"/>
            </w:r>
            <w:r>
              <w:rPr>
                <w:noProof/>
                <w:webHidden/>
              </w:rPr>
              <w:t>32</w:t>
            </w:r>
            <w:r>
              <w:rPr>
                <w:noProof/>
                <w:webHidden/>
              </w:rPr>
              <w:fldChar w:fldCharType="end"/>
            </w:r>
          </w:hyperlink>
        </w:p>
        <w:p w14:paraId="11E863EB" w14:textId="350EDE32"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28" w:history="1">
            <w:r w:rsidRPr="00B10429">
              <w:rPr>
                <w:rStyle w:val="Hyperlink"/>
              </w:rPr>
              <w:t>Table 9-1: General Tuition and Fees, 2024-2025</w:t>
            </w:r>
            <w:r>
              <w:rPr>
                <w:webHidden/>
              </w:rPr>
              <w:tab/>
            </w:r>
            <w:r>
              <w:rPr>
                <w:webHidden/>
              </w:rPr>
              <w:fldChar w:fldCharType="begin"/>
            </w:r>
            <w:r>
              <w:rPr>
                <w:webHidden/>
              </w:rPr>
              <w:instrText xml:space="preserve"> PAGEREF _Toc223452928 \h </w:instrText>
            </w:r>
            <w:r>
              <w:rPr>
                <w:webHidden/>
              </w:rPr>
            </w:r>
            <w:r>
              <w:rPr>
                <w:webHidden/>
              </w:rPr>
              <w:fldChar w:fldCharType="separate"/>
            </w:r>
            <w:r>
              <w:rPr>
                <w:webHidden/>
              </w:rPr>
              <w:t>32</w:t>
            </w:r>
            <w:r>
              <w:rPr>
                <w:webHidden/>
              </w:rPr>
              <w:fldChar w:fldCharType="end"/>
            </w:r>
          </w:hyperlink>
        </w:p>
        <w:p w14:paraId="1B4DFC60" w14:textId="388C7B22"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929" w:history="1">
            <w:r w:rsidRPr="00B10429">
              <w:rPr>
                <w:rStyle w:val="Hyperlink"/>
                <w:noProof/>
              </w:rPr>
              <w:t>Section X: Financial Aid</w:t>
            </w:r>
            <w:r>
              <w:rPr>
                <w:noProof/>
                <w:webHidden/>
              </w:rPr>
              <w:tab/>
            </w:r>
            <w:r>
              <w:rPr>
                <w:noProof/>
                <w:webHidden/>
              </w:rPr>
              <w:fldChar w:fldCharType="begin"/>
            </w:r>
            <w:r>
              <w:rPr>
                <w:noProof/>
                <w:webHidden/>
              </w:rPr>
              <w:instrText xml:space="preserve"> PAGEREF _Toc223452929 \h </w:instrText>
            </w:r>
            <w:r>
              <w:rPr>
                <w:noProof/>
                <w:webHidden/>
              </w:rPr>
            </w:r>
            <w:r>
              <w:rPr>
                <w:noProof/>
                <w:webHidden/>
              </w:rPr>
              <w:fldChar w:fldCharType="separate"/>
            </w:r>
            <w:r>
              <w:rPr>
                <w:noProof/>
                <w:webHidden/>
              </w:rPr>
              <w:t>33</w:t>
            </w:r>
            <w:r>
              <w:rPr>
                <w:noProof/>
                <w:webHidden/>
              </w:rPr>
              <w:fldChar w:fldCharType="end"/>
            </w:r>
          </w:hyperlink>
        </w:p>
        <w:p w14:paraId="19D7A5BA" w14:textId="7D897BFE"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30" w:history="1">
            <w:r w:rsidRPr="00B10429">
              <w:rPr>
                <w:rStyle w:val="Hyperlink"/>
              </w:rPr>
              <w:t>Table 10-1: Financial Aid Awarded, by Year</w:t>
            </w:r>
            <w:r>
              <w:rPr>
                <w:webHidden/>
              </w:rPr>
              <w:tab/>
            </w:r>
            <w:r>
              <w:rPr>
                <w:webHidden/>
              </w:rPr>
              <w:fldChar w:fldCharType="begin"/>
            </w:r>
            <w:r>
              <w:rPr>
                <w:webHidden/>
              </w:rPr>
              <w:instrText xml:space="preserve"> PAGEREF _Toc223452930 \h </w:instrText>
            </w:r>
            <w:r>
              <w:rPr>
                <w:webHidden/>
              </w:rPr>
            </w:r>
            <w:r>
              <w:rPr>
                <w:webHidden/>
              </w:rPr>
              <w:fldChar w:fldCharType="separate"/>
            </w:r>
            <w:r>
              <w:rPr>
                <w:webHidden/>
              </w:rPr>
              <w:t>33</w:t>
            </w:r>
            <w:r>
              <w:rPr>
                <w:webHidden/>
              </w:rPr>
              <w:fldChar w:fldCharType="end"/>
            </w:r>
          </w:hyperlink>
        </w:p>
        <w:p w14:paraId="00FD828D" w14:textId="6873185E"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31" w:history="1">
            <w:r w:rsidRPr="00B10429">
              <w:rPr>
                <w:rStyle w:val="Hyperlink"/>
              </w:rPr>
              <w:t>Table 10-2: Financial Aid for Full-Time, First-Time, Degree-Seeking Students</w:t>
            </w:r>
            <w:r>
              <w:rPr>
                <w:webHidden/>
              </w:rPr>
              <w:tab/>
            </w:r>
            <w:r>
              <w:rPr>
                <w:webHidden/>
              </w:rPr>
              <w:fldChar w:fldCharType="begin"/>
            </w:r>
            <w:r>
              <w:rPr>
                <w:webHidden/>
              </w:rPr>
              <w:instrText xml:space="preserve"> PAGEREF _Toc223452931 \h </w:instrText>
            </w:r>
            <w:r>
              <w:rPr>
                <w:webHidden/>
              </w:rPr>
            </w:r>
            <w:r>
              <w:rPr>
                <w:webHidden/>
              </w:rPr>
              <w:fldChar w:fldCharType="separate"/>
            </w:r>
            <w:r>
              <w:rPr>
                <w:webHidden/>
              </w:rPr>
              <w:t>35</w:t>
            </w:r>
            <w:r>
              <w:rPr>
                <w:webHidden/>
              </w:rPr>
              <w:fldChar w:fldCharType="end"/>
            </w:r>
          </w:hyperlink>
        </w:p>
        <w:p w14:paraId="1886149F" w14:textId="56F5C1CC"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32" w:history="1">
            <w:r w:rsidRPr="00B10429">
              <w:rPr>
                <w:rStyle w:val="Hyperlink"/>
              </w:rPr>
              <w:t xml:space="preserve">Table 10-3: Financial Aid for All Students, Fiscal Year 2020-2024 </w:t>
            </w:r>
            <w:r>
              <w:rPr>
                <w:webHidden/>
              </w:rPr>
              <w:tab/>
            </w:r>
            <w:r>
              <w:rPr>
                <w:webHidden/>
              </w:rPr>
              <w:fldChar w:fldCharType="begin"/>
            </w:r>
            <w:r>
              <w:rPr>
                <w:webHidden/>
              </w:rPr>
              <w:instrText xml:space="preserve"> PAGEREF _Toc223452932 \h </w:instrText>
            </w:r>
            <w:r>
              <w:rPr>
                <w:webHidden/>
              </w:rPr>
            </w:r>
            <w:r>
              <w:rPr>
                <w:webHidden/>
              </w:rPr>
              <w:fldChar w:fldCharType="separate"/>
            </w:r>
            <w:r>
              <w:rPr>
                <w:webHidden/>
              </w:rPr>
              <w:t>35</w:t>
            </w:r>
            <w:r>
              <w:rPr>
                <w:webHidden/>
              </w:rPr>
              <w:fldChar w:fldCharType="end"/>
            </w:r>
          </w:hyperlink>
        </w:p>
        <w:p w14:paraId="6AD1D07B" w14:textId="215EC30C"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933" w:history="1">
            <w:r w:rsidRPr="00B10429">
              <w:rPr>
                <w:rStyle w:val="Hyperlink"/>
                <w:noProof/>
              </w:rPr>
              <w:t>Section XI: College Finance</w:t>
            </w:r>
            <w:r>
              <w:rPr>
                <w:noProof/>
                <w:webHidden/>
              </w:rPr>
              <w:tab/>
            </w:r>
            <w:r>
              <w:rPr>
                <w:noProof/>
                <w:webHidden/>
              </w:rPr>
              <w:fldChar w:fldCharType="begin"/>
            </w:r>
            <w:r>
              <w:rPr>
                <w:noProof/>
                <w:webHidden/>
              </w:rPr>
              <w:instrText xml:space="preserve"> PAGEREF _Toc223452933 \h </w:instrText>
            </w:r>
            <w:r>
              <w:rPr>
                <w:noProof/>
                <w:webHidden/>
              </w:rPr>
            </w:r>
            <w:r>
              <w:rPr>
                <w:noProof/>
                <w:webHidden/>
              </w:rPr>
              <w:fldChar w:fldCharType="separate"/>
            </w:r>
            <w:r>
              <w:rPr>
                <w:noProof/>
                <w:webHidden/>
              </w:rPr>
              <w:t>36</w:t>
            </w:r>
            <w:r>
              <w:rPr>
                <w:noProof/>
                <w:webHidden/>
              </w:rPr>
              <w:fldChar w:fldCharType="end"/>
            </w:r>
          </w:hyperlink>
        </w:p>
        <w:p w14:paraId="0E37F749" w14:textId="3E04F1C4"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34" w:history="1">
            <w:r w:rsidRPr="00B10429">
              <w:rPr>
                <w:rStyle w:val="Hyperlink"/>
              </w:rPr>
              <w:t>Table 11-1: Grant Awards</w:t>
            </w:r>
            <w:r>
              <w:rPr>
                <w:webHidden/>
              </w:rPr>
              <w:tab/>
            </w:r>
            <w:r>
              <w:rPr>
                <w:webHidden/>
              </w:rPr>
              <w:fldChar w:fldCharType="begin"/>
            </w:r>
            <w:r>
              <w:rPr>
                <w:webHidden/>
              </w:rPr>
              <w:instrText xml:space="preserve"> PAGEREF _Toc223452934 \h </w:instrText>
            </w:r>
            <w:r>
              <w:rPr>
                <w:webHidden/>
              </w:rPr>
            </w:r>
            <w:r>
              <w:rPr>
                <w:webHidden/>
              </w:rPr>
              <w:fldChar w:fldCharType="separate"/>
            </w:r>
            <w:r>
              <w:rPr>
                <w:webHidden/>
              </w:rPr>
              <w:t>36</w:t>
            </w:r>
            <w:r>
              <w:rPr>
                <w:webHidden/>
              </w:rPr>
              <w:fldChar w:fldCharType="end"/>
            </w:r>
          </w:hyperlink>
        </w:p>
        <w:p w14:paraId="1416594E" w14:textId="649B0650"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35" w:history="1">
            <w:r w:rsidRPr="00B10429">
              <w:rPr>
                <w:rStyle w:val="Hyperlink"/>
              </w:rPr>
              <w:t>Table 11-2: Core Revenues</w:t>
            </w:r>
            <w:r>
              <w:rPr>
                <w:webHidden/>
              </w:rPr>
              <w:tab/>
            </w:r>
            <w:r>
              <w:rPr>
                <w:webHidden/>
              </w:rPr>
              <w:fldChar w:fldCharType="begin"/>
            </w:r>
            <w:r>
              <w:rPr>
                <w:webHidden/>
              </w:rPr>
              <w:instrText xml:space="preserve"> PAGEREF _Toc223452935 \h </w:instrText>
            </w:r>
            <w:r>
              <w:rPr>
                <w:webHidden/>
              </w:rPr>
            </w:r>
            <w:r>
              <w:rPr>
                <w:webHidden/>
              </w:rPr>
              <w:fldChar w:fldCharType="separate"/>
            </w:r>
            <w:r>
              <w:rPr>
                <w:webHidden/>
              </w:rPr>
              <w:t>36</w:t>
            </w:r>
            <w:r>
              <w:rPr>
                <w:webHidden/>
              </w:rPr>
              <w:fldChar w:fldCharType="end"/>
            </w:r>
          </w:hyperlink>
        </w:p>
        <w:p w14:paraId="386CB823" w14:textId="112420CE" w:rsidR="00BC57AB" w:rsidRDefault="00BC57AB">
          <w:pPr>
            <w:pStyle w:val="TOC2"/>
            <w:rPr>
              <w:rFonts w:asciiTheme="minorHAnsi" w:eastAsiaTheme="minorEastAsia" w:hAnsiTheme="minorHAnsi" w:cstheme="minorBidi"/>
              <w:smallCaps w:val="0"/>
              <w:kern w:val="2"/>
              <w:sz w:val="24"/>
              <w:szCs w:val="24"/>
              <w:lang w:eastAsia="en-US"/>
              <w14:ligatures w14:val="standardContextual"/>
            </w:rPr>
          </w:pPr>
          <w:hyperlink w:anchor="_Toc223452936" w:history="1">
            <w:r w:rsidRPr="00B10429">
              <w:rPr>
                <w:rStyle w:val="Hyperlink"/>
              </w:rPr>
              <w:t>Table 11-3: Core Expenses</w:t>
            </w:r>
            <w:r>
              <w:rPr>
                <w:webHidden/>
              </w:rPr>
              <w:tab/>
            </w:r>
            <w:r>
              <w:rPr>
                <w:webHidden/>
              </w:rPr>
              <w:fldChar w:fldCharType="begin"/>
            </w:r>
            <w:r>
              <w:rPr>
                <w:webHidden/>
              </w:rPr>
              <w:instrText xml:space="preserve"> PAGEREF _Toc223452936 \h </w:instrText>
            </w:r>
            <w:r>
              <w:rPr>
                <w:webHidden/>
              </w:rPr>
            </w:r>
            <w:r>
              <w:rPr>
                <w:webHidden/>
              </w:rPr>
              <w:fldChar w:fldCharType="separate"/>
            </w:r>
            <w:r>
              <w:rPr>
                <w:webHidden/>
              </w:rPr>
              <w:t>37</w:t>
            </w:r>
            <w:r>
              <w:rPr>
                <w:webHidden/>
              </w:rPr>
              <w:fldChar w:fldCharType="end"/>
            </w:r>
          </w:hyperlink>
        </w:p>
        <w:p w14:paraId="3DE0F666" w14:textId="731D12A7"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937" w:history="1">
            <w:r w:rsidRPr="00B10429">
              <w:rPr>
                <w:rStyle w:val="Hyperlink"/>
                <w:noProof/>
              </w:rPr>
              <w:t>Appendix</w:t>
            </w:r>
            <w:r>
              <w:rPr>
                <w:noProof/>
                <w:webHidden/>
              </w:rPr>
              <w:tab/>
            </w:r>
            <w:r>
              <w:rPr>
                <w:noProof/>
                <w:webHidden/>
              </w:rPr>
              <w:fldChar w:fldCharType="begin"/>
            </w:r>
            <w:r>
              <w:rPr>
                <w:noProof/>
                <w:webHidden/>
              </w:rPr>
              <w:instrText xml:space="preserve"> PAGEREF _Toc223452937 \h </w:instrText>
            </w:r>
            <w:r>
              <w:rPr>
                <w:noProof/>
                <w:webHidden/>
              </w:rPr>
            </w:r>
            <w:r>
              <w:rPr>
                <w:noProof/>
                <w:webHidden/>
              </w:rPr>
              <w:fldChar w:fldCharType="separate"/>
            </w:r>
            <w:r>
              <w:rPr>
                <w:noProof/>
                <w:webHidden/>
              </w:rPr>
              <w:t>38</w:t>
            </w:r>
            <w:r>
              <w:rPr>
                <w:noProof/>
                <w:webHidden/>
              </w:rPr>
              <w:fldChar w:fldCharType="end"/>
            </w:r>
          </w:hyperlink>
        </w:p>
        <w:p w14:paraId="7A597F2B" w14:textId="62A670B1" w:rsidR="00BC57AB" w:rsidRDefault="00BC57AB">
          <w:pPr>
            <w:pStyle w:val="TOC1"/>
            <w:rPr>
              <w:rFonts w:eastAsiaTheme="minorEastAsia" w:cstheme="minorBidi"/>
              <w:b w:val="0"/>
              <w:bCs w:val="0"/>
              <w:caps w:val="0"/>
              <w:noProof/>
              <w:kern w:val="2"/>
              <w:sz w:val="24"/>
              <w:szCs w:val="24"/>
              <w:lang w:eastAsia="en-US"/>
              <w14:ligatures w14:val="standardContextual"/>
            </w:rPr>
          </w:pPr>
          <w:hyperlink w:anchor="_Toc223452938" w:history="1">
            <w:r w:rsidRPr="00B10429">
              <w:rPr>
                <w:rStyle w:val="Hyperlink"/>
                <w:noProof/>
              </w:rPr>
              <w:t>Glossary of Terms</w:t>
            </w:r>
            <w:r>
              <w:rPr>
                <w:noProof/>
                <w:webHidden/>
              </w:rPr>
              <w:tab/>
            </w:r>
            <w:r>
              <w:rPr>
                <w:noProof/>
                <w:webHidden/>
              </w:rPr>
              <w:fldChar w:fldCharType="begin"/>
            </w:r>
            <w:r>
              <w:rPr>
                <w:noProof/>
                <w:webHidden/>
              </w:rPr>
              <w:instrText xml:space="preserve"> PAGEREF _Toc223452938 \h </w:instrText>
            </w:r>
            <w:r>
              <w:rPr>
                <w:noProof/>
                <w:webHidden/>
              </w:rPr>
            </w:r>
            <w:r>
              <w:rPr>
                <w:noProof/>
                <w:webHidden/>
              </w:rPr>
              <w:fldChar w:fldCharType="separate"/>
            </w:r>
            <w:r>
              <w:rPr>
                <w:noProof/>
                <w:webHidden/>
              </w:rPr>
              <w:t>38</w:t>
            </w:r>
            <w:r>
              <w:rPr>
                <w:noProof/>
                <w:webHidden/>
              </w:rPr>
              <w:fldChar w:fldCharType="end"/>
            </w:r>
          </w:hyperlink>
        </w:p>
        <w:p w14:paraId="444DD8FE" w14:textId="567085D6" w:rsidR="0048444B" w:rsidRDefault="0048444B">
          <w:r>
            <w:rPr>
              <w:b/>
              <w:bCs/>
              <w:noProof/>
            </w:rPr>
            <w:fldChar w:fldCharType="end"/>
          </w:r>
        </w:p>
      </w:sdtContent>
    </w:sdt>
    <w:p w14:paraId="3FC43550" w14:textId="77777777" w:rsidR="0037241F" w:rsidRDefault="0037241F">
      <w:pPr>
        <w:spacing w:after="200" w:line="276" w:lineRule="auto"/>
        <w:rPr>
          <w:b/>
        </w:rPr>
      </w:pPr>
      <w:r>
        <w:rPr>
          <w:b/>
        </w:rPr>
        <w:br w:type="page"/>
      </w:r>
    </w:p>
    <w:p w14:paraId="2D87B72D" w14:textId="56BD85D6" w:rsidR="00A55DA7" w:rsidRPr="0037241F" w:rsidRDefault="00B755A4" w:rsidP="0037241F">
      <w:pPr>
        <w:pStyle w:val="SectionSeparator2"/>
        <w:rPr>
          <w:b/>
          <w:bCs/>
        </w:rPr>
      </w:pPr>
      <w:bookmarkStart w:id="19" w:name="_Toc223452847"/>
      <w:r w:rsidRPr="0037241F">
        <w:rPr>
          <w:b/>
          <w:bCs/>
        </w:rPr>
        <w:lastRenderedPageBreak/>
        <w:t>Section I: Enrollment</w:t>
      </w:r>
      <w:bookmarkEnd w:id="18"/>
      <w:bookmarkEnd w:id="17"/>
      <w:bookmarkEnd w:id="16"/>
      <w:bookmarkEnd w:id="19"/>
    </w:p>
    <w:p w14:paraId="4A8B00E7" w14:textId="77777777" w:rsidR="005B7C6D" w:rsidRDefault="005B7C6D" w:rsidP="005B7C6D">
      <w:pPr>
        <w:pStyle w:val="Heading1"/>
        <w:spacing w:before="0"/>
        <w:contextualSpacing/>
        <w:rPr>
          <w:sz w:val="16"/>
          <w:szCs w:val="16"/>
        </w:rPr>
      </w:pPr>
      <w:bookmarkStart w:id="20" w:name="_Toc247695228"/>
      <w:bookmarkStart w:id="21" w:name="_Toc407632626"/>
    </w:p>
    <w:p w14:paraId="28B6E6FC" w14:textId="77777777" w:rsidR="00BB3649" w:rsidRPr="00BB3649" w:rsidRDefault="00BB3649" w:rsidP="00BB3649"/>
    <w:p w14:paraId="51AE89AA" w14:textId="1A63FEA0" w:rsidR="00D37072" w:rsidRPr="00B5096E" w:rsidRDefault="009B4B98" w:rsidP="003852E5">
      <w:pPr>
        <w:pStyle w:val="Heading1"/>
        <w:spacing w:before="0"/>
        <w:contextualSpacing/>
      </w:pPr>
      <w:bookmarkStart w:id="22" w:name="_Toc223452848"/>
      <w:r w:rsidRPr="00B5096E">
        <w:t xml:space="preserve">Term </w:t>
      </w:r>
      <w:r w:rsidR="00FA799C" w:rsidRPr="00B5096E">
        <w:t>Enrollment</w:t>
      </w:r>
      <w:r w:rsidR="00110528" w:rsidRPr="00B5096E">
        <w:t xml:space="preserve"> by </w:t>
      </w:r>
      <w:r w:rsidR="0046242C">
        <w:t xml:space="preserve">Unduplicated </w:t>
      </w:r>
      <w:r w:rsidR="00110528" w:rsidRPr="00B5096E">
        <w:t xml:space="preserve">Headcount, FTE, </w:t>
      </w:r>
      <w:r w:rsidR="00F525FE" w:rsidRPr="00B5096E">
        <w:t>and</w:t>
      </w:r>
      <w:r w:rsidR="00110528" w:rsidRPr="00B5096E">
        <w:t xml:space="preserve"> Non-Credit</w:t>
      </w:r>
      <w:bookmarkEnd w:id="20"/>
      <w:bookmarkEnd w:id="21"/>
      <w:bookmarkEnd w:id="22"/>
    </w:p>
    <w:p w14:paraId="2FE4203E" w14:textId="77777777" w:rsidR="007944A5" w:rsidRPr="00B5096E" w:rsidRDefault="007944A5" w:rsidP="007944A5">
      <w:pPr>
        <w:pStyle w:val="Heading2"/>
        <w:spacing w:before="0"/>
        <w:rPr>
          <w:sz w:val="16"/>
          <w:szCs w:val="16"/>
        </w:rPr>
      </w:pPr>
      <w:bookmarkStart w:id="23" w:name="_Toc247695229"/>
      <w:bookmarkStart w:id="24" w:name="_Toc407632627"/>
    </w:p>
    <w:p w14:paraId="5DB5AA10" w14:textId="02D1BBE4" w:rsidR="0058560F" w:rsidRDefault="0058560F" w:rsidP="007944A5">
      <w:pPr>
        <w:pStyle w:val="Heading2"/>
        <w:spacing w:before="0"/>
      </w:pPr>
      <w:bookmarkStart w:id="25" w:name="_Toc223452849"/>
      <w:r w:rsidRPr="00B5096E">
        <w:t>Table 1-1</w:t>
      </w:r>
      <w:r w:rsidR="00D97B36" w:rsidRPr="00B5096E">
        <w:t>:</w:t>
      </w:r>
      <w:r w:rsidRPr="00B5096E">
        <w:t xml:space="preserve"> </w:t>
      </w:r>
      <w:r w:rsidR="00E77474" w:rsidRPr="00B5096E">
        <w:t xml:space="preserve">Unduplicated </w:t>
      </w:r>
      <w:r w:rsidR="007E6C2E">
        <w:t xml:space="preserve">Total </w:t>
      </w:r>
      <w:r w:rsidR="00110528" w:rsidRPr="00B5096E">
        <w:t xml:space="preserve">Headcount </w:t>
      </w:r>
      <w:r w:rsidRPr="00B5096E">
        <w:t>Enrollment</w:t>
      </w:r>
      <w:bookmarkEnd w:id="23"/>
      <w:bookmarkEnd w:id="24"/>
      <w:r w:rsidR="003860D2">
        <w:t>; Credit-bearing</w:t>
      </w:r>
      <w:bookmarkEnd w:id="25"/>
      <w:r w:rsidR="002E61E2" w:rsidRPr="00B5096E">
        <w:t xml:space="preserve"> </w:t>
      </w:r>
    </w:p>
    <w:p w14:paraId="7CEA259B" w14:textId="77777777" w:rsidR="00227DA3" w:rsidRPr="00227DA3" w:rsidRDefault="00227DA3" w:rsidP="00227DA3"/>
    <w:tbl>
      <w:tblPr>
        <w:tblW w:w="429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73"/>
        <w:gridCol w:w="1331"/>
        <w:gridCol w:w="1330"/>
        <w:gridCol w:w="1330"/>
        <w:gridCol w:w="1326"/>
        <w:gridCol w:w="1324"/>
      </w:tblGrid>
      <w:tr w:rsidR="0048473F" w:rsidRPr="00B5096E" w14:paraId="5B05679D" w14:textId="587CE6F6" w:rsidTr="0048473F">
        <w:trPr>
          <w:trHeight w:val="320"/>
        </w:trPr>
        <w:tc>
          <w:tcPr>
            <w:tcW w:w="856" w:type="pct"/>
            <w:shd w:val="clear" w:color="auto" w:fill="002C5C"/>
            <w:vAlign w:val="center"/>
            <w:hideMark/>
          </w:tcPr>
          <w:p w14:paraId="1D4A02DA" w14:textId="77777777" w:rsidR="0048473F" w:rsidRPr="00B5096E" w:rsidRDefault="0048473F" w:rsidP="00F83E36">
            <w:pPr>
              <w:jc w:val="center"/>
              <w:rPr>
                <w:color w:val="FFFFFF"/>
                <w:sz w:val="20"/>
                <w:szCs w:val="20"/>
                <w:lang w:eastAsia="en-US"/>
              </w:rPr>
            </w:pPr>
            <w:r w:rsidRPr="00B5096E">
              <w:rPr>
                <w:color w:val="FFFFFF"/>
                <w:sz w:val="20"/>
                <w:szCs w:val="20"/>
                <w:lang w:eastAsia="en-US"/>
              </w:rPr>
              <w:t>Term</w:t>
            </w:r>
          </w:p>
        </w:tc>
        <w:tc>
          <w:tcPr>
            <w:tcW w:w="830" w:type="pct"/>
            <w:shd w:val="clear" w:color="auto" w:fill="002C5C"/>
            <w:vAlign w:val="center"/>
          </w:tcPr>
          <w:p w14:paraId="4A73E42D" w14:textId="487530AA" w:rsidR="0048473F" w:rsidRPr="00B5096E" w:rsidRDefault="0048473F" w:rsidP="00F83E36">
            <w:pPr>
              <w:jc w:val="center"/>
              <w:rPr>
                <w:color w:val="FFFFFF"/>
                <w:sz w:val="20"/>
                <w:szCs w:val="20"/>
                <w:lang w:eastAsia="en-US"/>
              </w:rPr>
            </w:pPr>
            <w:r w:rsidRPr="00B5096E">
              <w:rPr>
                <w:color w:val="FFFFFF"/>
                <w:sz w:val="20"/>
                <w:szCs w:val="20"/>
                <w:lang w:eastAsia="en-US"/>
              </w:rPr>
              <w:t>2020-21</w:t>
            </w:r>
          </w:p>
        </w:tc>
        <w:tc>
          <w:tcPr>
            <w:tcW w:w="830" w:type="pct"/>
            <w:shd w:val="clear" w:color="auto" w:fill="002C5C"/>
            <w:vAlign w:val="center"/>
          </w:tcPr>
          <w:p w14:paraId="4F0F0882" w14:textId="345D6E40" w:rsidR="0048473F" w:rsidRPr="00B5096E" w:rsidRDefault="0048473F" w:rsidP="00F83E36">
            <w:pPr>
              <w:jc w:val="center"/>
              <w:rPr>
                <w:color w:val="FFFFFF"/>
                <w:sz w:val="20"/>
                <w:szCs w:val="20"/>
                <w:lang w:eastAsia="en-US"/>
              </w:rPr>
            </w:pPr>
            <w:r w:rsidRPr="00B5096E">
              <w:rPr>
                <w:color w:val="FFFFFF"/>
                <w:sz w:val="20"/>
                <w:szCs w:val="20"/>
                <w:lang w:eastAsia="en-US"/>
              </w:rPr>
              <w:t>2021-22</w:t>
            </w:r>
          </w:p>
        </w:tc>
        <w:tc>
          <w:tcPr>
            <w:tcW w:w="830" w:type="pct"/>
            <w:shd w:val="clear" w:color="auto" w:fill="002C5C"/>
            <w:vAlign w:val="center"/>
          </w:tcPr>
          <w:p w14:paraId="6C7FCFE8" w14:textId="6FF37602" w:rsidR="0048473F" w:rsidRPr="00B5096E" w:rsidRDefault="0048473F" w:rsidP="00F83E36">
            <w:pPr>
              <w:jc w:val="center"/>
              <w:rPr>
                <w:color w:val="FFFFFF"/>
                <w:sz w:val="20"/>
                <w:szCs w:val="20"/>
                <w:lang w:eastAsia="en-US"/>
              </w:rPr>
            </w:pPr>
            <w:r w:rsidRPr="00B5096E">
              <w:rPr>
                <w:color w:val="FFFFFF"/>
                <w:sz w:val="20"/>
                <w:szCs w:val="20"/>
                <w:lang w:eastAsia="en-US"/>
              </w:rPr>
              <w:t>2022-23</w:t>
            </w:r>
          </w:p>
        </w:tc>
        <w:tc>
          <w:tcPr>
            <w:tcW w:w="827" w:type="pct"/>
            <w:shd w:val="clear" w:color="auto" w:fill="002C5C"/>
            <w:vAlign w:val="center"/>
          </w:tcPr>
          <w:p w14:paraId="65F36267" w14:textId="06ABC824" w:rsidR="0048473F" w:rsidRPr="00B5096E" w:rsidRDefault="0048473F" w:rsidP="00F83E36">
            <w:pPr>
              <w:jc w:val="center"/>
              <w:rPr>
                <w:color w:val="FFFFFF"/>
                <w:sz w:val="20"/>
                <w:szCs w:val="20"/>
                <w:lang w:eastAsia="en-US"/>
              </w:rPr>
            </w:pPr>
            <w:r w:rsidRPr="00B5096E">
              <w:rPr>
                <w:color w:val="FFFFFF"/>
                <w:sz w:val="20"/>
                <w:szCs w:val="20"/>
                <w:lang w:eastAsia="en-US"/>
              </w:rPr>
              <w:t>2023-24</w:t>
            </w:r>
          </w:p>
        </w:tc>
        <w:tc>
          <w:tcPr>
            <w:tcW w:w="826" w:type="pct"/>
            <w:shd w:val="clear" w:color="auto" w:fill="002C5C"/>
            <w:vAlign w:val="center"/>
          </w:tcPr>
          <w:p w14:paraId="6C8521A7" w14:textId="7DFB16BB" w:rsidR="0048473F" w:rsidRPr="00B5096E" w:rsidRDefault="0048473F" w:rsidP="00F83E36">
            <w:pPr>
              <w:jc w:val="center"/>
              <w:rPr>
                <w:color w:val="FFFFFF"/>
                <w:sz w:val="20"/>
                <w:szCs w:val="20"/>
                <w:lang w:eastAsia="en-US"/>
              </w:rPr>
            </w:pPr>
            <w:r w:rsidRPr="00B5096E">
              <w:rPr>
                <w:color w:val="FFFFFF"/>
                <w:sz w:val="20"/>
                <w:szCs w:val="20"/>
                <w:lang w:eastAsia="en-US"/>
              </w:rPr>
              <w:t>202</w:t>
            </w:r>
            <w:r>
              <w:rPr>
                <w:color w:val="FFFFFF"/>
                <w:sz w:val="20"/>
                <w:szCs w:val="20"/>
                <w:lang w:eastAsia="en-US"/>
              </w:rPr>
              <w:t>4</w:t>
            </w:r>
            <w:r w:rsidRPr="00B5096E">
              <w:rPr>
                <w:color w:val="FFFFFF"/>
                <w:sz w:val="20"/>
                <w:szCs w:val="20"/>
                <w:lang w:eastAsia="en-US"/>
              </w:rPr>
              <w:t>-2</w:t>
            </w:r>
            <w:r>
              <w:rPr>
                <w:color w:val="FFFFFF"/>
                <w:sz w:val="20"/>
                <w:szCs w:val="20"/>
                <w:lang w:eastAsia="en-US"/>
              </w:rPr>
              <w:t>5</w:t>
            </w:r>
          </w:p>
        </w:tc>
      </w:tr>
      <w:tr w:rsidR="0048473F" w:rsidRPr="00191FF1" w14:paraId="64E22D59" w14:textId="2BBBDF6C" w:rsidTr="0048473F">
        <w:trPr>
          <w:trHeight w:val="320"/>
        </w:trPr>
        <w:tc>
          <w:tcPr>
            <w:tcW w:w="856" w:type="pct"/>
            <w:vAlign w:val="center"/>
            <w:hideMark/>
          </w:tcPr>
          <w:p w14:paraId="7964E6FF" w14:textId="0522B3AF" w:rsidR="0048473F" w:rsidRPr="00191FF1" w:rsidRDefault="0048473F" w:rsidP="00F83E36">
            <w:pPr>
              <w:rPr>
                <w:color w:val="000000"/>
                <w:sz w:val="20"/>
                <w:szCs w:val="20"/>
                <w:lang w:eastAsia="en-US"/>
              </w:rPr>
            </w:pPr>
            <w:r w:rsidRPr="00191FF1">
              <w:rPr>
                <w:color w:val="000000"/>
                <w:sz w:val="20"/>
                <w:szCs w:val="20"/>
                <w:lang w:eastAsia="en-US"/>
              </w:rPr>
              <w:t>Fall</w:t>
            </w:r>
          </w:p>
        </w:tc>
        <w:tc>
          <w:tcPr>
            <w:tcW w:w="830" w:type="pct"/>
            <w:vAlign w:val="center"/>
          </w:tcPr>
          <w:p w14:paraId="3F957CD1" w14:textId="622AA6DD" w:rsidR="0048473F" w:rsidRPr="00191FF1" w:rsidRDefault="0048473F" w:rsidP="00F83E36">
            <w:pPr>
              <w:jc w:val="center"/>
              <w:rPr>
                <w:sz w:val="20"/>
                <w:szCs w:val="20"/>
                <w:lang w:eastAsia="en-US"/>
              </w:rPr>
            </w:pPr>
            <w:r w:rsidRPr="00191FF1">
              <w:rPr>
                <w:sz w:val="20"/>
                <w:szCs w:val="20"/>
                <w:lang w:eastAsia="en-US"/>
              </w:rPr>
              <w:t>3,762</w:t>
            </w:r>
          </w:p>
        </w:tc>
        <w:tc>
          <w:tcPr>
            <w:tcW w:w="830" w:type="pct"/>
            <w:vAlign w:val="center"/>
          </w:tcPr>
          <w:p w14:paraId="699F7EA0" w14:textId="6BE9F189" w:rsidR="0048473F" w:rsidRPr="00191FF1" w:rsidRDefault="0048473F" w:rsidP="00F83E36">
            <w:pPr>
              <w:jc w:val="center"/>
              <w:rPr>
                <w:sz w:val="20"/>
                <w:szCs w:val="20"/>
                <w:lang w:eastAsia="en-US"/>
              </w:rPr>
            </w:pPr>
            <w:r w:rsidRPr="00191FF1">
              <w:rPr>
                <w:sz w:val="20"/>
                <w:szCs w:val="20"/>
                <w:lang w:eastAsia="en-US"/>
              </w:rPr>
              <w:t>3,423</w:t>
            </w:r>
          </w:p>
        </w:tc>
        <w:tc>
          <w:tcPr>
            <w:tcW w:w="830" w:type="pct"/>
            <w:vAlign w:val="center"/>
          </w:tcPr>
          <w:p w14:paraId="0E6DD101" w14:textId="5F166D48" w:rsidR="0048473F" w:rsidRPr="00191FF1" w:rsidRDefault="0048473F" w:rsidP="00F83E36">
            <w:pPr>
              <w:jc w:val="center"/>
              <w:rPr>
                <w:sz w:val="20"/>
                <w:szCs w:val="20"/>
                <w:lang w:eastAsia="en-US"/>
              </w:rPr>
            </w:pPr>
            <w:r w:rsidRPr="00191FF1">
              <w:rPr>
                <w:sz w:val="20"/>
                <w:szCs w:val="20"/>
                <w:lang w:eastAsia="en-US"/>
              </w:rPr>
              <w:t>3,</w:t>
            </w:r>
            <w:r>
              <w:rPr>
                <w:sz w:val="20"/>
                <w:szCs w:val="20"/>
                <w:lang w:eastAsia="en-US"/>
              </w:rPr>
              <w:t>497</w:t>
            </w:r>
          </w:p>
        </w:tc>
        <w:tc>
          <w:tcPr>
            <w:tcW w:w="827" w:type="pct"/>
            <w:vAlign w:val="center"/>
          </w:tcPr>
          <w:p w14:paraId="03CFC82F" w14:textId="0729C281" w:rsidR="0048473F" w:rsidRPr="00191FF1" w:rsidRDefault="0048473F" w:rsidP="00F83E36">
            <w:pPr>
              <w:jc w:val="center"/>
              <w:rPr>
                <w:sz w:val="20"/>
                <w:szCs w:val="20"/>
                <w:lang w:eastAsia="en-US"/>
              </w:rPr>
            </w:pPr>
            <w:r w:rsidRPr="00191FF1">
              <w:rPr>
                <w:sz w:val="20"/>
                <w:szCs w:val="20"/>
                <w:lang w:eastAsia="en-US"/>
              </w:rPr>
              <w:t>3,973</w:t>
            </w:r>
          </w:p>
        </w:tc>
        <w:tc>
          <w:tcPr>
            <w:tcW w:w="826" w:type="pct"/>
            <w:vAlign w:val="center"/>
          </w:tcPr>
          <w:p w14:paraId="391F9B43" w14:textId="7ABF370C" w:rsidR="0048473F" w:rsidRPr="00191FF1" w:rsidRDefault="0048473F" w:rsidP="00F83E36">
            <w:pPr>
              <w:jc w:val="center"/>
              <w:rPr>
                <w:sz w:val="20"/>
                <w:szCs w:val="20"/>
                <w:lang w:eastAsia="en-US"/>
              </w:rPr>
            </w:pPr>
            <w:r>
              <w:rPr>
                <w:sz w:val="20"/>
                <w:szCs w:val="20"/>
                <w:lang w:eastAsia="en-US"/>
              </w:rPr>
              <w:t>4,578</w:t>
            </w:r>
          </w:p>
        </w:tc>
      </w:tr>
      <w:tr w:rsidR="0048473F" w:rsidRPr="00191FF1" w14:paraId="241070CB" w14:textId="2B7F2FF6" w:rsidTr="0048473F">
        <w:trPr>
          <w:trHeight w:val="320"/>
        </w:trPr>
        <w:tc>
          <w:tcPr>
            <w:tcW w:w="856" w:type="pct"/>
            <w:vAlign w:val="center"/>
            <w:hideMark/>
          </w:tcPr>
          <w:p w14:paraId="53F29DDA" w14:textId="77777777" w:rsidR="0048473F" w:rsidRPr="00191FF1" w:rsidRDefault="0048473F" w:rsidP="00F83E36">
            <w:pPr>
              <w:rPr>
                <w:color w:val="000000"/>
                <w:sz w:val="20"/>
                <w:szCs w:val="20"/>
                <w:lang w:eastAsia="en-US"/>
              </w:rPr>
            </w:pPr>
            <w:r w:rsidRPr="00191FF1">
              <w:rPr>
                <w:color w:val="000000"/>
                <w:sz w:val="20"/>
                <w:szCs w:val="20"/>
                <w:lang w:eastAsia="en-US"/>
              </w:rPr>
              <w:t>Spring</w:t>
            </w:r>
          </w:p>
        </w:tc>
        <w:tc>
          <w:tcPr>
            <w:tcW w:w="830" w:type="pct"/>
            <w:vAlign w:val="center"/>
          </w:tcPr>
          <w:p w14:paraId="7431582B" w14:textId="38CCDDB8" w:rsidR="0048473F" w:rsidRPr="00191FF1" w:rsidRDefault="0048473F" w:rsidP="00F83E36">
            <w:pPr>
              <w:jc w:val="center"/>
              <w:rPr>
                <w:color w:val="000000"/>
                <w:sz w:val="20"/>
                <w:szCs w:val="20"/>
                <w:lang w:eastAsia="en-US"/>
              </w:rPr>
            </w:pPr>
            <w:r w:rsidRPr="00191FF1">
              <w:rPr>
                <w:sz w:val="20"/>
                <w:szCs w:val="20"/>
                <w:lang w:eastAsia="en-US"/>
              </w:rPr>
              <w:t>3,552</w:t>
            </w:r>
          </w:p>
        </w:tc>
        <w:tc>
          <w:tcPr>
            <w:tcW w:w="830" w:type="pct"/>
            <w:vAlign w:val="center"/>
          </w:tcPr>
          <w:p w14:paraId="227A23FF" w14:textId="506EA1A5" w:rsidR="0048473F" w:rsidRPr="00191FF1" w:rsidRDefault="0048473F" w:rsidP="00F83E36">
            <w:pPr>
              <w:jc w:val="center"/>
              <w:rPr>
                <w:sz w:val="20"/>
                <w:szCs w:val="20"/>
                <w:lang w:eastAsia="en-US"/>
              </w:rPr>
            </w:pPr>
            <w:r w:rsidRPr="00191FF1">
              <w:rPr>
                <w:sz w:val="20"/>
                <w:szCs w:val="20"/>
                <w:lang w:eastAsia="en-US"/>
              </w:rPr>
              <w:t>3,354</w:t>
            </w:r>
          </w:p>
        </w:tc>
        <w:tc>
          <w:tcPr>
            <w:tcW w:w="830" w:type="pct"/>
            <w:vAlign w:val="center"/>
          </w:tcPr>
          <w:p w14:paraId="2D20FCF4" w14:textId="36FF9CC1" w:rsidR="0048473F" w:rsidRPr="00191FF1" w:rsidRDefault="0048473F" w:rsidP="00F83E36">
            <w:pPr>
              <w:jc w:val="center"/>
              <w:rPr>
                <w:sz w:val="20"/>
                <w:szCs w:val="20"/>
                <w:lang w:eastAsia="en-US"/>
              </w:rPr>
            </w:pPr>
            <w:r w:rsidRPr="00191FF1">
              <w:rPr>
                <w:sz w:val="20"/>
                <w:szCs w:val="20"/>
                <w:lang w:eastAsia="en-US"/>
              </w:rPr>
              <w:t>3,</w:t>
            </w:r>
            <w:r>
              <w:rPr>
                <w:sz w:val="20"/>
                <w:szCs w:val="20"/>
                <w:lang w:eastAsia="en-US"/>
              </w:rPr>
              <w:t>580</w:t>
            </w:r>
          </w:p>
        </w:tc>
        <w:tc>
          <w:tcPr>
            <w:tcW w:w="827" w:type="pct"/>
            <w:vAlign w:val="center"/>
          </w:tcPr>
          <w:p w14:paraId="7A8D9511" w14:textId="681795E5" w:rsidR="0048473F" w:rsidRPr="00191FF1" w:rsidRDefault="0048473F" w:rsidP="00F83E36">
            <w:pPr>
              <w:jc w:val="center"/>
              <w:rPr>
                <w:sz w:val="20"/>
                <w:szCs w:val="20"/>
                <w:lang w:eastAsia="en-US"/>
              </w:rPr>
            </w:pPr>
            <w:r w:rsidRPr="00191FF1">
              <w:rPr>
                <w:sz w:val="20"/>
                <w:szCs w:val="20"/>
                <w:lang w:eastAsia="en-US"/>
              </w:rPr>
              <w:t>4,321</w:t>
            </w:r>
          </w:p>
        </w:tc>
        <w:tc>
          <w:tcPr>
            <w:tcW w:w="826" w:type="pct"/>
            <w:vAlign w:val="center"/>
          </w:tcPr>
          <w:p w14:paraId="2909C516" w14:textId="7319ED29" w:rsidR="0048473F" w:rsidRPr="00191FF1" w:rsidRDefault="0048473F" w:rsidP="00F83E36">
            <w:pPr>
              <w:jc w:val="center"/>
              <w:rPr>
                <w:sz w:val="20"/>
                <w:szCs w:val="20"/>
                <w:lang w:eastAsia="en-US"/>
              </w:rPr>
            </w:pPr>
            <w:r>
              <w:rPr>
                <w:sz w:val="20"/>
                <w:szCs w:val="20"/>
                <w:lang w:eastAsia="en-US"/>
              </w:rPr>
              <w:t>5,002</w:t>
            </w:r>
          </w:p>
        </w:tc>
      </w:tr>
      <w:tr w:rsidR="0048473F" w:rsidRPr="00191FF1" w14:paraId="287B1182" w14:textId="77340F15" w:rsidTr="0048473F">
        <w:trPr>
          <w:trHeight w:val="320"/>
        </w:trPr>
        <w:tc>
          <w:tcPr>
            <w:tcW w:w="856" w:type="pct"/>
            <w:vAlign w:val="center"/>
            <w:hideMark/>
          </w:tcPr>
          <w:p w14:paraId="25C3E94C" w14:textId="59DA1AC3" w:rsidR="0048473F" w:rsidRPr="00191FF1" w:rsidRDefault="0048473F" w:rsidP="00F83E36">
            <w:pPr>
              <w:rPr>
                <w:color w:val="000000"/>
                <w:sz w:val="20"/>
                <w:szCs w:val="20"/>
                <w:lang w:eastAsia="en-US"/>
              </w:rPr>
            </w:pPr>
            <w:r w:rsidRPr="00191FF1">
              <w:rPr>
                <w:color w:val="000000"/>
                <w:sz w:val="20"/>
                <w:szCs w:val="20"/>
                <w:lang w:eastAsia="en-US"/>
              </w:rPr>
              <w:t>Summer</w:t>
            </w:r>
          </w:p>
        </w:tc>
        <w:tc>
          <w:tcPr>
            <w:tcW w:w="830" w:type="pct"/>
            <w:vAlign w:val="center"/>
          </w:tcPr>
          <w:p w14:paraId="5922D610" w14:textId="32347F84" w:rsidR="0048473F" w:rsidRPr="00191FF1" w:rsidRDefault="0048473F" w:rsidP="00F83E36">
            <w:pPr>
              <w:jc w:val="center"/>
              <w:rPr>
                <w:sz w:val="20"/>
                <w:szCs w:val="20"/>
                <w:lang w:eastAsia="en-US"/>
              </w:rPr>
            </w:pPr>
            <w:r w:rsidRPr="00191FF1">
              <w:rPr>
                <w:sz w:val="20"/>
                <w:szCs w:val="20"/>
                <w:lang w:eastAsia="en-US"/>
              </w:rPr>
              <w:t>2,150</w:t>
            </w:r>
          </w:p>
        </w:tc>
        <w:tc>
          <w:tcPr>
            <w:tcW w:w="830" w:type="pct"/>
            <w:vAlign w:val="center"/>
          </w:tcPr>
          <w:p w14:paraId="668441A5" w14:textId="233BCA09" w:rsidR="0048473F" w:rsidRPr="00191FF1" w:rsidRDefault="0048473F" w:rsidP="00F83E36">
            <w:pPr>
              <w:jc w:val="center"/>
              <w:rPr>
                <w:color w:val="000000"/>
                <w:sz w:val="20"/>
                <w:szCs w:val="20"/>
              </w:rPr>
            </w:pPr>
            <w:r w:rsidRPr="00191FF1">
              <w:rPr>
                <w:sz w:val="20"/>
                <w:szCs w:val="20"/>
                <w:lang w:eastAsia="en-US"/>
              </w:rPr>
              <w:t>2,0</w:t>
            </w:r>
            <w:r>
              <w:rPr>
                <w:sz w:val="20"/>
                <w:szCs w:val="20"/>
                <w:lang w:eastAsia="en-US"/>
              </w:rPr>
              <w:t>27</w:t>
            </w:r>
          </w:p>
        </w:tc>
        <w:tc>
          <w:tcPr>
            <w:tcW w:w="830" w:type="pct"/>
            <w:vAlign w:val="center"/>
          </w:tcPr>
          <w:p w14:paraId="1AA48DB1" w14:textId="68FD7C1D" w:rsidR="0048473F" w:rsidRPr="00191FF1" w:rsidRDefault="0048473F" w:rsidP="00F83E36">
            <w:pPr>
              <w:jc w:val="center"/>
              <w:rPr>
                <w:sz w:val="20"/>
                <w:szCs w:val="20"/>
                <w:lang w:eastAsia="en-US"/>
              </w:rPr>
            </w:pPr>
            <w:r w:rsidRPr="00191FF1">
              <w:rPr>
                <w:sz w:val="20"/>
                <w:szCs w:val="20"/>
                <w:lang w:eastAsia="en-US"/>
              </w:rPr>
              <w:t>2,</w:t>
            </w:r>
            <w:r>
              <w:rPr>
                <w:sz w:val="20"/>
                <w:szCs w:val="20"/>
                <w:lang w:eastAsia="en-US"/>
              </w:rPr>
              <w:t>324</w:t>
            </w:r>
          </w:p>
        </w:tc>
        <w:tc>
          <w:tcPr>
            <w:tcW w:w="827" w:type="pct"/>
            <w:vAlign w:val="center"/>
          </w:tcPr>
          <w:p w14:paraId="283E84CD" w14:textId="6BDE5385" w:rsidR="0048473F" w:rsidRPr="00191FF1" w:rsidRDefault="0048473F" w:rsidP="00F83E36">
            <w:pPr>
              <w:jc w:val="center"/>
              <w:rPr>
                <w:sz w:val="20"/>
                <w:szCs w:val="20"/>
                <w:lang w:eastAsia="en-US"/>
              </w:rPr>
            </w:pPr>
            <w:r w:rsidRPr="00191FF1">
              <w:rPr>
                <w:sz w:val="20"/>
                <w:szCs w:val="20"/>
                <w:lang w:eastAsia="en-US"/>
              </w:rPr>
              <w:t>2,651</w:t>
            </w:r>
          </w:p>
        </w:tc>
        <w:tc>
          <w:tcPr>
            <w:tcW w:w="826" w:type="pct"/>
            <w:vAlign w:val="center"/>
          </w:tcPr>
          <w:p w14:paraId="3F73FD40" w14:textId="7C548272" w:rsidR="0048473F" w:rsidRPr="00191FF1" w:rsidRDefault="0048473F" w:rsidP="00226A49">
            <w:pPr>
              <w:jc w:val="center"/>
              <w:rPr>
                <w:sz w:val="20"/>
                <w:szCs w:val="20"/>
                <w:lang w:eastAsia="en-US"/>
              </w:rPr>
            </w:pPr>
            <w:r>
              <w:rPr>
                <w:sz w:val="20"/>
                <w:szCs w:val="20"/>
                <w:lang w:eastAsia="en-US"/>
              </w:rPr>
              <w:t>2,996</w:t>
            </w:r>
          </w:p>
        </w:tc>
      </w:tr>
      <w:tr w:rsidR="0048473F" w:rsidRPr="002F63C6" w14:paraId="68F84E72" w14:textId="77777777" w:rsidTr="0048473F">
        <w:trPr>
          <w:trHeight w:val="320"/>
        </w:trPr>
        <w:tc>
          <w:tcPr>
            <w:tcW w:w="856" w:type="pct"/>
            <w:vAlign w:val="center"/>
          </w:tcPr>
          <w:p w14:paraId="623D1C4F" w14:textId="1D860073" w:rsidR="0048473F" w:rsidRPr="002F63C6" w:rsidRDefault="0048473F" w:rsidP="00F83E36">
            <w:pPr>
              <w:rPr>
                <w:b/>
                <w:bCs/>
                <w:color w:val="000000"/>
                <w:sz w:val="20"/>
                <w:szCs w:val="20"/>
                <w:lang w:eastAsia="en-US"/>
              </w:rPr>
            </w:pPr>
            <w:r w:rsidRPr="002F63C6">
              <w:rPr>
                <w:b/>
                <w:bCs/>
                <w:color w:val="000000"/>
                <w:sz w:val="20"/>
                <w:szCs w:val="20"/>
                <w:lang w:eastAsia="en-US"/>
              </w:rPr>
              <w:t>Unduplicated Total</w:t>
            </w:r>
          </w:p>
        </w:tc>
        <w:tc>
          <w:tcPr>
            <w:tcW w:w="830" w:type="pct"/>
            <w:vAlign w:val="center"/>
          </w:tcPr>
          <w:p w14:paraId="454CF8DA" w14:textId="11496236" w:rsidR="0048473F" w:rsidRPr="002F63C6" w:rsidRDefault="0048473F" w:rsidP="00F83E36">
            <w:pPr>
              <w:jc w:val="center"/>
              <w:rPr>
                <w:b/>
                <w:bCs/>
                <w:sz w:val="20"/>
                <w:szCs w:val="20"/>
                <w:lang w:eastAsia="en-US"/>
              </w:rPr>
            </w:pPr>
            <w:r w:rsidRPr="002F63C6">
              <w:rPr>
                <w:b/>
                <w:bCs/>
                <w:sz w:val="20"/>
                <w:szCs w:val="20"/>
                <w:lang w:eastAsia="en-US"/>
              </w:rPr>
              <w:t>5,972</w:t>
            </w:r>
          </w:p>
        </w:tc>
        <w:tc>
          <w:tcPr>
            <w:tcW w:w="830" w:type="pct"/>
            <w:vAlign w:val="center"/>
          </w:tcPr>
          <w:p w14:paraId="34F39026" w14:textId="75F58880" w:rsidR="0048473F" w:rsidRPr="002F63C6" w:rsidRDefault="0048473F" w:rsidP="00F83E36">
            <w:pPr>
              <w:jc w:val="center"/>
              <w:rPr>
                <w:b/>
                <w:bCs/>
                <w:sz w:val="20"/>
                <w:szCs w:val="20"/>
                <w:lang w:eastAsia="en-US"/>
              </w:rPr>
            </w:pPr>
            <w:r w:rsidRPr="002F63C6">
              <w:rPr>
                <w:b/>
                <w:bCs/>
                <w:sz w:val="20"/>
                <w:szCs w:val="20"/>
                <w:lang w:eastAsia="en-US"/>
              </w:rPr>
              <w:t>5,629</w:t>
            </w:r>
          </w:p>
        </w:tc>
        <w:tc>
          <w:tcPr>
            <w:tcW w:w="830" w:type="pct"/>
            <w:vAlign w:val="center"/>
          </w:tcPr>
          <w:p w14:paraId="7EEDCA2F" w14:textId="6323815C" w:rsidR="0048473F" w:rsidRPr="002F63C6" w:rsidRDefault="0048473F" w:rsidP="00F83E36">
            <w:pPr>
              <w:jc w:val="center"/>
              <w:rPr>
                <w:b/>
                <w:bCs/>
                <w:sz w:val="20"/>
                <w:szCs w:val="20"/>
                <w:lang w:eastAsia="en-US"/>
              </w:rPr>
            </w:pPr>
            <w:r w:rsidRPr="002F63C6">
              <w:rPr>
                <w:b/>
                <w:bCs/>
                <w:sz w:val="20"/>
                <w:szCs w:val="20"/>
                <w:lang w:eastAsia="en-US"/>
              </w:rPr>
              <w:t>6,046</w:t>
            </w:r>
          </w:p>
        </w:tc>
        <w:tc>
          <w:tcPr>
            <w:tcW w:w="827" w:type="pct"/>
            <w:vAlign w:val="center"/>
          </w:tcPr>
          <w:p w14:paraId="037258C0" w14:textId="220A710B" w:rsidR="0048473F" w:rsidRPr="002F63C6" w:rsidRDefault="0048473F" w:rsidP="00F83E36">
            <w:pPr>
              <w:jc w:val="center"/>
              <w:rPr>
                <w:b/>
                <w:bCs/>
                <w:sz w:val="20"/>
                <w:szCs w:val="20"/>
                <w:lang w:eastAsia="en-US"/>
              </w:rPr>
            </w:pPr>
            <w:r w:rsidRPr="002F63C6">
              <w:rPr>
                <w:b/>
                <w:bCs/>
                <w:sz w:val="20"/>
                <w:szCs w:val="20"/>
                <w:lang w:eastAsia="en-US"/>
              </w:rPr>
              <w:t>6,839</w:t>
            </w:r>
          </w:p>
        </w:tc>
        <w:tc>
          <w:tcPr>
            <w:tcW w:w="826" w:type="pct"/>
            <w:vAlign w:val="center"/>
          </w:tcPr>
          <w:p w14:paraId="54C371F9" w14:textId="383C9BBB" w:rsidR="0048473F" w:rsidRPr="002F63C6" w:rsidRDefault="0048473F" w:rsidP="00226A49">
            <w:pPr>
              <w:jc w:val="center"/>
              <w:rPr>
                <w:b/>
                <w:bCs/>
                <w:sz w:val="20"/>
                <w:szCs w:val="20"/>
                <w:lang w:eastAsia="en-US"/>
              </w:rPr>
            </w:pPr>
            <w:r>
              <w:rPr>
                <w:b/>
                <w:bCs/>
                <w:sz w:val="20"/>
                <w:szCs w:val="20"/>
                <w:lang w:eastAsia="en-US"/>
              </w:rPr>
              <w:t>7,619</w:t>
            </w:r>
          </w:p>
        </w:tc>
      </w:tr>
    </w:tbl>
    <w:p w14:paraId="145B7F12" w14:textId="77777777" w:rsidR="007944A5" w:rsidRPr="00B5096E" w:rsidRDefault="007944A5" w:rsidP="007944A5">
      <w:pPr>
        <w:pStyle w:val="Heading2"/>
        <w:spacing w:before="0"/>
        <w:rPr>
          <w:sz w:val="20"/>
          <w:szCs w:val="20"/>
        </w:rPr>
      </w:pPr>
      <w:bookmarkStart w:id="26" w:name="_Toc247695230"/>
      <w:bookmarkStart w:id="27" w:name="_Toc407632628"/>
    </w:p>
    <w:p w14:paraId="15269D06" w14:textId="0A64E7E4" w:rsidR="0058560F" w:rsidRPr="00B5096E" w:rsidRDefault="0058560F" w:rsidP="007944A5">
      <w:pPr>
        <w:pStyle w:val="Heading2"/>
        <w:spacing w:before="0"/>
      </w:pPr>
      <w:bookmarkStart w:id="28" w:name="_Toc223452850"/>
      <w:r w:rsidRPr="00B5096E">
        <w:t>Table 1-2</w:t>
      </w:r>
      <w:r w:rsidR="00D97B36" w:rsidRPr="00B5096E">
        <w:t>:</w:t>
      </w:r>
      <w:r w:rsidRPr="00B5096E">
        <w:t xml:space="preserve"> </w:t>
      </w:r>
      <w:r w:rsidR="00110528" w:rsidRPr="00B5096E">
        <w:t>Full-time Equivalent</w:t>
      </w:r>
      <w:r w:rsidRPr="00B5096E">
        <w:t xml:space="preserve"> Enrollment</w:t>
      </w:r>
      <w:r w:rsidR="00E77474" w:rsidRPr="00B5096E">
        <w:t xml:space="preserve"> (FTE)</w:t>
      </w:r>
      <w:bookmarkEnd w:id="26"/>
      <w:bookmarkEnd w:id="27"/>
      <w:bookmarkEnd w:id="28"/>
      <w:r w:rsidR="00CF2899" w:rsidRPr="00B5096E">
        <w:t xml:space="preserve"> </w:t>
      </w:r>
    </w:p>
    <w:tbl>
      <w:tblPr>
        <w:tblW w:w="428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36"/>
        <w:gridCol w:w="1334"/>
        <w:gridCol w:w="1334"/>
        <w:gridCol w:w="1335"/>
        <w:gridCol w:w="1329"/>
        <w:gridCol w:w="1327"/>
      </w:tblGrid>
      <w:tr w:rsidR="0048473F" w:rsidRPr="00B5096E" w14:paraId="4629FBF6" w14:textId="758C58FF" w:rsidTr="0048473F">
        <w:trPr>
          <w:trHeight w:val="320"/>
        </w:trPr>
        <w:tc>
          <w:tcPr>
            <w:tcW w:w="836" w:type="pct"/>
            <w:shd w:val="clear" w:color="auto" w:fill="002C5C"/>
            <w:vAlign w:val="center"/>
            <w:hideMark/>
          </w:tcPr>
          <w:p w14:paraId="0562AD99" w14:textId="77777777" w:rsidR="0048473F" w:rsidRPr="00B5096E" w:rsidRDefault="0048473F" w:rsidP="0076684D">
            <w:pPr>
              <w:jc w:val="center"/>
              <w:rPr>
                <w:color w:val="FFFFFF"/>
                <w:sz w:val="20"/>
                <w:szCs w:val="20"/>
                <w:lang w:eastAsia="en-US"/>
              </w:rPr>
            </w:pPr>
            <w:r w:rsidRPr="00B5096E">
              <w:rPr>
                <w:color w:val="FFFFFF"/>
                <w:sz w:val="20"/>
                <w:szCs w:val="20"/>
                <w:lang w:eastAsia="en-US"/>
              </w:rPr>
              <w:t>Term</w:t>
            </w:r>
          </w:p>
        </w:tc>
        <w:tc>
          <w:tcPr>
            <w:tcW w:w="834" w:type="pct"/>
            <w:shd w:val="clear" w:color="auto" w:fill="002C5C"/>
            <w:vAlign w:val="center"/>
          </w:tcPr>
          <w:p w14:paraId="000FDEE6" w14:textId="32153323" w:rsidR="0048473F" w:rsidRPr="00B5096E" w:rsidRDefault="0048473F" w:rsidP="0076684D">
            <w:pPr>
              <w:jc w:val="center"/>
              <w:rPr>
                <w:color w:val="FFFFFF"/>
                <w:sz w:val="20"/>
                <w:szCs w:val="20"/>
                <w:lang w:eastAsia="en-US"/>
              </w:rPr>
            </w:pPr>
            <w:r w:rsidRPr="00B5096E">
              <w:rPr>
                <w:color w:val="FFFFFF"/>
                <w:sz w:val="20"/>
                <w:szCs w:val="20"/>
                <w:lang w:eastAsia="en-US"/>
              </w:rPr>
              <w:t>2020-21</w:t>
            </w:r>
          </w:p>
        </w:tc>
        <w:tc>
          <w:tcPr>
            <w:tcW w:w="834" w:type="pct"/>
            <w:shd w:val="clear" w:color="auto" w:fill="002C5C"/>
            <w:vAlign w:val="center"/>
          </w:tcPr>
          <w:p w14:paraId="523619EC" w14:textId="274E93B9" w:rsidR="0048473F" w:rsidRPr="00B5096E" w:rsidRDefault="0048473F" w:rsidP="0076684D">
            <w:pPr>
              <w:jc w:val="center"/>
              <w:rPr>
                <w:color w:val="FFFFFF"/>
                <w:sz w:val="20"/>
                <w:szCs w:val="20"/>
                <w:lang w:eastAsia="en-US"/>
              </w:rPr>
            </w:pPr>
            <w:r w:rsidRPr="00B5096E">
              <w:rPr>
                <w:color w:val="FFFFFF"/>
                <w:sz w:val="20"/>
                <w:szCs w:val="20"/>
                <w:lang w:eastAsia="en-US"/>
              </w:rPr>
              <w:t>2021-22</w:t>
            </w:r>
          </w:p>
        </w:tc>
        <w:tc>
          <w:tcPr>
            <w:tcW w:w="835" w:type="pct"/>
            <w:shd w:val="clear" w:color="auto" w:fill="002C5C"/>
            <w:vAlign w:val="center"/>
          </w:tcPr>
          <w:p w14:paraId="116A4855" w14:textId="492554D0" w:rsidR="0048473F" w:rsidRPr="00B5096E" w:rsidRDefault="0048473F" w:rsidP="0076684D">
            <w:pPr>
              <w:jc w:val="center"/>
              <w:rPr>
                <w:color w:val="FFFFFF"/>
                <w:sz w:val="20"/>
                <w:szCs w:val="20"/>
                <w:lang w:eastAsia="en-US"/>
              </w:rPr>
            </w:pPr>
            <w:r w:rsidRPr="00B5096E">
              <w:rPr>
                <w:color w:val="FFFFFF"/>
                <w:sz w:val="20"/>
                <w:szCs w:val="20"/>
                <w:lang w:eastAsia="en-US"/>
              </w:rPr>
              <w:t>202</w:t>
            </w:r>
            <w:r>
              <w:rPr>
                <w:color w:val="FFFFFF"/>
                <w:sz w:val="20"/>
                <w:szCs w:val="20"/>
                <w:lang w:eastAsia="en-US"/>
              </w:rPr>
              <w:t>2</w:t>
            </w:r>
            <w:r w:rsidRPr="00B5096E">
              <w:rPr>
                <w:color w:val="FFFFFF"/>
                <w:sz w:val="20"/>
                <w:szCs w:val="20"/>
                <w:lang w:eastAsia="en-US"/>
              </w:rPr>
              <w:t>-23</w:t>
            </w:r>
          </w:p>
        </w:tc>
        <w:tc>
          <w:tcPr>
            <w:tcW w:w="831" w:type="pct"/>
            <w:shd w:val="clear" w:color="auto" w:fill="002C5C"/>
            <w:vAlign w:val="center"/>
          </w:tcPr>
          <w:p w14:paraId="2736B73A" w14:textId="50D13161" w:rsidR="0048473F" w:rsidRPr="00B5096E" w:rsidRDefault="0048473F" w:rsidP="0076684D">
            <w:pPr>
              <w:jc w:val="center"/>
              <w:rPr>
                <w:color w:val="FFFFFF"/>
                <w:sz w:val="20"/>
                <w:szCs w:val="20"/>
                <w:lang w:eastAsia="en-US"/>
              </w:rPr>
            </w:pPr>
            <w:r w:rsidRPr="00B5096E">
              <w:rPr>
                <w:color w:val="FFFFFF"/>
                <w:sz w:val="20"/>
                <w:szCs w:val="20"/>
                <w:lang w:eastAsia="en-US"/>
              </w:rPr>
              <w:t>2023-24</w:t>
            </w:r>
          </w:p>
        </w:tc>
        <w:tc>
          <w:tcPr>
            <w:tcW w:w="831" w:type="pct"/>
            <w:shd w:val="clear" w:color="auto" w:fill="002C5C"/>
            <w:vAlign w:val="center"/>
          </w:tcPr>
          <w:p w14:paraId="09711AF2" w14:textId="36524810" w:rsidR="0048473F" w:rsidRPr="00B5096E" w:rsidRDefault="0048473F" w:rsidP="0076684D">
            <w:pPr>
              <w:jc w:val="center"/>
              <w:rPr>
                <w:color w:val="FFFFFF"/>
                <w:sz w:val="20"/>
                <w:szCs w:val="20"/>
                <w:lang w:eastAsia="en-US"/>
              </w:rPr>
            </w:pPr>
            <w:r w:rsidRPr="00B5096E">
              <w:rPr>
                <w:color w:val="FFFFFF"/>
                <w:sz w:val="20"/>
                <w:szCs w:val="20"/>
                <w:lang w:eastAsia="en-US"/>
              </w:rPr>
              <w:t>202</w:t>
            </w:r>
            <w:r>
              <w:rPr>
                <w:color w:val="FFFFFF"/>
                <w:sz w:val="20"/>
                <w:szCs w:val="20"/>
                <w:lang w:eastAsia="en-US"/>
              </w:rPr>
              <w:t>4</w:t>
            </w:r>
            <w:r w:rsidRPr="00B5096E">
              <w:rPr>
                <w:color w:val="FFFFFF"/>
                <w:sz w:val="20"/>
                <w:szCs w:val="20"/>
                <w:lang w:eastAsia="en-US"/>
              </w:rPr>
              <w:t>-2</w:t>
            </w:r>
            <w:r>
              <w:rPr>
                <w:color w:val="FFFFFF"/>
                <w:sz w:val="20"/>
                <w:szCs w:val="20"/>
                <w:lang w:eastAsia="en-US"/>
              </w:rPr>
              <w:t>5</w:t>
            </w:r>
          </w:p>
        </w:tc>
      </w:tr>
      <w:tr w:rsidR="0048473F" w:rsidRPr="00B5096E" w14:paraId="5943EE7D" w14:textId="25D26CFE" w:rsidTr="0048473F">
        <w:trPr>
          <w:trHeight w:val="320"/>
        </w:trPr>
        <w:tc>
          <w:tcPr>
            <w:tcW w:w="836" w:type="pct"/>
            <w:vAlign w:val="center"/>
            <w:hideMark/>
          </w:tcPr>
          <w:p w14:paraId="53B3DE90" w14:textId="77777777" w:rsidR="0048473F" w:rsidRPr="00B5096E" w:rsidRDefault="0048473F" w:rsidP="0076684D">
            <w:pPr>
              <w:rPr>
                <w:color w:val="000000"/>
                <w:sz w:val="20"/>
                <w:szCs w:val="20"/>
                <w:lang w:eastAsia="en-US"/>
              </w:rPr>
            </w:pPr>
            <w:r w:rsidRPr="00B5096E">
              <w:rPr>
                <w:color w:val="000000"/>
                <w:sz w:val="20"/>
                <w:szCs w:val="20"/>
                <w:lang w:eastAsia="en-US"/>
              </w:rPr>
              <w:t>Fall</w:t>
            </w:r>
          </w:p>
        </w:tc>
        <w:tc>
          <w:tcPr>
            <w:tcW w:w="834" w:type="pct"/>
            <w:vAlign w:val="center"/>
          </w:tcPr>
          <w:p w14:paraId="6058784E" w14:textId="6BE84463" w:rsidR="0048473F" w:rsidRPr="00B5096E" w:rsidRDefault="0048473F" w:rsidP="0076684D">
            <w:pPr>
              <w:jc w:val="center"/>
              <w:rPr>
                <w:sz w:val="20"/>
                <w:szCs w:val="20"/>
                <w:lang w:eastAsia="en-US"/>
              </w:rPr>
            </w:pPr>
            <w:r w:rsidRPr="00B5096E">
              <w:rPr>
                <w:sz w:val="20"/>
                <w:szCs w:val="20"/>
                <w:lang w:eastAsia="en-US"/>
              </w:rPr>
              <w:t>2,175</w:t>
            </w:r>
          </w:p>
        </w:tc>
        <w:tc>
          <w:tcPr>
            <w:tcW w:w="834" w:type="pct"/>
            <w:vAlign w:val="center"/>
          </w:tcPr>
          <w:p w14:paraId="4A37D89F" w14:textId="02DF03E5" w:rsidR="0048473F" w:rsidRPr="00B5096E" w:rsidRDefault="0048473F" w:rsidP="0076684D">
            <w:pPr>
              <w:jc w:val="center"/>
              <w:rPr>
                <w:sz w:val="20"/>
                <w:szCs w:val="20"/>
                <w:lang w:eastAsia="en-US"/>
              </w:rPr>
            </w:pPr>
            <w:r w:rsidRPr="00B5096E">
              <w:rPr>
                <w:sz w:val="20"/>
                <w:szCs w:val="20"/>
                <w:lang w:eastAsia="en-US"/>
              </w:rPr>
              <w:t>2,005</w:t>
            </w:r>
          </w:p>
        </w:tc>
        <w:tc>
          <w:tcPr>
            <w:tcW w:w="835" w:type="pct"/>
            <w:vAlign w:val="center"/>
          </w:tcPr>
          <w:p w14:paraId="178F75D8" w14:textId="1663007C" w:rsidR="0048473F" w:rsidRPr="00B5096E" w:rsidRDefault="0048473F" w:rsidP="0076684D">
            <w:pPr>
              <w:jc w:val="center"/>
              <w:rPr>
                <w:sz w:val="20"/>
                <w:szCs w:val="20"/>
                <w:lang w:eastAsia="en-US"/>
              </w:rPr>
            </w:pPr>
            <w:r w:rsidRPr="00B5096E">
              <w:rPr>
                <w:sz w:val="20"/>
                <w:szCs w:val="20"/>
                <w:lang w:eastAsia="en-US"/>
              </w:rPr>
              <w:t>1,955</w:t>
            </w:r>
          </w:p>
        </w:tc>
        <w:tc>
          <w:tcPr>
            <w:tcW w:w="831" w:type="pct"/>
            <w:vAlign w:val="center"/>
          </w:tcPr>
          <w:p w14:paraId="582E7FC1" w14:textId="04602777" w:rsidR="0048473F" w:rsidRPr="00B5096E" w:rsidRDefault="0048473F" w:rsidP="0076684D">
            <w:pPr>
              <w:jc w:val="center"/>
              <w:rPr>
                <w:sz w:val="20"/>
                <w:szCs w:val="20"/>
                <w:lang w:eastAsia="en-US"/>
              </w:rPr>
            </w:pPr>
            <w:r w:rsidRPr="00B5096E">
              <w:rPr>
                <w:sz w:val="20"/>
                <w:szCs w:val="20"/>
                <w:lang w:eastAsia="en-US"/>
              </w:rPr>
              <w:t>2,298</w:t>
            </w:r>
          </w:p>
        </w:tc>
        <w:tc>
          <w:tcPr>
            <w:tcW w:w="831" w:type="pct"/>
            <w:vAlign w:val="center"/>
          </w:tcPr>
          <w:p w14:paraId="59EC25AB" w14:textId="4BF0EF29" w:rsidR="0048473F" w:rsidRPr="00B5096E" w:rsidRDefault="0048473F" w:rsidP="0076684D">
            <w:pPr>
              <w:jc w:val="center"/>
              <w:rPr>
                <w:sz w:val="20"/>
                <w:szCs w:val="20"/>
                <w:lang w:eastAsia="en-US"/>
              </w:rPr>
            </w:pPr>
            <w:r>
              <w:rPr>
                <w:sz w:val="20"/>
                <w:szCs w:val="20"/>
                <w:lang w:eastAsia="en-US"/>
              </w:rPr>
              <w:t>2,672</w:t>
            </w:r>
          </w:p>
        </w:tc>
      </w:tr>
      <w:tr w:rsidR="0048473F" w:rsidRPr="00B5096E" w14:paraId="4CABBB80" w14:textId="26A74D1A" w:rsidTr="0048473F">
        <w:trPr>
          <w:trHeight w:val="320"/>
        </w:trPr>
        <w:tc>
          <w:tcPr>
            <w:tcW w:w="836" w:type="pct"/>
            <w:vAlign w:val="center"/>
            <w:hideMark/>
          </w:tcPr>
          <w:p w14:paraId="1E210495" w14:textId="77777777" w:rsidR="0048473F" w:rsidRPr="00B5096E" w:rsidRDefault="0048473F" w:rsidP="0076684D">
            <w:pPr>
              <w:rPr>
                <w:color w:val="000000"/>
                <w:sz w:val="20"/>
                <w:szCs w:val="20"/>
                <w:lang w:eastAsia="en-US"/>
              </w:rPr>
            </w:pPr>
            <w:r w:rsidRPr="00B5096E">
              <w:rPr>
                <w:color w:val="000000"/>
                <w:sz w:val="20"/>
                <w:szCs w:val="20"/>
                <w:lang w:eastAsia="en-US"/>
              </w:rPr>
              <w:t>Spring</w:t>
            </w:r>
          </w:p>
        </w:tc>
        <w:tc>
          <w:tcPr>
            <w:tcW w:w="834" w:type="pct"/>
            <w:vAlign w:val="center"/>
          </w:tcPr>
          <w:p w14:paraId="15262E6B" w14:textId="56BF95F4" w:rsidR="0048473F" w:rsidRPr="00B5096E" w:rsidRDefault="0048473F" w:rsidP="0076684D">
            <w:pPr>
              <w:jc w:val="center"/>
              <w:rPr>
                <w:sz w:val="20"/>
                <w:szCs w:val="20"/>
                <w:lang w:eastAsia="en-US"/>
              </w:rPr>
            </w:pPr>
            <w:r w:rsidRPr="00B5096E">
              <w:rPr>
                <w:sz w:val="20"/>
                <w:szCs w:val="20"/>
                <w:lang w:eastAsia="en-US"/>
              </w:rPr>
              <w:t>1,904</w:t>
            </w:r>
          </w:p>
        </w:tc>
        <w:tc>
          <w:tcPr>
            <w:tcW w:w="834" w:type="pct"/>
            <w:vAlign w:val="center"/>
          </w:tcPr>
          <w:p w14:paraId="13808A8C" w14:textId="0E0193E8" w:rsidR="0048473F" w:rsidRPr="00B5096E" w:rsidRDefault="0048473F" w:rsidP="0076684D">
            <w:pPr>
              <w:jc w:val="center"/>
              <w:rPr>
                <w:sz w:val="20"/>
                <w:szCs w:val="20"/>
                <w:lang w:eastAsia="en-US"/>
              </w:rPr>
            </w:pPr>
            <w:r w:rsidRPr="00B5096E">
              <w:rPr>
                <w:sz w:val="20"/>
                <w:szCs w:val="20"/>
                <w:lang w:eastAsia="en-US"/>
              </w:rPr>
              <w:t>1,842</w:t>
            </w:r>
          </w:p>
        </w:tc>
        <w:tc>
          <w:tcPr>
            <w:tcW w:w="835" w:type="pct"/>
            <w:vAlign w:val="center"/>
          </w:tcPr>
          <w:p w14:paraId="5EF4C144" w14:textId="5C3A5121" w:rsidR="0048473F" w:rsidRPr="00B5096E" w:rsidRDefault="0048473F" w:rsidP="0076684D">
            <w:pPr>
              <w:jc w:val="center"/>
              <w:rPr>
                <w:sz w:val="20"/>
                <w:szCs w:val="20"/>
                <w:lang w:eastAsia="en-US"/>
              </w:rPr>
            </w:pPr>
            <w:r w:rsidRPr="00B5096E">
              <w:rPr>
                <w:sz w:val="20"/>
                <w:szCs w:val="20"/>
                <w:lang w:eastAsia="en-US"/>
              </w:rPr>
              <w:t>1,904</w:t>
            </w:r>
          </w:p>
        </w:tc>
        <w:tc>
          <w:tcPr>
            <w:tcW w:w="831" w:type="pct"/>
            <w:vAlign w:val="center"/>
          </w:tcPr>
          <w:p w14:paraId="7D343212" w14:textId="77D6AFCF" w:rsidR="0048473F" w:rsidRPr="00B5096E" w:rsidRDefault="0048473F" w:rsidP="0076684D">
            <w:pPr>
              <w:jc w:val="center"/>
              <w:rPr>
                <w:sz w:val="20"/>
                <w:szCs w:val="20"/>
                <w:lang w:eastAsia="en-US"/>
              </w:rPr>
            </w:pPr>
            <w:r w:rsidRPr="00B5096E">
              <w:rPr>
                <w:sz w:val="20"/>
                <w:szCs w:val="20"/>
                <w:lang w:eastAsia="en-US"/>
              </w:rPr>
              <w:t>2,373</w:t>
            </w:r>
          </w:p>
        </w:tc>
        <w:tc>
          <w:tcPr>
            <w:tcW w:w="831" w:type="pct"/>
            <w:vAlign w:val="center"/>
          </w:tcPr>
          <w:p w14:paraId="1F5B6BBC" w14:textId="6F7AB61F" w:rsidR="0048473F" w:rsidRPr="00B5096E" w:rsidRDefault="0048473F" w:rsidP="0076684D">
            <w:pPr>
              <w:jc w:val="center"/>
              <w:rPr>
                <w:sz w:val="20"/>
                <w:szCs w:val="20"/>
                <w:lang w:eastAsia="en-US"/>
              </w:rPr>
            </w:pPr>
            <w:r>
              <w:rPr>
                <w:sz w:val="20"/>
                <w:szCs w:val="20"/>
                <w:lang w:eastAsia="en-US"/>
              </w:rPr>
              <w:t>2,828</w:t>
            </w:r>
          </w:p>
        </w:tc>
      </w:tr>
      <w:tr w:rsidR="0048473F" w:rsidRPr="00B5096E" w14:paraId="1BD27A38" w14:textId="3C4B7F3C" w:rsidTr="0048473F">
        <w:trPr>
          <w:trHeight w:val="320"/>
        </w:trPr>
        <w:tc>
          <w:tcPr>
            <w:tcW w:w="836" w:type="pct"/>
            <w:vAlign w:val="center"/>
            <w:hideMark/>
          </w:tcPr>
          <w:p w14:paraId="7344F3AA" w14:textId="77777777" w:rsidR="0048473F" w:rsidRPr="00B5096E" w:rsidRDefault="0048473F" w:rsidP="0076684D">
            <w:pPr>
              <w:rPr>
                <w:color w:val="000000"/>
                <w:sz w:val="20"/>
                <w:szCs w:val="20"/>
                <w:lang w:eastAsia="en-US"/>
              </w:rPr>
            </w:pPr>
            <w:r w:rsidRPr="00B5096E">
              <w:rPr>
                <w:color w:val="000000"/>
                <w:sz w:val="20"/>
                <w:szCs w:val="20"/>
                <w:lang w:eastAsia="en-US"/>
              </w:rPr>
              <w:t>Summer</w:t>
            </w:r>
          </w:p>
        </w:tc>
        <w:tc>
          <w:tcPr>
            <w:tcW w:w="834" w:type="pct"/>
            <w:vAlign w:val="center"/>
          </w:tcPr>
          <w:p w14:paraId="59116795" w14:textId="04C7415E" w:rsidR="0048473F" w:rsidRPr="00B5096E" w:rsidRDefault="0048473F" w:rsidP="0076684D">
            <w:pPr>
              <w:jc w:val="center"/>
              <w:rPr>
                <w:color w:val="000000"/>
                <w:sz w:val="20"/>
                <w:szCs w:val="20"/>
              </w:rPr>
            </w:pPr>
            <w:r w:rsidRPr="00B5096E">
              <w:rPr>
                <w:color w:val="000000"/>
                <w:sz w:val="20"/>
                <w:szCs w:val="20"/>
              </w:rPr>
              <w:t>757</w:t>
            </w:r>
          </w:p>
        </w:tc>
        <w:tc>
          <w:tcPr>
            <w:tcW w:w="834" w:type="pct"/>
            <w:vAlign w:val="center"/>
          </w:tcPr>
          <w:p w14:paraId="234895C9" w14:textId="47AEFF19" w:rsidR="0048473F" w:rsidRPr="00B5096E" w:rsidRDefault="0048473F" w:rsidP="0076684D">
            <w:pPr>
              <w:jc w:val="center"/>
              <w:rPr>
                <w:color w:val="000000"/>
                <w:sz w:val="20"/>
                <w:szCs w:val="20"/>
              </w:rPr>
            </w:pPr>
            <w:r w:rsidRPr="00B5096E">
              <w:rPr>
                <w:color w:val="000000"/>
                <w:sz w:val="20"/>
                <w:szCs w:val="20"/>
              </w:rPr>
              <w:t>686</w:t>
            </w:r>
          </w:p>
        </w:tc>
        <w:tc>
          <w:tcPr>
            <w:tcW w:w="835" w:type="pct"/>
            <w:vAlign w:val="center"/>
          </w:tcPr>
          <w:p w14:paraId="1FDDF790" w14:textId="2ADEE992" w:rsidR="0048473F" w:rsidRPr="00B5096E" w:rsidRDefault="0048473F" w:rsidP="0076684D">
            <w:pPr>
              <w:jc w:val="center"/>
              <w:rPr>
                <w:color w:val="000000"/>
                <w:sz w:val="20"/>
                <w:szCs w:val="20"/>
              </w:rPr>
            </w:pPr>
            <w:r w:rsidRPr="00B5096E">
              <w:rPr>
                <w:color w:val="000000"/>
                <w:sz w:val="20"/>
                <w:szCs w:val="20"/>
              </w:rPr>
              <w:t>781</w:t>
            </w:r>
          </w:p>
        </w:tc>
        <w:tc>
          <w:tcPr>
            <w:tcW w:w="831" w:type="pct"/>
            <w:vAlign w:val="center"/>
          </w:tcPr>
          <w:p w14:paraId="65EC9C46" w14:textId="02237F28" w:rsidR="0048473F" w:rsidRDefault="0048473F" w:rsidP="0076684D">
            <w:pPr>
              <w:jc w:val="center"/>
              <w:rPr>
                <w:sz w:val="20"/>
                <w:szCs w:val="20"/>
                <w:lang w:eastAsia="en-US"/>
              </w:rPr>
            </w:pPr>
            <w:r>
              <w:rPr>
                <w:sz w:val="20"/>
                <w:szCs w:val="20"/>
                <w:lang w:eastAsia="en-US"/>
              </w:rPr>
              <w:t>931</w:t>
            </w:r>
          </w:p>
        </w:tc>
        <w:tc>
          <w:tcPr>
            <w:tcW w:w="831" w:type="pct"/>
            <w:vAlign w:val="center"/>
          </w:tcPr>
          <w:p w14:paraId="7B47701F" w14:textId="6BD9C914" w:rsidR="0048473F" w:rsidRPr="00B5096E" w:rsidRDefault="0048473F" w:rsidP="0076684D">
            <w:pPr>
              <w:jc w:val="center"/>
              <w:rPr>
                <w:sz w:val="20"/>
                <w:szCs w:val="20"/>
                <w:lang w:eastAsia="en-US"/>
              </w:rPr>
            </w:pPr>
            <w:r>
              <w:rPr>
                <w:sz w:val="20"/>
                <w:szCs w:val="20"/>
                <w:lang w:eastAsia="en-US"/>
              </w:rPr>
              <w:t>1,168</w:t>
            </w:r>
          </w:p>
        </w:tc>
      </w:tr>
      <w:tr w:rsidR="0048473F" w:rsidRPr="002F63C6" w14:paraId="0DC223A0" w14:textId="77777777" w:rsidTr="0048473F">
        <w:trPr>
          <w:trHeight w:val="320"/>
        </w:trPr>
        <w:tc>
          <w:tcPr>
            <w:tcW w:w="836" w:type="pct"/>
            <w:vAlign w:val="center"/>
          </w:tcPr>
          <w:p w14:paraId="554AB868" w14:textId="07D310E3" w:rsidR="0048473F" w:rsidRPr="002F63C6" w:rsidRDefault="0048473F" w:rsidP="0076684D">
            <w:pPr>
              <w:rPr>
                <w:b/>
                <w:bCs/>
                <w:color w:val="000000"/>
                <w:sz w:val="20"/>
                <w:szCs w:val="20"/>
                <w:lang w:eastAsia="en-US"/>
              </w:rPr>
            </w:pPr>
            <w:r w:rsidRPr="002F63C6">
              <w:rPr>
                <w:b/>
                <w:bCs/>
                <w:color w:val="000000"/>
                <w:sz w:val="20"/>
                <w:szCs w:val="20"/>
                <w:lang w:eastAsia="en-US"/>
              </w:rPr>
              <w:t>Total</w:t>
            </w:r>
          </w:p>
        </w:tc>
        <w:tc>
          <w:tcPr>
            <w:tcW w:w="834" w:type="pct"/>
            <w:vAlign w:val="center"/>
          </w:tcPr>
          <w:p w14:paraId="15110079" w14:textId="155E9B62" w:rsidR="0048473F" w:rsidRPr="002F63C6" w:rsidRDefault="0048473F" w:rsidP="0076684D">
            <w:pPr>
              <w:jc w:val="center"/>
              <w:rPr>
                <w:b/>
                <w:bCs/>
                <w:color w:val="000000"/>
                <w:sz w:val="20"/>
                <w:szCs w:val="20"/>
              </w:rPr>
            </w:pPr>
            <w:r w:rsidRPr="002F63C6">
              <w:rPr>
                <w:b/>
                <w:bCs/>
                <w:color w:val="000000"/>
                <w:sz w:val="20"/>
                <w:szCs w:val="20"/>
              </w:rPr>
              <w:t>4,836</w:t>
            </w:r>
          </w:p>
        </w:tc>
        <w:tc>
          <w:tcPr>
            <w:tcW w:w="834" w:type="pct"/>
            <w:vAlign w:val="center"/>
          </w:tcPr>
          <w:p w14:paraId="484BE145" w14:textId="28D5E5A9" w:rsidR="0048473F" w:rsidRPr="002F63C6" w:rsidRDefault="0048473F" w:rsidP="0076684D">
            <w:pPr>
              <w:jc w:val="center"/>
              <w:rPr>
                <w:b/>
                <w:bCs/>
                <w:color w:val="000000"/>
                <w:sz w:val="20"/>
                <w:szCs w:val="20"/>
              </w:rPr>
            </w:pPr>
            <w:r w:rsidRPr="002F63C6">
              <w:rPr>
                <w:b/>
                <w:bCs/>
                <w:color w:val="000000"/>
                <w:sz w:val="20"/>
                <w:szCs w:val="20"/>
              </w:rPr>
              <w:t>4,533</w:t>
            </w:r>
          </w:p>
        </w:tc>
        <w:tc>
          <w:tcPr>
            <w:tcW w:w="835" w:type="pct"/>
            <w:vAlign w:val="center"/>
          </w:tcPr>
          <w:p w14:paraId="220E0091" w14:textId="27433BD7" w:rsidR="0048473F" w:rsidRPr="002F63C6" w:rsidRDefault="0048473F" w:rsidP="0076684D">
            <w:pPr>
              <w:jc w:val="center"/>
              <w:rPr>
                <w:b/>
                <w:bCs/>
                <w:color w:val="000000"/>
                <w:sz w:val="20"/>
                <w:szCs w:val="20"/>
              </w:rPr>
            </w:pPr>
            <w:r w:rsidRPr="002F63C6">
              <w:rPr>
                <w:b/>
                <w:bCs/>
                <w:color w:val="000000"/>
                <w:sz w:val="20"/>
                <w:szCs w:val="20"/>
              </w:rPr>
              <w:t>4,640</w:t>
            </w:r>
          </w:p>
        </w:tc>
        <w:tc>
          <w:tcPr>
            <w:tcW w:w="831" w:type="pct"/>
            <w:vAlign w:val="center"/>
          </w:tcPr>
          <w:p w14:paraId="0E386EC1" w14:textId="740DA780" w:rsidR="0048473F" w:rsidRPr="002F63C6" w:rsidRDefault="0048473F" w:rsidP="0076684D">
            <w:pPr>
              <w:jc w:val="center"/>
              <w:rPr>
                <w:b/>
                <w:bCs/>
                <w:sz w:val="20"/>
                <w:szCs w:val="20"/>
                <w:lang w:eastAsia="en-US"/>
              </w:rPr>
            </w:pPr>
            <w:r w:rsidRPr="002F63C6">
              <w:rPr>
                <w:b/>
                <w:bCs/>
                <w:sz w:val="20"/>
                <w:szCs w:val="20"/>
                <w:lang w:eastAsia="en-US"/>
              </w:rPr>
              <w:t>5,602</w:t>
            </w:r>
          </w:p>
        </w:tc>
        <w:tc>
          <w:tcPr>
            <w:tcW w:w="831" w:type="pct"/>
            <w:vAlign w:val="center"/>
          </w:tcPr>
          <w:p w14:paraId="25FD9ECF" w14:textId="7442BC62" w:rsidR="0048473F" w:rsidRPr="002F63C6" w:rsidRDefault="0048473F" w:rsidP="0076684D">
            <w:pPr>
              <w:jc w:val="center"/>
              <w:rPr>
                <w:b/>
                <w:bCs/>
                <w:sz w:val="20"/>
                <w:szCs w:val="20"/>
                <w:lang w:eastAsia="en-US"/>
              </w:rPr>
            </w:pPr>
            <w:r>
              <w:rPr>
                <w:b/>
                <w:bCs/>
                <w:sz w:val="20"/>
                <w:szCs w:val="20"/>
                <w:lang w:eastAsia="en-US"/>
              </w:rPr>
              <w:t>6,667</w:t>
            </w:r>
          </w:p>
        </w:tc>
      </w:tr>
    </w:tbl>
    <w:p w14:paraId="0F0FF28C" w14:textId="5065681B" w:rsidR="0092212A" w:rsidRPr="00B5096E" w:rsidRDefault="0092212A" w:rsidP="007944A5">
      <w:pPr>
        <w:outlineLvl w:val="1"/>
        <w:rPr>
          <w:sz w:val="20"/>
          <w:szCs w:val="20"/>
        </w:rPr>
      </w:pPr>
    </w:p>
    <w:p w14:paraId="71D89B68" w14:textId="7F0C8766" w:rsidR="00893D91" w:rsidRPr="00B5096E" w:rsidRDefault="00893D91" w:rsidP="007944A5">
      <w:pPr>
        <w:pStyle w:val="Heading2"/>
        <w:spacing w:before="0"/>
      </w:pPr>
      <w:bookmarkStart w:id="29" w:name="_Toc333492627"/>
      <w:bookmarkStart w:id="30" w:name="_Toc247695231"/>
      <w:bookmarkStart w:id="31" w:name="_Toc407632629"/>
      <w:bookmarkStart w:id="32" w:name="_Toc223452851"/>
      <w:r w:rsidRPr="00B5096E">
        <w:t>Table 1-3</w:t>
      </w:r>
      <w:r w:rsidR="00D97B36" w:rsidRPr="00B5096E">
        <w:t>:</w:t>
      </w:r>
      <w:r w:rsidRPr="00B5096E">
        <w:t xml:space="preserve"> </w:t>
      </w:r>
      <w:r w:rsidR="00110528" w:rsidRPr="00B5096E">
        <w:t>Non-Credit Enrollment</w:t>
      </w:r>
      <w:bookmarkEnd w:id="29"/>
      <w:bookmarkEnd w:id="30"/>
      <w:bookmarkEnd w:id="31"/>
      <w:r w:rsidR="00713BA5" w:rsidRPr="00B5096E">
        <w:t xml:space="preserve"> </w:t>
      </w:r>
      <w:r w:rsidR="0046242C">
        <w:t>(seats sold)</w:t>
      </w:r>
      <w:bookmarkEnd w:id="32"/>
    </w:p>
    <w:tbl>
      <w:tblPr>
        <w:tblW w:w="428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35"/>
        <w:gridCol w:w="1332"/>
        <w:gridCol w:w="1332"/>
        <w:gridCol w:w="1332"/>
        <w:gridCol w:w="1332"/>
        <w:gridCol w:w="1332"/>
      </w:tblGrid>
      <w:tr w:rsidR="0048473F" w:rsidRPr="00B5096E" w14:paraId="09A6B061" w14:textId="29021C96" w:rsidTr="0048473F">
        <w:trPr>
          <w:trHeight w:val="320"/>
        </w:trPr>
        <w:tc>
          <w:tcPr>
            <w:tcW w:w="835" w:type="pct"/>
            <w:shd w:val="clear" w:color="auto" w:fill="002C5C"/>
            <w:vAlign w:val="center"/>
            <w:hideMark/>
          </w:tcPr>
          <w:p w14:paraId="1DCEC79D" w14:textId="77777777" w:rsidR="0048473F" w:rsidRPr="00B5096E" w:rsidRDefault="0048473F" w:rsidP="00D75DC4">
            <w:pPr>
              <w:jc w:val="center"/>
              <w:rPr>
                <w:color w:val="FFFFFF"/>
                <w:sz w:val="20"/>
                <w:szCs w:val="20"/>
                <w:lang w:eastAsia="en-US"/>
              </w:rPr>
            </w:pPr>
            <w:r w:rsidRPr="00B5096E">
              <w:rPr>
                <w:color w:val="FFFFFF"/>
                <w:sz w:val="20"/>
                <w:szCs w:val="20"/>
                <w:lang w:eastAsia="en-US"/>
              </w:rPr>
              <w:t>Term</w:t>
            </w:r>
          </w:p>
        </w:tc>
        <w:tc>
          <w:tcPr>
            <w:tcW w:w="833" w:type="pct"/>
            <w:shd w:val="clear" w:color="auto" w:fill="002C5C"/>
            <w:vAlign w:val="center"/>
          </w:tcPr>
          <w:p w14:paraId="46A02B37" w14:textId="68809263" w:rsidR="0048473F" w:rsidRPr="00B5096E" w:rsidRDefault="0048473F" w:rsidP="00D75DC4">
            <w:pPr>
              <w:jc w:val="center"/>
              <w:rPr>
                <w:color w:val="FFFFFF"/>
                <w:sz w:val="20"/>
                <w:szCs w:val="20"/>
                <w:lang w:eastAsia="en-US"/>
              </w:rPr>
            </w:pPr>
            <w:r w:rsidRPr="00B5096E">
              <w:rPr>
                <w:color w:val="FFFFFF"/>
                <w:sz w:val="20"/>
                <w:szCs w:val="20"/>
                <w:lang w:eastAsia="en-US"/>
              </w:rPr>
              <w:t>2020-21</w:t>
            </w:r>
          </w:p>
        </w:tc>
        <w:tc>
          <w:tcPr>
            <w:tcW w:w="833" w:type="pct"/>
            <w:shd w:val="clear" w:color="auto" w:fill="002C5C"/>
            <w:vAlign w:val="center"/>
          </w:tcPr>
          <w:p w14:paraId="14C6B76B" w14:textId="7B35345C" w:rsidR="0048473F" w:rsidRPr="00B5096E" w:rsidRDefault="0048473F" w:rsidP="00D75DC4">
            <w:pPr>
              <w:jc w:val="center"/>
              <w:rPr>
                <w:color w:val="FFFFFF"/>
                <w:sz w:val="20"/>
                <w:szCs w:val="20"/>
                <w:lang w:eastAsia="en-US"/>
              </w:rPr>
            </w:pPr>
            <w:r w:rsidRPr="00B5096E">
              <w:rPr>
                <w:color w:val="FFFFFF"/>
                <w:sz w:val="20"/>
                <w:szCs w:val="20"/>
                <w:lang w:eastAsia="en-US"/>
              </w:rPr>
              <w:t>2021-22</w:t>
            </w:r>
          </w:p>
        </w:tc>
        <w:tc>
          <w:tcPr>
            <w:tcW w:w="833" w:type="pct"/>
            <w:shd w:val="clear" w:color="auto" w:fill="002C5C"/>
            <w:vAlign w:val="center"/>
          </w:tcPr>
          <w:p w14:paraId="3CE43239" w14:textId="3ED6D9C0" w:rsidR="0048473F" w:rsidRPr="00B5096E" w:rsidRDefault="0048473F" w:rsidP="00D75DC4">
            <w:pPr>
              <w:jc w:val="center"/>
              <w:rPr>
                <w:color w:val="FFFFFF"/>
                <w:sz w:val="20"/>
                <w:szCs w:val="20"/>
                <w:lang w:eastAsia="en-US"/>
              </w:rPr>
            </w:pPr>
            <w:r w:rsidRPr="00B5096E">
              <w:rPr>
                <w:color w:val="FFFFFF"/>
                <w:sz w:val="20"/>
                <w:szCs w:val="20"/>
                <w:lang w:eastAsia="en-US"/>
              </w:rPr>
              <w:t>2022-23</w:t>
            </w:r>
          </w:p>
        </w:tc>
        <w:tc>
          <w:tcPr>
            <w:tcW w:w="833" w:type="pct"/>
            <w:shd w:val="clear" w:color="auto" w:fill="002C5C"/>
            <w:vAlign w:val="center"/>
          </w:tcPr>
          <w:p w14:paraId="1B63575D" w14:textId="5C200092" w:rsidR="0048473F" w:rsidRPr="00B5096E" w:rsidRDefault="0048473F" w:rsidP="00D75DC4">
            <w:pPr>
              <w:jc w:val="center"/>
              <w:rPr>
                <w:color w:val="FFFFFF"/>
                <w:sz w:val="20"/>
                <w:szCs w:val="20"/>
                <w:lang w:eastAsia="en-US"/>
              </w:rPr>
            </w:pPr>
            <w:r w:rsidRPr="00B5096E">
              <w:rPr>
                <w:color w:val="FFFFFF"/>
                <w:sz w:val="20"/>
                <w:szCs w:val="20"/>
                <w:lang w:eastAsia="en-US"/>
              </w:rPr>
              <w:t>2023-24</w:t>
            </w:r>
          </w:p>
        </w:tc>
        <w:tc>
          <w:tcPr>
            <w:tcW w:w="833" w:type="pct"/>
            <w:shd w:val="clear" w:color="auto" w:fill="002C5C"/>
            <w:vAlign w:val="center"/>
          </w:tcPr>
          <w:p w14:paraId="3A650854" w14:textId="6C1138FE" w:rsidR="0048473F" w:rsidRPr="00B5096E" w:rsidRDefault="0048473F" w:rsidP="00D75DC4">
            <w:pPr>
              <w:jc w:val="center"/>
              <w:rPr>
                <w:color w:val="FFFFFF"/>
                <w:sz w:val="20"/>
                <w:szCs w:val="20"/>
                <w:lang w:eastAsia="en-US"/>
              </w:rPr>
            </w:pPr>
            <w:r w:rsidRPr="00B5096E">
              <w:rPr>
                <w:color w:val="FFFFFF"/>
                <w:sz w:val="20"/>
                <w:szCs w:val="20"/>
                <w:lang w:eastAsia="en-US"/>
              </w:rPr>
              <w:t>202</w:t>
            </w:r>
            <w:r>
              <w:rPr>
                <w:color w:val="FFFFFF"/>
                <w:sz w:val="20"/>
                <w:szCs w:val="20"/>
                <w:lang w:eastAsia="en-US"/>
              </w:rPr>
              <w:t>4</w:t>
            </w:r>
            <w:r w:rsidRPr="00B5096E">
              <w:rPr>
                <w:color w:val="FFFFFF"/>
                <w:sz w:val="20"/>
                <w:szCs w:val="20"/>
                <w:lang w:eastAsia="en-US"/>
              </w:rPr>
              <w:t>-2</w:t>
            </w:r>
            <w:r>
              <w:rPr>
                <w:color w:val="FFFFFF"/>
                <w:sz w:val="20"/>
                <w:szCs w:val="20"/>
                <w:lang w:eastAsia="en-US"/>
              </w:rPr>
              <w:t>5</w:t>
            </w:r>
          </w:p>
        </w:tc>
      </w:tr>
      <w:tr w:rsidR="0048473F" w:rsidRPr="00B5096E" w14:paraId="05364A7E" w14:textId="58D82447" w:rsidTr="0048473F">
        <w:trPr>
          <w:trHeight w:val="320"/>
        </w:trPr>
        <w:tc>
          <w:tcPr>
            <w:tcW w:w="835" w:type="pct"/>
            <w:vAlign w:val="center"/>
            <w:hideMark/>
          </w:tcPr>
          <w:p w14:paraId="5AC93315" w14:textId="77777777" w:rsidR="0048473F" w:rsidRPr="00B5096E" w:rsidRDefault="0048473F" w:rsidP="00D75DC4">
            <w:pPr>
              <w:rPr>
                <w:color w:val="000000"/>
                <w:sz w:val="20"/>
                <w:szCs w:val="20"/>
                <w:lang w:eastAsia="en-US"/>
              </w:rPr>
            </w:pPr>
            <w:r w:rsidRPr="00B5096E">
              <w:rPr>
                <w:color w:val="000000"/>
                <w:sz w:val="20"/>
                <w:szCs w:val="20"/>
                <w:lang w:eastAsia="en-US"/>
              </w:rPr>
              <w:t>Fall</w:t>
            </w:r>
          </w:p>
        </w:tc>
        <w:tc>
          <w:tcPr>
            <w:tcW w:w="833" w:type="pct"/>
            <w:vAlign w:val="center"/>
          </w:tcPr>
          <w:p w14:paraId="715C83B9" w14:textId="0AC179D5" w:rsidR="0048473F" w:rsidRPr="00B5096E" w:rsidRDefault="0048473F" w:rsidP="00D75DC4">
            <w:pPr>
              <w:jc w:val="center"/>
              <w:rPr>
                <w:sz w:val="20"/>
                <w:szCs w:val="20"/>
                <w:lang w:eastAsia="en-US"/>
              </w:rPr>
            </w:pPr>
            <w:r>
              <w:rPr>
                <w:sz w:val="20"/>
                <w:szCs w:val="20"/>
                <w:lang w:eastAsia="en-US"/>
              </w:rPr>
              <w:t>64</w:t>
            </w:r>
          </w:p>
        </w:tc>
        <w:tc>
          <w:tcPr>
            <w:tcW w:w="833" w:type="pct"/>
            <w:vAlign w:val="center"/>
          </w:tcPr>
          <w:p w14:paraId="47313BE4" w14:textId="708A2C59" w:rsidR="0048473F" w:rsidRPr="00B5096E" w:rsidRDefault="0048473F" w:rsidP="00D75DC4">
            <w:pPr>
              <w:jc w:val="center"/>
              <w:rPr>
                <w:sz w:val="20"/>
                <w:szCs w:val="20"/>
                <w:lang w:eastAsia="en-US"/>
              </w:rPr>
            </w:pPr>
            <w:r>
              <w:rPr>
                <w:sz w:val="20"/>
                <w:szCs w:val="20"/>
                <w:lang w:eastAsia="en-US"/>
              </w:rPr>
              <w:t>99</w:t>
            </w:r>
          </w:p>
        </w:tc>
        <w:tc>
          <w:tcPr>
            <w:tcW w:w="833" w:type="pct"/>
            <w:vAlign w:val="center"/>
          </w:tcPr>
          <w:p w14:paraId="327E7D6F" w14:textId="6F99A044" w:rsidR="0048473F" w:rsidRPr="00B85292" w:rsidRDefault="0048473F" w:rsidP="00D75DC4">
            <w:pPr>
              <w:jc w:val="center"/>
              <w:rPr>
                <w:sz w:val="20"/>
                <w:szCs w:val="20"/>
                <w:lang w:eastAsia="en-US"/>
              </w:rPr>
            </w:pPr>
            <w:r>
              <w:rPr>
                <w:sz w:val="20"/>
                <w:szCs w:val="20"/>
                <w:lang w:eastAsia="en-US"/>
              </w:rPr>
              <w:t>148</w:t>
            </w:r>
          </w:p>
        </w:tc>
        <w:tc>
          <w:tcPr>
            <w:tcW w:w="833" w:type="pct"/>
            <w:vAlign w:val="center"/>
          </w:tcPr>
          <w:p w14:paraId="286CEACF" w14:textId="5C7A604E" w:rsidR="0048473F" w:rsidRPr="00B85292" w:rsidRDefault="0048473F" w:rsidP="00D75DC4">
            <w:pPr>
              <w:jc w:val="center"/>
              <w:rPr>
                <w:sz w:val="20"/>
                <w:szCs w:val="20"/>
                <w:lang w:eastAsia="en-US"/>
              </w:rPr>
            </w:pPr>
            <w:r>
              <w:rPr>
                <w:sz w:val="20"/>
                <w:szCs w:val="20"/>
                <w:lang w:eastAsia="en-US"/>
              </w:rPr>
              <w:t>125</w:t>
            </w:r>
          </w:p>
        </w:tc>
        <w:tc>
          <w:tcPr>
            <w:tcW w:w="833" w:type="pct"/>
            <w:vAlign w:val="center"/>
          </w:tcPr>
          <w:p w14:paraId="44E832A6" w14:textId="4A3C35BE" w:rsidR="0048473F" w:rsidRPr="00B85292" w:rsidRDefault="0048473F" w:rsidP="00D75DC4">
            <w:pPr>
              <w:jc w:val="center"/>
              <w:rPr>
                <w:sz w:val="20"/>
                <w:szCs w:val="20"/>
                <w:lang w:eastAsia="en-US"/>
              </w:rPr>
            </w:pPr>
            <w:r>
              <w:rPr>
                <w:sz w:val="20"/>
                <w:szCs w:val="20"/>
                <w:lang w:eastAsia="en-US"/>
              </w:rPr>
              <w:t>461</w:t>
            </w:r>
          </w:p>
        </w:tc>
      </w:tr>
      <w:tr w:rsidR="0048473F" w:rsidRPr="00B5096E" w14:paraId="2FE2046F" w14:textId="1FB78333" w:rsidTr="0048473F">
        <w:trPr>
          <w:trHeight w:val="320"/>
        </w:trPr>
        <w:tc>
          <w:tcPr>
            <w:tcW w:w="835" w:type="pct"/>
            <w:vAlign w:val="center"/>
            <w:hideMark/>
          </w:tcPr>
          <w:p w14:paraId="0ED48809" w14:textId="77777777" w:rsidR="0048473F" w:rsidRPr="00B5096E" w:rsidRDefault="0048473F" w:rsidP="00D75DC4">
            <w:pPr>
              <w:rPr>
                <w:color w:val="000000"/>
                <w:sz w:val="20"/>
                <w:szCs w:val="20"/>
                <w:lang w:eastAsia="en-US"/>
              </w:rPr>
            </w:pPr>
            <w:r w:rsidRPr="00B5096E">
              <w:rPr>
                <w:color w:val="000000"/>
                <w:sz w:val="20"/>
                <w:szCs w:val="20"/>
                <w:lang w:eastAsia="en-US"/>
              </w:rPr>
              <w:t>Spring</w:t>
            </w:r>
          </w:p>
        </w:tc>
        <w:tc>
          <w:tcPr>
            <w:tcW w:w="833" w:type="pct"/>
            <w:vAlign w:val="center"/>
          </w:tcPr>
          <w:p w14:paraId="65DED018" w14:textId="402517F5" w:rsidR="0048473F" w:rsidRPr="00B5096E" w:rsidRDefault="0048473F" w:rsidP="00D75DC4">
            <w:pPr>
              <w:jc w:val="center"/>
              <w:rPr>
                <w:sz w:val="20"/>
                <w:szCs w:val="20"/>
                <w:lang w:eastAsia="en-US"/>
              </w:rPr>
            </w:pPr>
            <w:r>
              <w:rPr>
                <w:sz w:val="20"/>
                <w:szCs w:val="20"/>
                <w:lang w:eastAsia="en-US"/>
              </w:rPr>
              <w:t>117</w:t>
            </w:r>
          </w:p>
        </w:tc>
        <w:tc>
          <w:tcPr>
            <w:tcW w:w="833" w:type="pct"/>
            <w:vAlign w:val="center"/>
          </w:tcPr>
          <w:p w14:paraId="397F137E" w14:textId="757F38D3" w:rsidR="0048473F" w:rsidRPr="00B5096E" w:rsidRDefault="0048473F" w:rsidP="00D75DC4">
            <w:pPr>
              <w:jc w:val="center"/>
              <w:rPr>
                <w:sz w:val="20"/>
                <w:szCs w:val="20"/>
                <w:lang w:eastAsia="en-US"/>
              </w:rPr>
            </w:pPr>
            <w:r>
              <w:rPr>
                <w:sz w:val="20"/>
                <w:szCs w:val="20"/>
                <w:lang w:eastAsia="en-US"/>
              </w:rPr>
              <w:t>93</w:t>
            </w:r>
          </w:p>
        </w:tc>
        <w:tc>
          <w:tcPr>
            <w:tcW w:w="833" w:type="pct"/>
            <w:vAlign w:val="center"/>
          </w:tcPr>
          <w:p w14:paraId="1BF33A29" w14:textId="4009422C" w:rsidR="0048473F" w:rsidRPr="00B85292" w:rsidRDefault="0048473F" w:rsidP="00D75DC4">
            <w:pPr>
              <w:jc w:val="center"/>
              <w:rPr>
                <w:sz w:val="20"/>
                <w:szCs w:val="20"/>
                <w:lang w:eastAsia="en-US"/>
              </w:rPr>
            </w:pPr>
            <w:r>
              <w:rPr>
                <w:sz w:val="20"/>
                <w:szCs w:val="20"/>
                <w:lang w:eastAsia="en-US"/>
              </w:rPr>
              <w:t>152</w:t>
            </w:r>
          </w:p>
        </w:tc>
        <w:tc>
          <w:tcPr>
            <w:tcW w:w="833" w:type="pct"/>
            <w:vAlign w:val="center"/>
          </w:tcPr>
          <w:p w14:paraId="354D7D1F" w14:textId="49C3C2FB" w:rsidR="0048473F" w:rsidRPr="00B85292" w:rsidRDefault="0048473F" w:rsidP="00D75DC4">
            <w:pPr>
              <w:jc w:val="center"/>
              <w:rPr>
                <w:sz w:val="20"/>
                <w:szCs w:val="20"/>
                <w:lang w:eastAsia="en-US"/>
              </w:rPr>
            </w:pPr>
            <w:r>
              <w:rPr>
                <w:sz w:val="20"/>
                <w:szCs w:val="20"/>
                <w:lang w:eastAsia="en-US"/>
              </w:rPr>
              <w:t>347</w:t>
            </w:r>
          </w:p>
        </w:tc>
        <w:tc>
          <w:tcPr>
            <w:tcW w:w="833" w:type="pct"/>
            <w:vAlign w:val="center"/>
          </w:tcPr>
          <w:p w14:paraId="0D1411E0" w14:textId="7A40A24D" w:rsidR="0048473F" w:rsidRPr="00B85292" w:rsidRDefault="0048473F" w:rsidP="00D75DC4">
            <w:pPr>
              <w:jc w:val="center"/>
              <w:rPr>
                <w:sz w:val="20"/>
                <w:szCs w:val="20"/>
                <w:lang w:eastAsia="en-US"/>
              </w:rPr>
            </w:pPr>
            <w:r>
              <w:rPr>
                <w:sz w:val="20"/>
                <w:szCs w:val="20"/>
                <w:lang w:eastAsia="en-US"/>
              </w:rPr>
              <w:t>731</w:t>
            </w:r>
          </w:p>
        </w:tc>
      </w:tr>
      <w:tr w:rsidR="0048473F" w:rsidRPr="00B5096E" w14:paraId="5320794E" w14:textId="169E476B" w:rsidTr="0048473F">
        <w:trPr>
          <w:trHeight w:val="320"/>
        </w:trPr>
        <w:tc>
          <w:tcPr>
            <w:tcW w:w="835" w:type="pct"/>
            <w:vAlign w:val="center"/>
            <w:hideMark/>
          </w:tcPr>
          <w:p w14:paraId="0CD0D664" w14:textId="77777777" w:rsidR="0048473F" w:rsidRPr="00B5096E" w:rsidRDefault="0048473F" w:rsidP="00D75DC4">
            <w:pPr>
              <w:rPr>
                <w:color w:val="000000"/>
                <w:sz w:val="20"/>
                <w:szCs w:val="20"/>
                <w:lang w:eastAsia="en-US"/>
              </w:rPr>
            </w:pPr>
            <w:r w:rsidRPr="00B5096E">
              <w:rPr>
                <w:color w:val="000000"/>
                <w:sz w:val="20"/>
                <w:szCs w:val="20"/>
                <w:lang w:eastAsia="en-US"/>
              </w:rPr>
              <w:t>Summer</w:t>
            </w:r>
          </w:p>
        </w:tc>
        <w:tc>
          <w:tcPr>
            <w:tcW w:w="833" w:type="pct"/>
            <w:vAlign w:val="center"/>
          </w:tcPr>
          <w:p w14:paraId="094C6738" w14:textId="6A779CA9" w:rsidR="0048473F" w:rsidRPr="00B5096E" w:rsidRDefault="0048473F" w:rsidP="00D75DC4">
            <w:pPr>
              <w:jc w:val="center"/>
              <w:rPr>
                <w:sz w:val="20"/>
                <w:szCs w:val="20"/>
                <w:lang w:eastAsia="en-US"/>
              </w:rPr>
            </w:pPr>
            <w:r>
              <w:rPr>
                <w:color w:val="000000"/>
                <w:sz w:val="20"/>
                <w:szCs w:val="20"/>
              </w:rPr>
              <w:t>81</w:t>
            </w:r>
          </w:p>
        </w:tc>
        <w:tc>
          <w:tcPr>
            <w:tcW w:w="833" w:type="pct"/>
            <w:vAlign w:val="center"/>
          </w:tcPr>
          <w:p w14:paraId="4BD5EE41" w14:textId="7BBE731E" w:rsidR="0048473F" w:rsidRPr="00B85292" w:rsidRDefault="0048473F" w:rsidP="00D75DC4">
            <w:pPr>
              <w:jc w:val="center"/>
              <w:rPr>
                <w:color w:val="000000"/>
                <w:sz w:val="20"/>
                <w:szCs w:val="20"/>
              </w:rPr>
            </w:pPr>
            <w:r>
              <w:rPr>
                <w:color w:val="000000"/>
                <w:sz w:val="20"/>
                <w:szCs w:val="20"/>
              </w:rPr>
              <w:t>141</w:t>
            </w:r>
          </w:p>
        </w:tc>
        <w:tc>
          <w:tcPr>
            <w:tcW w:w="833" w:type="pct"/>
            <w:vAlign w:val="center"/>
          </w:tcPr>
          <w:p w14:paraId="0AFB6014" w14:textId="75C9DF16" w:rsidR="0048473F" w:rsidRPr="00B85292" w:rsidRDefault="0048473F" w:rsidP="00D75DC4">
            <w:pPr>
              <w:jc w:val="center"/>
              <w:rPr>
                <w:color w:val="000000"/>
                <w:sz w:val="20"/>
                <w:szCs w:val="20"/>
              </w:rPr>
            </w:pPr>
            <w:r>
              <w:rPr>
                <w:color w:val="000000"/>
                <w:sz w:val="20"/>
                <w:szCs w:val="20"/>
              </w:rPr>
              <w:t>180</w:t>
            </w:r>
          </w:p>
        </w:tc>
        <w:tc>
          <w:tcPr>
            <w:tcW w:w="833" w:type="pct"/>
            <w:vAlign w:val="center"/>
          </w:tcPr>
          <w:p w14:paraId="5AAE0765" w14:textId="3D182476" w:rsidR="0048473F" w:rsidRPr="00B85292" w:rsidRDefault="0048473F" w:rsidP="00D75DC4">
            <w:pPr>
              <w:jc w:val="center"/>
              <w:rPr>
                <w:color w:val="000000"/>
                <w:sz w:val="20"/>
                <w:szCs w:val="20"/>
              </w:rPr>
            </w:pPr>
            <w:r>
              <w:rPr>
                <w:color w:val="000000"/>
                <w:sz w:val="20"/>
                <w:szCs w:val="20"/>
              </w:rPr>
              <w:t>225</w:t>
            </w:r>
          </w:p>
        </w:tc>
        <w:tc>
          <w:tcPr>
            <w:tcW w:w="833" w:type="pct"/>
            <w:vAlign w:val="center"/>
          </w:tcPr>
          <w:p w14:paraId="4BE86BC0" w14:textId="0BDEEDA6" w:rsidR="0048473F" w:rsidRPr="00B85292" w:rsidRDefault="0048473F" w:rsidP="00D75DC4">
            <w:pPr>
              <w:jc w:val="center"/>
              <w:rPr>
                <w:color w:val="000000"/>
                <w:sz w:val="20"/>
                <w:szCs w:val="20"/>
              </w:rPr>
            </w:pPr>
            <w:r>
              <w:rPr>
                <w:color w:val="000000"/>
                <w:sz w:val="20"/>
                <w:szCs w:val="20"/>
              </w:rPr>
              <w:t>531</w:t>
            </w:r>
          </w:p>
        </w:tc>
      </w:tr>
    </w:tbl>
    <w:p w14:paraId="1FDA7463" w14:textId="77777777" w:rsidR="0092212A" w:rsidRDefault="0092212A">
      <w:pPr>
        <w:rPr>
          <w:szCs w:val="20"/>
        </w:rPr>
      </w:pPr>
    </w:p>
    <w:p w14:paraId="12BC771F" w14:textId="77777777" w:rsidR="00BB3649" w:rsidRPr="00B5096E" w:rsidRDefault="00BB3649">
      <w:pPr>
        <w:rPr>
          <w:szCs w:val="20"/>
        </w:rPr>
      </w:pPr>
    </w:p>
    <w:p w14:paraId="643E0FF3" w14:textId="724A87AA" w:rsidR="00843539" w:rsidRPr="00B5096E" w:rsidRDefault="009B4B98" w:rsidP="00AF0114">
      <w:pPr>
        <w:pStyle w:val="Heading1"/>
        <w:spacing w:before="0"/>
      </w:pPr>
      <w:bookmarkStart w:id="33" w:name="_Toc247695232"/>
      <w:bookmarkStart w:id="34" w:name="_Toc407632630"/>
      <w:bookmarkStart w:id="35" w:name="_Toc223452852"/>
      <w:r w:rsidRPr="00B5096E">
        <w:t xml:space="preserve">Annual Enrollment: </w:t>
      </w:r>
      <w:r w:rsidR="00FB0341" w:rsidRPr="00B5096E">
        <w:t>Fiscal Year</w:t>
      </w:r>
      <w:r w:rsidR="00E77474" w:rsidRPr="00B5096E">
        <w:t xml:space="preserve"> </w:t>
      </w:r>
      <w:r w:rsidR="00FE6C22" w:rsidRPr="00B5096E">
        <w:t>20</w:t>
      </w:r>
      <w:r w:rsidR="00887F2C">
        <w:t>2</w:t>
      </w:r>
      <w:r w:rsidR="008714F8">
        <w:t>0</w:t>
      </w:r>
      <w:r w:rsidRPr="00B5096E">
        <w:t>-20</w:t>
      </w:r>
      <w:bookmarkEnd w:id="33"/>
      <w:bookmarkEnd w:id="34"/>
      <w:r w:rsidR="00C06663" w:rsidRPr="00B5096E">
        <w:t>2</w:t>
      </w:r>
      <w:r w:rsidR="008714F8">
        <w:t>4</w:t>
      </w:r>
      <w:bookmarkEnd w:id="35"/>
      <w:r w:rsidR="00E77474" w:rsidRPr="00B5096E">
        <w:tab/>
      </w:r>
    </w:p>
    <w:p w14:paraId="3BF6C248" w14:textId="77777777" w:rsidR="007944A5" w:rsidRPr="00B5096E" w:rsidRDefault="00E77474" w:rsidP="00EF7C57">
      <w:pPr>
        <w:pStyle w:val="Heading1"/>
        <w:spacing w:before="0"/>
        <w:rPr>
          <w:sz w:val="16"/>
          <w:szCs w:val="16"/>
        </w:rPr>
      </w:pPr>
      <w:r w:rsidRPr="00B5096E">
        <w:rPr>
          <w:sz w:val="16"/>
          <w:szCs w:val="16"/>
        </w:rPr>
        <w:tab/>
      </w:r>
      <w:r w:rsidRPr="00B5096E">
        <w:rPr>
          <w:sz w:val="16"/>
          <w:szCs w:val="16"/>
        </w:rPr>
        <w:tab/>
      </w:r>
      <w:r w:rsidRPr="00B5096E">
        <w:rPr>
          <w:sz w:val="16"/>
          <w:szCs w:val="16"/>
        </w:rPr>
        <w:tab/>
      </w:r>
      <w:r w:rsidRPr="00B5096E">
        <w:rPr>
          <w:sz w:val="16"/>
          <w:szCs w:val="16"/>
        </w:rPr>
        <w:tab/>
      </w:r>
      <w:r w:rsidRPr="00B5096E">
        <w:rPr>
          <w:sz w:val="16"/>
          <w:szCs w:val="16"/>
        </w:rPr>
        <w:tab/>
      </w:r>
      <w:r w:rsidRPr="00B5096E">
        <w:rPr>
          <w:sz w:val="16"/>
          <w:szCs w:val="16"/>
        </w:rPr>
        <w:tab/>
      </w:r>
    </w:p>
    <w:p w14:paraId="0488184E" w14:textId="2790196E" w:rsidR="00893D91" w:rsidRDefault="009B4B98" w:rsidP="007944A5">
      <w:pPr>
        <w:pStyle w:val="Heading2"/>
        <w:spacing w:before="0"/>
      </w:pPr>
      <w:bookmarkStart w:id="36" w:name="_Toc247695233"/>
      <w:bookmarkStart w:id="37" w:name="_Toc407632631"/>
      <w:bookmarkStart w:id="38" w:name="_Toc223452853"/>
      <w:r w:rsidRPr="00B5096E">
        <w:t>Table 1-4</w:t>
      </w:r>
      <w:r w:rsidR="00D97B36" w:rsidRPr="00B5096E">
        <w:t>:</w:t>
      </w:r>
      <w:r w:rsidR="008A0A8C" w:rsidRPr="00B5096E">
        <w:t xml:space="preserve"> Unduplicated Annual Enrollment</w:t>
      </w:r>
      <w:r w:rsidR="00E77474" w:rsidRPr="00B5096E">
        <w:t xml:space="preserve"> (</w:t>
      </w:r>
      <w:r w:rsidR="00BC4C47" w:rsidRPr="00B5096E">
        <w:t>IPEDS</w:t>
      </w:r>
      <w:r w:rsidR="00BC4C47">
        <w:t>,</w:t>
      </w:r>
      <w:r w:rsidR="00BC4C47" w:rsidRPr="00B5096E">
        <w:t xml:space="preserve"> </w:t>
      </w:r>
      <w:r w:rsidR="00FB0341" w:rsidRPr="00B5096E">
        <w:t>Fiscal</w:t>
      </w:r>
      <w:r w:rsidR="00FA6F82" w:rsidRPr="00B5096E">
        <w:t xml:space="preserve"> </w:t>
      </w:r>
      <w:r w:rsidR="00E77474" w:rsidRPr="00B5096E">
        <w:t>Y</w:t>
      </w:r>
      <w:r w:rsidR="00FA6F82" w:rsidRPr="00B5096E">
        <w:t>ear</w:t>
      </w:r>
      <w:r w:rsidR="00E77474" w:rsidRPr="00B5096E">
        <w:t>)</w:t>
      </w:r>
      <w:bookmarkEnd w:id="36"/>
      <w:bookmarkEnd w:id="37"/>
      <w:bookmarkEnd w:id="38"/>
      <w:r w:rsidR="00BE4462" w:rsidRPr="00B5096E">
        <w:t xml:space="preserve"> </w:t>
      </w:r>
    </w:p>
    <w:p w14:paraId="49008453" w14:textId="77777777" w:rsidR="00D32281" w:rsidRPr="00D32281" w:rsidRDefault="00D32281" w:rsidP="00D32281"/>
    <w:tbl>
      <w:tblPr>
        <w:tblW w:w="93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20"/>
        <w:gridCol w:w="1224"/>
        <w:gridCol w:w="1224"/>
        <w:gridCol w:w="1224"/>
        <w:gridCol w:w="1224"/>
        <w:gridCol w:w="1224"/>
      </w:tblGrid>
      <w:tr w:rsidR="00E733C5" w:rsidRPr="00B5096E" w14:paraId="7B8D3BDC" w14:textId="6BDE2887" w:rsidTr="00E733C5">
        <w:trPr>
          <w:trHeight w:val="352"/>
          <w:jc w:val="center"/>
        </w:trPr>
        <w:tc>
          <w:tcPr>
            <w:tcW w:w="1724" w:type="pct"/>
            <w:shd w:val="clear" w:color="auto" w:fill="002C5C"/>
            <w:noWrap/>
            <w:vAlign w:val="center"/>
            <w:hideMark/>
          </w:tcPr>
          <w:p w14:paraId="74191B22" w14:textId="77777777" w:rsidR="00E733C5" w:rsidRPr="00B5096E" w:rsidRDefault="00E733C5" w:rsidP="00D00348">
            <w:pPr>
              <w:jc w:val="center"/>
              <w:rPr>
                <w:color w:val="FFFFFF" w:themeColor="background1"/>
                <w:sz w:val="20"/>
                <w:lang w:eastAsia="en-US"/>
              </w:rPr>
            </w:pPr>
            <w:r w:rsidRPr="00B5096E">
              <w:rPr>
                <w:color w:val="FFFFFF" w:themeColor="background1"/>
                <w:sz w:val="20"/>
                <w:lang w:eastAsia="en-US"/>
              </w:rPr>
              <w:t>Enrollment Type</w:t>
            </w:r>
          </w:p>
        </w:tc>
        <w:tc>
          <w:tcPr>
            <w:tcW w:w="655" w:type="pct"/>
            <w:shd w:val="clear" w:color="auto" w:fill="002C5C"/>
            <w:vAlign w:val="center"/>
          </w:tcPr>
          <w:p w14:paraId="37CB4CD8" w14:textId="22492CE1" w:rsidR="00E733C5" w:rsidRPr="00B5096E" w:rsidRDefault="00E733C5" w:rsidP="00E733C5">
            <w:pPr>
              <w:jc w:val="center"/>
              <w:rPr>
                <w:color w:val="FFFFFF" w:themeColor="background1"/>
                <w:sz w:val="20"/>
                <w:lang w:eastAsia="en-US"/>
              </w:rPr>
            </w:pPr>
            <w:r>
              <w:rPr>
                <w:color w:val="FFFFFF" w:themeColor="background1"/>
                <w:sz w:val="20"/>
                <w:lang w:eastAsia="en-US"/>
              </w:rPr>
              <w:t>2019-20</w:t>
            </w:r>
          </w:p>
        </w:tc>
        <w:tc>
          <w:tcPr>
            <w:tcW w:w="655" w:type="pct"/>
            <w:shd w:val="clear" w:color="auto" w:fill="002C5C"/>
            <w:vAlign w:val="center"/>
          </w:tcPr>
          <w:p w14:paraId="7DBD55C3" w14:textId="4CE99378" w:rsidR="00E733C5" w:rsidRPr="00B5096E" w:rsidRDefault="00E733C5" w:rsidP="00D00348">
            <w:pPr>
              <w:jc w:val="center"/>
              <w:rPr>
                <w:color w:val="FFFFFF" w:themeColor="background1"/>
                <w:sz w:val="20"/>
                <w:lang w:eastAsia="en-US"/>
              </w:rPr>
            </w:pPr>
            <w:r w:rsidRPr="00B5096E">
              <w:rPr>
                <w:color w:val="FFFFFF" w:themeColor="background1"/>
                <w:sz w:val="20"/>
                <w:lang w:eastAsia="en-US"/>
              </w:rPr>
              <w:t>2020-21</w:t>
            </w:r>
          </w:p>
        </w:tc>
        <w:tc>
          <w:tcPr>
            <w:tcW w:w="655" w:type="pct"/>
            <w:shd w:val="clear" w:color="auto" w:fill="002C5C"/>
            <w:vAlign w:val="center"/>
          </w:tcPr>
          <w:p w14:paraId="464D32B4" w14:textId="1C06FB0C" w:rsidR="00E733C5" w:rsidRPr="00B5096E" w:rsidRDefault="00E733C5" w:rsidP="00D00348">
            <w:pPr>
              <w:jc w:val="center"/>
              <w:rPr>
                <w:color w:val="FFFFFF" w:themeColor="background1"/>
                <w:sz w:val="20"/>
                <w:lang w:eastAsia="en-US"/>
              </w:rPr>
            </w:pPr>
            <w:r w:rsidRPr="00B5096E">
              <w:rPr>
                <w:color w:val="FFFFFF" w:themeColor="background1"/>
                <w:sz w:val="20"/>
                <w:lang w:eastAsia="en-US"/>
              </w:rPr>
              <w:t>2021-22</w:t>
            </w:r>
          </w:p>
        </w:tc>
        <w:tc>
          <w:tcPr>
            <w:tcW w:w="655" w:type="pct"/>
            <w:shd w:val="clear" w:color="auto" w:fill="002C5C"/>
            <w:vAlign w:val="center"/>
          </w:tcPr>
          <w:p w14:paraId="00D328F5" w14:textId="5E1EE6DE" w:rsidR="00E733C5" w:rsidRPr="00B5096E" w:rsidRDefault="00E733C5" w:rsidP="00D00348">
            <w:pPr>
              <w:jc w:val="center"/>
              <w:rPr>
                <w:color w:val="FFFFFF" w:themeColor="background1"/>
                <w:sz w:val="20"/>
                <w:lang w:eastAsia="en-US"/>
              </w:rPr>
            </w:pPr>
            <w:r w:rsidRPr="00B5096E">
              <w:rPr>
                <w:color w:val="FFFFFF" w:themeColor="background1"/>
                <w:sz w:val="20"/>
                <w:lang w:eastAsia="en-US"/>
              </w:rPr>
              <w:t>2022-23</w:t>
            </w:r>
          </w:p>
        </w:tc>
        <w:tc>
          <w:tcPr>
            <w:tcW w:w="655" w:type="pct"/>
            <w:shd w:val="clear" w:color="auto" w:fill="002C5C"/>
            <w:vAlign w:val="center"/>
          </w:tcPr>
          <w:p w14:paraId="6C078C1D" w14:textId="225AAE72" w:rsidR="00E733C5" w:rsidRDefault="00E733C5" w:rsidP="00D00348">
            <w:pPr>
              <w:jc w:val="center"/>
              <w:rPr>
                <w:color w:val="FFFFFF" w:themeColor="background1"/>
                <w:sz w:val="20"/>
                <w:lang w:eastAsia="en-US"/>
              </w:rPr>
            </w:pPr>
            <w:r>
              <w:rPr>
                <w:color w:val="FFFFFF" w:themeColor="background1"/>
                <w:sz w:val="20"/>
                <w:lang w:eastAsia="en-US"/>
              </w:rPr>
              <w:t>2023-24</w:t>
            </w:r>
          </w:p>
        </w:tc>
      </w:tr>
      <w:tr w:rsidR="00E733C5" w:rsidRPr="00B5096E" w14:paraId="60268A79" w14:textId="701FADCE" w:rsidTr="00E733C5">
        <w:trPr>
          <w:trHeight w:val="352"/>
          <w:jc w:val="center"/>
        </w:trPr>
        <w:tc>
          <w:tcPr>
            <w:tcW w:w="1724" w:type="pct"/>
            <w:noWrap/>
            <w:vAlign w:val="center"/>
            <w:hideMark/>
          </w:tcPr>
          <w:p w14:paraId="743E5297" w14:textId="77777777" w:rsidR="00E733C5" w:rsidRPr="00B5096E" w:rsidRDefault="00E733C5" w:rsidP="00D00348">
            <w:pPr>
              <w:rPr>
                <w:color w:val="000000"/>
                <w:sz w:val="20"/>
                <w:lang w:eastAsia="en-US"/>
              </w:rPr>
            </w:pPr>
            <w:r w:rsidRPr="00B5096E">
              <w:rPr>
                <w:color w:val="000000"/>
                <w:sz w:val="20"/>
                <w:lang w:eastAsia="en-US"/>
              </w:rPr>
              <w:t>Unduplicated Headcount</w:t>
            </w:r>
          </w:p>
        </w:tc>
        <w:tc>
          <w:tcPr>
            <w:tcW w:w="655" w:type="pct"/>
            <w:vAlign w:val="center"/>
          </w:tcPr>
          <w:p w14:paraId="48128915" w14:textId="75EBAAFC" w:rsidR="00E733C5" w:rsidRPr="00B5096E" w:rsidRDefault="00E733C5" w:rsidP="00E733C5">
            <w:pPr>
              <w:jc w:val="center"/>
              <w:rPr>
                <w:color w:val="000000"/>
                <w:sz w:val="20"/>
                <w:lang w:eastAsia="en-US"/>
              </w:rPr>
            </w:pPr>
            <w:r>
              <w:rPr>
                <w:color w:val="000000"/>
                <w:sz w:val="20"/>
                <w:lang w:eastAsia="en-US"/>
              </w:rPr>
              <w:t>6,644</w:t>
            </w:r>
          </w:p>
        </w:tc>
        <w:tc>
          <w:tcPr>
            <w:tcW w:w="655" w:type="pct"/>
            <w:vAlign w:val="center"/>
          </w:tcPr>
          <w:p w14:paraId="2A49A97C" w14:textId="0D4FC3AD" w:rsidR="00E733C5" w:rsidRPr="00B5096E" w:rsidRDefault="00E733C5" w:rsidP="00D00348">
            <w:pPr>
              <w:jc w:val="center"/>
              <w:rPr>
                <w:color w:val="000000"/>
                <w:sz w:val="20"/>
                <w:lang w:eastAsia="en-US"/>
              </w:rPr>
            </w:pPr>
            <w:r w:rsidRPr="00B5096E">
              <w:rPr>
                <w:color w:val="000000"/>
                <w:sz w:val="20"/>
                <w:lang w:eastAsia="en-US"/>
              </w:rPr>
              <w:t>6,236</w:t>
            </w:r>
          </w:p>
        </w:tc>
        <w:tc>
          <w:tcPr>
            <w:tcW w:w="655" w:type="pct"/>
            <w:vAlign w:val="center"/>
          </w:tcPr>
          <w:p w14:paraId="5FEFB768" w14:textId="02FBD811" w:rsidR="00E733C5" w:rsidRPr="00B5096E" w:rsidRDefault="00E733C5" w:rsidP="00D00348">
            <w:pPr>
              <w:jc w:val="center"/>
              <w:rPr>
                <w:color w:val="000000"/>
                <w:sz w:val="20"/>
                <w:lang w:eastAsia="en-US"/>
              </w:rPr>
            </w:pPr>
            <w:r w:rsidRPr="00B5096E">
              <w:rPr>
                <w:color w:val="000000"/>
                <w:sz w:val="20"/>
                <w:lang w:eastAsia="en-US"/>
              </w:rPr>
              <w:t>5,733</w:t>
            </w:r>
          </w:p>
        </w:tc>
        <w:tc>
          <w:tcPr>
            <w:tcW w:w="655" w:type="pct"/>
            <w:vAlign w:val="center"/>
          </w:tcPr>
          <w:p w14:paraId="16176380" w14:textId="54D1C5EC" w:rsidR="00E733C5" w:rsidRPr="00B5096E" w:rsidRDefault="00E733C5" w:rsidP="00D00348">
            <w:pPr>
              <w:jc w:val="center"/>
              <w:rPr>
                <w:color w:val="000000"/>
                <w:sz w:val="20"/>
                <w:lang w:eastAsia="en-US"/>
              </w:rPr>
            </w:pPr>
            <w:r w:rsidRPr="00B5096E">
              <w:rPr>
                <w:color w:val="000000"/>
                <w:sz w:val="20"/>
                <w:lang w:eastAsia="en-US"/>
              </w:rPr>
              <w:t>6,161</w:t>
            </w:r>
          </w:p>
        </w:tc>
        <w:tc>
          <w:tcPr>
            <w:tcW w:w="655" w:type="pct"/>
            <w:vAlign w:val="center"/>
          </w:tcPr>
          <w:p w14:paraId="5A117C60" w14:textId="4ACF485D" w:rsidR="00E733C5" w:rsidRDefault="00E733C5" w:rsidP="00D00348">
            <w:pPr>
              <w:jc w:val="center"/>
              <w:rPr>
                <w:color w:val="000000"/>
                <w:sz w:val="20"/>
                <w:lang w:eastAsia="en-US"/>
              </w:rPr>
            </w:pPr>
            <w:r w:rsidRPr="00E733C5">
              <w:rPr>
                <w:color w:val="000000"/>
                <w:sz w:val="20"/>
                <w:lang w:eastAsia="en-US"/>
              </w:rPr>
              <w:t>6,971</w:t>
            </w:r>
          </w:p>
        </w:tc>
      </w:tr>
      <w:tr w:rsidR="00E733C5" w:rsidRPr="00B5096E" w14:paraId="2F1C8299" w14:textId="7B45CE3C" w:rsidTr="00E733C5">
        <w:trPr>
          <w:trHeight w:val="352"/>
          <w:jc w:val="center"/>
        </w:trPr>
        <w:tc>
          <w:tcPr>
            <w:tcW w:w="1724" w:type="pct"/>
            <w:noWrap/>
            <w:vAlign w:val="center"/>
            <w:hideMark/>
          </w:tcPr>
          <w:p w14:paraId="419B30E7" w14:textId="77777777" w:rsidR="00E733C5" w:rsidRPr="00B5096E" w:rsidRDefault="00E733C5" w:rsidP="00D00348">
            <w:pPr>
              <w:rPr>
                <w:color w:val="000000"/>
                <w:sz w:val="20"/>
                <w:lang w:eastAsia="en-US"/>
              </w:rPr>
            </w:pPr>
            <w:r w:rsidRPr="00B5096E">
              <w:rPr>
                <w:color w:val="000000"/>
                <w:sz w:val="20"/>
                <w:lang w:eastAsia="en-US"/>
              </w:rPr>
              <w:t>FTE (Total Credits/30)</w:t>
            </w:r>
          </w:p>
        </w:tc>
        <w:tc>
          <w:tcPr>
            <w:tcW w:w="655" w:type="pct"/>
            <w:vAlign w:val="center"/>
          </w:tcPr>
          <w:p w14:paraId="4B898C21" w14:textId="7B583206" w:rsidR="00E733C5" w:rsidRPr="00B5096E" w:rsidRDefault="00E733C5" w:rsidP="00E733C5">
            <w:pPr>
              <w:jc w:val="center"/>
              <w:rPr>
                <w:color w:val="000000"/>
                <w:sz w:val="20"/>
                <w:lang w:eastAsia="en-US"/>
              </w:rPr>
            </w:pPr>
            <w:r>
              <w:rPr>
                <w:color w:val="000000"/>
                <w:sz w:val="20"/>
                <w:lang w:eastAsia="en-US"/>
              </w:rPr>
              <w:t>2,709</w:t>
            </w:r>
          </w:p>
        </w:tc>
        <w:tc>
          <w:tcPr>
            <w:tcW w:w="655" w:type="pct"/>
            <w:vAlign w:val="center"/>
          </w:tcPr>
          <w:p w14:paraId="4C46601C" w14:textId="0A21BE2D" w:rsidR="00E733C5" w:rsidRPr="00B5096E" w:rsidRDefault="00E733C5" w:rsidP="00D00348">
            <w:pPr>
              <w:jc w:val="center"/>
              <w:rPr>
                <w:color w:val="000000"/>
                <w:sz w:val="20"/>
                <w:lang w:eastAsia="en-US"/>
              </w:rPr>
            </w:pPr>
            <w:r w:rsidRPr="00B5096E">
              <w:rPr>
                <w:color w:val="000000"/>
                <w:sz w:val="20"/>
                <w:lang w:eastAsia="en-US"/>
              </w:rPr>
              <w:t>2,448</w:t>
            </w:r>
          </w:p>
        </w:tc>
        <w:tc>
          <w:tcPr>
            <w:tcW w:w="655" w:type="pct"/>
            <w:vAlign w:val="center"/>
          </w:tcPr>
          <w:p w14:paraId="05866D71" w14:textId="3411D49C" w:rsidR="00E733C5" w:rsidRPr="00B5096E" w:rsidRDefault="00E733C5" w:rsidP="00D00348">
            <w:pPr>
              <w:jc w:val="center"/>
              <w:rPr>
                <w:color w:val="000000"/>
                <w:sz w:val="20"/>
                <w:lang w:eastAsia="en-US"/>
              </w:rPr>
            </w:pPr>
            <w:r w:rsidRPr="00B5096E">
              <w:rPr>
                <w:color w:val="000000"/>
                <w:sz w:val="20"/>
                <w:lang w:eastAsia="en-US"/>
              </w:rPr>
              <w:t>2,281</w:t>
            </w:r>
          </w:p>
        </w:tc>
        <w:tc>
          <w:tcPr>
            <w:tcW w:w="655" w:type="pct"/>
            <w:vAlign w:val="center"/>
          </w:tcPr>
          <w:p w14:paraId="0BFA97E6" w14:textId="09E81F85" w:rsidR="00E733C5" w:rsidRPr="00B5096E" w:rsidRDefault="00E733C5" w:rsidP="00D00348">
            <w:pPr>
              <w:jc w:val="center"/>
              <w:rPr>
                <w:color w:val="000000"/>
                <w:sz w:val="20"/>
                <w:lang w:eastAsia="en-US"/>
              </w:rPr>
            </w:pPr>
            <w:r w:rsidRPr="00B5096E">
              <w:rPr>
                <w:color w:val="000000"/>
                <w:sz w:val="20"/>
                <w:lang w:eastAsia="en-US"/>
              </w:rPr>
              <w:t>2,326</w:t>
            </w:r>
          </w:p>
        </w:tc>
        <w:tc>
          <w:tcPr>
            <w:tcW w:w="655" w:type="pct"/>
            <w:vAlign w:val="center"/>
          </w:tcPr>
          <w:p w14:paraId="26EA3BBC" w14:textId="1F141A19" w:rsidR="00E733C5" w:rsidRDefault="00E733C5" w:rsidP="00D00348">
            <w:pPr>
              <w:jc w:val="center"/>
              <w:rPr>
                <w:color w:val="000000"/>
                <w:sz w:val="20"/>
                <w:lang w:eastAsia="en-US"/>
              </w:rPr>
            </w:pPr>
            <w:r>
              <w:rPr>
                <w:color w:val="000000"/>
                <w:sz w:val="20"/>
                <w:lang w:eastAsia="en-US"/>
              </w:rPr>
              <w:t>2,778</w:t>
            </w:r>
          </w:p>
        </w:tc>
      </w:tr>
    </w:tbl>
    <w:p w14:paraId="73CAE279" w14:textId="12ADAB59" w:rsidR="00BB3649" w:rsidRDefault="00BB3649" w:rsidP="007944A5">
      <w:pPr>
        <w:pStyle w:val="Heading2"/>
        <w:spacing w:before="0"/>
        <w:contextualSpacing/>
        <w:rPr>
          <w:sz w:val="20"/>
          <w:szCs w:val="20"/>
        </w:rPr>
      </w:pPr>
      <w:bookmarkStart w:id="39" w:name="_Toc247695234"/>
      <w:bookmarkStart w:id="40" w:name="_Toc407632632"/>
    </w:p>
    <w:p w14:paraId="2B93425C" w14:textId="77777777" w:rsidR="00BB3649" w:rsidRDefault="00BB3649">
      <w:pPr>
        <w:spacing w:after="200" w:line="276" w:lineRule="auto"/>
        <w:rPr>
          <w:rFonts w:eastAsiaTheme="majorEastAsia"/>
          <w:bCs/>
          <w:sz w:val="20"/>
          <w:szCs w:val="20"/>
        </w:rPr>
      </w:pPr>
      <w:r>
        <w:rPr>
          <w:sz w:val="20"/>
          <w:szCs w:val="20"/>
        </w:rPr>
        <w:br w:type="page"/>
      </w:r>
    </w:p>
    <w:p w14:paraId="16DF618A" w14:textId="77777777" w:rsidR="00AC7CA5" w:rsidRPr="00036B64" w:rsidRDefault="00AC7CA5" w:rsidP="007944A5">
      <w:pPr>
        <w:pStyle w:val="Heading2"/>
        <w:spacing w:before="0"/>
        <w:contextualSpacing/>
        <w:rPr>
          <w:sz w:val="18"/>
          <w:szCs w:val="18"/>
        </w:rPr>
      </w:pPr>
    </w:p>
    <w:p w14:paraId="495F3351" w14:textId="1E63130D" w:rsidR="00FA6F82" w:rsidRPr="00B5096E" w:rsidRDefault="009B4B98" w:rsidP="007944A5">
      <w:pPr>
        <w:pStyle w:val="Heading2"/>
        <w:spacing w:before="0"/>
        <w:contextualSpacing/>
      </w:pPr>
      <w:bookmarkStart w:id="41" w:name="_Toc223452854"/>
      <w:r w:rsidRPr="00B5096E">
        <w:t xml:space="preserve">Table 1-5: Annual Enrollment </w:t>
      </w:r>
      <w:r w:rsidR="008A0A8C" w:rsidRPr="00B5096E">
        <w:t>by</w:t>
      </w:r>
      <w:r w:rsidRPr="00B5096E">
        <w:t xml:space="preserve"> Academic Division</w:t>
      </w:r>
      <w:r w:rsidR="00E77474" w:rsidRPr="00B5096E">
        <w:t xml:space="preserve"> (</w:t>
      </w:r>
      <w:bookmarkEnd w:id="39"/>
      <w:bookmarkEnd w:id="40"/>
      <w:r w:rsidR="002376FB" w:rsidRPr="00B5096E">
        <w:t>Fiscal</w:t>
      </w:r>
      <w:r w:rsidR="00843539" w:rsidRPr="00B5096E">
        <w:t xml:space="preserve"> Year)</w:t>
      </w:r>
      <w:bookmarkEnd w:id="41"/>
    </w:p>
    <w:tbl>
      <w:tblPr>
        <w:tblW w:w="9362" w:type="dxa"/>
        <w:tblInd w:w="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62"/>
        <w:gridCol w:w="1350"/>
        <w:gridCol w:w="1230"/>
        <w:gridCol w:w="1230"/>
        <w:gridCol w:w="1230"/>
        <w:gridCol w:w="1230"/>
        <w:gridCol w:w="1230"/>
      </w:tblGrid>
      <w:tr w:rsidR="00E733C5" w:rsidRPr="00B5096E" w14:paraId="5F30F2FD" w14:textId="4163D0CA" w:rsidTr="00E733C5">
        <w:trPr>
          <w:trHeight w:val="320"/>
        </w:trPr>
        <w:tc>
          <w:tcPr>
            <w:tcW w:w="1862" w:type="dxa"/>
            <w:shd w:val="clear" w:color="auto" w:fill="002C5C"/>
            <w:noWrap/>
            <w:vAlign w:val="center"/>
            <w:hideMark/>
          </w:tcPr>
          <w:p w14:paraId="644091E6" w14:textId="77777777" w:rsidR="00E733C5" w:rsidRPr="00B5096E" w:rsidRDefault="00E733C5" w:rsidP="00D00348">
            <w:pPr>
              <w:jc w:val="center"/>
              <w:rPr>
                <w:color w:val="FFFFFF"/>
                <w:sz w:val="20"/>
                <w:szCs w:val="20"/>
                <w:lang w:eastAsia="en-US"/>
              </w:rPr>
            </w:pPr>
            <w:r w:rsidRPr="00B5096E">
              <w:rPr>
                <w:color w:val="FFFFFF"/>
                <w:sz w:val="20"/>
                <w:szCs w:val="20"/>
                <w:lang w:eastAsia="en-US"/>
              </w:rPr>
              <w:t>Academic Division</w:t>
            </w:r>
          </w:p>
        </w:tc>
        <w:tc>
          <w:tcPr>
            <w:tcW w:w="1350" w:type="dxa"/>
            <w:shd w:val="clear" w:color="auto" w:fill="002C5C"/>
            <w:vAlign w:val="center"/>
            <w:hideMark/>
          </w:tcPr>
          <w:p w14:paraId="1C2A1ED7" w14:textId="57D20F41" w:rsidR="00E733C5" w:rsidRPr="00B5096E" w:rsidRDefault="00E733C5" w:rsidP="00D00348">
            <w:pPr>
              <w:jc w:val="center"/>
              <w:rPr>
                <w:color w:val="FFFFFF"/>
                <w:sz w:val="20"/>
                <w:szCs w:val="20"/>
                <w:lang w:eastAsia="en-US"/>
              </w:rPr>
            </w:pPr>
            <w:r w:rsidRPr="00B5096E">
              <w:rPr>
                <w:color w:val="FFFFFF"/>
                <w:sz w:val="20"/>
                <w:szCs w:val="20"/>
                <w:lang w:eastAsia="en-US"/>
              </w:rPr>
              <w:t>Degree</w:t>
            </w:r>
          </w:p>
        </w:tc>
        <w:tc>
          <w:tcPr>
            <w:tcW w:w="1230" w:type="dxa"/>
            <w:shd w:val="clear" w:color="auto" w:fill="002C5C"/>
            <w:vAlign w:val="center"/>
          </w:tcPr>
          <w:p w14:paraId="6A83D96D" w14:textId="3FCB16FD" w:rsidR="00E733C5" w:rsidRPr="00B5096E" w:rsidRDefault="00E733C5" w:rsidP="00E733C5">
            <w:pPr>
              <w:jc w:val="center"/>
              <w:rPr>
                <w:color w:val="FFFFFF" w:themeColor="background1"/>
                <w:sz w:val="20"/>
                <w:lang w:eastAsia="en-US"/>
              </w:rPr>
            </w:pPr>
            <w:r>
              <w:rPr>
                <w:color w:val="FFFFFF" w:themeColor="background1"/>
                <w:sz w:val="20"/>
                <w:lang w:eastAsia="en-US"/>
              </w:rPr>
              <w:t>2019-20</w:t>
            </w:r>
          </w:p>
        </w:tc>
        <w:tc>
          <w:tcPr>
            <w:tcW w:w="1230" w:type="dxa"/>
            <w:shd w:val="clear" w:color="auto" w:fill="002C5C"/>
            <w:vAlign w:val="center"/>
          </w:tcPr>
          <w:p w14:paraId="49ABCEFF" w14:textId="57EE42C1" w:rsidR="00E733C5" w:rsidRPr="00B5096E" w:rsidRDefault="00E733C5" w:rsidP="00D00348">
            <w:pPr>
              <w:jc w:val="center"/>
              <w:rPr>
                <w:color w:val="FFFFFF"/>
                <w:sz w:val="20"/>
                <w:szCs w:val="20"/>
                <w:lang w:eastAsia="en-US"/>
              </w:rPr>
            </w:pPr>
            <w:r w:rsidRPr="00B5096E">
              <w:rPr>
                <w:color w:val="FFFFFF" w:themeColor="background1"/>
                <w:sz w:val="20"/>
                <w:lang w:eastAsia="en-US"/>
              </w:rPr>
              <w:t>2020-21</w:t>
            </w:r>
          </w:p>
        </w:tc>
        <w:tc>
          <w:tcPr>
            <w:tcW w:w="1230" w:type="dxa"/>
            <w:shd w:val="clear" w:color="auto" w:fill="002060"/>
            <w:vAlign w:val="center"/>
          </w:tcPr>
          <w:p w14:paraId="5E6862F6" w14:textId="08AC0DF3" w:rsidR="00E733C5" w:rsidRPr="00B5096E" w:rsidRDefault="00E733C5" w:rsidP="00D00348">
            <w:pPr>
              <w:jc w:val="center"/>
              <w:rPr>
                <w:color w:val="FFFFFF" w:themeColor="background1"/>
                <w:sz w:val="20"/>
                <w:lang w:eastAsia="en-US"/>
              </w:rPr>
            </w:pPr>
            <w:r w:rsidRPr="00B5096E">
              <w:rPr>
                <w:color w:val="FFFFFF" w:themeColor="background1"/>
                <w:sz w:val="20"/>
                <w:lang w:eastAsia="en-US"/>
              </w:rPr>
              <w:t>2021-22</w:t>
            </w:r>
          </w:p>
        </w:tc>
        <w:tc>
          <w:tcPr>
            <w:tcW w:w="1230" w:type="dxa"/>
            <w:shd w:val="clear" w:color="auto" w:fill="002060"/>
            <w:vAlign w:val="center"/>
          </w:tcPr>
          <w:p w14:paraId="72FDC01C" w14:textId="4BBE2547" w:rsidR="00E733C5" w:rsidRPr="00B5096E" w:rsidRDefault="00E733C5" w:rsidP="00D00348">
            <w:pPr>
              <w:jc w:val="center"/>
              <w:rPr>
                <w:color w:val="FFFFFF" w:themeColor="background1"/>
                <w:sz w:val="20"/>
                <w:lang w:eastAsia="en-US"/>
              </w:rPr>
            </w:pPr>
            <w:r w:rsidRPr="00B5096E">
              <w:rPr>
                <w:color w:val="FFFFFF" w:themeColor="background1"/>
                <w:sz w:val="20"/>
                <w:lang w:eastAsia="en-US"/>
              </w:rPr>
              <w:t>2022-23</w:t>
            </w:r>
          </w:p>
        </w:tc>
        <w:tc>
          <w:tcPr>
            <w:tcW w:w="1230" w:type="dxa"/>
            <w:shd w:val="clear" w:color="auto" w:fill="002060"/>
            <w:vAlign w:val="center"/>
          </w:tcPr>
          <w:p w14:paraId="287189E8" w14:textId="47B1F1E1" w:rsidR="00E733C5" w:rsidRPr="00B5096E" w:rsidRDefault="00E733C5" w:rsidP="00D00348">
            <w:pPr>
              <w:jc w:val="center"/>
              <w:rPr>
                <w:color w:val="FFFFFF" w:themeColor="background1"/>
                <w:sz w:val="20"/>
                <w:lang w:eastAsia="en-US"/>
              </w:rPr>
            </w:pPr>
            <w:r w:rsidRPr="00B5096E">
              <w:rPr>
                <w:color w:val="FFFFFF" w:themeColor="background1"/>
                <w:sz w:val="20"/>
                <w:lang w:eastAsia="en-US"/>
              </w:rPr>
              <w:t>2</w:t>
            </w:r>
            <w:r>
              <w:rPr>
                <w:color w:val="FFFFFF" w:themeColor="background1"/>
                <w:sz w:val="20"/>
                <w:lang w:eastAsia="en-US"/>
              </w:rPr>
              <w:t>023</w:t>
            </w:r>
            <w:r w:rsidRPr="00B5096E">
              <w:rPr>
                <w:color w:val="FFFFFF" w:themeColor="background1"/>
                <w:sz w:val="20"/>
                <w:lang w:eastAsia="en-US"/>
              </w:rPr>
              <w:t>-2</w:t>
            </w:r>
            <w:r>
              <w:rPr>
                <w:color w:val="FFFFFF" w:themeColor="background1"/>
                <w:sz w:val="20"/>
                <w:lang w:eastAsia="en-US"/>
              </w:rPr>
              <w:t>4</w:t>
            </w:r>
          </w:p>
        </w:tc>
      </w:tr>
      <w:tr w:rsidR="00E733C5" w:rsidRPr="00191FF1" w14:paraId="5FE766C1" w14:textId="18171195" w:rsidTr="00E733C5">
        <w:trPr>
          <w:trHeight w:val="320"/>
        </w:trPr>
        <w:tc>
          <w:tcPr>
            <w:tcW w:w="1862" w:type="dxa"/>
            <w:vMerge w:val="restart"/>
            <w:shd w:val="clear" w:color="000000" w:fill="FFFFFF"/>
            <w:noWrap/>
            <w:vAlign w:val="center"/>
            <w:hideMark/>
          </w:tcPr>
          <w:p w14:paraId="73E6B264" w14:textId="78380A97" w:rsidR="00E733C5" w:rsidRPr="00191FF1" w:rsidRDefault="00E733C5" w:rsidP="00D00348">
            <w:pPr>
              <w:rPr>
                <w:sz w:val="20"/>
                <w:szCs w:val="20"/>
                <w:lang w:eastAsia="en-US"/>
              </w:rPr>
            </w:pPr>
            <w:r w:rsidRPr="00191FF1">
              <w:rPr>
                <w:sz w:val="20"/>
                <w:szCs w:val="20"/>
                <w:lang w:eastAsia="en-US"/>
              </w:rPr>
              <w:t>Automotive Technology</w:t>
            </w:r>
          </w:p>
        </w:tc>
        <w:tc>
          <w:tcPr>
            <w:tcW w:w="1350" w:type="dxa"/>
            <w:shd w:val="clear" w:color="000000" w:fill="FFFFFF"/>
            <w:vAlign w:val="center"/>
            <w:hideMark/>
          </w:tcPr>
          <w:p w14:paraId="7456A867" w14:textId="30A01ACA" w:rsidR="00E733C5" w:rsidRPr="00191FF1" w:rsidRDefault="00E733C5" w:rsidP="00D00348">
            <w:pPr>
              <w:jc w:val="center"/>
              <w:rPr>
                <w:sz w:val="20"/>
                <w:szCs w:val="20"/>
                <w:lang w:eastAsia="en-US"/>
              </w:rPr>
            </w:pPr>
            <w:r w:rsidRPr="00191FF1">
              <w:rPr>
                <w:sz w:val="20"/>
                <w:szCs w:val="20"/>
                <w:lang w:eastAsia="en-US"/>
              </w:rPr>
              <w:t>Associate</w:t>
            </w:r>
          </w:p>
        </w:tc>
        <w:tc>
          <w:tcPr>
            <w:tcW w:w="1230" w:type="dxa"/>
            <w:shd w:val="clear" w:color="000000" w:fill="FFFFFF"/>
            <w:vAlign w:val="center"/>
          </w:tcPr>
          <w:p w14:paraId="2C8E0A47" w14:textId="0F883AAF" w:rsidR="00E733C5" w:rsidRPr="00191FF1" w:rsidRDefault="00E733C5" w:rsidP="00E733C5">
            <w:pPr>
              <w:jc w:val="center"/>
              <w:rPr>
                <w:sz w:val="20"/>
                <w:szCs w:val="20"/>
                <w:lang w:eastAsia="en-US"/>
              </w:rPr>
            </w:pPr>
            <w:r>
              <w:rPr>
                <w:sz w:val="20"/>
                <w:szCs w:val="20"/>
                <w:lang w:eastAsia="en-US"/>
              </w:rPr>
              <w:t>132</w:t>
            </w:r>
          </w:p>
        </w:tc>
        <w:tc>
          <w:tcPr>
            <w:tcW w:w="1230" w:type="dxa"/>
            <w:shd w:val="clear" w:color="000000" w:fill="FFFFFF"/>
            <w:vAlign w:val="center"/>
          </w:tcPr>
          <w:p w14:paraId="0198D9C7" w14:textId="5F391957" w:rsidR="00E733C5" w:rsidRPr="00191FF1" w:rsidRDefault="00E733C5" w:rsidP="00D00348">
            <w:pPr>
              <w:jc w:val="center"/>
              <w:rPr>
                <w:sz w:val="20"/>
                <w:szCs w:val="20"/>
                <w:lang w:eastAsia="en-US"/>
              </w:rPr>
            </w:pPr>
            <w:r w:rsidRPr="00191FF1">
              <w:rPr>
                <w:sz w:val="20"/>
                <w:szCs w:val="20"/>
                <w:lang w:eastAsia="en-US"/>
              </w:rPr>
              <w:t>90</w:t>
            </w:r>
          </w:p>
        </w:tc>
        <w:tc>
          <w:tcPr>
            <w:tcW w:w="1230" w:type="dxa"/>
            <w:shd w:val="clear" w:color="000000" w:fill="FFFFFF"/>
            <w:vAlign w:val="center"/>
          </w:tcPr>
          <w:p w14:paraId="2BF64BEB" w14:textId="4CA91C18" w:rsidR="00E733C5" w:rsidRPr="00191FF1" w:rsidRDefault="00E733C5" w:rsidP="00D00348">
            <w:pPr>
              <w:jc w:val="center"/>
              <w:rPr>
                <w:sz w:val="20"/>
                <w:szCs w:val="20"/>
                <w:lang w:eastAsia="en-US"/>
              </w:rPr>
            </w:pPr>
            <w:r w:rsidRPr="00191FF1">
              <w:rPr>
                <w:sz w:val="20"/>
                <w:szCs w:val="20"/>
                <w:lang w:eastAsia="en-US"/>
              </w:rPr>
              <w:t>91</w:t>
            </w:r>
          </w:p>
        </w:tc>
        <w:tc>
          <w:tcPr>
            <w:tcW w:w="1230" w:type="dxa"/>
            <w:shd w:val="clear" w:color="000000" w:fill="FFFFFF"/>
            <w:vAlign w:val="center"/>
          </w:tcPr>
          <w:p w14:paraId="5C29F0FC" w14:textId="1CDAC56E" w:rsidR="00E733C5" w:rsidRPr="00191FF1" w:rsidRDefault="00E733C5" w:rsidP="00D00348">
            <w:pPr>
              <w:jc w:val="center"/>
              <w:rPr>
                <w:sz w:val="20"/>
                <w:szCs w:val="20"/>
                <w:lang w:eastAsia="en-US"/>
              </w:rPr>
            </w:pPr>
            <w:r w:rsidRPr="00191FF1">
              <w:rPr>
                <w:sz w:val="20"/>
                <w:szCs w:val="20"/>
                <w:lang w:eastAsia="en-US"/>
              </w:rPr>
              <w:t>92</w:t>
            </w:r>
          </w:p>
        </w:tc>
        <w:tc>
          <w:tcPr>
            <w:tcW w:w="1230" w:type="dxa"/>
            <w:shd w:val="clear" w:color="000000" w:fill="FFFFFF"/>
            <w:vAlign w:val="center"/>
          </w:tcPr>
          <w:p w14:paraId="53725818" w14:textId="27C2E7A6" w:rsidR="00E733C5" w:rsidRDefault="00E733C5" w:rsidP="00D00348">
            <w:pPr>
              <w:jc w:val="center"/>
              <w:rPr>
                <w:sz w:val="20"/>
                <w:szCs w:val="20"/>
                <w:lang w:eastAsia="en-US"/>
              </w:rPr>
            </w:pPr>
            <w:r>
              <w:rPr>
                <w:sz w:val="20"/>
                <w:szCs w:val="20"/>
                <w:lang w:eastAsia="en-US"/>
              </w:rPr>
              <w:t>110</w:t>
            </w:r>
          </w:p>
        </w:tc>
      </w:tr>
      <w:tr w:rsidR="00E733C5" w:rsidRPr="00191FF1" w14:paraId="2CB840EB" w14:textId="497FDC44" w:rsidTr="00E733C5">
        <w:trPr>
          <w:trHeight w:val="320"/>
        </w:trPr>
        <w:tc>
          <w:tcPr>
            <w:tcW w:w="1862" w:type="dxa"/>
            <w:vMerge/>
            <w:vAlign w:val="center"/>
            <w:hideMark/>
          </w:tcPr>
          <w:p w14:paraId="4B5DF48C" w14:textId="77777777" w:rsidR="00E733C5" w:rsidRPr="00191FF1" w:rsidRDefault="00E733C5" w:rsidP="00D00348">
            <w:pPr>
              <w:rPr>
                <w:sz w:val="22"/>
                <w:szCs w:val="20"/>
                <w:lang w:eastAsia="en-US"/>
              </w:rPr>
            </w:pPr>
          </w:p>
        </w:tc>
        <w:tc>
          <w:tcPr>
            <w:tcW w:w="1350" w:type="dxa"/>
            <w:shd w:val="clear" w:color="000000" w:fill="FFFFFF"/>
            <w:vAlign w:val="center"/>
            <w:hideMark/>
          </w:tcPr>
          <w:p w14:paraId="6E7B7C84" w14:textId="093079A0" w:rsidR="00E733C5" w:rsidRPr="00191FF1" w:rsidRDefault="00E733C5" w:rsidP="00D00348">
            <w:pPr>
              <w:jc w:val="center"/>
              <w:rPr>
                <w:sz w:val="20"/>
                <w:szCs w:val="20"/>
                <w:lang w:eastAsia="en-US"/>
              </w:rPr>
            </w:pPr>
            <w:r w:rsidRPr="00191FF1">
              <w:rPr>
                <w:sz w:val="20"/>
                <w:szCs w:val="20"/>
                <w:lang w:eastAsia="en-US"/>
              </w:rPr>
              <w:t>Certificate</w:t>
            </w:r>
          </w:p>
        </w:tc>
        <w:tc>
          <w:tcPr>
            <w:tcW w:w="1230" w:type="dxa"/>
            <w:shd w:val="clear" w:color="000000" w:fill="FFFFFF"/>
            <w:vAlign w:val="center"/>
          </w:tcPr>
          <w:p w14:paraId="3E3D3A5C" w14:textId="7840057E" w:rsidR="00E733C5" w:rsidRPr="00191FF1" w:rsidRDefault="00E733C5" w:rsidP="00E733C5">
            <w:pPr>
              <w:jc w:val="center"/>
              <w:rPr>
                <w:sz w:val="20"/>
                <w:szCs w:val="20"/>
                <w:lang w:eastAsia="en-US"/>
              </w:rPr>
            </w:pPr>
            <w:r>
              <w:rPr>
                <w:sz w:val="20"/>
                <w:szCs w:val="20"/>
                <w:lang w:eastAsia="en-US"/>
              </w:rPr>
              <w:t>4</w:t>
            </w:r>
          </w:p>
        </w:tc>
        <w:tc>
          <w:tcPr>
            <w:tcW w:w="1230" w:type="dxa"/>
            <w:shd w:val="clear" w:color="000000" w:fill="FFFFFF"/>
            <w:vAlign w:val="center"/>
          </w:tcPr>
          <w:p w14:paraId="3EA3CB3A" w14:textId="602D204E" w:rsidR="00E733C5" w:rsidRPr="00191FF1" w:rsidRDefault="00E733C5" w:rsidP="00D00348">
            <w:pPr>
              <w:jc w:val="center"/>
              <w:rPr>
                <w:sz w:val="20"/>
                <w:szCs w:val="20"/>
                <w:lang w:eastAsia="en-US"/>
              </w:rPr>
            </w:pPr>
            <w:r w:rsidRPr="00191FF1">
              <w:rPr>
                <w:sz w:val="20"/>
                <w:szCs w:val="20"/>
                <w:lang w:eastAsia="en-US"/>
              </w:rPr>
              <w:t>6</w:t>
            </w:r>
          </w:p>
        </w:tc>
        <w:tc>
          <w:tcPr>
            <w:tcW w:w="1230" w:type="dxa"/>
            <w:shd w:val="clear" w:color="000000" w:fill="FFFFFF"/>
            <w:vAlign w:val="center"/>
          </w:tcPr>
          <w:p w14:paraId="6AD9EFEB" w14:textId="5C613311" w:rsidR="00E733C5" w:rsidRPr="00191FF1" w:rsidRDefault="00E733C5" w:rsidP="00D00348">
            <w:pPr>
              <w:jc w:val="center"/>
              <w:rPr>
                <w:sz w:val="20"/>
                <w:szCs w:val="20"/>
                <w:lang w:eastAsia="en-US"/>
              </w:rPr>
            </w:pPr>
            <w:r w:rsidRPr="00191FF1">
              <w:rPr>
                <w:sz w:val="20"/>
                <w:szCs w:val="20"/>
                <w:lang w:eastAsia="en-US"/>
              </w:rPr>
              <w:t>5</w:t>
            </w:r>
          </w:p>
        </w:tc>
        <w:tc>
          <w:tcPr>
            <w:tcW w:w="1230" w:type="dxa"/>
            <w:shd w:val="clear" w:color="000000" w:fill="FFFFFF"/>
            <w:vAlign w:val="center"/>
          </w:tcPr>
          <w:p w14:paraId="6559E492" w14:textId="0FD4BDD1" w:rsidR="00E733C5" w:rsidRPr="00191FF1" w:rsidRDefault="00E733C5" w:rsidP="00D00348">
            <w:pPr>
              <w:jc w:val="center"/>
              <w:rPr>
                <w:sz w:val="20"/>
                <w:szCs w:val="20"/>
                <w:lang w:eastAsia="en-US"/>
              </w:rPr>
            </w:pPr>
            <w:r w:rsidRPr="00191FF1">
              <w:rPr>
                <w:sz w:val="20"/>
                <w:szCs w:val="20"/>
                <w:lang w:eastAsia="en-US"/>
              </w:rPr>
              <w:t>6</w:t>
            </w:r>
          </w:p>
        </w:tc>
        <w:tc>
          <w:tcPr>
            <w:tcW w:w="1230" w:type="dxa"/>
            <w:shd w:val="clear" w:color="000000" w:fill="FFFFFF"/>
            <w:vAlign w:val="center"/>
          </w:tcPr>
          <w:p w14:paraId="78D2411A" w14:textId="7B3D975B" w:rsidR="00E733C5" w:rsidRPr="00E733C5" w:rsidRDefault="00E733C5" w:rsidP="00D00348">
            <w:pPr>
              <w:jc w:val="center"/>
              <w:rPr>
                <w:sz w:val="20"/>
                <w:szCs w:val="20"/>
                <w:lang w:eastAsia="en-US"/>
              </w:rPr>
            </w:pPr>
            <w:r w:rsidRPr="00E733C5">
              <w:rPr>
                <w:sz w:val="20"/>
                <w:szCs w:val="20"/>
                <w:lang w:eastAsia="en-US"/>
              </w:rPr>
              <w:t>13</w:t>
            </w:r>
          </w:p>
        </w:tc>
      </w:tr>
      <w:tr w:rsidR="00E733C5" w:rsidRPr="00191FF1" w14:paraId="578C846A" w14:textId="1DE8975E" w:rsidTr="00E733C5">
        <w:trPr>
          <w:trHeight w:val="320"/>
        </w:trPr>
        <w:tc>
          <w:tcPr>
            <w:tcW w:w="1862" w:type="dxa"/>
            <w:vMerge w:val="restart"/>
            <w:noWrap/>
            <w:vAlign w:val="center"/>
          </w:tcPr>
          <w:p w14:paraId="448F711C" w14:textId="4A884859" w:rsidR="00E733C5" w:rsidRPr="00191FF1" w:rsidRDefault="00E733C5" w:rsidP="00D00348">
            <w:pPr>
              <w:rPr>
                <w:sz w:val="20"/>
                <w:szCs w:val="20"/>
                <w:lang w:eastAsia="en-US"/>
              </w:rPr>
            </w:pPr>
            <w:r w:rsidRPr="00191FF1">
              <w:rPr>
                <w:sz w:val="20"/>
                <w:szCs w:val="20"/>
                <w:lang w:eastAsia="en-US"/>
              </w:rPr>
              <w:t>Business &amp; Professional Studies</w:t>
            </w:r>
          </w:p>
        </w:tc>
        <w:tc>
          <w:tcPr>
            <w:tcW w:w="1350" w:type="dxa"/>
            <w:shd w:val="clear" w:color="000000" w:fill="FFFFFF"/>
            <w:vAlign w:val="center"/>
          </w:tcPr>
          <w:p w14:paraId="4DF3260C" w14:textId="23B6921E" w:rsidR="00E733C5" w:rsidRPr="00191FF1" w:rsidRDefault="00E733C5" w:rsidP="00D00348">
            <w:pPr>
              <w:jc w:val="center"/>
              <w:rPr>
                <w:sz w:val="20"/>
                <w:szCs w:val="20"/>
                <w:lang w:eastAsia="en-US"/>
              </w:rPr>
            </w:pPr>
            <w:r w:rsidRPr="00191FF1">
              <w:rPr>
                <w:sz w:val="20"/>
                <w:szCs w:val="20"/>
                <w:lang w:eastAsia="en-US"/>
              </w:rPr>
              <w:t>Associate</w:t>
            </w:r>
          </w:p>
        </w:tc>
        <w:tc>
          <w:tcPr>
            <w:tcW w:w="1230" w:type="dxa"/>
            <w:shd w:val="clear" w:color="000000" w:fill="FFFFFF"/>
            <w:vAlign w:val="center"/>
          </w:tcPr>
          <w:p w14:paraId="3FFA3B97" w14:textId="49A933DC" w:rsidR="00E733C5" w:rsidRPr="00191FF1" w:rsidRDefault="00E733C5" w:rsidP="00E733C5">
            <w:pPr>
              <w:jc w:val="center"/>
              <w:rPr>
                <w:sz w:val="20"/>
                <w:szCs w:val="20"/>
                <w:lang w:eastAsia="en-US"/>
              </w:rPr>
            </w:pPr>
            <w:r>
              <w:rPr>
                <w:sz w:val="20"/>
                <w:szCs w:val="20"/>
                <w:lang w:eastAsia="en-US"/>
              </w:rPr>
              <w:t>1,207</w:t>
            </w:r>
          </w:p>
        </w:tc>
        <w:tc>
          <w:tcPr>
            <w:tcW w:w="1230" w:type="dxa"/>
            <w:shd w:val="clear" w:color="000000" w:fill="FFFFFF"/>
            <w:vAlign w:val="center"/>
          </w:tcPr>
          <w:p w14:paraId="46CE93F1" w14:textId="4DF4B616" w:rsidR="00E733C5" w:rsidRPr="00191FF1" w:rsidRDefault="00E733C5" w:rsidP="00D00348">
            <w:pPr>
              <w:jc w:val="center"/>
              <w:rPr>
                <w:sz w:val="20"/>
                <w:szCs w:val="20"/>
                <w:lang w:eastAsia="en-US"/>
              </w:rPr>
            </w:pPr>
            <w:r w:rsidRPr="00191FF1">
              <w:rPr>
                <w:sz w:val="20"/>
                <w:szCs w:val="20"/>
                <w:lang w:eastAsia="en-US"/>
              </w:rPr>
              <w:t>1,059</w:t>
            </w:r>
          </w:p>
        </w:tc>
        <w:tc>
          <w:tcPr>
            <w:tcW w:w="1230" w:type="dxa"/>
            <w:shd w:val="clear" w:color="000000" w:fill="FFFFFF"/>
            <w:vAlign w:val="center"/>
          </w:tcPr>
          <w:p w14:paraId="7E0E5159" w14:textId="7256C54C" w:rsidR="00E733C5" w:rsidRPr="00191FF1" w:rsidRDefault="00E733C5" w:rsidP="00D00348">
            <w:pPr>
              <w:jc w:val="center"/>
              <w:rPr>
                <w:sz w:val="20"/>
                <w:szCs w:val="20"/>
                <w:lang w:eastAsia="en-US"/>
              </w:rPr>
            </w:pPr>
            <w:r w:rsidRPr="00191FF1">
              <w:rPr>
                <w:sz w:val="20"/>
                <w:szCs w:val="20"/>
                <w:lang w:eastAsia="en-US"/>
              </w:rPr>
              <w:t>1,016</w:t>
            </w:r>
          </w:p>
        </w:tc>
        <w:tc>
          <w:tcPr>
            <w:tcW w:w="1230" w:type="dxa"/>
            <w:shd w:val="clear" w:color="000000" w:fill="FFFFFF"/>
            <w:vAlign w:val="center"/>
          </w:tcPr>
          <w:p w14:paraId="2F359289" w14:textId="6F82BEE2" w:rsidR="00E733C5" w:rsidRPr="00191FF1" w:rsidRDefault="00E733C5" w:rsidP="00D00348">
            <w:pPr>
              <w:jc w:val="center"/>
              <w:rPr>
                <w:sz w:val="20"/>
                <w:szCs w:val="20"/>
                <w:lang w:eastAsia="en-US"/>
              </w:rPr>
            </w:pPr>
            <w:r w:rsidRPr="00191FF1">
              <w:rPr>
                <w:sz w:val="20"/>
                <w:szCs w:val="20"/>
                <w:lang w:eastAsia="en-US"/>
              </w:rPr>
              <w:t>1,006</w:t>
            </w:r>
          </w:p>
        </w:tc>
        <w:tc>
          <w:tcPr>
            <w:tcW w:w="1230" w:type="dxa"/>
            <w:shd w:val="clear" w:color="000000" w:fill="FFFFFF"/>
            <w:vAlign w:val="center"/>
          </w:tcPr>
          <w:p w14:paraId="05CF4948" w14:textId="04E465EA" w:rsidR="00E733C5" w:rsidRPr="00E733C5" w:rsidRDefault="00E733C5" w:rsidP="00D00348">
            <w:pPr>
              <w:jc w:val="center"/>
              <w:rPr>
                <w:sz w:val="20"/>
                <w:szCs w:val="20"/>
                <w:lang w:eastAsia="en-US"/>
              </w:rPr>
            </w:pPr>
            <w:r w:rsidRPr="00E733C5">
              <w:rPr>
                <w:sz w:val="20"/>
                <w:szCs w:val="20"/>
                <w:lang w:eastAsia="en-US"/>
              </w:rPr>
              <w:t>1,180</w:t>
            </w:r>
          </w:p>
        </w:tc>
      </w:tr>
      <w:tr w:rsidR="00E733C5" w:rsidRPr="00191FF1" w14:paraId="3009E36C" w14:textId="4BD7A863" w:rsidTr="00E733C5">
        <w:trPr>
          <w:trHeight w:val="320"/>
        </w:trPr>
        <w:tc>
          <w:tcPr>
            <w:tcW w:w="1862" w:type="dxa"/>
            <w:vMerge/>
            <w:noWrap/>
            <w:vAlign w:val="center"/>
          </w:tcPr>
          <w:p w14:paraId="19E6BEFD" w14:textId="77777777" w:rsidR="00E733C5" w:rsidRPr="00191FF1" w:rsidRDefault="00E733C5" w:rsidP="00D00348">
            <w:pPr>
              <w:rPr>
                <w:sz w:val="20"/>
                <w:szCs w:val="20"/>
                <w:lang w:eastAsia="en-US"/>
              </w:rPr>
            </w:pPr>
          </w:p>
        </w:tc>
        <w:tc>
          <w:tcPr>
            <w:tcW w:w="1350" w:type="dxa"/>
            <w:shd w:val="clear" w:color="000000" w:fill="FFFFFF"/>
            <w:vAlign w:val="center"/>
          </w:tcPr>
          <w:p w14:paraId="4439B5F8" w14:textId="2E105C12" w:rsidR="00E733C5" w:rsidRPr="00191FF1" w:rsidRDefault="00E733C5" w:rsidP="00D00348">
            <w:pPr>
              <w:jc w:val="center"/>
              <w:rPr>
                <w:sz w:val="20"/>
                <w:szCs w:val="20"/>
                <w:lang w:eastAsia="en-US"/>
              </w:rPr>
            </w:pPr>
            <w:r w:rsidRPr="00191FF1">
              <w:rPr>
                <w:sz w:val="20"/>
                <w:szCs w:val="20"/>
                <w:lang w:eastAsia="en-US"/>
              </w:rPr>
              <w:t>Certificate</w:t>
            </w:r>
          </w:p>
        </w:tc>
        <w:tc>
          <w:tcPr>
            <w:tcW w:w="1230" w:type="dxa"/>
            <w:shd w:val="clear" w:color="000000" w:fill="FFFFFF"/>
            <w:vAlign w:val="center"/>
          </w:tcPr>
          <w:p w14:paraId="38119024" w14:textId="53F424B2" w:rsidR="00E733C5" w:rsidRPr="00191FF1" w:rsidRDefault="00E733C5" w:rsidP="00E733C5">
            <w:pPr>
              <w:jc w:val="center"/>
              <w:rPr>
                <w:sz w:val="20"/>
                <w:szCs w:val="20"/>
                <w:lang w:eastAsia="en-US"/>
              </w:rPr>
            </w:pPr>
            <w:r>
              <w:rPr>
                <w:sz w:val="20"/>
                <w:szCs w:val="20"/>
                <w:lang w:eastAsia="en-US"/>
              </w:rPr>
              <w:t>198</w:t>
            </w:r>
          </w:p>
        </w:tc>
        <w:tc>
          <w:tcPr>
            <w:tcW w:w="1230" w:type="dxa"/>
            <w:shd w:val="clear" w:color="000000" w:fill="FFFFFF"/>
            <w:vAlign w:val="center"/>
          </w:tcPr>
          <w:p w14:paraId="337976E5" w14:textId="7DCCE246" w:rsidR="00E733C5" w:rsidRPr="00191FF1" w:rsidRDefault="00E733C5" w:rsidP="00D00348">
            <w:pPr>
              <w:jc w:val="center"/>
              <w:rPr>
                <w:sz w:val="20"/>
                <w:szCs w:val="20"/>
                <w:lang w:eastAsia="en-US"/>
              </w:rPr>
            </w:pPr>
            <w:r w:rsidRPr="00191FF1">
              <w:rPr>
                <w:sz w:val="20"/>
                <w:szCs w:val="20"/>
                <w:lang w:eastAsia="en-US"/>
              </w:rPr>
              <w:t>191</w:t>
            </w:r>
          </w:p>
        </w:tc>
        <w:tc>
          <w:tcPr>
            <w:tcW w:w="1230" w:type="dxa"/>
            <w:shd w:val="clear" w:color="000000" w:fill="FFFFFF"/>
            <w:vAlign w:val="center"/>
          </w:tcPr>
          <w:p w14:paraId="55D30AE7" w14:textId="5FED1C85" w:rsidR="00E733C5" w:rsidRPr="00191FF1" w:rsidRDefault="00E733C5" w:rsidP="00D00348">
            <w:pPr>
              <w:jc w:val="center"/>
              <w:rPr>
                <w:sz w:val="20"/>
                <w:szCs w:val="20"/>
                <w:lang w:eastAsia="en-US"/>
              </w:rPr>
            </w:pPr>
            <w:r w:rsidRPr="00191FF1">
              <w:rPr>
                <w:sz w:val="20"/>
                <w:szCs w:val="20"/>
                <w:lang w:eastAsia="en-US"/>
              </w:rPr>
              <w:t>196</w:t>
            </w:r>
          </w:p>
        </w:tc>
        <w:tc>
          <w:tcPr>
            <w:tcW w:w="1230" w:type="dxa"/>
            <w:shd w:val="clear" w:color="000000" w:fill="FFFFFF"/>
            <w:vAlign w:val="center"/>
          </w:tcPr>
          <w:p w14:paraId="74DD845A" w14:textId="05E1DAA4" w:rsidR="00E733C5" w:rsidRPr="00191FF1" w:rsidRDefault="00E733C5" w:rsidP="00D00348">
            <w:pPr>
              <w:jc w:val="center"/>
              <w:rPr>
                <w:sz w:val="20"/>
                <w:szCs w:val="20"/>
                <w:lang w:eastAsia="en-US"/>
              </w:rPr>
            </w:pPr>
            <w:r w:rsidRPr="00191FF1">
              <w:rPr>
                <w:sz w:val="20"/>
                <w:szCs w:val="20"/>
                <w:lang w:eastAsia="en-US"/>
              </w:rPr>
              <w:t>199</w:t>
            </w:r>
          </w:p>
        </w:tc>
        <w:tc>
          <w:tcPr>
            <w:tcW w:w="1230" w:type="dxa"/>
            <w:shd w:val="clear" w:color="000000" w:fill="FFFFFF"/>
            <w:vAlign w:val="center"/>
          </w:tcPr>
          <w:p w14:paraId="017314E9" w14:textId="49266C31" w:rsidR="00E733C5" w:rsidRPr="00E733C5" w:rsidRDefault="00E733C5" w:rsidP="00D00348">
            <w:pPr>
              <w:jc w:val="center"/>
              <w:rPr>
                <w:sz w:val="20"/>
                <w:szCs w:val="20"/>
                <w:lang w:eastAsia="en-US"/>
              </w:rPr>
            </w:pPr>
            <w:r w:rsidRPr="00E733C5">
              <w:rPr>
                <w:sz w:val="20"/>
                <w:szCs w:val="20"/>
                <w:lang w:eastAsia="en-US"/>
              </w:rPr>
              <w:t>228</w:t>
            </w:r>
          </w:p>
        </w:tc>
      </w:tr>
      <w:tr w:rsidR="00E733C5" w:rsidRPr="00191FF1" w14:paraId="3951A4F3" w14:textId="2EB4074C" w:rsidTr="00E733C5">
        <w:trPr>
          <w:trHeight w:val="320"/>
        </w:trPr>
        <w:tc>
          <w:tcPr>
            <w:tcW w:w="1862" w:type="dxa"/>
            <w:vMerge w:val="restart"/>
            <w:noWrap/>
            <w:vAlign w:val="center"/>
          </w:tcPr>
          <w:p w14:paraId="33805EC2" w14:textId="032F0DE6" w:rsidR="00E733C5" w:rsidRPr="00191FF1" w:rsidRDefault="00E733C5" w:rsidP="00D00348">
            <w:pPr>
              <w:rPr>
                <w:sz w:val="20"/>
                <w:szCs w:val="20"/>
                <w:lang w:eastAsia="en-US"/>
              </w:rPr>
            </w:pPr>
            <w:r w:rsidRPr="00191FF1">
              <w:rPr>
                <w:sz w:val="20"/>
                <w:szCs w:val="20"/>
                <w:lang w:eastAsia="en-US"/>
              </w:rPr>
              <w:t>Health Sciences</w:t>
            </w:r>
          </w:p>
        </w:tc>
        <w:tc>
          <w:tcPr>
            <w:tcW w:w="1350" w:type="dxa"/>
            <w:shd w:val="clear" w:color="000000" w:fill="FFFFFF"/>
            <w:vAlign w:val="center"/>
          </w:tcPr>
          <w:p w14:paraId="5EC00DBE" w14:textId="44A8E9D8" w:rsidR="00E733C5" w:rsidRPr="00191FF1" w:rsidRDefault="00E733C5" w:rsidP="00D00348">
            <w:pPr>
              <w:jc w:val="center"/>
              <w:rPr>
                <w:sz w:val="20"/>
                <w:szCs w:val="20"/>
                <w:lang w:eastAsia="en-US"/>
              </w:rPr>
            </w:pPr>
            <w:r w:rsidRPr="00191FF1">
              <w:rPr>
                <w:sz w:val="20"/>
                <w:szCs w:val="20"/>
                <w:lang w:eastAsia="en-US"/>
              </w:rPr>
              <w:t>Associate</w:t>
            </w:r>
          </w:p>
        </w:tc>
        <w:tc>
          <w:tcPr>
            <w:tcW w:w="1230" w:type="dxa"/>
            <w:shd w:val="clear" w:color="000000" w:fill="FFFFFF"/>
            <w:vAlign w:val="center"/>
          </w:tcPr>
          <w:p w14:paraId="10F6B7E0" w14:textId="5DBDA05A" w:rsidR="00E733C5" w:rsidRPr="00191FF1" w:rsidRDefault="00E733C5" w:rsidP="00E733C5">
            <w:pPr>
              <w:jc w:val="center"/>
              <w:rPr>
                <w:sz w:val="20"/>
                <w:szCs w:val="20"/>
                <w:lang w:eastAsia="en-US"/>
              </w:rPr>
            </w:pPr>
            <w:r>
              <w:rPr>
                <w:sz w:val="20"/>
                <w:szCs w:val="20"/>
                <w:lang w:eastAsia="en-US"/>
              </w:rPr>
              <w:t>64</w:t>
            </w:r>
          </w:p>
        </w:tc>
        <w:tc>
          <w:tcPr>
            <w:tcW w:w="1230" w:type="dxa"/>
            <w:shd w:val="clear" w:color="000000" w:fill="FFFFFF"/>
            <w:vAlign w:val="center"/>
          </w:tcPr>
          <w:p w14:paraId="66508029" w14:textId="14D38089" w:rsidR="00E733C5" w:rsidRPr="00191FF1" w:rsidRDefault="00E733C5" w:rsidP="00D00348">
            <w:pPr>
              <w:jc w:val="center"/>
              <w:rPr>
                <w:sz w:val="20"/>
                <w:szCs w:val="20"/>
                <w:lang w:eastAsia="en-US"/>
              </w:rPr>
            </w:pPr>
            <w:r w:rsidRPr="00191FF1">
              <w:rPr>
                <w:sz w:val="20"/>
                <w:szCs w:val="20"/>
                <w:lang w:eastAsia="en-US"/>
              </w:rPr>
              <w:t>83</w:t>
            </w:r>
          </w:p>
        </w:tc>
        <w:tc>
          <w:tcPr>
            <w:tcW w:w="1230" w:type="dxa"/>
            <w:shd w:val="clear" w:color="000000" w:fill="FFFFFF"/>
            <w:vAlign w:val="center"/>
          </w:tcPr>
          <w:p w14:paraId="3E272952" w14:textId="150E7E79" w:rsidR="00E733C5" w:rsidRPr="00191FF1" w:rsidRDefault="00E733C5" w:rsidP="00D00348">
            <w:pPr>
              <w:jc w:val="center"/>
              <w:rPr>
                <w:sz w:val="20"/>
                <w:szCs w:val="20"/>
                <w:lang w:eastAsia="en-US"/>
              </w:rPr>
            </w:pPr>
            <w:r w:rsidRPr="00191FF1">
              <w:rPr>
                <w:sz w:val="20"/>
                <w:szCs w:val="20"/>
                <w:lang w:eastAsia="en-US"/>
              </w:rPr>
              <w:t>113</w:t>
            </w:r>
          </w:p>
        </w:tc>
        <w:tc>
          <w:tcPr>
            <w:tcW w:w="1230" w:type="dxa"/>
            <w:shd w:val="clear" w:color="000000" w:fill="FFFFFF"/>
            <w:vAlign w:val="center"/>
          </w:tcPr>
          <w:p w14:paraId="295227FE" w14:textId="448D86D7" w:rsidR="00E733C5" w:rsidRPr="00191FF1" w:rsidRDefault="00E733C5" w:rsidP="00D00348">
            <w:pPr>
              <w:jc w:val="center"/>
              <w:rPr>
                <w:sz w:val="20"/>
                <w:szCs w:val="20"/>
                <w:lang w:eastAsia="en-US"/>
              </w:rPr>
            </w:pPr>
            <w:r w:rsidRPr="00191FF1">
              <w:rPr>
                <w:sz w:val="20"/>
                <w:szCs w:val="20"/>
                <w:lang w:eastAsia="en-US"/>
              </w:rPr>
              <w:t>121</w:t>
            </w:r>
          </w:p>
        </w:tc>
        <w:tc>
          <w:tcPr>
            <w:tcW w:w="1230" w:type="dxa"/>
            <w:shd w:val="clear" w:color="000000" w:fill="FFFFFF"/>
            <w:vAlign w:val="center"/>
          </w:tcPr>
          <w:p w14:paraId="142F7713" w14:textId="621177C1" w:rsidR="00E733C5" w:rsidRPr="00E733C5" w:rsidRDefault="00E733C5" w:rsidP="00D00348">
            <w:pPr>
              <w:jc w:val="center"/>
              <w:rPr>
                <w:sz w:val="20"/>
                <w:szCs w:val="20"/>
                <w:lang w:eastAsia="en-US"/>
              </w:rPr>
            </w:pPr>
            <w:r w:rsidRPr="00E733C5">
              <w:rPr>
                <w:sz w:val="20"/>
                <w:szCs w:val="20"/>
                <w:lang w:eastAsia="en-US"/>
              </w:rPr>
              <w:t>126</w:t>
            </w:r>
          </w:p>
        </w:tc>
      </w:tr>
      <w:tr w:rsidR="00E733C5" w:rsidRPr="00191FF1" w14:paraId="2A35E47E" w14:textId="58FA7B66" w:rsidTr="00E733C5">
        <w:trPr>
          <w:trHeight w:val="320"/>
        </w:trPr>
        <w:tc>
          <w:tcPr>
            <w:tcW w:w="1862" w:type="dxa"/>
            <w:vMerge/>
            <w:noWrap/>
            <w:vAlign w:val="center"/>
          </w:tcPr>
          <w:p w14:paraId="0C31C204" w14:textId="77777777" w:rsidR="00E733C5" w:rsidRPr="00191FF1" w:rsidRDefault="00E733C5" w:rsidP="00D00348">
            <w:pPr>
              <w:rPr>
                <w:sz w:val="20"/>
                <w:szCs w:val="20"/>
                <w:lang w:eastAsia="en-US"/>
              </w:rPr>
            </w:pPr>
          </w:p>
        </w:tc>
        <w:tc>
          <w:tcPr>
            <w:tcW w:w="1350" w:type="dxa"/>
            <w:shd w:val="clear" w:color="000000" w:fill="FFFFFF"/>
            <w:vAlign w:val="center"/>
          </w:tcPr>
          <w:p w14:paraId="6BECCEB8" w14:textId="1F1FCC00" w:rsidR="00E733C5" w:rsidRPr="00191FF1" w:rsidRDefault="00E733C5" w:rsidP="00D00348">
            <w:pPr>
              <w:jc w:val="center"/>
              <w:rPr>
                <w:sz w:val="20"/>
                <w:szCs w:val="20"/>
                <w:lang w:eastAsia="en-US"/>
              </w:rPr>
            </w:pPr>
            <w:r w:rsidRPr="00191FF1">
              <w:rPr>
                <w:sz w:val="20"/>
                <w:szCs w:val="20"/>
                <w:lang w:eastAsia="en-US"/>
              </w:rPr>
              <w:t>Certificate</w:t>
            </w:r>
          </w:p>
        </w:tc>
        <w:tc>
          <w:tcPr>
            <w:tcW w:w="1230" w:type="dxa"/>
            <w:shd w:val="clear" w:color="000000" w:fill="FFFFFF"/>
            <w:vAlign w:val="center"/>
          </w:tcPr>
          <w:p w14:paraId="5C6B7742" w14:textId="2E49AB05" w:rsidR="00E733C5" w:rsidRPr="00191FF1" w:rsidRDefault="00E733C5" w:rsidP="00E733C5">
            <w:pPr>
              <w:jc w:val="center"/>
              <w:rPr>
                <w:sz w:val="20"/>
                <w:szCs w:val="20"/>
                <w:lang w:eastAsia="en-US"/>
              </w:rPr>
            </w:pPr>
            <w:r>
              <w:rPr>
                <w:sz w:val="20"/>
                <w:szCs w:val="20"/>
                <w:lang w:eastAsia="en-US"/>
              </w:rPr>
              <w:t>274</w:t>
            </w:r>
          </w:p>
        </w:tc>
        <w:tc>
          <w:tcPr>
            <w:tcW w:w="1230" w:type="dxa"/>
            <w:shd w:val="clear" w:color="000000" w:fill="FFFFFF"/>
            <w:vAlign w:val="center"/>
          </w:tcPr>
          <w:p w14:paraId="2BD51FE8" w14:textId="63F8D760" w:rsidR="00E733C5" w:rsidRPr="00191FF1" w:rsidRDefault="00E733C5" w:rsidP="00D00348">
            <w:pPr>
              <w:jc w:val="center"/>
              <w:rPr>
                <w:sz w:val="20"/>
                <w:szCs w:val="20"/>
                <w:lang w:eastAsia="en-US"/>
              </w:rPr>
            </w:pPr>
            <w:r w:rsidRPr="00191FF1">
              <w:rPr>
                <w:sz w:val="20"/>
                <w:szCs w:val="20"/>
                <w:lang w:eastAsia="en-US"/>
              </w:rPr>
              <w:t>246</w:t>
            </w:r>
          </w:p>
        </w:tc>
        <w:tc>
          <w:tcPr>
            <w:tcW w:w="1230" w:type="dxa"/>
            <w:shd w:val="clear" w:color="000000" w:fill="FFFFFF"/>
            <w:vAlign w:val="center"/>
          </w:tcPr>
          <w:p w14:paraId="7BD5F626" w14:textId="0AD4A684" w:rsidR="00E733C5" w:rsidRPr="00191FF1" w:rsidRDefault="00E733C5" w:rsidP="00D00348">
            <w:pPr>
              <w:jc w:val="center"/>
              <w:rPr>
                <w:sz w:val="20"/>
                <w:szCs w:val="20"/>
                <w:lang w:eastAsia="en-US"/>
              </w:rPr>
            </w:pPr>
            <w:r w:rsidRPr="00191FF1">
              <w:rPr>
                <w:sz w:val="20"/>
                <w:szCs w:val="20"/>
                <w:lang w:eastAsia="en-US"/>
              </w:rPr>
              <w:t>253</w:t>
            </w:r>
          </w:p>
        </w:tc>
        <w:tc>
          <w:tcPr>
            <w:tcW w:w="1230" w:type="dxa"/>
            <w:shd w:val="clear" w:color="000000" w:fill="FFFFFF"/>
            <w:vAlign w:val="center"/>
          </w:tcPr>
          <w:p w14:paraId="39AC6CD5" w14:textId="047AC7F7" w:rsidR="00E733C5" w:rsidRPr="00191FF1" w:rsidRDefault="00E733C5" w:rsidP="00D00348">
            <w:pPr>
              <w:jc w:val="center"/>
              <w:rPr>
                <w:sz w:val="20"/>
                <w:szCs w:val="20"/>
                <w:lang w:eastAsia="en-US"/>
              </w:rPr>
            </w:pPr>
            <w:r w:rsidRPr="00191FF1">
              <w:rPr>
                <w:sz w:val="20"/>
                <w:szCs w:val="20"/>
                <w:lang w:eastAsia="en-US"/>
              </w:rPr>
              <w:t>239</w:t>
            </w:r>
          </w:p>
        </w:tc>
        <w:tc>
          <w:tcPr>
            <w:tcW w:w="1230" w:type="dxa"/>
            <w:shd w:val="clear" w:color="000000" w:fill="FFFFFF"/>
            <w:vAlign w:val="center"/>
          </w:tcPr>
          <w:p w14:paraId="6A8652F8" w14:textId="532C0CCA" w:rsidR="00E733C5" w:rsidRPr="00E733C5" w:rsidRDefault="00E733C5" w:rsidP="00D00348">
            <w:pPr>
              <w:jc w:val="center"/>
              <w:rPr>
                <w:sz w:val="20"/>
                <w:szCs w:val="20"/>
                <w:lang w:eastAsia="en-US"/>
              </w:rPr>
            </w:pPr>
            <w:r w:rsidRPr="00E733C5">
              <w:rPr>
                <w:sz w:val="20"/>
                <w:szCs w:val="20"/>
                <w:lang w:eastAsia="en-US"/>
              </w:rPr>
              <w:t>299</w:t>
            </w:r>
          </w:p>
        </w:tc>
      </w:tr>
      <w:tr w:rsidR="00E733C5" w:rsidRPr="00191FF1" w14:paraId="7E474E77" w14:textId="2F859485" w:rsidTr="00E733C5">
        <w:trPr>
          <w:trHeight w:val="320"/>
        </w:trPr>
        <w:tc>
          <w:tcPr>
            <w:tcW w:w="1862" w:type="dxa"/>
            <w:vMerge w:val="restart"/>
            <w:noWrap/>
            <w:vAlign w:val="center"/>
            <w:hideMark/>
          </w:tcPr>
          <w:p w14:paraId="339F50D6" w14:textId="77777777" w:rsidR="00E733C5" w:rsidRPr="00191FF1" w:rsidRDefault="00E733C5" w:rsidP="00D00348">
            <w:pPr>
              <w:rPr>
                <w:sz w:val="20"/>
                <w:szCs w:val="20"/>
                <w:lang w:eastAsia="en-US"/>
              </w:rPr>
            </w:pPr>
            <w:r w:rsidRPr="00191FF1">
              <w:rPr>
                <w:sz w:val="20"/>
                <w:szCs w:val="20"/>
                <w:lang w:eastAsia="en-US"/>
              </w:rPr>
              <w:t>Humanities &amp; Social Sciences</w:t>
            </w:r>
          </w:p>
        </w:tc>
        <w:tc>
          <w:tcPr>
            <w:tcW w:w="1350" w:type="dxa"/>
            <w:vAlign w:val="center"/>
            <w:hideMark/>
          </w:tcPr>
          <w:p w14:paraId="01ECF6F1" w14:textId="21E1EF3F" w:rsidR="00E733C5" w:rsidRPr="00191FF1" w:rsidRDefault="00E733C5" w:rsidP="00D00348">
            <w:pPr>
              <w:jc w:val="center"/>
              <w:rPr>
                <w:sz w:val="20"/>
                <w:szCs w:val="20"/>
                <w:lang w:eastAsia="en-US"/>
              </w:rPr>
            </w:pPr>
            <w:r w:rsidRPr="00191FF1">
              <w:rPr>
                <w:sz w:val="20"/>
                <w:szCs w:val="20"/>
                <w:lang w:eastAsia="en-US"/>
              </w:rPr>
              <w:t>Associate</w:t>
            </w:r>
          </w:p>
        </w:tc>
        <w:tc>
          <w:tcPr>
            <w:tcW w:w="1230" w:type="dxa"/>
            <w:vAlign w:val="center"/>
          </w:tcPr>
          <w:p w14:paraId="0433AA88" w14:textId="538DF99B" w:rsidR="00E733C5" w:rsidRPr="00191FF1" w:rsidRDefault="00E733C5" w:rsidP="00E733C5">
            <w:pPr>
              <w:jc w:val="center"/>
              <w:rPr>
                <w:sz w:val="20"/>
                <w:szCs w:val="20"/>
                <w:lang w:eastAsia="en-US"/>
              </w:rPr>
            </w:pPr>
            <w:r>
              <w:rPr>
                <w:sz w:val="20"/>
                <w:szCs w:val="20"/>
                <w:lang w:eastAsia="en-US"/>
              </w:rPr>
              <w:t>885</w:t>
            </w:r>
          </w:p>
        </w:tc>
        <w:tc>
          <w:tcPr>
            <w:tcW w:w="1230" w:type="dxa"/>
            <w:vAlign w:val="center"/>
          </w:tcPr>
          <w:p w14:paraId="3875122E" w14:textId="21CB02B5" w:rsidR="00E733C5" w:rsidRPr="00191FF1" w:rsidRDefault="00E733C5" w:rsidP="00D00348">
            <w:pPr>
              <w:jc w:val="center"/>
              <w:rPr>
                <w:sz w:val="20"/>
                <w:szCs w:val="20"/>
                <w:lang w:eastAsia="en-US"/>
              </w:rPr>
            </w:pPr>
            <w:r w:rsidRPr="00191FF1">
              <w:rPr>
                <w:sz w:val="20"/>
                <w:szCs w:val="20"/>
                <w:lang w:eastAsia="en-US"/>
              </w:rPr>
              <w:t>703</w:t>
            </w:r>
          </w:p>
        </w:tc>
        <w:tc>
          <w:tcPr>
            <w:tcW w:w="1230" w:type="dxa"/>
            <w:vAlign w:val="center"/>
          </w:tcPr>
          <w:p w14:paraId="70EBC4F9" w14:textId="51599883" w:rsidR="00E733C5" w:rsidRPr="00191FF1" w:rsidRDefault="00E733C5" w:rsidP="00D00348">
            <w:pPr>
              <w:jc w:val="center"/>
              <w:rPr>
                <w:sz w:val="20"/>
                <w:szCs w:val="20"/>
                <w:lang w:eastAsia="en-US"/>
              </w:rPr>
            </w:pPr>
            <w:r w:rsidRPr="00191FF1">
              <w:rPr>
                <w:sz w:val="20"/>
                <w:szCs w:val="20"/>
                <w:lang w:eastAsia="en-US"/>
              </w:rPr>
              <w:t>647</w:t>
            </w:r>
          </w:p>
        </w:tc>
        <w:tc>
          <w:tcPr>
            <w:tcW w:w="1230" w:type="dxa"/>
            <w:vAlign w:val="center"/>
          </w:tcPr>
          <w:p w14:paraId="473AD872" w14:textId="75560ABF" w:rsidR="00E733C5" w:rsidRPr="00191FF1" w:rsidRDefault="00E733C5" w:rsidP="00D00348">
            <w:pPr>
              <w:jc w:val="center"/>
              <w:rPr>
                <w:sz w:val="20"/>
                <w:szCs w:val="20"/>
                <w:lang w:eastAsia="en-US"/>
              </w:rPr>
            </w:pPr>
            <w:r w:rsidRPr="00191FF1">
              <w:rPr>
                <w:sz w:val="20"/>
                <w:szCs w:val="20"/>
                <w:lang w:eastAsia="en-US"/>
              </w:rPr>
              <w:t>635</w:t>
            </w:r>
          </w:p>
        </w:tc>
        <w:tc>
          <w:tcPr>
            <w:tcW w:w="1230" w:type="dxa"/>
            <w:vAlign w:val="center"/>
          </w:tcPr>
          <w:p w14:paraId="69A223E2" w14:textId="5BF38DE1" w:rsidR="00E733C5" w:rsidRPr="00E733C5" w:rsidRDefault="00E733C5" w:rsidP="00D00348">
            <w:pPr>
              <w:jc w:val="center"/>
              <w:rPr>
                <w:sz w:val="20"/>
                <w:szCs w:val="20"/>
                <w:lang w:eastAsia="en-US"/>
              </w:rPr>
            </w:pPr>
            <w:r w:rsidRPr="00E733C5">
              <w:rPr>
                <w:sz w:val="20"/>
                <w:szCs w:val="20"/>
                <w:lang w:eastAsia="en-US"/>
              </w:rPr>
              <w:t>662</w:t>
            </w:r>
          </w:p>
        </w:tc>
      </w:tr>
      <w:tr w:rsidR="00E733C5" w:rsidRPr="00191FF1" w14:paraId="3B6DC187" w14:textId="2CFBF5C6" w:rsidTr="00E733C5">
        <w:trPr>
          <w:trHeight w:val="320"/>
        </w:trPr>
        <w:tc>
          <w:tcPr>
            <w:tcW w:w="1862" w:type="dxa"/>
            <w:vMerge/>
            <w:vAlign w:val="center"/>
            <w:hideMark/>
          </w:tcPr>
          <w:p w14:paraId="109A30AE" w14:textId="77777777" w:rsidR="00E733C5" w:rsidRPr="00191FF1" w:rsidRDefault="00E733C5" w:rsidP="00D00348">
            <w:pPr>
              <w:rPr>
                <w:sz w:val="20"/>
                <w:szCs w:val="20"/>
                <w:lang w:eastAsia="en-US"/>
              </w:rPr>
            </w:pPr>
          </w:p>
        </w:tc>
        <w:tc>
          <w:tcPr>
            <w:tcW w:w="1350" w:type="dxa"/>
            <w:vAlign w:val="center"/>
            <w:hideMark/>
          </w:tcPr>
          <w:p w14:paraId="064A4A06" w14:textId="73A41628" w:rsidR="00E733C5" w:rsidRPr="00191FF1" w:rsidRDefault="00E733C5" w:rsidP="00D00348">
            <w:pPr>
              <w:jc w:val="center"/>
              <w:rPr>
                <w:sz w:val="20"/>
                <w:szCs w:val="20"/>
                <w:lang w:eastAsia="en-US"/>
              </w:rPr>
            </w:pPr>
            <w:r w:rsidRPr="00191FF1">
              <w:rPr>
                <w:sz w:val="20"/>
                <w:szCs w:val="20"/>
                <w:lang w:eastAsia="en-US"/>
              </w:rPr>
              <w:t>Certificate</w:t>
            </w:r>
          </w:p>
        </w:tc>
        <w:tc>
          <w:tcPr>
            <w:tcW w:w="1230" w:type="dxa"/>
            <w:vAlign w:val="center"/>
          </w:tcPr>
          <w:p w14:paraId="2523BA73" w14:textId="086FBA92" w:rsidR="00E733C5" w:rsidRPr="00191FF1" w:rsidRDefault="00E733C5" w:rsidP="00E733C5">
            <w:pPr>
              <w:jc w:val="center"/>
              <w:rPr>
                <w:sz w:val="20"/>
                <w:szCs w:val="20"/>
                <w:lang w:eastAsia="en-US"/>
              </w:rPr>
            </w:pPr>
            <w:r>
              <w:rPr>
                <w:sz w:val="20"/>
                <w:szCs w:val="20"/>
                <w:lang w:eastAsia="en-US"/>
              </w:rPr>
              <w:t>--</w:t>
            </w:r>
          </w:p>
        </w:tc>
        <w:tc>
          <w:tcPr>
            <w:tcW w:w="1230" w:type="dxa"/>
            <w:vAlign w:val="center"/>
          </w:tcPr>
          <w:p w14:paraId="71328D90" w14:textId="4D21CF8A" w:rsidR="00E733C5" w:rsidRPr="00191FF1" w:rsidRDefault="00E733C5" w:rsidP="00D00348">
            <w:pPr>
              <w:jc w:val="center"/>
              <w:rPr>
                <w:sz w:val="20"/>
                <w:szCs w:val="20"/>
                <w:lang w:eastAsia="en-US"/>
              </w:rPr>
            </w:pPr>
            <w:r w:rsidRPr="00191FF1">
              <w:rPr>
                <w:sz w:val="20"/>
                <w:szCs w:val="20"/>
                <w:lang w:eastAsia="en-US"/>
              </w:rPr>
              <w:t>--</w:t>
            </w:r>
          </w:p>
        </w:tc>
        <w:tc>
          <w:tcPr>
            <w:tcW w:w="1230" w:type="dxa"/>
            <w:vAlign w:val="center"/>
          </w:tcPr>
          <w:p w14:paraId="6852023F" w14:textId="74289C2F" w:rsidR="00E733C5" w:rsidRPr="00191FF1" w:rsidRDefault="00E733C5" w:rsidP="00D00348">
            <w:pPr>
              <w:jc w:val="center"/>
              <w:rPr>
                <w:sz w:val="20"/>
                <w:szCs w:val="20"/>
                <w:lang w:eastAsia="en-US"/>
              </w:rPr>
            </w:pPr>
            <w:r w:rsidRPr="00191FF1">
              <w:rPr>
                <w:sz w:val="20"/>
                <w:szCs w:val="20"/>
                <w:lang w:eastAsia="en-US"/>
              </w:rPr>
              <w:t>--</w:t>
            </w:r>
          </w:p>
        </w:tc>
        <w:tc>
          <w:tcPr>
            <w:tcW w:w="1230" w:type="dxa"/>
            <w:vAlign w:val="center"/>
          </w:tcPr>
          <w:p w14:paraId="6FFBD92D" w14:textId="00E72E30" w:rsidR="00E733C5" w:rsidRPr="00191FF1" w:rsidRDefault="00E733C5" w:rsidP="00D00348">
            <w:pPr>
              <w:jc w:val="center"/>
              <w:rPr>
                <w:sz w:val="20"/>
                <w:szCs w:val="20"/>
                <w:lang w:eastAsia="en-US"/>
              </w:rPr>
            </w:pPr>
            <w:r w:rsidRPr="00191FF1">
              <w:rPr>
                <w:sz w:val="20"/>
                <w:szCs w:val="20"/>
                <w:lang w:eastAsia="en-US"/>
              </w:rPr>
              <w:t>--</w:t>
            </w:r>
          </w:p>
        </w:tc>
        <w:tc>
          <w:tcPr>
            <w:tcW w:w="1230" w:type="dxa"/>
            <w:vAlign w:val="center"/>
          </w:tcPr>
          <w:p w14:paraId="300CB075" w14:textId="2996CB2E" w:rsidR="00E733C5" w:rsidRPr="00E733C5" w:rsidRDefault="00E733C5" w:rsidP="00D00348">
            <w:pPr>
              <w:jc w:val="center"/>
              <w:rPr>
                <w:sz w:val="20"/>
                <w:szCs w:val="20"/>
                <w:lang w:eastAsia="en-US"/>
              </w:rPr>
            </w:pPr>
            <w:r w:rsidRPr="00E733C5">
              <w:rPr>
                <w:sz w:val="20"/>
                <w:szCs w:val="20"/>
                <w:lang w:eastAsia="en-US"/>
              </w:rPr>
              <w:t>--</w:t>
            </w:r>
          </w:p>
        </w:tc>
      </w:tr>
      <w:tr w:rsidR="00E733C5" w:rsidRPr="00191FF1" w14:paraId="575ACF57" w14:textId="69B30960" w:rsidTr="00E733C5">
        <w:trPr>
          <w:trHeight w:val="320"/>
        </w:trPr>
        <w:tc>
          <w:tcPr>
            <w:tcW w:w="1862" w:type="dxa"/>
            <w:vMerge w:val="restart"/>
            <w:noWrap/>
            <w:vAlign w:val="center"/>
            <w:hideMark/>
          </w:tcPr>
          <w:p w14:paraId="13495095" w14:textId="77777777" w:rsidR="00E733C5" w:rsidRPr="00191FF1" w:rsidRDefault="00E733C5" w:rsidP="00D00348">
            <w:pPr>
              <w:rPr>
                <w:sz w:val="20"/>
                <w:szCs w:val="20"/>
                <w:lang w:eastAsia="en-US"/>
              </w:rPr>
            </w:pPr>
            <w:r w:rsidRPr="00191FF1">
              <w:rPr>
                <w:sz w:val="20"/>
                <w:szCs w:val="20"/>
                <w:lang w:eastAsia="en-US"/>
              </w:rPr>
              <w:t>STEM</w:t>
            </w:r>
          </w:p>
        </w:tc>
        <w:tc>
          <w:tcPr>
            <w:tcW w:w="1350" w:type="dxa"/>
            <w:vAlign w:val="center"/>
            <w:hideMark/>
          </w:tcPr>
          <w:p w14:paraId="7EA51BF2" w14:textId="78F2E74D" w:rsidR="00E733C5" w:rsidRPr="00191FF1" w:rsidRDefault="00E733C5" w:rsidP="00D00348">
            <w:pPr>
              <w:jc w:val="center"/>
              <w:rPr>
                <w:sz w:val="20"/>
                <w:szCs w:val="20"/>
                <w:lang w:eastAsia="en-US"/>
              </w:rPr>
            </w:pPr>
            <w:r w:rsidRPr="00191FF1">
              <w:rPr>
                <w:sz w:val="20"/>
                <w:szCs w:val="20"/>
                <w:lang w:eastAsia="en-US"/>
              </w:rPr>
              <w:t>Associate</w:t>
            </w:r>
          </w:p>
        </w:tc>
        <w:tc>
          <w:tcPr>
            <w:tcW w:w="1230" w:type="dxa"/>
            <w:vAlign w:val="center"/>
          </w:tcPr>
          <w:p w14:paraId="38C64A25" w14:textId="3ABE8388" w:rsidR="00E733C5" w:rsidRPr="00191FF1" w:rsidRDefault="00E733C5" w:rsidP="00E733C5">
            <w:pPr>
              <w:jc w:val="center"/>
              <w:rPr>
                <w:sz w:val="20"/>
                <w:szCs w:val="20"/>
                <w:lang w:eastAsia="en-US"/>
              </w:rPr>
            </w:pPr>
            <w:r>
              <w:rPr>
                <w:sz w:val="20"/>
                <w:szCs w:val="20"/>
                <w:lang w:eastAsia="en-US"/>
              </w:rPr>
              <w:t>1,622</w:t>
            </w:r>
          </w:p>
        </w:tc>
        <w:tc>
          <w:tcPr>
            <w:tcW w:w="1230" w:type="dxa"/>
            <w:vAlign w:val="center"/>
          </w:tcPr>
          <w:p w14:paraId="270DCC13" w14:textId="66B49508" w:rsidR="00E733C5" w:rsidRPr="00191FF1" w:rsidRDefault="00E733C5" w:rsidP="00D00348">
            <w:pPr>
              <w:jc w:val="center"/>
              <w:rPr>
                <w:sz w:val="20"/>
                <w:szCs w:val="20"/>
                <w:lang w:eastAsia="en-US"/>
              </w:rPr>
            </w:pPr>
            <w:r w:rsidRPr="00191FF1">
              <w:rPr>
                <w:sz w:val="20"/>
                <w:szCs w:val="20"/>
                <w:lang w:eastAsia="en-US"/>
              </w:rPr>
              <w:t>1,53</w:t>
            </w:r>
            <w:r>
              <w:rPr>
                <w:sz w:val="20"/>
                <w:szCs w:val="20"/>
                <w:lang w:eastAsia="en-US"/>
              </w:rPr>
              <w:t>6</w:t>
            </w:r>
          </w:p>
        </w:tc>
        <w:tc>
          <w:tcPr>
            <w:tcW w:w="1230" w:type="dxa"/>
            <w:vAlign w:val="center"/>
          </w:tcPr>
          <w:p w14:paraId="45C240BB" w14:textId="1A4568E2" w:rsidR="00E733C5" w:rsidRPr="00191FF1" w:rsidRDefault="00E733C5" w:rsidP="00D00348">
            <w:pPr>
              <w:jc w:val="center"/>
              <w:rPr>
                <w:sz w:val="20"/>
                <w:szCs w:val="20"/>
                <w:lang w:eastAsia="en-US"/>
              </w:rPr>
            </w:pPr>
            <w:r w:rsidRPr="00191FF1">
              <w:rPr>
                <w:sz w:val="20"/>
                <w:szCs w:val="20"/>
                <w:lang w:eastAsia="en-US"/>
              </w:rPr>
              <w:t>1,471</w:t>
            </w:r>
          </w:p>
        </w:tc>
        <w:tc>
          <w:tcPr>
            <w:tcW w:w="1230" w:type="dxa"/>
            <w:vAlign w:val="center"/>
          </w:tcPr>
          <w:p w14:paraId="1F833BDB" w14:textId="3FE39106" w:rsidR="00E733C5" w:rsidRPr="00191FF1" w:rsidRDefault="00E733C5" w:rsidP="00D00348">
            <w:pPr>
              <w:jc w:val="center"/>
              <w:rPr>
                <w:sz w:val="20"/>
                <w:szCs w:val="20"/>
                <w:lang w:eastAsia="en-US"/>
              </w:rPr>
            </w:pPr>
            <w:r w:rsidRPr="00191FF1">
              <w:rPr>
                <w:sz w:val="20"/>
                <w:szCs w:val="20"/>
                <w:lang w:eastAsia="en-US"/>
              </w:rPr>
              <w:t>1,412</w:t>
            </w:r>
          </w:p>
        </w:tc>
        <w:tc>
          <w:tcPr>
            <w:tcW w:w="1230" w:type="dxa"/>
            <w:vAlign w:val="center"/>
          </w:tcPr>
          <w:p w14:paraId="60818109" w14:textId="18FD6068" w:rsidR="00E733C5" w:rsidRPr="00E733C5" w:rsidRDefault="00E733C5" w:rsidP="00D00348">
            <w:pPr>
              <w:jc w:val="center"/>
              <w:rPr>
                <w:sz w:val="20"/>
                <w:szCs w:val="20"/>
                <w:lang w:eastAsia="en-US"/>
              </w:rPr>
            </w:pPr>
            <w:r w:rsidRPr="00E733C5">
              <w:rPr>
                <w:sz w:val="20"/>
                <w:szCs w:val="20"/>
                <w:lang w:eastAsia="en-US"/>
              </w:rPr>
              <w:t>1,705</w:t>
            </w:r>
          </w:p>
        </w:tc>
      </w:tr>
      <w:tr w:rsidR="00E733C5" w:rsidRPr="00B5096E" w14:paraId="218F282C" w14:textId="639EBEF5" w:rsidTr="00E733C5">
        <w:trPr>
          <w:trHeight w:val="320"/>
        </w:trPr>
        <w:tc>
          <w:tcPr>
            <w:tcW w:w="1862" w:type="dxa"/>
            <w:vMerge/>
            <w:vAlign w:val="center"/>
            <w:hideMark/>
          </w:tcPr>
          <w:p w14:paraId="51D11FA9" w14:textId="77777777" w:rsidR="00E733C5" w:rsidRPr="00191FF1" w:rsidRDefault="00E733C5" w:rsidP="00D00348">
            <w:pPr>
              <w:jc w:val="center"/>
              <w:rPr>
                <w:sz w:val="20"/>
                <w:szCs w:val="20"/>
                <w:lang w:eastAsia="en-US"/>
              </w:rPr>
            </w:pPr>
          </w:p>
        </w:tc>
        <w:tc>
          <w:tcPr>
            <w:tcW w:w="1350" w:type="dxa"/>
            <w:vAlign w:val="center"/>
            <w:hideMark/>
          </w:tcPr>
          <w:p w14:paraId="5EB8752D" w14:textId="19A06F09" w:rsidR="00E733C5" w:rsidRPr="00191FF1" w:rsidRDefault="00E733C5" w:rsidP="00D00348">
            <w:pPr>
              <w:jc w:val="center"/>
              <w:rPr>
                <w:sz w:val="20"/>
                <w:szCs w:val="20"/>
                <w:lang w:eastAsia="en-US"/>
              </w:rPr>
            </w:pPr>
            <w:r w:rsidRPr="00191FF1">
              <w:rPr>
                <w:sz w:val="20"/>
                <w:szCs w:val="20"/>
                <w:lang w:eastAsia="en-US"/>
              </w:rPr>
              <w:t>Certificate</w:t>
            </w:r>
          </w:p>
        </w:tc>
        <w:tc>
          <w:tcPr>
            <w:tcW w:w="1230" w:type="dxa"/>
            <w:vAlign w:val="center"/>
          </w:tcPr>
          <w:p w14:paraId="57F43F66" w14:textId="68409C24" w:rsidR="00E733C5" w:rsidRPr="00191FF1" w:rsidRDefault="00E733C5" w:rsidP="00E733C5">
            <w:pPr>
              <w:jc w:val="center"/>
              <w:rPr>
                <w:sz w:val="20"/>
                <w:szCs w:val="20"/>
                <w:lang w:eastAsia="en-US"/>
              </w:rPr>
            </w:pPr>
            <w:r>
              <w:rPr>
                <w:sz w:val="20"/>
                <w:szCs w:val="20"/>
                <w:lang w:eastAsia="en-US"/>
              </w:rPr>
              <w:t>66</w:t>
            </w:r>
          </w:p>
        </w:tc>
        <w:tc>
          <w:tcPr>
            <w:tcW w:w="1230" w:type="dxa"/>
            <w:vAlign w:val="center"/>
          </w:tcPr>
          <w:p w14:paraId="2FAD2C74" w14:textId="2A17390C" w:rsidR="00E733C5" w:rsidRPr="00191FF1" w:rsidRDefault="00E733C5" w:rsidP="00D00348">
            <w:pPr>
              <w:jc w:val="center"/>
              <w:rPr>
                <w:sz w:val="20"/>
                <w:szCs w:val="20"/>
                <w:lang w:eastAsia="en-US"/>
              </w:rPr>
            </w:pPr>
            <w:r w:rsidRPr="00191FF1">
              <w:rPr>
                <w:sz w:val="20"/>
                <w:szCs w:val="20"/>
                <w:lang w:eastAsia="en-US"/>
              </w:rPr>
              <w:t>79</w:t>
            </w:r>
          </w:p>
        </w:tc>
        <w:tc>
          <w:tcPr>
            <w:tcW w:w="1230" w:type="dxa"/>
            <w:vAlign w:val="center"/>
          </w:tcPr>
          <w:p w14:paraId="7660BD70" w14:textId="15DA21F8" w:rsidR="00E733C5" w:rsidRPr="00191FF1" w:rsidRDefault="00E733C5" w:rsidP="00D00348">
            <w:pPr>
              <w:jc w:val="center"/>
              <w:rPr>
                <w:sz w:val="20"/>
                <w:szCs w:val="20"/>
                <w:lang w:eastAsia="en-US"/>
              </w:rPr>
            </w:pPr>
            <w:r w:rsidRPr="00191FF1">
              <w:rPr>
                <w:sz w:val="20"/>
                <w:szCs w:val="20"/>
                <w:lang w:eastAsia="en-US"/>
              </w:rPr>
              <w:t>86</w:t>
            </w:r>
          </w:p>
        </w:tc>
        <w:tc>
          <w:tcPr>
            <w:tcW w:w="1230" w:type="dxa"/>
            <w:vAlign w:val="center"/>
          </w:tcPr>
          <w:p w14:paraId="63BC9A1E" w14:textId="183F65C1" w:rsidR="00E733C5" w:rsidRPr="00191FF1" w:rsidRDefault="00E733C5" w:rsidP="00D00348">
            <w:pPr>
              <w:jc w:val="center"/>
              <w:rPr>
                <w:sz w:val="20"/>
                <w:szCs w:val="20"/>
                <w:lang w:eastAsia="en-US"/>
              </w:rPr>
            </w:pPr>
            <w:r w:rsidRPr="00191FF1">
              <w:rPr>
                <w:sz w:val="20"/>
                <w:szCs w:val="20"/>
                <w:lang w:eastAsia="en-US"/>
              </w:rPr>
              <w:t>70</w:t>
            </w:r>
          </w:p>
        </w:tc>
        <w:tc>
          <w:tcPr>
            <w:tcW w:w="1230" w:type="dxa"/>
            <w:vAlign w:val="center"/>
          </w:tcPr>
          <w:p w14:paraId="2CBF47F2" w14:textId="4B682E34" w:rsidR="00E733C5" w:rsidRPr="00E733C5" w:rsidRDefault="00E733C5" w:rsidP="004B0F91">
            <w:pPr>
              <w:jc w:val="center"/>
              <w:rPr>
                <w:sz w:val="20"/>
                <w:szCs w:val="20"/>
                <w:lang w:eastAsia="en-US"/>
              </w:rPr>
            </w:pPr>
            <w:r w:rsidRPr="00E733C5">
              <w:rPr>
                <w:sz w:val="20"/>
                <w:szCs w:val="20"/>
                <w:lang w:eastAsia="en-US"/>
              </w:rPr>
              <w:t>91</w:t>
            </w:r>
          </w:p>
        </w:tc>
      </w:tr>
    </w:tbl>
    <w:p w14:paraId="0C04E526" w14:textId="77777777" w:rsidR="00610A77" w:rsidRPr="00B5096E" w:rsidRDefault="00610A77">
      <w:pPr>
        <w:rPr>
          <w:rFonts w:eastAsia="Calibri"/>
          <w:b/>
          <w:sz w:val="16"/>
          <w:szCs w:val="16"/>
          <w:u w:val="single"/>
          <w:lang w:eastAsia="en-US"/>
        </w:rPr>
      </w:pPr>
    </w:p>
    <w:p w14:paraId="5EE30520" w14:textId="77777777" w:rsidR="0070498C" w:rsidRDefault="0070498C" w:rsidP="007944A5">
      <w:pPr>
        <w:pStyle w:val="Heading1"/>
        <w:spacing w:before="0"/>
      </w:pPr>
      <w:bookmarkStart w:id="42" w:name="_Toc247695235"/>
      <w:bookmarkStart w:id="43" w:name="_Toc407632633"/>
    </w:p>
    <w:p w14:paraId="32D78905" w14:textId="286251A6" w:rsidR="00FA799C" w:rsidRPr="00B5096E" w:rsidRDefault="006E5B29" w:rsidP="007944A5">
      <w:pPr>
        <w:pStyle w:val="Heading1"/>
        <w:spacing w:before="0"/>
      </w:pPr>
      <w:bookmarkStart w:id="44" w:name="_Toc223452855"/>
      <w:r w:rsidRPr="00B5096E">
        <w:t xml:space="preserve">Enrollment </w:t>
      </w:r>
      <w:r w:rsidR="00D920E2" w:rsidRPr="00B5096E">
        <w:t xml:space="preserve">by </w:t>
      </w:r>
      <w:r w:rsidRPr="00B5096E">
        <w:t>Academic Division</w:t>
      </w:r>
      <w:bookmarkEnd w:id="42"/>
      <w:bookmarkEnd w:id="43"/>
      <w:r w:rsidR="00D920E2" w:rsidRPr="00B5096E">
        <w:t xml:space="preserve"> by Term</w:t>
      </w:r>
      <w:bookmarkEnd w:id="44"/>
      <w:r w:rsidRPr="00B5096E">
        <w:tab/>
      </w:r>
      <w:r w:rsidRPr="00B5096E">
        <w:tab/>
      </w:r>
      <w:r w:rsidRPr="00B5096E">
        <w:tab/>
      </w:r>
      <w:r w:rsidRPr="00B5096E">
        <w:tab/>
      </w:r>
      <w:r w:rsidRPr="00B5096E">
        <w:tab/>
      </w:r>
    </w:p>
    <w:p w14:paraId="11B050B9" w14:textId="77777777" w:rsidR="007944A5" w:rsidRPr="00B5096E" w:rsidRDefault="007944A5" w:rsidP="007944A5">
      <w:pPr>
        <w:pStyle w:val="Heading2"/>
        <w:spacing w:before="0"/>
        <w:rPr>
          <w:sz w:val="16"/>
          <w:szCs w:val="16"/>
        </w:rPr>
      </w:pPr>
      <w:bookmarkStart w:id="45" w:name="_Toc247695236"/>
      <w:bookmarkStart w:id="46" w:name="_Toc407632634"/>
    </w:p>
    <w:p w14:paraId="34157CC2" w14:textId="2B5C4A2E" w:rsidR="00664462" w:rsidRPr="00B5096E" w:rsidRDefault="00BC56CD" w:rsidP="007944A5">
      <w:pPr>
        <w:pStyle w:val="Heading2"/>
        <w:spacing w:before="0"/>
      </w:pPr>
      <w:bookmarkStart w:id="47" w:name="_Toc223452856"/>
      <w:r w:rsidRPr="00B5096E">
        <w:t>Table 1-</w:t>
      </w:r>
      <w:r w:rsidR="009B4B98" w:rsidRPr="00B5096E">
        <w:t>6</w:t>
      </w:r>
      <w:r w:rsidR="00396C0A" w:rsidRPr="00B5096E">
        <w:t>:</w:t>
      </w:r>
      <w:r w:rsidRPr="00B5096E">
        <w:t xml:space="preserve"> Fall Enrollment by Academic Division</w:t>
      </w:r>
      <w:bookmarkEnd w:id="45"/>
      <w:bookmarkEnd w:id="46"/>
      <w:bookmarkEnd w:id="47"/>
    </w:p>
    <w:tbl>
      <w:tblPr>
        <w:tblW w:w="9461" w:type="dxa"/>
        <w:tblInd w:w="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62"/>
        <w:gridCol w:w="1350"/>
        <w:gridCol w:w="1249"/>
        <w:gridCol w:w="1250"/>
        <w:gridCol w:w="1250"/>
        <w:gridCol w:w="1250"/>
        <w:gridCol w:w="1250"/>
      </w:tblGrid>
      <w:tr w:rsidR="0040343A" w:rsidRPr="00B5096E" w14:paraId="799693A6" w14:textId="37443AEF" w:rsidTr="00B4701C">
        <w:trPr>
          <w:trHeight w:val="334"/>
        </w:trPr>
        <w:tc>
          <w:tcPr>
            <w:tcW w:w="1862" w:type="dxa"/>
            <w:shd w:val="clear" w:color="auto" w:fill="002C5C"/>
            <w:noWrap/>
            <w:vAlign w:val="center"/>
            <w:hideMark/>
          </w:tcPr>
          <w:p w14:paraId="375FF71E" w14:textId="01DDFFFB" w:rsidR="0040343A" w:rsidRPr="00B5096E" w:rsidRDefault="0040343A" w:rsidP="00B4701C">
            <w:pPr>
              <w:jc w:val="center"/>
              <w:rPr>
                <w:color w:val="FFFFFF"/>
                <w:sz w:val="20"/>
                <w:szCs w:val="20"/>
                <w:lang w:eastAsia="en-US"/>
              </w:rPr>
            </w:pPr>
            <w:r w:rsidRPr="00B5096E">
              <w:rPr>
                <w:color w:val="FFFFFF"/>
                <w:sz w:val="20"/>
                <w:szCs w:val="20"/>
                <w:lang w:eastAsia="en-US"/>
              </w:rPr>
              <w:t>Academic Division</w:t>
            </w:r>
          </w:p>
        </w:tc>
        <w:tc>
          <w:tcPr>
            <w:tcW w:w="1350" w:type="dxa"/>
            <w:shd w:val="clear" w:color="auto" w:fill="002C5C"/>
            <w:vAlign w:val="center"/>
            <w:hideMark/>
          </w:tcPr>
          <w:p w14:paraId="77980F2A" w14:textId="3AD05BB3" w:rsidR="0040343A" w:rsidRPr="00B5096E" w:rsidRDefault="0040343A" w:rsidP="00B4701C">
            <w:pPr>
              <w:jc w:val="center"/>
              <w:rPr>
                <w:color w:val="FFFFFF"/>
                <w:sz w:val="20"/>
                <w:szCs w:val="20"/>
                <w:lang w:eastAsia="en-US"/>
              </w:rPr>
            </w:pPr>
            <w:r w:rsidRPr="00B5096E">
              <w:rPr>
                <w:color w:val="FFFFFF"/>
                <w:sz w:val="20"/>
                <w:szCs w:val="20"/>
                <w:lang w:eastAsia="en-US"/>
              </w:rPr>
              <w:t>Degree</w:t>
            </w:r>
          </w:p>
        </w:tc>
        <w:tc>
          <w:tcPr>
            <w:tcW w:w="1249" w:type="dxa"/>
            <w:shd w:val="clear" w:color="auto" w:fill="002C5C"/>
            <w:vAlign w:val="center"/>
          </w:tcPr>
          <w:p w14:paraId="6E0965E2" w14:textId="4F778218" w:rsidR="0040343A" w:rsidRPr="00B5096E" w:rsidRDefault="0040343A" w:rsidP="00B4701C">
            <w:pPr>
              <w:jc w:val="center"/>
              <w:rPr>
                <w:color w:val="FFFFFF"/>
                <w:sz w:val="20"/>
                <w:szCs w:val="20"/>
                <w:lang w:eastAsia="en-US"/>
              </w:rPr>
            </w:pPr>
            <w:r w:rsidRPr="00B5096E">
              <w:rPr>
                <w:color w:val="FFFFFF"/>
                <w:sz w:val="20"/>
                <w:szCs w:val="20"/>
                <w:lang w:eastAsia="en-US"/>
              </w:rPr>
              <w:t>Fall 2020</w:t>
            </w:r>
          </w:p>
        </w:tc>
        <w:tc>
          <w:tcPr>
            <w:tcW w:w="1250" w:type="dxa"/>
            <w:shd w:val="clear" w:color="auto" w:fill="002C5C"/>
            <w:vAlign w:val="center"/>
          </w:tcPr>
          <w:p w14:paraId="4250CF9E" w14:textId="011E415F" w:rsidR="0040343A" w:rsidRPr="00B5096E" w:rsidRDefault="0040343A" w:rsidP="00B4701C">
            <w:pPr>
              <w:jc w:val="center"/>
              <w:rPr>
                <w:color w:val="FFFFFF"/>
                <w:sz w:val="20"/>
                <w:szCs w:val="20"/>
                <w:lang w:eastAsia="en-US"/>
              </w:rPr>
            </w:pPr>
            <w:r w:rsidRPr="00B5096E">
              <w:rPr>
                <w:color w:val="FFFFFF"/>
                <w:sz w:val="20"/>
                <w:szCs w:val="20"/>
                <w:lang w:eastAsia="en-US"/>
              </w:rPr>
              <w:t>Fall 2021</w:t>
            </w:r>
          </w:p>
        </w:tc>
        <w:tc>
          <w:tcPr>
            <w:tcW w:w="1250" w:type="dxa"/>
            <w:shd w:val="clear" w:color="auto" w:fill="002C5C"/>
            <w:vAlign w:val="center"/>
          </w:tcPr>
          <w:p w14:paraId="665C9A1E" w14:textId="1AEE0B3B" w:rsidR="0040343A" w:rsidRPr="00B5096E" w:rsidRDefault="0040343A" w:rsidP="00B4701C">
            <w:pPr>
              <w:jc w:val="center"/>
              <w:rPr>
                <w:color w:val="FFFFFF"/>
                <w:sz w:val="20"/>
                <w:szCs w:val="20"/>
                <w:lang w:eastAsia="en-US"/>
              </w:rPr>
            </w:pPr>
            <w:r w:rsidRPr="00B5096E">
              <w:rPr>
                <w:color w:val="FFFFFF"/>
                <w:sz w:val="20"/>
                <w:szCs w:val="20"/>
                <w:lang w:eastAsia="en-US"/>
              </w:rPr>
              <w:t>Fall 2022</w:t>
            </w:r>
          </w:p>
        </w:tc>
        <w:tc>
          <w:tcPr>
            <w:tcW w:w="1250" w:type="dxa"/>
            <w:shd w:val="clear" w:color="auto" w:fill="002C5C"/>
            <w:vAlign w:val="center"/>
          </w:tcPr>
          <w:p w14:paraId="1F69117B" w14:textId="2E653B0A" w:rsidR="0040343A" w:rsidRPr="00B5096E" w:rsidRDefault="0040343A" w:rsidP="00B4701C">
            <w:pPr>
              <w:jc w:val="center"/>
              <w:rPr>
                <w:color w:val="FFFFFF"/>
                <w:sz w:val="20"/>
                <w:szCs w:val="20"/>
                <w:lang w:eastAsia="en-US"/>
              </w:rPr>
            </w:pPr>
            <w:r w:rsidRPr="00B5096E">
              <w:rPr>
                <w:color w:val="FFFFFF"/>
                <w:sz w:val="20"/>
                <w:szCs w:val="20"/>
                <w:lang w:eastAsia="en-US"/>
              </w:rPr>
              <w:t>Fall 20</w:t>
            </w:r>
            <w:r>
              <w:rPr>
                <w:color w:val="FFFFFF"/>
                <w:sz w:val="20"/>
                <w:szCs w:val="20"/>
                <w:lang w:eastAsia="en-US"/>
              </w:rPr>
              <w:t>23</w:t>
            </w:r>
          </w:p>
        </w:tc>
        <w:tc>
          <w:tcPr>
            <w:tcW w:w="1250" w:type="dxa"/>
            <w:shd w:val="clear" w:color="auto" w:fill="002C5C"/>
            <w:vAlign w:val="center"/>
          </w:tcPr>
          <w:p w14:paraId="2833869C" w14:textId="3C70BFD7" w:rsidR="0040343A" w:rsidRPr="00B5096E" w:rsidRDefault="0040343A" w:rsidP="00B4701C">
            <w:pPr>
              <w:jc w:val="center"/>
              <w:rPr>
                <w:color w:val="FFFFFF"/>
                <w:sz w:val="20"/>
                <w:szCs w:val="20"/>
                <w:lang w:eastAsia="en-US"/>
              </w:rPr>
            </w:pPr>
            <w:r w:rsidRPr="00B5096E">
              <w:rPr>
                <w:color w:val="FFFFFF"/>
                <w:sz w:val="20"/>
                <w:szCs w:val="20"/>
                <w:lang w:eastAsia="en-US"/>
              </w:rPr>
              <w:t>Fall 202</w:t>
            </w:r>
            <w:r>
              <w:rPr>
                <w:color w:val="FFFFFF"/>
                <w:sz w:val="20"/>
                <w:szCs w:val="20"/>
                <w:lang w:eastAsia="en-US"/>
              </w:rPr>
              <w:t>4</w:t>
            </w:r>
          </w:p>
        </w:tc>
      </w:tr>
      <w:tr w:rsidR="0040343A" w:rsidRPr="00B5096E" w14:paraId="7DF331D4" w14:textId="3B0C9E9E" w:rsidTr="007862E4">
        <w:trPr>
          <w:trHeight w:val="274"/>
        </w:trPr>
        <w:tc>
          <w:tcPr>
            <w:tcW w:w="1862" w:type="dxa"/>
            <w:vMerge w:val="restart"/>
            <w:shd w:val="clear" w:color="000000" w:fill="FFFFFF"/>
            <w:noWrap/>
            <w:vAlign w:val="center"/>
            <w:hideMark/>
          </w:tcPr>
          <w:p w14:paraId="20AB2D96" w14:textId="7521DED2" w:rsidR="0040343A" w:rsidRPr="00B5096E" w:rsidRDefault="0040343A" w:rsidP="0040343A">
            <w:pPr>
              <w:rPr>
                <w:sz w:val="20"/>
                <w:szCs w:val="20"/>
                <w:lang w:eastAsia="en-US"/>
              </w:rPr>
            </w:pPr>
            <w:r w:rsidRPr="00B5096E">
              <w:rPr>
                <w:sz w:val="20"/>
                <w:szCs w:val="20"/>
                <w:lang w:eastAsia="en-US"/>
              </w:rPr>
              <w:t>Automotive Technology</w:t>
            </w:r>
          </w:p>
        </w:tc>
        <w:tc>
          <w:tcPr>
            <w:tcW w:w="1350" w:type="dxa"/>
            <w:shd w:val="clear" w:color="000000" w:fill="FFFFFF"/>
            <w:vAlign w:val="center"/>
            <w:hideMark/>
          </w:tcPr>
          <w:p w14:paraId="620084B8" w14:textId="665ABB0A" w:rsidR="0040343A" w:rsidRPr="00B5096E" w:rsidRDefault="0040343A" w:rsidP="0040343A">
            <w:pPr>
              <w:jc w:val="center"/>
              <w:rPr>
                <w:sz w:val="20"/>
                <w:szCs w:val="20"/>
                <w:lang w:eastAsia="en-US"/>
              </w:rPr>
            </w:pPr>
            <w:r w:rsidRPr="00B5096E">
              <w:rPr>
                <w:sz w:val="20"/>
                <w:szCs w:val="20"/>
                <w:lang w:eastAsia="en-US"/>
              </w:rPr>
              <w:t>Associate</w:t>
            </w:r>
          </w:p>
        </w:tc>
        <w:tc>
          <w:tcPr>
            <w:tcW w:w="1249" w:type="dxa"/>
            <w:shd w:val="clear" w:color="000000" w:fill="FFFFFF"/>
            <w:vAlign w:val="center"/>
          </w:tcPr>
          <w:p w14:paraId="338B3168" w14:textId="580D4685" w:rsidR="0040343A" w:rsidRPr="00B5096E" w:rsidRDefault="0040343A" w:rsidP="0040343A">
            <w:pPr>
              <w:jc w:val="center"/>
              <w:rPr>
                <w:sz w:val="20"/>
                <w:szCs w:val="20"/>
                <w:lang w:eastAsia="en-US"/>
              </w:rPr>
            </w:pPr>
            <w:r w:rsidRPr="00B5096E">
              <w:rPr>
                <w:sz w:val="20"/>
                <w:szCs w:val="20"/>
                <w:lang w:eastAsia="en-US"/>
              </w:rPr>
              <w:t>84</w:t>
            </w:r>
          </w:p>
        </w:tc>
        <w:tc>
          <w:tcPr>
            <w:tcW w:w="1250" w:type="dxa"/>
            <w:shd w:val="clear" w:color="000000" w:fill="FFFFFF"/>
            <w:vAlign w:val="center"/>
          </w:tcPr>
          <w:p w14:paraId="0EBEA6EE" w14:textId="013A9ADD" w:rsidR="0040343A" w:rsidRPr="00B5096E" w:rsidRDefault="0040343A" w:rsidP="0040343A">
            <w:pPr>
              <w:jc w:val="center"/>
              <w:rPr>
                <w:sz w:val="20"/>
                <w:szCs w:val="20"/>
                <w:lang w:eastAsia="en-US"/>
              </w:rPr>
            </w:pPr>
            <w:r w:rsidRPr="00B5096E">
              <w:rPr>
                <w:sz w:val="20"/>
                <w:szCs w:val="20"/>
                <w:lang w:eastAsia="en-US"/>
              </w:rPr>
              <w:t>77</w:t>
            </w:r>
          </w:p>
        </w:tc>
        <w:tc>
          <w:tcPr>
            <w:tcW w:w="1250" w:type="dxa"/>
            <w:shd w:val="clear" w:color="000000" w:fill="FFFFFF"/>
            <w:vAlign w:val="center"/>
          </w:tcPr>
          <w:p w14:paraId="27D5B059" w14:textId="2138D8A4" w:rsidR="0040343A" w:rsidRPr="00B5096E" w:rsidRDefault="0040343A" w:rsidP="0040343A">
            <w:pPr>
              <w:jc w:val="center"/>
              <w:rPr>
                <w:sz w:val="20"/>
                <w:szCs w:val="20"/>
                <w:lang w:eastAsia="en-US"/>
              </w:rPr>
            </w:pPr>
            <w:r w:rsidRPr="00B5096E">
              <w:rPr>
                <w:sz w:val="20"/>
                <w:szCs w:val="20"/>
                <w:lang w:eastAsia="en-US"/>
              </w:rPr>
              <w:t>88</w:t>
            </w:r>
          </w:p>
        </w:tc>
        <w:tc>
          <w:tcPr>
            <w:tcW w:w="1250" w:type="dxa"/>
            <w:shd w:val="clear" w:color="000000" w:fill="FFFFFF"/>
            <w:vAlign w:val="center"/>
          </w:tcPr>
          <w:p w14:paraId="001796F3" w14:textId="19378F8C" w:rsidR="0040343A" w:rsidRDefault="0040343A" w:rsidP="0040343A">
            <w:pPr>
              <w:jc w:val="center"/>
              <w:rPr>
                <w:sz w:val="20"/>
                <w:szCs w:val="20"/>
                <w:lang w:eastAsia="en-US"/>
              </w:rPr>
            </w:pPr>
            <w:r>
              <w:rPr>
                <w:sz w:val="20"/>
                <w:szCs w:val="20"/>
                <w:lang w:eastAsia="en-US"/>
              </w:rPr>
              <w:t>105</w:t>
            </w:r>
          </w:p>
        </w:tc>
        <w:tc>
          <w:tcPr>
            <w:tcW w:w="1250" w:type="dxa"/>
            <w:shd w:val="clear" w:color="000000" w:fill="FFFFFF"/>
            <w:vAlign w:val="center"/>
          </w:tcPr>
          <w:p w14:paraId="677C697C" w14:textId="443FBDF1" w:rsidR="0040343A" w:rsidRPr="00B5096E" w:rsidRDefault="00B702B3" w:rsidP="0040343A">
            <w:pPr>
              <w:jc w:val="center"/>
              <w:rPr>
                <w:sz w:val="20"/>
                <w:szCs w:val="20"/>
                <w:lang w:eastAsia="en-US"/>
              </w:rPr>
            </w:pPr>
            <w:r>
              <w:rPr>
                <w:sz w:val="20"/>
                <w:szCs w:val="20"/>
                <w:lang w:eastAsia="en-US"/>
              </w:rPr>
              <w:t>131</w:t>
            </w:r>
          </w:p>
        </w:tc>
      </w:tr>
      <w:tr w:rsidR="0040343A" w:rsidRPr="00B5096E" w14:paraId="3DBF8CC0" w14:textId="7049CD7B" w:rsidTr="007862E4">
        <w:trPr>
          <w:trHeight w:val="274"/>
        </w:trPr>
        <w:tc>
          <w:tcPr>
            <w:tcW w:w="1862" w:type="dxa"/>
            <w:vMerge/>
            <w:vAlign w:val="center"/>
            <w:hideMark/>
          </w:tcPr>
          <w:p w14:paraId="75CB840E" w14:textId="77777777" w:rsidR="0040343A" w:rsidRPr="00B5096E" w:rsidRDefault="0040343A" w:rsidP="0040343A">
            <w:pPr>
              <w:rPr>
                <w:sz w:val="20"/>
                <w:szCs w:val="20"/>
                <w:lang w:eastAsia="en-US"/>
              </w:rPr>
            </w:pPr>
          </w:p>
        </w:tc>
        <w:tc>
          <w:tcPr>
            <w:tcW w:w="1350" w:type="dxa"/>
            <w:shd w:val="clear" w:color="000000" w:fill="FFFFFF"/>
            <w:vAlign w:val="center"/>
            <w:hideMark/>
          </w:tcPr>
          <w:p w14:paraId="1B95F89C" w14:textId="41C666BE" w:rsidR="0040343A" w:rsidRPr="00B5096E" w:rsidRDefault="0040343A" w:rsidP="0040343A">
            <w:pPr>
              <w:jc w:val="center"/>
              <w:rPr>
                <w:sz w:val="20"/>
                <w:szCs w:val="20"/>
                <w:lang w:eastAsia="en-US"/>
              </w:rPr>
            </w:pPr>
            <w:r w:rsidRPr="00B5096E">
              <w:rPr>
                <w:sz w:val="20"/>
                <w:szCs w:val="20"/>
                <w:lang w:eastAsia="en-US"/>
              </w:rPr>
              <w:t>Certificate</w:t>
            </w:r>
          </w:p>
        </w:tc>
        <w:tc>
          <w:tcPr>
            <w:tcW w:w="1249" w:type="dxa"/>
            <w:shd w:val="clear" w:color="000000" w:fill="FFFFFF"/>
            <w:vAlign w:val="center"/>
          </w:tcPr>
          <w:p w14:paraId="63B54FB4" w14:textId="76B9102E" w:rsidR="0040343A" w:rsidRPr="00B5096E" w:rsidRDefault="0040343A" w:rsidP="0040343A">
            <w:pPr>
              <w:jc w:val="center"/>
              <w:rPr>
                <w:sz w:val="20"/>
                <w:szCs w:val="20"/>
                <w:lang w:eastAsia="en-US"/>
              </w:rPr>
            </w:pPr>
            <w:r w:rsidRPr="00B5096E">
              <w:rPr>
                <w:sz w:val="20"/>
                <w:szCs w:val="20"/>
                <w:lang w:eastAsia="en-US"/>
              </w:rPr>
              <w:t>6</w:t>
            </w:r>
          </w:p>
        </w:tc>
        <w:tc>
          <w:tcPr>
            <w:tcW w:w="1250" w:type="dxa"/>
            <w:shd w:val="clear" w:color="000000" w:fill="FFFFFF"/>
            <w:vAlign w:val="center"/>
          </w:tcPr>
          <w:p w14:paraId="592AB836" w14:textId="2B8D9BB5" w:rsidR="0040343A" w:rsidRPr="00B5096E" w:rsidRDefault="0040343A" w:rsidP="0040343A">
            <w:pPr>
              <w:jc w:val="center"/>
              <w:rPr>
                <w:sz w:val="20"/>
                <w:szCs w:val="20"/>
                <w:lang w:eastAsia="en-US"/>
              </w:rPr>
            </w:pPr>
            <w:r w:rsidRPr="00B5096E">
              <w:rPr>
                <w:sz w:val="20"/>
                <w:szCs w:val="20"/>
                <w:lang w:eastAsia="en-US"/>
              </w:rPr>
              <w:t>4</w:t>
            </w:r>
          </w:p>
        </w:tc>
        <w:tc>
          <w:tcPr>
            <w:tcW w:w="1250" w:type="dxa"/>
            <w:shd w:val="clear" w:color="000000" w:fill="FFFFFF"/>
            <w:vAlign w:val="center"/>
          </w:tcPr>
          <w:p w14:paraId="2EDB9BC3" w14:textId="1CDBC114" w:rsidR="0040343A" w:rsidRPr="00B5096E" w:rsidRDefault="0040343A" w:rsidP="0040343A">
            <w:pPr>
              <w:jc w:val="center"/>
              <w:rPr>
                <w:sz w:val="20"/>
                <w:szCs w:val="20"/>
                <w:lang w:eastAsia="en-US"/>
              </w:rPr>
            </w:pPr>
            <w:r w:rsidRPr="00B5096E">
              <w:rPr>
                <w:sz w:val="20"/>
                <w:szCs w:val="20"/>
                <w:lang w:eastAsia="en-US"/>
              </w:rPr>
              <w:t>3</w:t>
            </w:r>
          </w:p>
        </w:tc>
        <w:tc>
          <w:tcPr>
            <w:tcW w:w="1250" w:type="dxa"/>
            <w:shd w:val="clear" w:color="000000" w:fill="FFFFFF"/>
            <w:vAlign w:val="center"/>
          </w:tcPr>
          <w:p w14:paraId="29CEEC9A" w14:textId="038ABC50" w:rsidR="0040343A" w:rsidRDefault="0040343A" w:rsidP="0040343A">
            <w:pPr>
              <w:jc w:val="center"/>
              <w:rPr>
                <w:sz w:val="20"/>
                <w:szCs w:val="20"/>
                <w:lang w:eastAsia="en-US"/>
              </w:rPr>
            </w:pPr>
            <w:r>
              <w:rPr>
                <w:sz w:val="20"/>
                <w:szCs w:val="20"/>
                <w:lang w:eastAsia="en-US"/>
              </w:rPr>
              <w:t>11</w:t>
            </w:r>
          </w:p>
        </w:tc>
        <w:tc>
          <w:tcPr>
            <w:tcW w:w="1250" w:type="dxa"/>
            <w:shd w:val="clear" w:color="000000" w:fill="FFFFFF"/>
            <w:vAlign w:val="center"/>
          </w:tcPr>
          <w:p w14:paraId="14B35404" w14:textId="68CD865E" w:rsidR="0040343A" w:rsidRPr="00B5096E" w:rsidRDefault="00B702B3" w:rsidP="0040343A">
            <w:pPr>
              <w:jc w:val="center"/>
              <w:rPr>
                <w:sz w:val="20"/>
                <w:szCs w:val="20"/>
                <w:lang w:eastAsia="en-US"/>
              </w:rPr>
            </w:pPr>
            <w:r>
              <w:rPr>
                <w:sz w:val="20"/>
                <w:szCs w:val="20"/>
                <w:lang w:eastAsia="en-US"/>
              </w:rPr>
              <w:t>12</w:t>
            </w:r>
          </w:p>
        </w:tc>
      </w:tr>
      <w:tr w:rsidR="0040343A" w:rsidRPr="00B5096E" w14:paraId="20BC0940" w14:textId="360E25AF" w:rsidTr="007862E4">
        <w:trPr>
          <w:trHeight w:val="274"/>
        </w:trPr>
        <w:tc>
          <w:tcPr>
            <w:tcW w:w="1862" w:type="dxa"/>
            <w:vMerge w:val="restart"/>
            <w:noWrap/>
            <w:vAlign w:val="center"/>
          </w:tcPr>
          <w:p w14:paraId="12FD64F3" w14:textId="672B17EC" w:rsidR="0040343A" w:rsidRPr="00B5096E" w:rsidRDefault="0040343A" w:rsidP="0040343A">
            <w:pPr>
              <w:rPr>
                <w:sz w:val="20"/>
                <w:szCs w:val="20"/>
                <w:lang w:eastAsia="en-US"/>
              </w:rPr>
            </w:pPr>
            <w:r w:rsidRPr="00B5096E">
              <w:rPr>
                <w:sz w:val="20"/>
                <w:szCs w:val="20"/>
                <w:lang w:eastAsia="en-US"/>
              </w:rPr>
              <w:t>Business &amp; Professional Studies</w:t>
            </w:r>
          </w:p>
        </w:tc>
        <w:tc>
          <w:tcPr>
            <w:tcW w:w="1350" w:type="dxa"/>
            <w:vAlign w:val="center"/>
          </w:tcPr>
          <w:p w14:paraId="1E167BF2" w14:textId="73606761" w:rsidR="0040343A" w:rsidRPr="00B5096E" w:rsidRDefault="0040343A" w:rsidP="0040343A">
            <w:pPr>
              <w:jc w:val="center"/>
              <w:rPr>
                <w:sz w:val="20"/>
                <w:szCs w:val="20"/>
                <w:lang w:eastAsia="en-US"/>
              </w:rPr>
            </w:pPr>
            <w:r w:rsidRPr="00B5096E">
              <w:rPr>
                <w:sz w:val="20"/>
                <w:szCs w:val="20"/>
                <w:lang w:eastAsia="en-US"/>
              </w:rPr>
              <w:t>Associate</w:t>
            </w:r>
          </w:p>
        </w:tc>
        <w:tc>
          <w:tcPr>
            <w:tcW w:w="1249" w:type="dxa"/>
            <w:vAlign w:val="center"/>
          </w:tcPr>
          <w:p w14:paraId="40D69B8A" w14:textId="70D874EC" w:rsidR="0040343A" w:rsidRPr="00B5096E" w:rsidRDefault="0040343A" w:rsidP="0040343A">
            <w:pPr>
              <w:jc w:val="center"/>
              <w:rPr>
                <w:sz w:val="20"/>
                <w:szCs w:val="20"/>
                <w:lang w:eastAsia="en-US"/>
              </w:rPr>
            </w:pPr>
            <w:r w:rsidRPr="00B5096E">
              <w:rPr>
                <w:sz w:val="20"/>
                <w:szCs w:val="20"/>
                <w:lang w:eastAsia="en-US"/>
              </w:rPr>
              <w:t>793</w:t>
            </w:r>
          </w:p>
        </w:tc>
        <w:tc>
          <w:tcPr>
            <w:tcW w:w="1250" w:type="dxa"/>
            <w:vAlign w:val="center"/>
          </w:tcPr>
          <w:p w14:paraId="0419D7F3" w14:textId="3B0A8037" w:rsidR="0040343A" w:rsidRPr="00B5096E" w:rsidRDefault="0040343A" w:rsidP="0040343A">
            <w:pPr>
              <w:jc w:val="center"/>
              <w:rPr>
                <w:sz w:val="20"/>
                <w:szCs w:val="20"/>
                <w:lang w:eastAsia="en-US"/>
              </w:rPr>
            </w:pPr>
            <w:r w:rsidRPr="00B5096E">
              <w:rPr>
                <w:sz w:val="20"/>
                <w:szCs w:val="20"/>
                <w:lang w:eastAsia="en-US"/>
              </w:rPr>
              <w:t>718</w:t>
            </w:r>
          </w:p>
        </w:tc>
        <w:tc>
          <w:tcPr>
            <w:tcW w:w="1250" w:type="dxa"/>
            <w:vAlign w:val="center"/>
          </w:tcPr>
          <w:p w14:paraId="491F6012" w14:textId="358AEA44" w:rsidR="0040343A" w:rsidRPr="00B5096E" w:rsidRDefault="0040343A" w:rsidP="0040343A">
            <w:pPr>
              <w:jc w:val="center"/>
              <w:rPr>
                <w:sz w:val="20"/>
                <w:szCs w:val="20"/>
                <w:lang w:eastAsia="en-US"/>
              </w:rPr>
            </w:pPr>
            <w:r w:rsidRPr="00B5096E">
              <w:rPr>
                <w:sz w:val="20"/>
                <w:szCs w:val="20"/>
                <w:lang w:eastAsia="en-US"/>
              </w:rPr>
              <w:t>768</w:t>
            </w:r>
          </w:p>
        </w:tc>
        <w:tc>
          <w:tcPr>
            <w:tcW w:w="1250" w:type="dxa"/>
            <w:vAlign w:val="center"/>
          </w:tcPr>
          <w:p w14:paraId="76C624F3" w14:textId="7C67035A" w:rsidR="0040343A" w:rsidRDefault="0040343A" w:rsidP="0040343A">
            <w:pPr>
              <w:jc w:val="center"/>
              <w:rPr>
                <w:sz w:val="20"/>
                <w:szCs w:val="20"/>
                <w:lang w:eastAsia="en-US"/>
              </w:rPr>
            </w:pPr>
            <w:r>
              <w:rPr>
                <w:sz w:val="20"/>
                <w:szCs w:val="20"/>
                <w:lang w:eastAsia="en-US"/>
              </w:rPr>
              <w:t>873</w:t>
            </w:r>
          </w:p>
        </w:tc>
        <w:tc>
          <w:tcPr>
            <w:tcW w:w="1250" w:type="dxa"/>
            <w:vAlign w:val="center"/>
          </w:tcPr>
          <w:p w14:paraId="6E7E3E72" w14:textId="00371F1D" w:rsidR="0040343A" w:rsidRPr="00B5096E" w:rsidRDefault="00B702B3" w:rsidP="0040343A">
            <w:pPr>
              <w:jc w:val="center"/>
              <w:rPr>
                <w:sz w:val="20"/>
                <w:szCs w:val="20"/>
                <w:lang w:eastAsia="en-US"/>
              </w:rPr>
            </w:pPr>
            <w:r>
              <w:rPr>
                <w:sz w:val="20"/>
                <w:szCs w:val="20"/>
                <w:lang w:eastAsia="en-US"/>
              </w:rPr>
              <w:t>992</w:t>
            </w:r>
          </w:p>
        </w:tc>
      </w:tr>
      <w:tr w:rsidR="0040343A" w:rsidRPr="00B5096E" w14:paraId="56683BCC" w14:textId="3F762BBF" w:rsidTr="007862E4">
        <w:trPr>
          <w:trHeight w:val="274"/>
        </w:trPr>
        <w:tc>
          <w:tcPr>
            <w:tcW w:w="1862" w:type="dxa"/>
            <w:vMerge/>
            <w:noWrap/>
            <w:vAlign w:val="center"/>
          </w:tcPr>
          <w:p w14:paraId="3B6BD83C" w14:textId="77777777" w:rsidR="0040343A" w:rsidRPr="00B5096E" w:rsidRDefault="0040343A" w:rsidP="0040343A">
            <w:pPr>
              <w:rPr>
                <w:sz w:val="20"/>
                <w:szCs w:val="20"/>
                <w:lang w:eastAsia="en-US"/>
              </w:rPr>
            </w:pPr>
          </w:p>
        </w:tc>
        <w:tc>
          <w:tcPr>
            <w:tcW w:w="1350" w:type="dxa"/>
            <w:vAlign w:val="center"/>
          </w:tcPr>
          <w:p w14:paraId="33534A63" w14:textId="546AE4B4" w:rsidR="0040343A" w:rsidRPr="00B5096E" w:rsidRDefault="0040343A" w:rsidP="0040343A">
            <w:pPr>
              <w:jc w:val="center"/>
              <w:rPr>
                <w:sz w:val="20"/>
                <w:szCs w:val="20"/>
                <w:lang w:eastAsia="en-US"/>
              </w:rPr>
            </w:pPr>
            <w:r w:rsidRPr="00B5096E">
              <w:rPr>
                <w:sz w:val="20"/>
                <w:szCs w:val="20"/>
                <w:lang w:eastAsia="en-US"/>
              </w:rPr>
              <w:t>Certificate</w:t>
            </w:r>
          </w:p>
        </w:tc>
        <w:tc>
          <w:tcPr>
            <w:tcW w:w="1249" w:type="dxa"/>
            <w:vAlign w:val="center"/>
          </w:tcPr>
          <w:p w14:paraId="0F8085EB" w14:textId="7D727D57" w:rsidR="0040343A" w:rsidRPr="00B5096E" w:rsidRDefault="0040343A" w:rsidP="0040343A">
            <w:pPr>
              <w:jc w:val="center"/>
              <w:rPr>
                <w:sz w:val="20"/>
                <w:szCs w:val="20"/>
                <w:lang w:eastAsia="en-US"/>
              </w:rPr>
            </w:pPr>
            <w:r w:rsidRPr="00B5096E">
              <w:rPr>
                <w:sz w:val="20"/>
                <w:szCs w:val="20"/>
                <w:lang w:eastAsia="en-US"/>
              </w:rPr>
              <w:t>114</w:t>
            </w:r>
          </w:p>
        </w:tc>
        <w:tc>
          <w:tcPr>
            <w:tcW w:w="1250" w:type="dxa"/>
            <w:vAlign w:val="center"/>
          </w:tcPr>
          <w:p w14:paraId="509E3AB9" w14:textId="2C3F7522" w:rsidR="0040343A" w:rsidRPr="00B5096E" w:rsidRDefault="0040343A" w:rsidP="0040343A">
            <w:pPr>
              <w:jc w:val="center"/>
              <w:rPr>
                <w:sz w:val="20"/>
                <w:szCs w:val="20"/>
                <w:lang w:eastAsia="en-US"/>
              </w:rPr>
            </w:pPr>
            <w:r w:rsidRPr="00B5096E">
              <w:rPr>
                <w:sz w:val="20"/>
                <w:szCs w:val="20"/>
                <w:lang w:eastAsia="en-US"/>
              </w:rPr>
              <w:t>129</w:t>
            </w:r>
          </w:p>
        </w:tc>
        <w:tc>
          <w:tcPr>
            <w:tcW w:w="1250" w:type="dxa"/>
            <w:vAlign w:val="center"/>
          </w:tcPr>
          <w:p w14:paraId="74D476D6" w14:textId="2D4A0FEA" w:rsidR="0040343A" w:rsidRPr="00B5096E" w:rsidRDefault="0040343A" w:rsidP="0040343A">
            <w:pPr>
              <w:jc w:val="center"/>
              <w:rPr>
                <w:sz w:val="20"/>
                <w:szCs w:val="20"/>
                <w:lang w:eastAsia="en-US"/>
              </w:rPr>
            </w:pPr>
            <w:r w:rsidRPr="00B5096E">
              <w:rPr>
                <w:sz w:val="20"/>
                <w:szCs w:val="20"/>
                <w:lang w:eastAsia="en-US"/>
              </w:rPr>
              <w:t>122</w:t>
            </w:r>
          </w:p>
        </w:tc>
        <w:tc>
          <w:tcPr>
            <w:tcW w:w="1250" w:type="dxa"/>
            <w:vAlign w:val="center"/>
          </w:tcPr>
          <w:p w14:paraId="3606B39A" w14:textId="16F8A00A" w:rsidR="0040343A" w:rsidRPr="00B5096E" w:rsidRDefault="0040343A" w:rsidP="0040343A">
            <w:pPr>
              <w:jc w:val="center"/>
              <w:rPr>
                <w:sz w:val="20"/>
                <w:szCs w:val="20"/>
                <w:lang w:eastAsia="en-US"/>
              </w:rPr>
            </w:pPr>
            <w:r w:rsidRPr="00B5096E">
              <w:rPr>
                <w:sz w:val="20"/>
                <w:szCs w:val="20"/>
                <w:lang w:eastAsia="en-US"/>
              </w:rPr>
              <w:t>1</w:t>
            </w:r>
            <w:r>
              <w:rPr>
                <w:sz w:val="20"/>
                <w:szCs w:val="20"/>
                <w:lang w:eastAsia="en-US"/>
              </w:rPr>
              <w:t>44</w:t>
            </w:r>
          </w:p>
        </w:tc>
        <w:tc>
          <w:tcPr>
            <w:tcW w:w="1250" w:type="dxa"/>
            <w:vAlign w:val="center"/>
          </w:tcPr>
          <w:p w14:paraId="613FA771" w14:textId="7903EE3D" w:rsidR="0040343A" w:rsidRPr="00B5096E" w:rsidRDefault="00B702B3" w:rsidP="0040343A">
            <w:pPr>
              <w:jc w:val="center"/>
              <w:rPr>
                <w:sz w:val="20"/>
                <w:szCs w:val="20"/>
                <w:lang w:eastAsia="en-US"/>
              </w:rPr>
            </w:pPr>
            <w:r>
              <w:rPr>
                <w:sz w:val="20"/>
                <w:szCs w:val="20"/>
                <w:lang w:eastAsia="en-US"/>
              </w:rPr>
              <w:t>202</w:t>
            </w:r>
          </w:p>
        </w:tc>
      </w:tr>
      <w:tr w:rsidR="0040343A" w:rsidRPr="00B5096E" w14:paraId="1828FB63" w14:textId="44EE79E9" w:rsidTr="007862E4">
        <w:trPr>
          <w:trHeight w:val="274"/>
        </w:trPr>
        <w:tc>
          <w:tcPr>
            <w:tcW w:w="1862" w:type="dxa"/>
            <w:vMerge w:val="restart"/>
            <w:noWrap/>
            <w:vAlign w:val="center"/>
          </w:tcPr>
          <w:p w14:paraId="59B37266" w14:textId="6FA78DF8" w:rsidR="0040343A" w:rsidRPr="00B5096E" w:rsidRDefault="0040343A" w:rsidP="0040343A">
            <w:pPr>
              <w:rPr>
                <w:sz w:val="20"/>
                <w:szCs w:val="20"/>
                <w:lang w:eastAsia="en-US"/>
              </w:rPr>
            </w:pPr>
            <w:r w:rsidRPr="00B5096E">
              <w:rPr>
                <w:sz w:val="20"/>
                <w:szCs w:val="20"/>
                <w:lang w:eastAsia="en-US"/>
              </w:rPr>
              <w:t>Health Sciences</w:t>
            </w:r>
          </w:p>
        </w:tc>
        <w:tc>
          <w:tcPr>
            <w:tcW w:w="1350" w:type="dxa"/>
            <w:vAlign w:val="center"/>
          </w:tcPr>
          <w:p w14:paraId="5438980F" w14:textId="23D4BFF5" w:rsidR="0040343A" w:rsidRPr="00B5096E" w:rsidRDefault="0040343A" w:rsidP="0040343A">
            <w:pPr>
              <w:jc w:val="center"/>
              <w:rPr>
                <w:sz w:val="20"/>
                <w:szCs w:val="20"/>
                <w:lang w:eastAsia="en-US"/>
              </w:rPr>
            </w:pPr>
            <w:r w:rsidRPr="00B5096E">
              <w:rPr>
                <w:sz w:val="20"/>
                <w:szCs w:val="20"/>
                <w:lang w:eastAsia="en-US"/>
              </w:rPr>
              <w:t>Associate</w:t>
            </w:r>
          </w:p>
        </w:tc>
        <w:tc>
          <w:tcPr>
            <w:tcW w:w="1249" w:type="dxa"/>
            <w:vAlign w:val="center"/>
          </w:tcPr>
          <w:p w14:paraId="695C6203" w14:textId="038EDD6B" w:rsidR="0040343A" w:rsidRPr="00B5096E" w:rsidRDefault="0040343A" w:rsidP="0040343A">
            <w:pPr>
              <w:jc w:val="center"/>
              <w:rPr>
                <w:sz w:val="20"/>
                <w:szCs w:val="20"/>
                <w:lang w:eastAsia="en-US"/>
              </w:rPr>
            </w:pPr>
            <w:r w:rsidRPr="00B5096E">
              <w:rPr>
                <w:sz w:val="20"/>
                <w:szCs w:val="20"/>
                <w:lang w:eastAsia="en-US"/>
              </w:rPr>
              <w:t>70</w:t>
            </w:r>
          </w:p>
        </w:tc>
        <w:tc>
          <w:tcPr>
            <w:tcW w:w="1250" w:type="dxa"/>
            <w:vAlign w:val="center"/>
          </w:tcPr>
          <w:p w14:paraId="61D3FFD2" w14:textId="62115E9F" w:rsidR="0040343A" w:rsidRPr="00B5096E" w:rsidRDefault="0040343A" w:rsidP="0040343A">
            <w:pPr>
              <w:jc w:val="center"/>
              <w:rPr>
                <w:sz w:val="20"/>
                <w:szCs w:val="20"/>
                <w:lang w:eastAsia="en-US"/>
              </w:rPr>
            </w:pPr>
            <w:r w:rsidRPr="00B5096E">
              <w:rPr>
                <w:sz w:val="20"/>
                <w:szCs w:val="20"/>
                <w:lang w:eastAsia="en-US"/>
              </w:rPr>
              <w:t>100</w:t>
            </w:r>
          </w:p>
        </w:tc>
        <w:tc>
          <w:tcPr>
            <w:tcW w:w="1250" w:type="dxa"/>
            <w:vAlign w:val="center"/>
          </w:tcPr>
          <w:p w14:paraId="4744D3DB" w14:textId="0D515C5A" w:rsidR="0040343A" w:rsidRPr="00B5096E" w:rsidRDefault="0040343A" w:rsidP="0040343A">
            <w:pPr>
              <w:jc w:val="center"/>
              <w:rPr>
                <w:sz w:val="20"/>
                <w:szCs w:val="20"/>
                <w:lang w:eastAsia="en-US"/>
              </w:rPr>
            </w:pPr>
            <w:r w:rsidRPr="00B5096E">
              <w:rPr>
                <w:sz w:val="20"/>
                <w:szCs w:val="20"/>
                <w:lang w:eastAsia="en-US"/>
              </w:rPr>
              <w:t>106</w:t>
            </w:r>
          </w:p>
        </w:tc>
        <w:tc>
          <w:tcPr>
            <w:tcW w:w="1250" w:type="dxa"/>
            <w:vAlign w:val="center"/>
          </w:tcPr>
          <w:p w14:paraId="381FE590" w14:textId="5B205B59" w:rsidR="0040343A" w:rsidRPr="00B5096E" w:rsidRDefault="0040343A" w:rsidP="0040343A">
            <w:pPr>
              <w:jc w:val="center"/>
              <w:rPr>
                <w:sz w:val="20"/>
                <w:szCs w:val="20"/>
                <w:lang w:eastAsia="en-US"/>
              </w:rPr>
            </w:pPr>
            <w:r w:rsidRPr="00B5096E">
              <w:rPr>
                <w:sz w:val="20"/>
                <w:szCs w:val="20"/>
                <w:lang w:eastAsia="en-US"/>
              </w:rPr>
              <w:t>1</w:t>
            </w:r>
            <w:r>
              <w:rPr>
                <w:sz w:val="20"/>
                <w:szCs w:val="20"/>
                <w:lang w:eastAsia="en-US"/>
              </w:rPr>
              <w:t>10</w:t>
            </w:r>
          </w:p>
        </w:tc>
        <w:tc>
          <w:tcPr>
            <w:tcW w:w="1250" w:type="dxa"/>
            <w:vAlign w:val="center"/>
          </w:tcPr>
          <w:p w14:paraId="39211784" w14:textId="658179B8" w:rsidR="0040343A" w:rsidRPr="00B5096E" w:rsidRDefault="00B702B3" w:rsidP="0040343A">
            <w:pPr>
              <w:jc w:val="center"/>
              <w:rPr>
                <w:sz w:val="20"/>
                <w:szCs w:val="20"/>
                <w:lang w:eastAsia="en-US"/>
              </w:rPr>
            </w:pPr>
            <w:r>
              <w:rPr>
                <w:sz w:val="20"/>
                <w:szCs w:val="20"/>
                <w:lang w:eastAsia="en-US"/>
              </w:rPr>
              <w:t>151</w:t>
            </w:r>
          </w:p>
        </w:tc>
      </w:tr>
      <w:tr w:rsidR="0040343A" w:rsidRPr="00B5096E" w14:paraId="493864B9" w14:textId="076E83DF" w:rsidTr="007862E4">
        <w:trPr>
          <w:trHeight w:val="274"/>
        </w:trPr>
        <w:tc>
          <w:tcPr>
            <w:tcW w:w="1862" w:type="dxa"/>
            <w:vMerge/>
            <w:noWrap/>
            <w:vAlign w:val="center"/>
          </w:tcPr>
          <w:p w14:paraId="7740C6D3" w14:textId="77777777" w:rsidR="0040343A" w:rsidRPr="00B5096E" w:rsidRDefault="0040343A" w:rsidP="0040343A">
            <w:pPr>
              <w:rPr>
                <w:sz w:val="20"/>
                <w:szCs w:val="20"/>
                <w:lang w:eastAsia="en-US"/>
              </w:rPr>
            </w:pPr>
          </w:p>
        </w:tc>
        <w:tc>
          <w:tcPr>
            <w:tcW w:w="1350" w:type="dxa"/>
            <w:vAlign w:val="center"/>
          </w:tcPr>
          <w:p w14:paraId="0B187FE5" w14:textId="33D4E96E" w:rsidR="0040343A" w:rsidRPr="00B5096E" w:rsidRDefault="0040343A" w:rsidP="0040343A">
            <w:pPr>
              <w:jc w:val="center"/>
              <w:rPr>
                <w:sz w:val="20"/>
                <w:szCs w:val="20"/>
                <w:lang w:eastAsia="en-US"/>
              </w:rPr>
            </w:pPr>
            <w:r w:rsidRPr="00B5096E">
              <w:rPr>
                <w:sz w:val="20"/>
                <w:szCs w:val="20"/>
                <w:lang w:eastAsia="en-US"/>
              </w:rPr>
              <w:t>Certificate</w:t>
            </w:r>
          </w:p>
        </w:tc>
        <w:tc>
          <w:tcPr>
            <w:tcW w:w="1249" w:type="dxa"/>
            <w:vAlign w:val="center"/>
          </w:tcPr>
          <w:p w14:paraId="2287A7AD" w14:textId="4BB9E105" w:rsidR="0040343A" w:rsidRPr="00B5096E" w:rsidRDefault="0040343A" w:rsidP="0040343A">
            <w:pPr>
              <w:jc w:val="center"/>
              <w:rPr>
                <w:sz w:val="20"/>
                <w:szCs w:val="20"/>
                <w:lang w:eastAsia="en-US"/>
              </w:rPr>
            </w:pPr>
            <w:r w:rsidRPr="00B5096E">
              <w:rPr>
                <w:sz w:val="20"/>
                <w:szCs w:val="20"/>
                <w:lang w:eastAsia="en-US"/>
              </w:rPr>
              <w:t>135</w:t>
            </w:r>
          </w:p>
        </w:tc>
        <w:tc>
          <w:tcPr>
            <w:tcW w:w="1250" w:type="dxa"/>
            <w:vAlign w:val="center"/>
          </w:tcPr>
          <w:p w14:paraId="251301E0" w14:textId="0314BA1F" w:rsidR="0040343A" w:rsidRPr="00B5096E" w:rsidRDefault="0040343A" w:rsidP="0040343A">
            <w:pPr>
              <w:jc w:val="center"/>
              <w:rPr>
                <w:sz w:val="20"/>
                <w:szCs w:val="20"/>
                <w:lang w:eastAsia="en-US"/>
              </w:rPr>
            </w:pPr>
            <w:r w:rsidRPr="00B5096E">
              <w:rPr>
                <w:sz w:val="20"/>
                <w:szCs w:val="20"/>
                <w:lang w:eastAsia="en-US"/>
              </w:rPr>
              <w:t>131</w:t>
            </w:r>
          </w:p>
        </w:tc>
        <w:tc>
          <w:tcPr>
            <w:tcW w:w="1250" w:type="dxa"/>
            <w:vAlign w:val="center"/>
          </w:tcPr>
          <w:p w14:paraId="742DC17E" w14:textId="0550A218" w:rsidR="0040343A" w:rsidRPr="00B5096E" w:rsidRDefault="0040343A" w:rsidP="0040343A">
            <w:pPr>
              <w:jc w:val="center"/>
              <w:rPr>
                <w:sz w:val="20"/>
                <w:szCs w:val="20"/>
                <w:lang w:eastAsia="en-US"/>
              </w:rPr>
            </w:pPr>
            <w:r w:rsidRPr="00B5096E">
              <w:rPr>
                <w:sz w:val="20"/>
                <w:szCs w:val="20"/>
                <w:lang w:eastAsia="en-US"/>
              </w:rPr>
              <w:t>132</w:t>
            </w:r>
          </w:p>
        </w:tc>
        <w:tc>
          <w:tcPr>
            <w:tcW w:w="1250" w:type="dxa"/>
            <w:vAlign w:val="center"/>
          </w:tcPr>
          <w:p w14:paraId="07AEB341" w14:textId="035D5C9F" w:rsidR="0040343A" w:rsidRPr="00B5096E" w:rsidRDefault="0040343A" w:rsidP="0040343A">
            <w:pPr>
              <w:jc w:val="center"/>
              <w:rPr>
                <w:sz w:val="20"/>
                <w:szCs w:val="20"/>
                <w:lang w:eastAsia="en-US"/>
              </w:rPr>
            </w:pPr>
            <w:r w:rsidRPr="00B5096E">
              <w:rPr>
                <w:sz w:val="20"/>
                <w:szCs w:val="20"/>
                <w:lang w:eastAsia="en-US"/>
              </w:rPr>
              <w:t>1</w:t>
            </w:r>
            <w:r>
              <w:rPr>
                <w:sz w:val="20"/>
                <w:szCs w:val="20"/>
                <w:lang w:eastAsia="en-US"/>
              </w:rPr>
              <w:t>45</w:t>
            </w:r>
          </w:p>
        </w:tc>
        <w:tc>
          <w:tcPr>
            <w:tcW w:w="1250" w:type="dxa"/>
            <w:vAlign w:val="center"/>
          </w:tcPr>
          <w:p w14:paraId="3CABAE68" w14:textId="2024AA19" w:rsidR="0040343A" w:rsidRPr="00B5096E" w:rsidRDefault="00B702B3" w:rsidP="0040343A">
            <w:pPr>
              <w:jc w:val="center"/>
              <w:rPr>
                <w:sz w:val="20"/>
                <w:szCs w:val="20"/>
                <w:lang w:eastAsia="en-US"/>
              </w:rPr>
            </w:pPr>
            <w:r>
              <w:rPr>
                <w:sz w:val="20"/>
                <w:szCs w:val="20"/>
                <w:lang w:eastAsia="en-US"/>
              </w:rPr>
              <w:t>230</w:t>
            </w:r>
          </w:p>
        </w:tc>
      </w:tr>
      <w:tr w:rsidR="0040343A" w:rsidRPr="00B5096E" w14:paraId="7A75F5B1" w14:textId="7B68FE3F" w:rsidTr="007862E4">
        <w:trPr>
          <w:trHeight w:val="274"/>
        </w:trPr>
        <w:tc>
          <w:tcPr>
            <w:tcW w:w="1862" w:type="dxa"/>
            <w:vMerge w:val="restart"/>
            <w:noWrap/>
            <w:vAlign w:val="center"/>
            <w:hideMark/>
          </w:tcPr>
          <w:p w14:paraId="78876BDA" w14:textId="77777777" w:rsidR="0040343A" w:rsidRPr="00B5096E" w:rsidRDefault="0040343A" w:rsidP="0040343A">
            <w:pPr>
              <w:rPr>
                <w:sz w:val="20"/>
                <w:szCs w:val="20"/>
                <w:lang w:eastAsia="en-US"/>
              </w:rPr>
            </w:pPr>
            <w:r w:rsidRPr="00B5096E">
              <w:rPr>
                <w:sz w:val="20"/>
                <w:szCs w:val="20"/>
                <w:lang w:eastAsia="en-US"/>
              </w:rPr>
              <w:t>Humanities &amp; Social Sciences</w:t>
            </w:r>
          </w:p>
        </w:tc>
        <w:tc>
          <w:tcPr>
            <w:tcW w:w="1350" w:type="dxa"/>
            <w:vAlign w:val="center"/>
            <w:hideMark/>
          </w:tcPr>
          <w:p w14:paraId="7E417CAF" w14:textId="0A0BE91F" w:rsidR="0040343A" w:rsidRPr="00B5096E" w:rsidRDefault="0040343A" w:rsidP="0040343A">
            <w:pPr>
              <w:jc w:val="center"/>
              <w:rPr>
                <w:sz w:val="20"/>
                <w:szCs w:val="20"/>
                <w:lang w:eastAsia="en-US"/>
              </w:rPr>
            </w:pPr>
            <w:r w:rsidRPr="00B5096E">
              <w:rPr>
                <w:sz w:val="20"/>
                <w:szCs w:val="20"/>
                <w:lang w:eastAsia="en-US"/>
              </w:rPr>
              <w:t>Associate</w:t>
            </w:r>
          </w:p>
        </w:tc>
        <w:tc>
          <w:tcPr>
            <w:tcW w:w="1249" w:type="dxa"/>
            <w:vAlign w:val="center"/>
          </w:tcPr>
          <w:p w14:paraId="1B3279C3" w14:textId="02AE0E17" w:rsidR="0040343A" w:rsidRPr="00B5096E" w:rsidRDefault="0040343A" w:rsidP="0040343A">
            <w:pPr>
              <w:jc w:val="center"/>
              <w:rPr>
                <w:sz w:val="20"/>
                <w:szCs w:val="20"/>
                <w:lang w:eastAsia="en-US"/>
              </w:rPr>
            </w:pPr>
            <w:r w:rsidRPr="00B5096E">
              <w:rPr>
                <w:sz w:val="20"/>
                <w:szCs w:val="20"/>
                <w:lang w:eastAsia="en-US"/>
              </w:rPr>
              <w:t>529</w:t>
            </w:r>
          </w:p>
        </w:tc>
        <w:tc>
          <w:tcPr>
            <w:tcW w:w="1250" w:type="dxa"/>
            <w:vAlign w:val="center"/>
          </w:tcPr>
          <w:p w14:paraId="3C4413CA" w14:textId="6039F437" w:rsidR="0040343A" w:rsidRPr="00B5096E" w:rsidRDefault="0040343A" w:rsidP="0040343A">
            <w:pPr>
              <w:jc w:val="center"/>
              <w:rPr>
                <w:sz w:val="20"/>
                <w:szCs w:val="20"/>
                <w:lang w:eastAsia="en-US"/>
              </w:rPr>
            </w:pPr>
            <w:r w:rsidRPr="00B5096E">
              <w:rPr>
                <w:sz w:val="20"/>
                <w:szCs w:val="20"/>
                <w:lang w:eastAsia="en-US"/>
              </w:rPr>
              <w:t>472</w:t>
            </w:r>
          </w:p>
        </w:tc>
        <w:tc>
          <w:tcPr>
            <w:tcW w:w="1250" w:type="dxa"/>
            <w:vAlign w:val="center"/>
          </w:tcPr>
          <w:p w14:paraId="2B945CD0" w14:textId="01672B72" w:rsidR="0040343A" w:rsidRPr="00B5096E" w:rsidRDefault="0040343A" w:rsidP="0040343A">
            <w:pPr>
              <w:jc w:val="center"/>
              <w:rPr>
                <w:sz w:val="20"/>
                <w:szCs w:val="20"/>
                <w:lang w:eastAsia="en-US"/>
              </w:rPr>
            </w:pPr>
            <w:r w:rsidRPr="00B5096E">
              <w:rPr>
                <w:sz w:val="20"/>
                <w:szCs w:val="20"/>
                <w:lang w:eastAsia="en-US"/>
              </w:rPr>
              <w:t>455</w:t>
            </w:r>
          </w:p>
        </w:tc>
        <w:tc>
          <w:tcPr>
            <w:tcW w:w="1250" w:type="dxa"/>
            <w:vAlign w:val="center"/>
          </w:tcPr>
          <w:p w14:paraId="55B0C324" w14:textId="2FB6F9D5" w:rsidR="0040343A" w:rsidRPr="00B5096E" w:rsidRDefault="0040343A" w:rsidP="0040343A">
            <w:pPr>
              <w:jc w:val="center"/>
              <w:rPr>
                <w:sz w:val="20"/>
                <w:szCs w:val="20"/>
                <w:lang w:eastAsia="en-US"/>
              </w:rPr>
            </w:pPr>
            <w:r w:rsidRPr="00B5096E">
              <w:rPr>
                <w:sz w:val="20"/>
                <w:szCs w:val="20"/>
                <w:lang w:eastAsia="en-US"/>
              </w:rPr>
              <w:t>4</w:t>
            </w:r>
            <w:r>
              <w:rPr>
                <w:sz w:val="20"/>
                <w:szCs w:val="20"/>
                <w:lang w:eastAsia="en-US"/>
              </w:rPr>
              <w:t>97</w:t>
            </w:r>
          </w:p>
        </w:tc>
        <w:tc>
          <w:tcPr>
            <w:tcW w:w="1250" w:type="dxa"/>
            <w:vAlign w:val="center"/>
          </w:tcPr>
          <w:p w14:paraId="5F8B2992" w14:textId="539E962B" w:rsidR="0040343A" w:rsidRPr="00B5096E" w:rsidRDefault="00B702B3" w:rsidP="0040343A">
            <w:pPr>
              <w:jc w:val="center"/>
              <w:rPr>
                <w:sz w:val="20"/>
                <w:szCs w:val="20"/>
                <w:lang w:eastAsia="en-US"/>
              </w:rPr>
            </w:pPr>
            <w:r>
              <w:rPr>
                <w:sz w:val="20"/>
                <w:szCs w:val="20"/>
                <w:lang w:eastAsia="en-US"/>
              </w:rPr>
              <w:t>561</w:t>
            </w:r>
          </w:p>
        </w:tc>
      </w:tr>
      <w:tr w:rsidR="0040343A" w:rsidRPr="00B5096E" w14:paraId="6553598D" w14:textId="2E9745B2" w:rsidTr="007862E4">
        <w:trPr>
          <w:trHeight w:val="274"/>
        </w:trPr>
        <w:tc>
          <w:tcPr>
            <w:tcW w:w="1862" w:type="dxa"/>
            <w:vMerge/>
            <w:vAlign w:val="center"/>
            <w:hideMark/>
          </w:tcPr>
          <w:p w14:paraId="1A5F8EEC" w14:textId="77777777" w:rsidR="0040343A" w:rsidRPr="00B5096E" w:rsidRDefault="0040343A" w:rsidP="0040343A">
            <w:pPr>
              <w:rPr>
                <w:sz w:val="20"/>
                <w:szCs w:val="20"/>
                <w:lang w:eastAsia="en-US"/>
              </w:rPr>
            </w:pPr>
          </w:p>
        </w:tc>
        <w:tc>
          <w:tcPr>
            <w:tcW w:w="1350" w:type="dxa"/>
            <w:vAlign w:val="center"/>
            <w:hideMark/>
          </w:tcPr>
          <w:p w14:paraId="5EFAC4E1" w14:textId="05FAFAAB" w:rsidR="0040343A" w:rsidRPr="00B5096E" w:rsidRDefault="0040343A" w:rsidP="0040343A">
            <w:pPr>
              <w:jc w:val="center"/>
              <w:rPr>
                <w:sz w:val="20"/>
                <w:szCs w:val="20"/>
                <w:lang w:eastAsia="en-US"/>
              </w:rPr>
            </w:pPr>
            <w:r w:rsidRPr="00B5096E">
              <w:rPr>
                <w:sz w:val="20"/>
                <w:szCs w:val="20"/>
                <w:lang w:eastAsia="en-US"/>
              </w:rPr>
              <w:t>Certificate</w:t>
            </w:r>
          </w:p>
        </w:tc>
        <w:tc>
          <w:tcPr>
            <w:tcW w:w="1249" w:type="dxa"/>
            <w:vAlign w:val="center"/>
          </w:tcPr>
          <w:p w14:paraId="3917E906" w14:textId="1EDBFCF5" w:rsidR="0040343A" w:rsidRPr="00B5096E" w:rsidRDefault="0040343A" w:rsidP="0040343A">
            <w:pPr>
              <w:jc w:val="center"/>
              <w:rPr>
                <w:sz w:val="20"/>
                <w:szCs w:val="20"/>
                <w:lang w:eastAsia="en-US"/>
              </w:rPr>
            </w:pPr>
            <w:r w:rsidRPr="00B5096E">
              <w:rPr>
                <w:color w:val="000000"/>
                <w:sz w:val="20"/>
                <w:szCs w:val="20"/>
              </w:rPr>
              <w:t>--</w:t>
            </w:r>
          </w:p>
        </w:tc>
        <w:tc>
          <w:tcPr>
            <w:tcW w:w="1250" w:type="dxa"/>
            <w:vAlign w:val="center"/>
          </w:tcPr>
          <w:p w14:paraId="207A6E64" w14:textId="7E08CB02" w:rsidR="0040343A" w:rsidRPr="00B5096E" w:rsidRDefault="0040343A" w:rsidP="0040343A">
            <w:pPr>
              <w:jc w:val="center"/>
              <w:rPr>
                <w:color w:val="000000"/>
                <w:sz w:val="20"/>
                <w:szCs w:val="20"/>
              </w:rPr>
            </w:pPr>
            <w:r w:rsidRPr="00B5096E">
              <w:rPr>
                <w:color w:val="000000"/>
                <w:sz w:val="20"/>
                <w:szCs w:val="20"/>
              </w:rPr>
              <w:t>--</w:t>
            </w:r>
          </w:p>
        </w:tc>
        <w:tc>
          <w:tcPr>
            <w:tcW w:w="1250" w:type="dxa"/>
            <w:vAlign w:val="center"/>
          </w:tcPr>
          <w:p w14:paraId="648881E0" w14:textId="6DFA54C8" w:rsidR="0040343A" w:rsidRPr="00B5096E" w:rsidRDefault="0040343A" w:rsidP="0040343A">
            <w:pPr>
              <w:jc w:val="center"/>
              <w:rPr>
                <w:color w:val="000000"/>
                <w:sz w:val="20"/>
                <w:szCs w:val="20"/>
              </w:rPr>
            </w:pPr>
            <w:r w:rsidRPr="00B5096E">
              <w:rPr>
                <w:color w:val="000000"/>
                <w:sz w:val="20"/>
                <w:szCs w:val="20"/>
              </w:rPr>
              <w:t>--</w:t>
            </w:r>
          </w:p>
        </w:tc>
        <w:tc>
          <w:tcPr>
            <w:tcW w:w="1250" w:type="dxa"/>
            <w:vAlign w:val="center"/>
          </w:tcPr>
          <w:p w14:paraId="6A2C50E5" w14:textId="199B3174" w:rsidR="0040343A" w:rsidRPr="00B5096E" w:rsidRDefault="0040343A" w:rsidP="0040343A">
            <w:pPr>
              <w:jc w:val="center"/>
              <w:rPr>
                <w:color w:val="000000"/>
                <w:sz w:val="20"/>
                <w:szCs w:val="20"/>
              </w:rPr>
            </w:pPr>
            <w:r w:rsidRPr="00B5096E">
              <w:rPr>
                <w:color w:val="000000"/>
                <w:sz w:val="20"/>
                <w:szCs w:val="20"/>
              </w:rPr>
              <w:t>--</w:t>
            </w:r>
          </w:p>
        </w:tc>
        <w:tc>
          <w:tcPr>
            <w:tcW w:w="1250" w:type="dxa"/>
            <w:vAlign w:val="center"/>
          </w:tcPr>
          <w:p w14:paraId="7C0951B1" w14:textId="793B11F1" w:rsidR="0040343A" w:rsidRPr="00B5096E" w:rsidRDefault="0040343A" w:rsidP="0040343A">
            <w:pPr>
              <w:jc w:val="center"/>
              <w:rPr>
                <w:color w:val="000000"/>
                <w:sz w:val="20"/>
                <w:szCs w:val="20"/>
              </w:rPr>
            </w:pPr>
            <w:r w:rsidRPr="00B5096E">
              <w:rPr>
                <w:color w:val="000000"/>
                <w:sz w:val="20"/>
                <w:szCs w:val="20"/>
              </w:rPr>
              <w:t>--</w:t>
            </w:r>
          </w:p>
        </w:tc>
      </w:tr>
      <w:tr w:rsidR="0040343A" w:rsidRPr="00B5096E" w14:paraId="061FA5D0" w14:textId="14B41A6D" w:rsidTr="007862E4">
        <w:trPr>
          <w:trHeight w:val="274"/>
        </w:trPr>
        <w:tc>
          <w:tcPr>
            <w:tcW w:w="1862" w:type="dxa"/>
            <w:vMerge w:val="restart"/>
            <w:noWrap/>
            <w:vAlign w:val="center"/>
            <w:hideMark/>
          </w:tcPr>
          <w:p w14:paraId="14559B30" w14:textId="77777777" w:rsidR="0040343A" w:rsidRPr="00B5096E" w:rsidRDefault="0040343A" w:rsidP="0040343A">
            <w:pPr>
              <w:rPr>
                <w:sz w:val="20"/>
                <w:szCs w:val="20"/>
                <w:lang w:eastAsia="en-US"/>
              </w:rPr>
            </w:pPr>
            <w:r w:rsidRPr="00B5096E">
              <w:rPr>
                <w:sz w:val="20"/>
                <w:szCs w:val="20"/>
                <w:lang w:eastAsia="en-US"/>
              </w:rPr>
              <w:t>STEM</w:t>
            </w:r>
          </w:p>
        </w:tc>
        <w:tc>
          <w:tcPr>
            <w:tcW w:w="1350" w:type="dxa"/>
            <w:vAlign w:val="center"/>
            <w:hideMark/>
          </w:tcPr>
          <w:p w14:paraId="332F491E" w14:textId="086F32A3" w:rsidR="0040343A" w:rsidRPr="00B5096E" w:rsidRDefault="0040343A" w:rsidP="0040343A">
            <w:pPr>
              <w:jc w:val="center"/>
              <w:rPr>
                <w:sz w:val="20"/>
                <w:szCs w:val="20"/>
                <w:lang w:eastAsia="en-US"/>
              </w:rPr>
            </w:pPr>
            <w:r w:rsidRPr="00B5096E">
              <w:rPr>
                <w:sz w:val="20"/>
                <w:szCs w:val="20"/>
                <w:lang w:eastAsia="en-US"/>
              </w:rPr>
              <w:t>Associate</w:t>
            </w:r>
          </w:p>
        </w:tc>
        <w:tc>
          <w:tcPr>
            <w:tcW w:w="1249" w:type="dxa"/>
            <w:vAlign w:val="center"/>
          </w:tcPr>
          <w:p w14:paraId="2646D329" w14:textId="61A36537" w:rsidR="0040343A" w:rsidRPr="00B5096E" w:rsidRDefault="0040343A" w:rsidP="0040343A">
            <w:pPr>
              <w:jc w:val="center"/>
              <w:rPr>
                <w:sz w:val="20"/>
                <w:szCs w:val="20"/>
                <w:lang w:eastAsia="en-US"/>
              </w:rPr>
            </w:pPr>
            <w:r w:rsidRPr="00B5096E">
              <w:rPr>
                <w:sz w:val="20"/>
                <w:szCs w:val="20"/>
                <w:lang w:eastAsia="en-US"/>
              </w:rPr>
              <w:t>1,141</w:t>
            </w:r>
          </w:p>
        </w:tc>
        <w:tc>
          <w:tcPr>
            <w:tcW w:w="1250" w:type="dxa"/>
            <w:vAlign w:val="center"/>
          </w:tcPr>
          <w:p w14:paraId="7B8E5676" w14:textId="3B84F628" w:rsidR="0040343A" w:rsidRPr="00B5096E" w:rsidRDefault="0040343A" w:rsidP="0040343A">
            <w:pPr>
              <w:jc w:val="center"/>
              <w:rPr>
                <w:sz w:val="20"/>
                <w:szCs w:val="20"/>
                <w:lang w:eastAsia="en-US"/>
              </w:rPr>
            </w:pPr>
            <w:r w:rsidRPr="00B5096E">
              <w:rPr>
                <w:sz w:val="20"/>
                <w:szCs w:val="20"/>
                <w:lang w:eastAsia="en-US"/>
              </w:rPr>
              <w:t>1,095</w:t>
            </w:r>
          </w:p>
        </w:tc>
        <w:tc>
          <w:tcPr>
            <w:tcW w:w="1250" w:type="dxa"/>
            <w:vAlign w:val="center"/>
          </w:tcPr>
          <w:p w14:paraId="56B0DB75" w14:textId="3793687B" w:rsidR="0040343A" w:rsidRPr="00B5096E" w:rsidRDefault="0040343A" w:rsidP="0040343A">
            <w:pPr>
              <w:jc w:val="center"/>
              <w:rPr>
                <w:sz w:val="20"/>
                <w:szCs w:val="20"/>
                <w:lang w:eastAsia="en-US"/>
              </w:rPr>
            </w:pPr>
            <w:r w:rsidRPr="00B5096E">
              <w:rPr>
                <w:sz w:val="20"/>
                <w:szCs w:val="20"/>
                <w:lang w:eastAsia="en-US"/>
              </w:rPr>
              <w:t>1,016</w:t>
            </w:r>
          </w:p>
        </w:tc>
        <w:tc>
          <w:tcPr>
            <w:tcW w:w="1250" w:type="dxa"/>
            <w:vAlign w:val="center"/>
          </w:tcPr>
          <w:p w14:paraId="435B8650" w14:textId="71C4F725" w:rsidR="0040343A" w:rsidRPr="00B5096E" w:rsidRDefault="0040343A" w:rsidP="0040343A">
            <w:pPr>
              <w:jc w:val="center"/>
              <w:rPr>
                <w:sz w:val="20"/>
                <w:szCs w:val="20"/>
                <w:lang w:eastAsia="en-US"/>
              </w:rPr>
            </w:pPr>
            <w:r w:rsidRPr="00B5096E">
              <w:rPr>
                <w:sz w:val="20"/>
                <w:szCs w:val="20"/>
                <w:lang w:eastAsia="en-US"/>
              </w:rPr>
              <w:t>1</w:t>
            </w:r>
            <w:r>
              <w:rPr>
                <w:sz w:val="20"/>
                <w:szCs w:val="20"/>
                <w:lang w:eastAsia="en-US"/>
              </w:rPr>
              <w:t>,217</w:t>
            </w:r>
          </w:p>
        </w:tc>
        <w:tc>
          <w:tcPr>
            <w:tcW w:w="1250" w:type="dxa"/>
            <w:vAlign w:val="center"/>
          </w:tcPr>
          <w:p w14:paraId="2B7F3C53" w14:textId="7C1DCD64" w:rsidR="0040343A" w:rsidRPr="00B5096E" w:rsidRDefault="00B702B3" w:rsidP="0040343A">
            <w:pPr>
              <w:jc w:val="center"/>
              <w:rPr>
                <w:sz w:val="20"/>
                <w:szCs w:val="20"/>
                <w:lang w:eastAsia="en-US"/>
              </w:rPr>
            </w:pPr>
            <w:r>
              <w:rPr>
                <w:sz w:val="20"/>
                <w:szCs w:val="20"/>
                <w:lang w:eastAsia="en-US"/>
              </w:rPr>
              <w:t>1,481</w:t>
            </w:r>
          </w:p>
        </w:tc>
      </w:tr>
      <w:tr w:rsidR="0040343A" w:rsidRPr="00B5096E" w14:paraId="76874532" w14:textId="63051424" w:rsidTr="007862E4">
        <w:trPr>
          <w:trHeight w:val="274"/>
        </w:trPr>
        <w:tc>
          <w:tcPr>
            <w:tcW w:w="1862" w:type="dxa"/>
            <w:vMerge/>
            <w:vAlign w:val="center"/>
            <w:hideMark/>
          </w:tcPr>
          <w:p w14:paraId="0728CED8" w14:textId="77777777" w:rsidR="0040343A" w:rsidRPr="00B5096E" w:rsidRDefault="0040343A" w:rsidP="0040343A">
            <w:pPr>
              <w:rPr>
                <w:sz w:val="20"/>
                <w:szCs w:val="20"/>
                <w:lang w:eastAsia="en-US"/>
              </w:rPr>
            </w:pPr>
          </w:p>
        </w:tc>
        <w:tc>
          <w:tcPr>
            <w:tcW w:w="1350" w:type="dxa"/>
            <w:vAlign w:val="center"/>
            <w:hideMark/>
          </w:tcPr>
          <w:p w14:paraId="4393E360" w14:textId="2CF659C1" w:rsidR="0040343A" w:rsidRPr="00B5096E" w:rsidRDefault="0040343A" w:rsidP="0040343A">
            <w:pPr>
              <w:jc w:val="center"/>
              <w:rPr>
                <w:sz w:val="20"/>
                <w:szCs w:val="20"/>
                <w:lang w:eastAsia="en-US"/>
              </w:rPr>
            </w:pPr>
            <w:r w:rsidRPr="00B5096E">
              <w:rPr>
                <w:sz w:val="20"/>
                <w:szCs w:val="20"/>
                <w:lang w:eastAsia="en-US"/>
              </w:rPr>
              <w:t>Certificate</w:t>
            </w:r>
          </w:p>
        </w:tc>
        <w:tc>
          <w:tcPr>
            <w:tcW w:w="1249" w:type="dxa"/>
            <w:vAlign w:val="center"/>
          </w:tcPr>
          <w:p w14:paraId="63BD76E6" w14:textId="0F75FF4F" w:rsidR="0040343A" w:rsidRPr="00B5096E" w:rsidRDefault="0040343A" w:rsidP="0040343A">
            <w:pPr>
              <w:jc w:val="center"/>
              <w:rPr>
                <w:sz w:val="20"/>
                <w:szCs w:val="20"/>
                <w:lang w:eastAsia="en-US"/>
              </w:rPr>
            </w:pPr>
            <w:r w:rsidRPr="00B5096E">
              <w:rPr>
                <w:sz w:val="20"/>
                <w:szCs w:val="20"/>
                <w:lang w:eastAsia="en-US"/>
              </w:rPr>
              <w:t>47</w:t>
            </w:r>
          </w:p>
        </w:tc>
        <w:tc>
          <w:tcPr>
            <w:tcW w:w="1250" w:type="dxa"/>
            <w:vAlign w:val="center"/>
          </w:tcPr>
          <w:p w14:paraId="464073C5" w14:textId="196A88A2" w:rsidR="0040343A" w:rsidRPr="00B5096E" w:rsidRDefault="0040343A" w:rsidP="0040343A">
            <w:pPr>
              <w:jc w:val="center"/>
              <w:rPr>
                <w:sz w:val="20"/>
                <w:szCs w:val="20"/>
                <w:lang w:eastAsia="en-US"/>
              </w:rPr>
            </w:pPr>
            <w:r w:rsidRPr="00B5096E">
              <w:rPr>
                <w:sz w:val="20"/>
                <w:szCs w:val="20"/>
                <w:lang w:eastAsia="en-US"/>
              </w:rPr>
              <w:t>61</w:t>
            </w:r>
          </w:p>
        </w:tc>
        <w:tc>
          <w:tcPr>
            <w:tcW w:w="1250" w:type="dxa"/>
            <w:vAlign w:val="center"/>
          </w:tcPr>
          <w:p w14:paraId="0281E8E2" w14:textId="2D1C0463" w:rsidR="0040343A" w:rsidRPr="00B5096E" w:rsidRDefault="0040343A" w:rsidP="0040343A">
            <w:pPr>
              <w:jc w:val="center"/>
              <w:rPr>
                <w:sz w:val="20"/>
                <w:szCs w:val="20"/>
                <w:lang w:eastAsia="en-US"/>
              </w:rPr>
            </w:pPr>
            <w:r w:rsidRPr="00B5096E">
              <w:rPr>
                <w:sz w:val="20"/>
                <w:szCs w:val="20"/>
                <w:lang w:eastAsia="en-US"/>
              </w:rPr>
              <w:t>46</w:t>
            </w:r>
          </w:p>
        </w:tc>
        <w:tc>
          <w:tcPr>
            <w:tcW w:w="1250" w:type="dxa"/>
            <w:vAlign w:val="center"/>
          </w:tcPr>
          <w:p w14:paraId="140249BA" w14:textId="2C4A35A3" w:rsidR="0040343A" w:rsidRDefault="0040343A" w:rsidP="0040343A">
            <w:pPr>
              <w:jc w:val="center"/>
              <w:rPr>
                <w:sz w:val="20"/>
                <w:szCs w:val="20"/>
                <w:lang w:eastAsia="en-US"/>
              </w:rPr>
            </w:pPr>
            <w:r>
              <w:rPr>
                <w:sz w:val="20"/>
                <w:szCs w:val="20"/>
                <w:lang w:eastAsia="en-US"/>
              </w:rPr>
              <w:t>54</w:t>
            </w:r>
          </w:p>
        </w:tc>
        <w:tc>
          <w:tcPr>
            <w:tcW w:w="1250" w:type="dxa"/>
            <w:vAlign w:val="center"/>
          </w:tcPr>
          <w:p w14:paraId="09573D67" w14:textId="00F1857D" w:rsidR="0040343A" w:rsidRPr="00B5096E" w:rsidRDefault="00B702B3" w:rsidP="00B702B3">
            <w:pPr>
              <w:jc w:val="center"/>
              <w:rPr>
                <w:sz w:val="20"/>
                <w:szCs w:val="20"/>
                <w:lang w:eastAsia="en-US"/>
              </w:rPr>
            </w:pPr>
            <w:r>
              <w:rPr>
                <w:sz w:val="20"/>
                <w:szCs w:val="20"/>
                <w:lang w:eastAsia="en-US"/>
              </w:rPr>
              <w:t>77</w:t>
            </w:r>
          </w:p>
        </w:tc>
      </w:tr>
      <w:tr w:rsidR="0040343A" w:rsidRPr="00B5096E" w14:paraId="455F0F38" w14:textId="36D32B61" w:rsidTr="007862E4">
        <w:trPr>
          <w:trHeight w:val="274"/>
        </w:trPr>
        <w:tc>
          <w:tcPr>
            <w:tcW w:w="3212" w:type="dxa"/>
            <w:gridSpan w:val="2"/>
            <w:vAlign w:val="center"/>
          </w:tcPr>
          <w:p w14:paraId="3E7681BB" w14:textId="270418E5" w:rsidR="0040343A" w:rsidRPr="00B5096E" w:rsidRDefault="0040343A" w:rsidP="0040343A">
            <w:pPr>
              <w:rPr>
                <w:sz w:val="20"/>
                <w:szCs w:val="20"/>
                <w:lang w:eastAsia="en-US"/>
              </w:rPr>
            </w:pPr>
            <w:r w:rsidRPr="00B5096E">
              <w:rPr>
                <w:sz w:val="20"/>
                <w:szCs w:val="20"/>
                <w:lang w:eastAsia="en-US"/>
              </w:rPr>
              <w:t>Non-Degree/Undeclared</w:t>
            </w:r>
          </w:p>
        </w:tc>
        <w:tc>
          <w:tcPr>
            <w:tcW w:w="1249" w:type="dxa"/>
            <w:vAlign w:val="center"/>
          </w:tcPr>
          <w:p w14:paraId="1FD1229D" w14:textId="63370782" w:rsidR="0040343A" w:rsidRPr="00B5096E" w:rsidRDefault="0040343A" w:rsidP="0040343A">
            <w:pPr>
              <w:jc w:val="center"/>
              <w:rPr>
                <w:sz w:val="20"/>
                <w:szCs w:val="20"/>
                <w:lang w:eastAsia="en-US"/>
              </w:rPr>
            </w:pPr>
            <w:r w:rsidRPr="00B5096E">
              <w:rPr>
                <w:sz w:val="20"/>
                <w:szCs w:val="20"/>
                <w:lang w:eastAsia="en-US"/>
              </w:rPr>
              <w:t>843</w:t>
            </w:r>
          </w:p>
        </w:tc>
        <w:tc>
          <w:tcPr>
            <w:tcW w:w="1250" w:type="dxa"/>
            <w:vAlign w:val="center"/>
          </w:tcPr>
          <w:p w14:paraId="4EF3CBC1" w14:textId="36680527" w:rsidR="0040343A" w:rsidRPr="00B5096E" w:rsidRDefault="0040343A" w:rsidP="0040343A">
            <w:pPr>
              <w:jc w:val="center"/>
              <w:rPr>
                <w:sz w:val="20"/>
                <w:szCs w:val="20"/>
                <w:lang w:eastAsia="en-US"/>
              </w:rPr>
            </w:pPr>
            <w:r w:rsidRPr="00B5096E">
              <w:rPr>
                <w:sz w:val="20"/>
                <w:szCs w:val="20"/>
                <w:lang w:eastAsia="en-US"/>
              </w:rPr>
              <w:t>636</w:t>
            </w:r>
          </w:p>
        </w:tc>
        <w:tc>
          <w:tcPr>
            <w:tcW w:w="1250" w:type="dxa"/>
            <w:vAlign w:val="center"/>
          </w:tcPr>
          <w:p w14:paraId="651A7DE9" w14:textId="14E08292" w:rsidR="0040343A" w:rsidRPr="00B5096E" w:rsidRDefault="0040343A" w:rsidP="0040343A">
            <w:pPr>
              <w:jc w:val="center"/>
              <w:rPr>
                <w:sz w:val="20"/>
                <w:szCs w:val="20"/>
                <w:lang w:eastAsia="en-US"/>
              </w:rPr>
            </w:pPr>
            <w:r w:rsidRPr="00B5096E">
              <w:rPr>
                <w:sz w:val="20"/>
                <w:szCs w:val="20"/>
                <w:lang w:eastAsia="en-US"/>
              </w:rPr>
              <w:t>761</w:t>
            </w:r>
          </w:p>
        </w:tc>
        <w:tc>
          <w:tcPr>
            <w:tcW w:w="1250" w:type="dxa"/>
            <w:vAlign w:val="center"/>
          </w:tcPr>
          <w:p w14:paraId="5AAD2D87" w14:textId="3135D10C" w:rsidR="0040343A" w:rsidRPr="00B5096E" w:rsidRDefault="0040343A" w:rsidP="0040343A">
            <w:pPr>
              <w:jc w:val="center"/>
              <w:rPr>
                <w:sz w:val="20"/>
                <w:szCs w:val="20"/>
                <w:lang w:eastAsia="en-US"/>
              </w:rPr>
            </w:pPr>
            <w:r>
              <w:rPr>
                <w:sz w:val="20"/>
                <w:szCs w:val="20"/>
                <w:lang w:eastAsia="en-US"/>
              </w:rPr>
              <w:t>817</w:t>
            </w:r>
          </w:p>
        </w:tc>
        <w:tc>
          <w:tcPr>
            <w:tcW w:w="1250" w:type="dxa"/>
            <w:vAlign w:val="center"/>
          </w:tcPr>
          <w:p w14:paraId="5E33F4AA" w14:textId="45069AF3" w:rsidR="0040343A" w:rsidRDefault="00B702B3" w:rsidP="0040343A">
            <w:pPr>
              <w:jc w:val="center"/>
              <w:rPr>
                <w:sz w:val="20"/>
                <w:szCs w:val="20"/>
                <w:lang w:eastAsia="en-US"/>
              </w:rPr>
            </w:pPr>
            <w:r>
              <w:rPr>
                <w:sz w:val="20"/>
                <w:szCs w:val="20"/>
                <w:lang w:eastAsia="en-US"/>
              </w:rPr>
              <w:t>741</w:t>
            </w:r>
          </w:p>
        </w:tc>
      </w:tr>
      <w:tr w:rsidR="0040343A" w:rsidRPr="00B5096E" w14:paraId="0B4DA7FF" w14:textId="0A3E0217" w:rsidTr="007862E4">
        <w:trPr>
          <w:trHeight w:val="274"/>
        </w:trPr>
        <w:tc>
          <w:tcPr>
            <w:tcW w:w="3212" w:type="dxa"/>
            <w:gridSpan w:val="2"/>
            <w:vAlign w:val="center"/>
          </w:tcPr>
          <w:p w14:paraId="6AD7C244" w14:textId="77777777" w:rsidR="0040343A" w:rsidRPr="00B5096E" w:rsidRDefault="0040343A" w:rsidP="0040343A">
            <w:pPr>
              <w:rPr>
                <w:b/>
                <w:sz w:val="20"/>
                <w:szCs w:val="20"/>
                <w:lang w:eastAsia="en-US"/>
              </w:rPr>
            </w:pPr>
            <w:r w:rsidRPr="00B5096E">
              <w:rPr>
                <w:b/>
                <w:sz w:val="20"/>
                <w:szCs w:val="20"/>
                <w:lang w:eastAsia="en-US"/>
              </w:rPr>
              <w:t>Total</w:t>
            </w:r>
          </w:p>
        </w:tc>
        <w:tc>
          <w:tcPr>
            <w:tcW w:w="1249" w:type="dxa"/>
            <w:vAlign w:val="center"/>
          </w:tcPr>
          <w:p w14:paraId="1AB12F0B" w14:textId="34B32266" w:rsidR="0040343A" w:rsidRPr="00B5096E" w:rsidRDefault="0040343A" w:rsidP="0040343A">
            <w:pPr>
              <w:jc w:val="center"/>
              <w:rPr>
                <w:b/>
                <w:sz w:val="20"/>
                <w:szCs w:val="20"/>
                <w:lang w:eastAsia="en-US"/>
              </w:rPr>
            </w:pPr>
            <w:r w:rsidRPr="00B5096E">
              <w:rPr>
                <w:b/>
                <w:sz w:val="20"/>
                <w:szCs w:val="20"/>
                <w:lang w:eastAsia="en-US"/>
              </w:rPr>
              <w:t>3,762</w:t>
            </w:r>
          </w:p>
        </w:tc>
        <w:tc>
          <w:tcPr>
            <w:tcW w:w="1250" w:type="dxa"/>
            <w:vAlign w:val="center"/>
          </w:tcPr>
          <w:p w14:paraId="1B80BAD7" w14:textId="2B50B2EB" w:rsidR="0040343A" w:rsidRPr="00B5096E" w:rsidRDefault="0040343A" w:rsidP="0040343A">
            <w:pPr>
              <w:jc w:val="center"/>
              <w:rPr>
                <w:b/>
                <w:sz w:val="20"/>
                <w:szCs w:val="20"/>
                <w:lang w:eastAsia="en-US"/>
              </w:rPr>
            </w:pPr>
            <w:r w:rsidRPr="00B5096E">
              <w:rPr>
                <w:b/>
                <w:sz w:val="20"/>
                <w:szCs w:val="20"/>
                <w:lang w:eastAsia="en-US"/>
              </w:rPr>
              <w:t>3,423</w:t>
            </w:r>
          </w:p>
        </w:tc>
        <w:tc>
          <w:tcPr>
            <w:tcW w:w="1250" w:type="dxa"/>
            <w:vAlign w:val="center"/>
          </w:tcPr>
          <w:p w14:paraId="465EB771" w14:textId="42795E85" w:rsidR="0040343A" w:rsidRPr="00B5096E" w:rsidRDefault="0040343A" w:rsidP="0040343A">
            <w:pPr>
              <w:jc w:val="center"/>
              <w:rPr>
                <w:b/>
                <w:sz w:val="20"/>
                <w:szCs w:val="20"/>
                <w:lang w:eastAsia="en-US"/>
              </w:rPr>
            </w:pPr>
            <w:r w:rsidRPr="00B5096E">
              <w:rPr>
                <w:b/>
                <w:sz w:val="20"/>
                <w:szCs w:val="20"/>
                <w:lang w:eastAsia="en-US"/>
              </w:rPr>
              <w:t>3,497</w:t>
            </w:r>
          </w:p>
        </w:tc>
        <w:tc>
          <w:tcPr>
            <w:tcW w:w="1250" w:type="dxa"/>
            <w:vAlign w:val="center"/>
          </w:tcPr>
          <w:p w14:paraId="00D1CC75" w14:textId="2348942D" w:rsidR="0040343A" w:rsidRPr="00B5096E" w:rsidRDefault="0040343A" w:rsidP="0040343A">
            <w:pPr>
              <w:jc w:val="center"/>
              <w:rPr>
                <w:b/>
                <w:sz w:val="20"/>
                <w:szCs w:val="20"/>
                <w:lang w:eastAsia="en-US"/>
              </w:rPr>
            </w:pPr>
            <w:r w:rsidRPr="00B5096E">
              <w:rPr>
                <w:b/>
                <w:sz w:val="20"/>
                <w:szCs w:val="20"/>
                <w:lang w:eastAsia="en-US"/>
              </w:rPr>
              <w:t>3,</w:t>
            </w:r>
            <w:r>
              <w:rPr>
                <w:b/>
                <w:sz w:val="20"/>
                <w:szCs w:val="20"/>
                <w:lang w:eastAsia="en-US"/>
              </w:rPr>
              <w:t>973</w:t>
            </w:r>
          </w:p>
        </w:tc>
        <w:tc>
          <w:tcPr>
            <w:tcW w:w="1250" w:type="dxa"/>
            <w:vAlign w:val="center"/>
          </w:tcPr>
          <w:p w14:paraId="07E2E827" w14:textId="12CF52DD" w:rsidR="0040343A" w:rsidRPr="00B5096E" w:rsidRDefault="00B702B3" w:rsidP="0040343A">
            <w:pPr>
              <w:jc w:val="center"/>
              <w:rPr>
                <w:b/>
                <w:sz w:val="20"/>
                <w:szCs w:val="20"/>
                <w:lang w:eastAsia="en-US"/>
              </w:rPr>
            </w:pPr>
            <w:r>
              <w:rPr>
                <w:b/>
                <w:sz w:val="20"/>
                <w:szCs w:val="20"/>
                <w:lang w:eastAsia="en-US"/>
              </w:rPr>
              <w:t>4,578</w:t>
            </w:r>
          </w:p>
        </w:tc>
      </w:tr>
    </w:tbl>
    <w:p w14:paraId="3D3296E9" w14:textId="77777777" w:rsidR="00F100F1" w:rsidRPr="00B5096E" w:rsidRDefault="00F100F1" w:rsidP="007944A5">
      <w:pPr>
        <w:pStyle w:val="Heading2"/>
        <w:spacing w:before="0"/>
        <w:rPr>
          <w:sz w:val="20"/>
          <w:szCs w:val="20"/>
        </w:rPr>
      </w:pPr>
      <w:bookmarkStart w:id="48" w:name="_Toc247695237"/>
    </w:p>
    <w:p w14:paraId="66CFCF90" w14:textId="77777777" w:rsidR="0070498C" w:rsidRDefault="0070498C">
      <w:pPr>
        <w:spacing w:after="200" w:line="276" w:lineRule="auto"/>
        <w:rPr>
          <w:rFonts w:eastAsiaTheme="majorEastAsia"/>
          <w:bCs/>
          <w:szCs w:val="26"/>
        </w:rPr>
      </w:pPr>
      <w:bookmarkStart w:id="49" w:name="_Toc407632635"/>
      <w:r>
        <w:br w:type="page"/>
      </w:r>
    </w:p>
    <w:p w14:paraId="58D4481A" w14:textId="464882D4" w:rsidR="00BC56CD" w:rsidRPr="00FA2C7A" w:rsidRDefault="00BC56CD" w:rsidP="00FA2C7A">
      <w:pPr>
        <w:pStyle w:val="Heading2"/>
      </w:pPr>
      <w:bookmarkStart w:id="50" w:name="_Toc223452857"/>
      <w:r w:rsidRPr="00FA2C7A">
        <w:lastRenderedPageBreak/>
        <w:t>Table 1-</w:t>
      </w:r>
      <w:r w:rsidR="009B4B98" w:rsidRPr="00FA2C7A">
        <w:t>7</w:t>
      </w:r>
      <w:r w:rsidRPr="00FA2C7A">
        <w:t>: Spring Enrollment by Academic Division</w:t>
      </w:r>
      <w:bookmarkEnd w:id="48"/>
      <w:bookmarkEnd w:id="49"/>
      <w:bookmarkEnd w:id="50"/>
      <w:r w:rsidR="00D03B9B" w:rsidRPr="00FA2C7A">
        <w:t xml:space="preserve"> </w:t>
      </w:r>
    </w:p>
    <w:tbl>
      <w:tblPr>
        <w:tblW w:w="95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79"/>
        <w:gridCol w:w="1349"/>
        <w:gridCol w:w="1262"/>
        <w:gridCol w:w="1262"/>
        <w:gridCol w:w="1258"/>
        <w:gridCol w:w="1260"/>
        <w:gridCol w:w="1260"/>
      </w:tblGrid>
      <w:tr w:rsidR="00966CBC" w:rsidRPr="00B5096E" w14:paraId="2E8D27A7" w14:textId="2F902108" w:rsidTr="00B4701C">
        <w:trPr>
          <w:trHeight w:val="334"/>
        </w:trPr>
        <w:tc>
          <w:tcPr>
            <w:tcW w:w="986" w:type="pct"/>
            <w:shd w:val="clear" w:color="auto" w:fill="002C5C"/>
            <w:noWrap/>
            <w:vAlign w:val="center"/>
            <w:hideMark/>
          </w:tcPr>
          <w:p w14:paraId="62DEF704" w14:textId="2B0D7B22" w:rsidR="00966CBC" w:rsidRPr="00B5096E" w:rsidRDefault="00966CBC" w:rsidP="00B4701C">
            <w:pPr>
              <w:jc w:val="center"/>
              <w:rPr>
                <w:color w:val="FFFFFF"/>
                <w:sz w:val="20"/>
                <w:szCs w:val="20"/>
                <w:lang w:eastAsia="en-US"/>
              </w:rPr>
            </w:pPr>
            <w:r w:rsidRPr="00B5096E">
              <w:rPr>
                <w:color w:val="FFFFFF"/>
                <w:sz w:val="20"/>
                <w:szCs w:val="20"/>
                <w:lang w:eastAsia="en-US"/>
              </w:rPr>
              <w:t>Academic Division</w:t>
            </w:r>
          </w:p>
        </w:tc>
        <w:tc>
          <w:tcPr>
            <w:tcW w:w="708" w:type="pct"/>
            <w:shd w:val="clear" w:color="auto" w:fill="002C5C"/>
            <w:vAlign w:val="center"/>
            <w:hideMark/>
          </w:tcPr>
          <w:p w14:paraId="1EB75209" w14:textId="3F39877E" w:rsidR="00966CBC" w:rsidRPr="00B5096E" w:rsidRDefault="00966CBC" w:rsidP="00B4701C">
            <w:pPr>
              <w:jc w:val="center"/>
              <w:rPr>
                <w:color w:val="FFFFFF"/>
                <w:sz w:val="20"/>
                <w:szCs w:val="20"/>
                <w:lang w:eastAsia="en-US"/>
              </w:rPr>
            </w:pPr>
            <w:r w:rsidRPr="00B5096E">
              <w:rPr>
                <w:color w:val="FFFFFF"/>
                <w:sz w:val="20"/>
                <w:szCs w:val="20"/>
                <w:lang w:eastAsia="en-US"/>
              </w:rPr>
              <w:t>Degree</w:t>
            </w:r>
          </w:p>
        </w:tc>
        <w:tc>
          <w:tcPr>
            <w:tcW w:w="662" w:type="pct"/>
            <w:shd w:val="clear" w:color="auto" w:fill="002C5C"/>
            <w:vAlign w:val="center"/>
          </w:tcPr>
          <w:p w14:paraId="4811AFB2" w14:textId="647F09AF" w:rsidR="00966CBC" w:rsidRPr="00B5096E" w:rsidRDefault="00966CBC" w:rsidP="00B4701C">
            <w:pPr>
              <w:jc w:val="center"/>
              <w:rPr>
                <w:color w:val="FFFFFF" w:themeColor="background1"/>
                <w:sz w:val="20"/>
                <w:szCs w:val="20"/>
              </w:rPr>
            </w:pPr>
            <w:r w:rsidRPr="00B5096E">
              <w:rPr>
                <w:color w:val="FFFFFF" w:themeColor="background1"/>
                <w:sz w:val="20"/>
                <w:szCs w:val="20"/>
              </w:rPr>
              <w:t>Spring 2021</w:t>
            </w:r>
          </w:p>
        </w:tc>
        <w:tc>
          <w:tcPr>
            <w:tcW w:w="662" w:type="pct"/>
            <w:shd w:val="clear" w:color="auto" w:fill="002C5C"/>
            <w:noWrap/>
            <w:vAlign w:val="center"/>
            <w:hideMark/>
          </w:tcPr>
          <w:p w14:paraId="2AFD929C" w14:textId="05CB6FC2" w:rsidR="00966CBC" w:rsidRPr="00B5096E" w:rsidRDefault="00966CBC" w:rsidP="00B4701C">
            <w:pPr>
              <w:jc w:val="center"/>
              <w:rPr>
                <w:color w:val="FFFFFF" w:themeColor="background1"/>
                <w:sz w:val="20"/>
                <w:szCs w:val="20"/>
              </w:rPr>
            </w:pPr>
            <w:r w:rsidRPr="00B5096E">
              <w:rPr>
                <w:color w:val="FFFFFF" w:themeColor="background1"/>
                <w:sz w:val="20"/>
                <w:szCs w:val="20"/>
              </w:rPr>
              <w:t>Spring 2022</w:t>
            </w:r>
          </w:p>
        </w:tc>
        <w:tc>
          <w:tcPr>
            <w:tcW w:w="660" w:type="pct"/>
            <w:shd w:val="clear" w:color="auto" w:fill="002C5C"/>
            <w:vAlign w:val="center"/>
          </w:tcPr>
          <w:p w14:paraId="5C725F87" w14:textId="62F92384" w:rsidR="00966CBC" w:rsidRPr="00B5096E" w:rsidRDefault="00966CBC" w:rsidP="00B4701C">
            <w:pPr>
              <w:jc w:val="center"/>
              <w:rPr>
                <w:color w:val="FFFFFF" w:themeColor="background1"/>
                <w:sz w:val="20"/>
                <w:szCs w:val="20"/>
              </w:rPr>
            </w:pPr>
            <w:r w:rsidRPr="00B5096E">
              <w:rPr>
                <w:color w:val="FFFFFF" w:themeColor="background1"/>
                <w:sz w:val="20"/>
                <w:szCs w:val="20"/>
              </w:rPr>
              <w:t>Spring 2023</w:t>
            </w:r>
          </w:p>
        </w:tc>
        <w:tc>
          <w:tcPr>
            <w:tcW w:w="661" w:type="pct"/>
            <w:shd w:val="clear" w:color="auto" w:fill="002C5C"/>
            <w:vAlign w:val="center"/>
          </w:tcPr>
          <w:p w14:paraId="653E3409" w14:textId="526AFFC9" w:rsidR="00966CBC" w:rsidRPr="00B5096E" w:rsidRDefault="00966CBC" w:rsidP="00B4701C">
            <w:pPr>
              <w:jc w:val="center"/>
              <w:rPr>
                <w:color w:val="FFFFFF" w:themeColor="background1"/>
                <w:sz w:val="20"/>
                <w:szCs w:val="20"/>
              </w:rPr>
            </w:pPr>
            <w:r w:rsidRPr="00B5096E">
              <w:rPr>
                <w:color w:val="FFFFFF" w:themeColor="background1"/>
                <w:sz w:val="20"/>
                <w:szCs w:val="20"/>
              </w:rPr>
              <w:t>Spring 202</w:t>
            </w:r>
            <w:r>
              <w:rPr>
                <w:color w:val="FFFFFF" w:themeColor="background1"/>
                <w:sz w:val="20"/>
                <w:szCs w:val="20"/>
              </w:rPr>
              <w:t>4</w:t>
            </w:r>
          </w:p>
        </w:tc>
        <w:tc>
          <w:tcPr>
            <w:tcW w:w="661" w:type="pct"/>
            <w:shd w:val="clear" w:color="auto" w:fill="002C5C"/>
            <w:vAlign w:val="center"/>
          </w:tcPr>
          <w:p w14:paraId="474FF55D" w14:textId="2594653C" w:rsidR="00966CBC" w:rsidRPr="00B5096E" w:rsidRDefault="00966CBC" w:rsidP="00B4701C">
            <w:pPr>
              <w:jc w:val="center"/>
              <w:rPr>
                <w:color w:val="FFFFFF" w:themeColor="background1"/>
                <w:sz w:val="20"/>
                <w:szCs w:val="20"/>
              </w:rPr>
            </w:pPr>
            <w:r>
              <w:rPr>
                <w:color w:val="FFFFFF" w:themeColor="background1"/>
                <w:sz w:val="20"/>
                <w:szCs w:val="20"/>
              </w:rPr>
              <w:t>Spring 2025</w:t>
            </w:r>
          </w:p>
        </w:tc>
      </w:tr>
      <w:tr w:rsidR="00966CBC" w:rsidRPr="00B5096E" w14:paraId="29597067" w14:textId="6184D93C" w:rsidTr="00966CBC">
        <w:trPr>
          <w:trHeight w:val="274"/>
        </w:trPr>
        <w:tc>
          <w:tcPr>
            <w:tcW w:w="986" w:type="pct"/>
            <w:vMerge w:val="restart"/>
            <w:shd w:val="clear" w:color="000000" w:fill="FFFFFF"/>
            <w:noWrap/>
            <w:vAlign w:val="center"/>
            <w:hideMark/>
          </w:tcPr>
          <w:p w14:paraId="7837019D" w14:textId="2E936E4D" w:rsidR="00966CBC" w:rsidRPr="00B5096E" w:rsidRDefault="00966CBC" w:rsidP="00A655F0">
            <w:pPr>
              <w:rPr>
                <w:sz w:val="20"/>
                <w:szCs w:val="20"/>
                <w:lang w:eastAsia="en-US"/>
              </w:rPr>
            </w:pPr>
            <w:r w:rsidRPr="00B5096E">
              <w:rPr>
                <w:sz w:val="20"/>
                <w:szCs w:val="20"/>
                <w:lang w:eastAsia="en-US"/>
              </w:rPr>
              <w:t>Automotive Technology</w:t>
            </w:r>
          </w:p>
        </w:tc>
        <w:tc>
          <w:tcPr>
            <w:tcW w:w="708" w:type="pct"/>
            <w:shd w:val="clear" w:color="000000" w:fill="FFFFFF"/>
            <w:vAlign w:val="center"/>
            <w:hideMark/>
          </w:tcPr>
          <w:p w14:paraId="7145DCF7" w14:textId="3CB202DF" w:rsidR="00966CBC" w:rsidRPr="00B5096E" w:rsidRDefault="00966CBC" w:rsidP="00A655F0">
            <w:pPr>
              <w:jc w:val="center"/>
              <w:rPr>
                <w:sz w:val="20"/>
                <w:szCs w:val="20"/>
                <w:lang w:eastAsia="en-US"/>
              </w:rPr>
            </w:pPr>
            <w:r w:rsidRPr="00B5096E">
              <w:rPr>
                <w:sz w:val="20"/>
                <w:szCs w:val="20"/>
                <w:lang w:eastAsia="en-US"/>
              </w:rPr>
              <w:t>Associate</w:t>
            </w:r>
          </w:p>
        </w:tc>
        <w:tc>
          <w:tcPr>
            <w:tcW w:w="662" w:type="pct"/>
            <w:shd w:val="clear" w:color="000000" w:fill="FFFFFF"/>
            <w:vAlign w:val="center"/>
          </w:tcPr>
          <w:p w14:paraId="1C4C9A17" w14:textId="4FA57011" w:rsidR="00966CBC" w:rsidRPr="00B5096E" w:rsidRDefault="00966CBC" w:rsidP="00A655F0">
            <w:pPr>
              <w:jc w:val="center"/>
              <w:rPr>
                <w:sz w:val="20"/>
                <w:szCs w:val="20"/>
              </w:rPr>
            </w:pPr>
            <w:r w:rsidRPr="00B5096E">
              <w:rPr>
                <w:sz w:val="20"/>
                <w:szCs w:val="20"/>
              </w:rPr>
              <w:t>77</w:t>
            </w:r>
          </w:p>
        </w:tc>
        <w:tc>
          <w:tcPr>
            <w:tcW w:w="662" w:type="pct"/>
            <w:shd w:val="clear" w:color="000000" w:fill="FFFFFF"/>
            <w:noWrap/>
            <w:vAlign w:val="center"/>
          </w:tcPr>
          <w:p w14:paraId="11106A32" w14:textId="18C90A41" w:rsidR="00966CBC" w:rsidRPr="00B5096E" w:rsidRDefault="00966CBC" w:rsidP="00A655F0">
            <w:pPr>
              <w:jc w:val="center"/>
              <w:rPr>
                <w:sz w:val="20"/>
                <w:szCs w:val="20"/>
              </w:rPr>
            </w:pPr>
            <w:r w:rsidRPr="00B5096E">
              <w:rPr>
                <w:sz w:val="20"/>
                <w:szCs w:val="20"/>
              </w:rPr>
              <w:t>65</w:t>
            </w:r>
          </w:p>
        </w:tc>
        <w:tc>
          <w:tcPr>
            <w:tcW w:w="660" w:type="pct"/>
            <w:shd w:val="clear" w:color="000000" w:fill="FFFFFF"/>
            <w:vAlign w:val="center"/>
          </w:tcPr>
          <w:p w14:paraId="46A1A4B2" w14:textId="0AD45B0B" w:rsidR="00966CBC" w:rsidRPr="00B5096E" w:rsidRDefault="00966CBC" w:rsidP="00A655F0">
            <w:pPr>
              <w:jc w:val="center"/>
              <w:rPr>
                <w:sz w:val="20"/>
                <w:szCs w:val="20"/>
              </w:rPr>
            </w:pPr>
            <w:r w:rsidRPr="00B5096E">
              <w:rPr>
                <w:sz w:val="20"/>
                <w:szCs w:val="20"/>
              </w:rPr>
              <w:t>80</w:t>
            </w:r>
          </w:p>
        </w:tc>
        <w:tc>
          <w:tcPr>
            <w:tcW w:w="661" w:type="pct"/>
            <w:shd w:val="clear" w:color="000000" w:fill="FFFFFF"/>
            <w:vAlign w:val="center"/>
          </w:tcPr>
          <w:p w14:paraId="62FBA2AF" w14:textId="6025D2F8" w:rsidR="00966CBC" w:rsidRPr="00B5096E" w:rsidRDefault="00966CBC" w:rsidP="00A655F0">
            <w:pPr>
              <w:jc w:val="center"/>
              <w:rPr>
                <w:sz w:val="20"/>
                <w:szCs w:val="20"/>
              </w:rPr>
            </w:pPr>
            <w:r>
              <w:rPr>
                <w:sz w:val="20"/>
                <w:szCs w:val="20"/>
              </w:rPr>
              <w:t>94</w:t>
            </w:r>
          </w:p>
        </w:tc>
        <w:tc>
          <w:tcPr>
            <w:tcW w:w="661" w:type="pct"/>
            <w:shd w:val="clear" w:color="000000" w:fill="FFFFFF"/>
          </w:tcPr>
          <w:p w14:paraId="408EB494" w14:textId="70F70ECD" w:rsidR="00966CBC" w:rsidRDefault="00966CBC" w:rsidP="00A655F0">
            <w:pPr>
              <w:jc w:val="center"/>
              <w:rPr>
                <w:sz w:val="20"/>
                <w:szCs w:val="20"/>
              </w:rPr>
            </w:pPr>
            <w:r>
              <w:rPr>
                <w:sz w:val="20"/>
                <w:szCs w:val="20"/>
              </w:rPr>
              <w:t>111</w:t>
            </w:r>
          </w:p>
        </w:tc>
      </w:tr>
      <w:tr w:rsidR="00966CBC" w:rsidRPr="00B5096E" w14:paraId="6B287711" w14:textId="3DB26D2E" w:rsidTr="00966CBC">
        <w:trPr>
          <w:trHeight w:val="274"/>
        </w:trPr>
        <w:tc>
          <w:tcPr>
            <w:tcW w:w="986" w:type="pct"/>
            <w:vMerge/>
            <w:vAlign w:val="center"/>
            <w:hideMark/>
          </w:tcPr>
          <w:p w14:paraId="6739F715" w14:textId="77777777" w:rsidR="00966CBC" w:rsidRPr="00B5096E" w:rsidRDefault="00966CBC" w:rsidP="00A655F0">
            <w:pPr>
              <w:rPr>
                <w:sz w:val="20"/>
                <w:szCs w:val="20"/>
                <w:lang w:eastAsia="en-US"/>
              </w:rPr>
            </w:pPr>
          </w:p>
        </w:tc>
        <w:tc>
          <w:tcPr>
            <w:tcW w:w="708" w:type="pct"/>
            <w:shd w:val="clear" w:color="000000" w:fill="FFFFFF"/>
            <w:vAlign w:val="center"/>
            <w:hideMark/>
          </w:tcPr>
          <w:p w14:paraId="35C8CE66" w14:textId="1424F1D2" w:rsidR="00966CBC" w:rsidRPr="00B5096E" w:rsidRDefault="00966CBC" w:rsidP="00A655F0">
            <w:pPr>
              <w:jc w:val="center"/>
              <w:rPr>
                <w:sz w:val="20"/>
                <w:szCs w:val="20"/>
                <w:lang w:eastAsia="en-US"/>
              </w:rPr>
            </w:pPr>
            <w:r w:rsidRPr="00B5096E">
              <w:rPr>
                <w:sz w:val="20"/>
                <w:szCs w:val="20"/>
                <w:lang w:eastAsia="en-US"/>
              </w:rPr>
              <w:t>Certificate</w:t>
            </w:r>
          </w:p>
        </w:tc>
        <w:tc>
          <w:tcPr>
            <w:tcW w:w="662" w:type="pct"/>
            <w:shd w:val="clear" w:color="000000" w:fill="FFFFFF"/>
            <w:vAlign w:val="center"/>
          </w:tcPr>
          <w:p w14:paraId="79933F10" w14:textId="5636CF08" w:rsidR="00966CBC" w:rsidRPr="00B5096E" w:rsidRDefault="00966CBC" w:rsidP="00A655F0">
            <w:pPr>
              <w:jc w:val="center"/>
              <w:rPr>
                <w:sz w:val="20"/>
                <w:szCs w:val="20"/>
              </w:rPr>
            </w:pPr>
            <w:r w:rsidRPr="00B5096E">
              <w:rPr>
                <w:sz w:val="20"/>
                <w:szCs w:val="20"/>
              </w:rPr>
              <w:t>5</w:t>
            </w:r>
          </w:p>
        </w:tc>
        <w:tc>
          <w:tcPr>
            <w:tcW w:w="662" w:type="pct"/>
            <w:shd w:val="clear" w:color="000000" w:fill="FFFFFF"/>
            <w:noWrap/>
            <w:vAlign w:val="center"/>
          </w:tcPr>
          <w:p w14:paraId="4ECB9402" w14:textId="0FB13E66" w:rsidR="00966CBC" w:rsidRPr="00B5096E" w:rsidRDefault="00966CBC" w:rsidP="00A655F0">
            <w:pPr>
              <w:jc w:val="center"/>
              <w:rPr>
                <w:sz w:val="20"/>
                <w:szCs w:val="20"/>
              </w:rPr>
            </w:pPr>
            <w:r w:rsidRPr="00B5096E">
              <w:rPr>
                <w:sz w:val="20"/>
                <w:szCs w:val="20"/>
              </w:rPr>
              <w:t>3</w:t>
            </w:r>
          </w:p>
        </w:tc>
        <w:tc>
          <w:tcPr>
            <w:tcW w:w="660" w:type="pct"/>
            <w:shd w:val="clear" w:color="000000" w:fill="FFFFFF"/>
            <w:vAlign w:val="center"/>
          </w:tcPr>
          <w:p w14:paraId="7D047C8A" w14:textId="0FB5718B" w:rsidR="00966CBC" w:rsidRPr="00B5096E" w:rsidRDefault="00966CBC" w:rsidP="00A655F0">
            <w:pPr>
              <w:jc w:val="center"/>
              <w:rPr>
                <w:sz w:val="20"/>
                <w:szCs w:val="20"/>
              </w:rPr>
            </w:pPr>
            <w:r w:rsidRPr="00B5096E">
              <w:rPr>
                <w:sz w:val="20"/>
                <w:szCs w:val="20"/>
              </w:rPr>
              <w:t>3</w:t>
            </w:r>
          </w:p>
        </w:tc>
        <w:tc>
          <w:tcPr>
            <w:tcW w:w="661" w:type="pct"/>
            <w:shd w:val="clear" w:color="000000" w:fill="FFFFFF"/>
            <w:vAlign w:val="center"/>
          </w:tcPr>
          <w:p w14:paraId="07190306" w14:textId="00B4B98F" w:rsidR="00966CBC" w:rsidRPr="00B5096E" w:rsidRDefault="00966CBC" w:rsidP="00A655F0">
            <w:pPr>
              <w:jc w:val="center"/>
              <w:rPr>
                <w:sz w:val="20"/>
                <w:szCs w:val="20"/>
              </w:rPr>
            </w:pPr>
            <w:r>
              <w:rPr>
                <w:sz w:val="20"/>
                <w:szCs w:val="20"/>
              </w:rPr>
              <w:t>11</w:t>
            </w:r>
          </w:p>
        </w:tc>
        <w:tc>
          <w:tcPr>
            <w:tcW w:w="661" w:type="pct"/>
            <w:shd w:val="clear" w:color="000000" w:fill="FFFFFF"/>
          </w:tcPr>
          <w:p w14:paraId="01134845" w14:textId="222853D9" w:rsidR="00966CBC" w:rsidRDefault="00E04639" w:rsidP="00A655F0">
            <w:pPr>
              <w:jc w:val="center"/>
              <w:rPr>
                <w:sz w:val="20"/>
                <w:szCs w:val="20"/>
              </w:rPr>
            </w:pPr>
            <w:r>
              <w:rPr>
                <w:sz w:val="20"/>
                <w:szCs w:val="20"/>
              </w:rPr>
              <w:t>1</w:t>
            </w:r>
            <w:r w:rsidR="00966CBC" w:rsidRPr="00884CA2">
              <w:rPr>
                <w:sz w:val="20"/>
                <w:szCs w:val="20"/>
              </w:rPr>
              <w:t>4</w:t>
            </w:r>
          </w:p>
        </w:tc>
      </w:tr>
      <w:tr w:rsidR="00966CBC" w:rsidRPr="00B5096E" w14:paraId="3DD4DC20" w14:textId="5BC82847" w:rsidTr="00966CBC">
        <w:trPr>
          <w:trHeight w:val="274"/>
        </w:trPr>
        <w:tc>
          <w:tcPr>
            <w:tcW w:w="986" w:type="pct"/>
            <w:vMerge w:val="restart"/>
            <w:noWrap/>
            <w:vAlign w:val="center"/>
            <w:hideMark/>
          </w:tcPr>
          <w:p w14:paraId="1FD95BF9" w14:textId="77777777" w:rsidR="00966CBC" w:rsidRPr="00B5096E" w:rsidRDefault="00966CBC" w:rsidP="00A655F0">
            <w:pPr>
              <w:rPr>
                <w:sz w:val="20"/>
                <w:szCs w:val="20"/>
                <w:lang w:eastAsia="en-US"/>
              </w:rPr>
            </w:pPr>
            <w:r w:rsidRPr="00B5096E">
              <w:rPr>
                <w:sz w:val="20"/>
                <w:szCs w:val="20"/>
                <w:lang w:eastAsia="en-US"/>
              </w:rPr>
              <w:t>Business &amp; Professional Studies</w:t>
            </w:r>
          </w:p>
        </w:tc>
        <w:tc>
          <w:tcPr>
            <w:tcW w:w="708" w:type="pct"/>
            <w:vAlign w:val="center"/>
            <w:hideMark/>
          </w:tcPr>
          <w:p w14:paraId="70AA206B" w14:textId="685DB05F" w:rsidR="00966CBC" w:rsidRPr="00B5096E" w:rsidRDefault="00966CBC" w:rsidP="00A655F0">
            <w:pPr>
              <w:jc w:val="center"/>
              <w:rPr>
                <w:sz w:val="20"/>
                <w:szCs w:val="20"/>
                <w:lang w:eastAsia="en-US"/>
              </w:rPr>
            </w:pPr>
            <w:r w:rsidRPr="00B5096E">
              <w:rPr>
                <w:sz w:val="20"/>
                <w:szCs w:val="20"/>
                <w:lang w:eastAsia="en-US"/>
              </w:rPr>
              <w:t>Associate</w:t>
            </w:r>
          </w:p>
        </w:tc>
        <w:tc>
          <w:tcPr>
            <w:tcW w:w="662" w:type="pct"/>
            <w:vAlign w:val="center"/>
          </w:tcPr>
          <w:p w14:paraId="08F57683" w14:textId="77777777" w:rsidR="00966CBC" w:rsidRPr="00B5096E" w:rsidRDefault="00966CBC" w:rsidP="00A655F0">
            <w:pPr>
              <w:jc w:val="center"/>
              <w:rPr>
                <w:sz w:val="20"/>
                <w:szCs w:val="20"/>
              </w:rPr>
            </w:pPr>
            <w:r w:rsidRPr="00B5096E">
              <w:rPr>
                <w:sz w:val="20"/>
                <w:szCs w:val="20"/>
              </w:rPr>
              <w:t>717</w:t>
            </w:r>
          </w:p>
        </w:tc>
        <w:tc>
          <w:tcPr>
            <w:tcW w:w="662" w:type="pct"/>
            <w:noWrap/>
            <w:vAlign w:val="center"/>
          </w:tcPr>
          <w:p w14:paraId="4BD02F05" w14:textId="77777777" w:rsidR="00966CBC" w:rsidRPr="00B5096E" w:rsidRDefault="00966CBC" w:rsidP="00A655F0">
            <w:pPr>
              <w:jc w:val="center"/>
              <w:rPr>
                <w:sz w:val="20"/>
                <w:szCs w:val="20"/>
              </w:rPr>
            </w:pPr>
            <w:r w:rsidRPr="00B5096E">
              <w:rPr>
                <w:sz w:val="20"/>
                <w:szCs w:val="20"/>
              </w:rPr>
              <w:t>690</w:t>
            </w:r>
          </w:p>
        </w:tc>
        <w:tc>
          <w:tcPr>
            <w:tcW w:w="660" w:type="pct"/>
            <w:vAlign w:val="center"/>
          </w:tcPr>
          <w:p w14:paraId="740FD1FB" w14:textId="3ED18BFB" w:rsidR="00966CBC" w:rsidRPr="00B5096E" w:rsidRDefault="00966CBC" w:rsidP="00A655F0">
            <w:pPr>
              <w:jc w:val="center"/>
              <w:rPr>
                <w:sz w:val="20"/>
                <w:szCs w:val="20"/>
              </w:rPr>
            </w:pPr>
            <w:r w:rsidRPr="00B5096E">
              <w:rPr>
                <w:sz w:val="20"/>
                <w:szCs w:val="20"/>
              </w:rPr>
              <w:t>696</w:t>
            </w:r>
          </w:p>
        </w:tc>
        <w:tc>
          <w:tcPr>
            <w:tcW w:w="661" w:type="pct"/>
            <w:vAlign w:val="center"/>
          </w:tcPr>
          <w:p w14:paraId="0CA8ABD6" w14:textId="39C6C1DB" w:rsidR="00966CBC" w:rsidRPr="00B5096E" w:rsidRDefault="00966CBC" w:rsidP="00A655F0">
            <w:pPr>
              <w:jc w:val="center"/>
              <w:rPr>
                <w:sz w:val="20"/>
                <w:szCs w:val="20"/>
              </w:rPr>
            </w:pPr>
            <w:r>
              <w:rPr>
                <w:sz w:val="20"/>
                <w:szCs w:val="20"/>
              </w:rPr>
              <w:t>870</w:t>
            </w:r>
          </w:p>
        </w:tc>
        <w:tc>
          <w:tcPr>
            <w:tcW w:w="661" w:type="pct"/>
          </w:tcPr>
          <w:p w14:paraId="28BE01E3" w14:textId="6C32EFA4" w:rsidR="00966CBC" w:rsidRDefault="00966CBC" w:rsidP="00A655F0">
            <w:pPr>
              <w:jc w:val="center"/>
              <w:rPr>
                <w:sz w:val="20"/>
                <w:szCs w:val="20"/>
              </w:rPr>
            </w:pPr>
            <w:r>
              <w:rPr>
                <w:sz w:val="20"/>
                <w:szCs w:val="20"/>
              </w:rPr>
              <w:t>1,001</w:t>
            </w:r>
          </w:p>
        </w:tc>
      </w:tr>
      <w:tr w:rsidR="00966CBC" w:rsidRPr="00B5096E" w14:paraId="49C4997A" w14:textId="1C5B3B75" w:rsidTr="00966CBC">
        <w:trPr>
          <w:trHeight w:val="274"/>
        </w:trPr>
        <w:tc>
          <w:tcPr>
            <w:tcW w:w="986" w:type="pct"/>
            <w:vMerge/>
            <w:vAlign w:val="center"/>
            <w:hideMark/>
          </w:tcPr>
          <w:p w14:paraId="2A0D97FC" w14:textId="77777777" w:rsidR="00966CBC" w:rsidRPr="00B5096E" w:rsidRDefault="00966CBC" w:rsidP="00A655F0">
            <w:pPr>
              <w:rPr>
                <w:sz w:val="20"/>
                <w:szCs w:val="20"/>
                <w:lang w:eastAsia="en-US"/>
              </w:rPr>
            </w:pPr>
          </w:p>
        </w:tc>
        <w:tc>
          <w:tcPr>
            <w:tcW w:w="708" w:type="pct"/>
            <w:vAlign w:val="center"/>
            <w:hideMark/>
          </w:tcPr>
          <w:p w14:paraId="668C68A6" w14:textId="6D44175B" w:rsidR="00966CBC" w:rsidRPr="00B5096E" w:rsidRDefault="00966CBC" w:rsidP="00A655F0">
            <w:pPr>
              <w:jc w:val="center"/>
              <w:rPr>
                <w:sz w:val="20"/>
                <w:szCs w:val="20"/>
                <w:lang w:eastAsia="en-US"/>
              </w:rPr>
            </w:pPr>
            <w:r w:rsidRPr="00B5096E">
              <w:rPr>
                <w:sz w:val="20"/>
                <w:szCs w:val="20"/>
                <w:lang w:eastAsia="en-US"/>
              </w:rPr>
              <w:t>Certificate</w:t>
            </w:r>
          </w:p>
        </w:tc>
        <w:tc>
          <w:tcPr>
            <w:tcW w:w="662" w:type="pct"/>
            <w:vAlign w:val="center"/>
          </w:tcPr>
          <w:p w14:paraId="3DF822F4" w14:textId="77777777" w:rsidR="00966CBC" w:rsidRPr="00B5096E" w:rsidRDefault="00966CBC" w:rsidP="00A655F0">
            <w:pPr>
              <w:jc w:val="center"/>
              <w:rPr>
                <w:sz w:val="20"/>
                <w:szCs w:val="20"/>
              </w:rPr>
            </w:pPr>
            <w:r w:rsidRPr="00B5096E">
              <w:rPr>
                <w:sz w:val="20"/>
                <w:szCs w:val="20"/>
              </w:rPr>
              <w:t>114</w:t>
            </w:r>
          </w:p>
        </w:tc>
        <w:tc>
          <w:tcPr>
            <w:tcW w:w="662" w:type="pct"/>
            <w:noWrap/>
            <w:vAlign w:val="center"/>
          </w:tcPr>
          <w:p w14:paraId="7361C108" w14:textId="77777777" w:rsidR="00966CBC" w:rsidRPr="00B5096E" w:rsidRDefault="00966CBC" w:rsidP="00A655F0">
            <w:pPr>
              <w:jc w:val="center"/>
              <w:rPr>
                <w:sz w:val="20"/>
                <w:szCs w:val="20"/>
              </w:rPr>
            </w:pPr>
            <w:r w:rsidRPr="00B5096E">
              <w:rPr>
                <w:sz w:val="20"/>
                <w:szCs w:val="20"/>
              </w:rPr>
              <w:t>123</w:t>
            </w:r>
          </w:p>
        </w:tc>
        <w:tc>
          <w:tcPr>
            <w:tcW w:w="660" w:type="pct"/>
            <w:vAlign w:val="center"/>
          </w:tcPr>
          <w:p w14:paraId="3B9BF443" w14:textId="07F3F5A7" w:rsidR="00966CBC" w:rsidRPr="00B5096E" w:rsidRDefault="00966CBC" w:rsidP="00A655F0">
            <w:pPr>
              <w:jc w:val="center"/>
              <w:rPr>
                <w:sz w:val="20"/>
                <w:szCs w:val="20"/>
              </w:rPr>
            </w:pPr>
            <w:r w:rsidRPr="00B5096E">
              <w:rPr>
                <w:sz w:val="20"/>
                <w:szCs w:val="20"/>
              </w:rPr>
              <w:t>125</w:t>
            </w:r>
          </w:p>
        </w:tc>
        <w:tc>
          <w:tcPr>
            <w:tcW w:w="661" w:type="pct"/>
            <w:vAlign w:val="center"/>
          </w:tcPr>
          <w:p w14:paraId="08373A4F" w14:textId="45E8FBEB" w:rsidR="00966CBC" w:rsidRPr="00B5096E" w:rsidRDefault="00966CBC" w:rsidP="00A655F0">
            <w:pPr>
              <w:jc w:val="center"/>
              <w:rPr>
                <w:sz w:val="20"/>
                <w:szCs w:val="20"/>
              </w:rPr>
            </w:pPr>
            <w:r>
              <w:rPr>
                <w:sz w:val="20"/>
                <w:szCs w:val="20"/>
              </w:rPr>
              <w:t>169</w:t>
            </w:r>
          </w:p>
        </w:tc>
        <w:tc>
          <w:tcPr>
            <w:tcW w:w="661" w:type="pct"/>
          </w:tcPr>
          <w:p w14:paraId="7304B0BF" w14:textId="05D32CBC" w:rsidR="00966CBC" w:rsidRDefault="00966CBC" w:rsidP="00A655F0">
            <w:pPr>
              <w:jc w:val="center"/>
              <w:rPr>
                <w:sz w:val="20"/>
                <w:szCs w:val="20"/>
              </w:rPr>
            </w:pPr>
            <w:r>
              <w:rPr>
                <w:sz w:val="20"/>
                <w:szCs w:val="20"/>
              </w:rPr>
              <w:t>238</w:t>
            </w:r>
          </w:p>
        </w:tc>
      </w:tr>
      <w:tr w:rsidR="00966CBC" w:rsidRPr="00B5096E" w14:paraId="0D792C00" w14:textId="15FD86E6" w:rsidTr="00966CBC">
        <w:trPr>
          <w:trHeight w:val="274"/>
        </w:trPr>
        <w:tc>
          <w:tcPr>
            <w:tcW w:w="986" w:type="pct"/>
            <w:vMerge w:val="restart"/>
            <w:noWrap/>
            <w:vAlign w:val="center"/>
          </w:tcPr>
          <w:p w14:paraId="5593E58E" w14:textId="77457880" w:rsidR="00966CBC" w:rsidRPr="00B5096E" w:rsidRDefault="00966CBC" w:rsidP="00A655F0">
            <w:pPr>
              <w:rPr>
                <w:sz w:val="20"/>
                <w:szCs w:val="20"/>
                <w:lang w:eastAsia="en-US"/>
              </w:rPr>
            </w:pPr>
            <w:r w:rsidRPr="00B5096E">
              <w:rPr>
                <w:sz w:val="20"/>
                <w:szCs w:val="20"/>
                <w:lang w:eastAsia="en-US"/>
              </w:rPr>
              <w:t>Health Sciences</w:t>
            </w:r>
          </w:p>
        </w:tc>
        <w:tc>
          <w:tcPr>
            <w:tcW w:w="708" w:type="pct"/>
            <w:shd w:val="clear" w:color="000000" w:fill="FFFFFF"/>
            <w:vAlign w:val="center"/>
          </w:tcPr>
          <w:p w14:paraId="25DA55E0" w14:textId="6840FF02" w:rsidR="00966CBC" w:rsidRPr="00B5096E" w:rsidRDefault="00966CBC" w:rsidP="00A655F0">
            <w:pPr>
              <w:jc w:val="center"/>
              <w:rPr>
                <w:sz w:val="20"/>
                <w:szCs w:val="20"/>
                <w:lang w:eastAsia="en-US"/>
              </w:rPr>
            </w:pPr>
            <w:r w:rsidRPr="00B5096E">
              <w:rPr>
                <w:sz w:val="20"/>
                <w:szCs w:val="20"/>
                <w:lang w:eastAsia="en-US"/>
              </w:rPr>
              <w:t>Associate</w:t>
            </w:r>
          </w:p>
        </w:tc>
        <w:tc>
          <w:tcPr>
            <w:tcW w:w="662" w:type="pct"/>
            <w:vAlign w:val="center"/>
          </w:tcPr>
          <w:p w14:paraId="07D77B00" w14:textId="08C00DFE" w:rsidR="00966CBC" w:rsidRPr="00B5096E" w:rsidRDefault="00966CBC" w:rsidP="00A655F0">
            <w:pPr>
              <w:jc w:val="center"/>
              <w:rPr>
                <w:sz w:val="20"/>
                <w:szCs w:val="20"/>
              </w:rPr>
            </w:pPr>
            <w:r w:rsidRPr="00B5096E">
              <w:rPr>
                <w:sz w:val="20"/>
                <w:szCs w:val="20"/>
              </w:rPr>
              <w:t>72</w:t>
            </w:r>
          </w:p>
        </w:tc>
        <w:tc>
          <w:tcPr>
            <w:tcW w:w="662" w:type="pct"/>
            <w:noWrap/>
            <w:vAlign w:val="center"/>
          </w:tcPr>
          <w:p w14:paraId="2E13C46E" w14:textId="4AE58883" w:rsidR="00966CBC" w:rsidRPr="00B5096E" w:rsidRDefault="00966CBC" w:rsidP="00A655F0">
            <w:pPr>
              <w:jc w:val="center"/>
              <w:rPr>
                <w:sz w:val="20"/>
                <w:szCs w:val="20"/>
              </w:rPr>
            </w:pPr>
            <w:r w:rsidRPr="00B5096E">
              <w:rPr>
                <w:sz w:val="20"/>
                <w:szCs w:val="20"/>
              </w:rPr>
              <w:t>107</w:t>
            </w:r>
          </w:p>
        </w:tc>
        <w:tc>
          <w:tcPr>
            <w:tcW w:w="660" w:type="pct"/>
            <w:vAlign w:val="center"/>
          </w:tcPr>
          <w:p w14:paraId="5520BAE4" w14:textId="3523B680" w:rsidR="00966CBC" w:rsidRPr="00B5096E" w:rsidRDefault="00966CBC" w:rsidP="00A655F0">
            <w:pPr>
              <w:jc w:val="center"/>
              <w:rPr>
                <w:sz w:val="20"/>
                <w:szCs w:val="20"/>
              </w:rPr>
            </w:pPr>
            <w:r w:rsidRPr="00B5096E">
              <w:rPr>
                <w:sz w:val="20"/>
                <w:szCs w:val="20"/>
              </w:rPr>
              <w:t>110</w:t>
            </w:r>
          </w:p>
        </w:tc>
        <w:tc>
          <w:tcPr>
            <w:tcW w:w="661" w:type="pct"/>
            <w:vAlign w:val="center"/>
          </w:tcPr>
          <w:p w14:paraId="2E8C5D1D" w14:textId="23FBF95A" w:rsidR="00966CBC" w:rsidRPr="00B5096E" w:rsidRDefault="00966CBC" w:rsidP="00A655F0">
            <w:pPr>
              <w:jc w:val="center"/>
              <w:rPr>
                <w:sz w:val="20"/>
                <w:szCs w:val="20"/>
              </w:rPr>
            </w:pPr>
            <w:r>
              <w:rPr>
                <w:sz w:val="20"/>
                <w:szCs w:val="20"/>
              </w:rPr>
              <w:t>118</w:t>
            </w:r>
          </w:p>
        </w:tc>
        <w:tc>
          <w:tcPr>
            <w:tcW w:w="661" w:type="pct"/>
          </w:tcPr>
          <w:p w14:paraId="3A2CF49B" w14:textId="5EE21BF2" w:rsidR="00966CBC" w:rsidRDefault="00966CBC" w:rsidP="00A655F0">
            <w:pPr>
              <w:jc w:val="center"/>
              <w:rPr>
                <w:sz w:val="20"/>
                <w:szCs w:val="20"/>
              </w:rPr>
            </w:pPr>
            <w:r>
              <w:rPr>
                <w:sz w:val="20"/>
                <w:szCs w:val="20"/>
              </w:rPr>
              <w:t>164</w:t>
            </w:r>
          </w:p>
        </w:tc>
      </w:tr>
      <w:tr w:rsidR="00966CBC" w:rsidRPr="00B5096E" w14:paraId="4FA84812" w14:textId="69B0A9FC" w:rsidTr="00966CBC">
        <w:trPr>
          <w:trHeight w:val="274"/>
        </w:trPr>
        <w:tc>
          <w:tcPr>
            <w:tcW w:w="986" w:type="pct"/>
            <w:vMerge/>
            <w:noWrap/>
            <w:vAlign w:val="center"/>
          </w:tcPr>
          <w:p w14:paraId="7C99A5E2" w14:textId="77777777" w:rsidR="00966CBC" w:rsidRPr="00B5096E" w:rsidRDefault="00966CBC" w:rsidP="00A655F0">
            <w:pPr>
              <w:rPr>
                <w:sz w:val="20"/>
                <w:szCs w:val="20"/>
                <w:lang w:eastAsia="en-US"/>
              </w:rPr>
            </w:pPr>
          </w:p>
        </w:tc>
        <w:tc>
          <w:tcPr>
            <w:tcW w:w="708" w:type="pct"/>
            <w:vAlign w:val="center"/>
          </w:tcPr>
          <w:p w14:paraId="2D7DBD8C" w14:textId="2083E0CC" w:rsidR="00966CBC" w:rsidRPr="00B5096E" w:rsidRDefault="00966CBC" w:rsidP="00A655F0">
            <w:pPr>
              <w:jc w:val="center"/>
              <w:rPr>
                <w:sz w:val="20"/>
                <w:szCs w:val="20"/>
                <w:lang w:eastAsia="en-US"/>
              </w:rPr>
            </w:pPr>
            <w:r w:rsidRPr="00B5096E">
              <w:rPr>
                <w:sz w:val="20"/>
                <w:szCs w:val="20"/>
                <w:lang w:eastAsia="en-US"/>
              </w:rPr>
              <w:t>Certificate</w:t>
            </w:r>
          </w:p>
        </w:tc>
        <w:tc>
          <w:tcPr>
            <w:tcW w:w="662" w:type="pct"/>
            <w:vAlign w:val="center"/>
          </w:tcPr>
          <w:p w14:paraId="3510B682" w14:textId="23847C62" w:rsidR="00966CBC" w:rsidRPr="00B5096E" w:rsidRDefault="00966CBC" w:rsidP="00A655F0">
            <w:pPr>
              <w:jc w:val="center"/>
              <w:rPr>
                <w:sz w:val="20"/>
                <w:szCs w:val="20"/>
              </w:rPr>
            </w:pPr>
            <w:r w:rsidRPr="00B5096E">
              <w:rPr>
                <w:sz w:val="20"/>
                <w:szCs w:val="20"/>
              </w:rPr>
              <w:t>129</w:t>
            </w:r>
          </w:p>
        </w:tc>
        <w:tc>
          <w:tcPr>
            <w:tcW w:w="662" w:type="pct"/>
            <w:noWrap/>
            <w:vAlign w:val="center"/>
          </w:tcPr>
          <w:p w14:paraId="09B09EC6" w14:textId="2CA47B11" w:rsidR="00966CBC" w:rsidRPr="00B5096E" w:rsidRDefault="00966CBC" w:rsidP="00A655F0">
            <w:pPr>
              <w:jc w:val="center"/>
              <w:rPr>
                <w:sz w:val="20"/>
                <w:szCs w:val="20"/>
              </w:rPr>
            </w:pPr>
            <w:r w:rsidRPr="00B5096E">
              <w:rPr>
                <w:sz w:val="20"/>
                <w:szCs w:val="20"/>
              </w:rPr>
              <w:t>113</w:t>
            </w:r>
          </w:p>
        </w:tc>
        <w:tc>
          <w:tcPr>
            <w:tcW w:w="660" w:type="pct"/>
            <w:vAlign w:val="center"/>
          </w:tcPr>
          <w:p w14:paraId="3C5849F9" w14:textId="361D1422" w:rsidR="00966CBC" w:rsidRPr="00B5096E" w:rsidRDefault="00966CBC" w:rsidP="00A655F0">
            <w:pPr>
              <w:jc w:val="center"/>
              <w:rPr>
                <w:sz w:val="20"/>
                <w:szCs w:val="20"/>
              </w:rPr>
            </w:pPr>
            <w:r w:rsidRPr="00B5096E">
              <w:rPr>
                <w:sz w:val="20"/>
                <w:szCs w:val="20"/>
              </w:rPr>
              <w:t>94</w:t>
            </w:r>
          </w:p>
        </w:tc>
        <w:tc>
          <w:tcPr>
            <w:tcW w:w="661" w:type="pct"/>
            <w:vAlign w:val="center"/>
          </w:tcPr>
          <w:p w14:paraId="76B185A7" w14:textId="654D17C6" w:rsidR="00966CBC" w:rsidRPr="00B5096E" w:rsidRDefault="00966CBC" w:rsidP="00A655F0">
            <w:pPr>
              <w:jc w:val="center"/>
              <w:rPr>
                <w:sz w:val="20"/>
                <w:szCs w:val="20"/>
              </w:rPr>
            </w:pPr>
            <w:r>
              <w:rPr>
                <w:sz w:val="20"/>
                <w:szCs w:val="20"/>
              </w:rPr>
              <w:t>172</w:t>
            </w:r>
          </w:p>
        </w:tc>
        <w:tc>
          <w:tcPr>
            <w:tcW w:w="661" w:type="pct"/>
          </w:tcPr>
          <w:p w14:paraId="397613EB" w14:textId="042D3F45" w:rsidR="00966CBC" w:rsidRDefault="00966CBC" w:rsidP="00A655F0">
            <w:pPr>
              <w:jc w:val="center"/>
              <w:rPr>
                <w:sz w:val="20"/>
                <w:szCs w:val="20"/>
              </w:rPr>
            </w:pPr>
            <w:r>
              <w:rPr>
                <w:sz w:val="20"/>
                <w:szCs w:val="20"/>
              </w:rPr>
              <w:t>230</w:t>
            </w:r>
          </w:p>
        </w:tc>
      </w:tr>
      <w:tr w:rsidR="00966CBC" w:rsidRPr="00B5096E" w14:paraId="373EF190" w14:textId="01E70361" w:rsidTr="00966CBC">
        <w:trPr>
          <w:trHeight w:val="274"/>
        </w:trPr>
        <w:tc>
          <w:tcPr>
            <w:tcW w:w="986" w:type="pct"/>
            <w:vMerge w:val="restart"/>
            <w:noWrap/>
            <w:vAlign w:val="center"/>
            <w:hideMark/>
          </w:tcPr>
          <w:p w14:paraId="0A6CB9E5" w14:textId="77777777" w:rsidR="00966CBC" w:rsidRPr="00B5096E" w:rsidRDefault="00966CBC" w:rsidP="00A655F0">
            <w:pPr>
              <w:rPr>
                <w:sz w:val="20"/>
                <w:szCs w:val="20"/>
                <w:lang w:eastAsia="en-US"/>
              </w:rPr>
            </w:pPr>
            <w:r w:rsidRPr="00B5096E">
              <w:rPr>
                <w:sz w:val="20"/>
                <w:szCs w:val="20"/>
                <w:lang w:eastAsia="en-US"/>
              </w:rPr>
              <w:t>Humanities &amp; Social Sciences</w:t>
            </w:r>
          </w:p>
        </w:tc>
        <w:tc>
          <w:tcPr>
            <w:tcW w:w="708" w:type="pct"/>
            <w:vAlign w:val="center"/>
            <w:hideMark/>
          </w:tcPr>
          <w:p w14:paraId="08243D44" w14:textId="7E53A941" w:rsidR="00966CBC" w:rsidRPr="00B5096E" w:rsidRDefault="00966CBC" w:rsidP="00A655F0">
            <w:pPr>
              <w:jc w:val="center"/>
              <w:rPr>
                <w:sz w:val="20"/>
                <w:szCs w:val="20"/>
                <w:lang w:eastAsia="en-US"/>
              </w:rPr>
            </w:pPr>
            <w:r w:rsidRPr="00B5096E">
              <w:rPr>
                <w:sz w:val="20"/>
                <w:szCs w:val="20"/>
                <w:lang w:eastAsia="en-US"/>
              </w:rPr>
              <w:t>Associate</w:t>
            </w:r>
          </w:p>
        </w:tc>
        <w:tc>
          <w:tcPr>
            <w:tcW w:w="662" w:type="pct"/>
            <w:vAlign w:val="center"/>
          </w:tcPr>
          <w:p w14:paraId="772FC9CB" w14:textId="2C4AA511" w:rsidR="00966CBC" w:rsidRPr="00B5096E" w:rsidRDefault="00966CBC" w:rsidP="00A655F0">
            <w:pPr>
              <w:jc w:val="center"/>
              <w:rPr>
                <w:sz w:val="20"/>
                <w:szCs w:val="20"/>
              </w:rPr>
            </w:pPr>
            <w:r w:rsidRPr="00B5096E">
              <w:rPr>
                <w:sz w:val="20"/>
                <w:szCs w:val="20"/>
              </w:rPr>
              <w:t>440</w:t>
            </w:r>
          </w:p>
        </w:tc>
        <w:tc>
          <w:tcPr>
            <w:tcW w:w="662" w:type="pct"/>
            <w:noWrap/>
            <w:vAlign w:val="center"/>
          </w:tcPr>
          <w:p w14:paraId="03A1EDE4" w14:textId="46AB4B8D" w:rsidR="00966CBC" w:rsidRPr="00B5096E" w:rsidRDefault="00966CBC" w:rsidP="00A655F0">
            <w:pPr>
              <w:jc w:val="center"/>
              <w:rPr>
                <w:sz w:val="20"/>
                <w:szCs w:val="20"/>
              </w:rPr>
            </w:pPr>
            <w:r w:rsidRPr="00B5096E">
              <w:rPr>
                <w:sz w:val="20"/>
                <w:szCs w:val="20"/>
              </w:rPr>
              <w:t>409</w:t>
            </w:r>
          </w:p>
        </w:tc>
        <w:tc>
          <w:tcPr>
            <w:tcW w:w="660" w:type="pct"/>
            <w:vAlign w:val="center"/>
          </w:tcPr>
          <w:p w14:paraId="75A6DE10" w14:textId="149A28B5" w:rsidR="00966CBC" w:rsidRPr="00B5096E" w:rsidRDefault="00966CBC" w:rsidP="00A655F0">
            <w:pPr>
              <w:jc w:val="center"/>
              <w:rPr>
                <w:sz w:val="20"/>
                <w:szCs w:val="20"/>
              </w:rPr>
            </w:pPr>
            <w:r w:rsidRPr="00B5096E">
              <w:rPr>
                <w:sz w:val="20"/>
                <w:szCs w:val="20"/>
              </w:rPr>
              <w:t>425</w:t>
            </w:r>
          </w:p>
        </w:tc>
        <w:tc>
          <w:tcPr>
            <w:tcW w:w="661" w:type="pct"/>
            <w:vAlign w:val="center"/>
          </w:tcPr>
          <w:p w14:paraId="579B29DC" w14:textId="4D76A83A" w:rsidR="00966CBC" w:rsidRPr="00B5096E" w:rsidRDefault="00966CBC" w:rsidP="00A655F0">
            <w:pPr>
              <w:jc w:val="center"/>
              <w:rPr>
                <w:sz w:val="20"/>
                <w:szCs w:val="20"/>
              </w:rPr>
            </w:pPr>
            <w:r>
              <w:rPr>
                <w:sz w:val="20"/>
                <w:szCs w:val="20"/>
              </w:rPr>
              <w:t>468</w:t>
            </w:r>
          </w:p>
        </w:tc>
        <w:tc>
          <w:tcPr>
            <w:tcW w:w="661" w:type="pct"/>
          </w:tcPr>
          <w:p w14:paraId="16794E06" w14:textId="5CA1283D" w:rsidR="00966CBC" w:rsidRDefault="00966CBC" w:rsidP="00A655F0">
            <w:pPr>
              <w:jc w:val="center"/>
              <w:rPr>
                <w:sz w:val="20"/>
                <w:szCs w:val="20"/>
              </w:rPr>
            </w:pPr>
            <w:r>
              <w:rPr>
                <w:sz w:val="20"/>
                <w:szCs w:val="20"/>
              </w:rPr>
              <w:t>580</w:t>
            </w:r>
          </w:p>
        </w:tc>
      </w:tr>
      <w:tr w:rsidR="00966CBC" w:rsidRPr="00B5096E" w14:paraId="5EFA4CE8" w14:textId="46B2EEFC" w:rsidTr="00966CBC">
        <w:trPr>
          <w:trHeight w:val="274"/>
        </w:trPr>
        <w:tc>
          <w:tcPr>
            <w:tcW w:w="986" w:type="pct"/>
            <w:vMerge/>
            <w:vAlign w:val="center"/>
            <w:hideMark/>
          </w:tcPr>
          <w:p w14:paraId="04C5F11D" w14:textId="77777777" w:rsidR="00966CBC" w:rsidRPr="00B5096E" w:rsidRDefault="00966CBC" w:rsidP="00A655F0">
            <w:pPr>
              <w:rPr>
                <w:sz w:val="20"/>
                <w:szCs w:val="20"/>
                <w:lang w:eastAsia="en-US"/>
              </w:rPr>
            </w:pPr>
          </w:p>
        </w:tc>
        <w:tc>
          <w:tcPr>
            <w:tcW w:w="708" w:type="pct"/>
            <w:vAlign w:val="center"/>
            <w:hideMark/>
          </w:tcPr>
          <w:p w14:paraId="38BFAA2C" w14:textId="6A9116D3" w:rsidR="00966CBC" w:rsidRPr="00B5096E" w:rsidRDefault="00966CBC" w:rsidP="00A655F0">
            <w:pPr>
              <w:jc w:val="center"/>
              <w:rPr>
                <w:sz w:val="20"/>
                <w:szCs w:val="20"/>
                <w:lang w:eastAsia="en-US"/>
              </w:rPr>
            </w:pPr>
            <w:r w:rsidRPr="00B5096E">
              <w:rPr>
                <w:sz w:val="20"/>
                <w:szCs w:val="20"/>
                <w:lang w:eastAsia="en-US"/>
              </w:rPr>
              <w:t>Certificate</w:t>
            </w:r>
          </w:p>
        </w:tc>
        <w:tc>
          <w:tcPr>
            <w:tcW w:w="662" w:type="pct"/>
            <w:vAlign w:val="center"/>
          </w:tcPr>
          <w:p w14:paraId="43AA65E4" w14:textId="79076010" w:rsidR="00966CBC" w:rsidRPr="00B5096E" w:rsidRDefault="00966CBC" w:rsidP="00A655F0">
            <w:pPr>
              <w:jc w:val="center"/>
              <w:rPr>
                <w:sz w:val="20"/>
                <w:szCs w:val="20"/>
              </w:rPr>
            </w:pPr>
            <w:r w:rsidRPr="00B5096E">
              <w:rPr>
                <w:color w:val="000000"/>
                <w:sz w:val="20"/>
                <w:szCs w:val="20"/>
              </w:rPr>
              <w:t>--</w:t>
            </w:r>
          </w:p>
        </w:tc>
        <w:tc>
          <w:tcPr>
            <w:tcW w:w="662" w:type="pct"/>
            <w:noWrap/>
            <w:vAlign w:val="center"/>
          </w:tcPr>
          <w:p w14:paraId="3574A031" w14:textId="2AFD34EF" w:rsidR="00966CBC" w:rsidRPr="00B5096E" w:rsidRDefault="00966CBC" w:rsidP="00A655F0">
            <w:pPr>
              <w:jc w:val="center"/>
              <w:rPr>
                <w:sz w:val="20"/>
                <w:szCs w:val="20"/>
              </w:rPr>
            </w:pPr>
            <w:r w:rsidRPr="00B5096E">
              <w:rPr>
                <w:color w:val="000000"/>
                <w:sz w:val="20"/>
                <w:szCs w:val="20"/>
              </w:rPr>
              <w:t>--</w:t>
            </w:r>
          </w:p>
        </w:tc>
        <w:tc>
          <w:tcPr>
            <w:tcW w:w="660" w:type="pct"/>
            <w:vAlign w:val="center"/>
          </w:tcPr>
          <w:p w14:paraId="69D6C81A" w14:textId="79185EC0" w:rsidR="00966CBC" w:rsidRPr="00B5096E" w:rsidRDefault="00966CBC" w:rsidP="00A655F0">
            <w:pPr>
              <w:jc w:val="center"/>
              <w:rPr>
                <w:color w:val="000000"/>
                <w:sz w:val="20"/>
                <w:szCs w:val="20"/>
              </w:rPr>
            </w:pPr>
            <w:r w:rsidRPr="00B5096E">
              <w:rPr>
                <w:color w:val="000000"/>
                <w:sz w:val="20"/>
                <w:szCs w:val="20"/>
              </w:rPr>
              <w:t>--</w:t>
            </w:r>
          </w:p>
        </w:tc>
        <w:tc>
          <w:tcPr>
            <w:tcW w:w="661" w:type="pct"/>
            <w:vAlign w:val="center"/>
          </w:tcPr>
          <w:p w14:paraId="321A7C55" w14:textId="1DA1F8E9" w:rsidR="00966CBC" w:rsidRPr="00B5096E" w:rsidRDefault="00966CBC" w:rsidP="00A655F0">
            <w:pPr>
              <w:jc w:val="center"/>
              <w:rPr>
                <w:color w:val="000000"/>
                <w:sz w:val="20"/>
                <w:szCs w:val="20"/>
              </w:rPr>
            </w:pPr>
            <w:r w:rsidRPr="00B5096E">
              <w:rPr>
                <w:color w:val="000000"/>
                <w:sz w:val="20"/>
                <w:szCs w:val="20"/>
              </w:rPr>
              <w:t>--</w:t>
            </w:r>
          </w:p>
        </w:tc>
        <w:tc>
          <w:tcPr>
            <w:tcW w:w="661" w:type="pct"/>
          </w:tcPr>
          <w:p w14:paraId="598709DE" w14:textId="15B583DE" w:rsidR="00966CBC" w:rsidRPr="00B5096E" w:rsidRDefault="00966CBC" w:rsidP="00A655F0">
            <w:pPr>
              <w:jc w:val="center"/>
              <w:rPr>
                <w:color w:val="000000"/>
                <w:sz w:val="20"/>
                <w:szCs w:val="20"/>
              </w:rPr>
            </w:pPr>
            <w:r>
              <w:rPr>
                <w:color w:val="000000"/>
                <w:sz w:val="20"/>
                <w:szCs w:val="20"/>
              </w:rPr>
              <w:t>--</w:t>
            </w:r>
          </w:p>
        </w:tc>
      </w:tr>
      <w:tr w:rsidR="00966CBC" w:rsidRPr="00B5096E" w14:paraId="7D323476" w14:textId="2C927F10" w:rsidTr="00966CBC">
        <w:trPr>
          <w:trHeight w:val="274"/>
        </w:trPr>
        <w:tc>
          <w:tcPr>
            <w:tcW w:w="986" w:type="pct"/>
            <w:vMerge w:val="restart"/>
            <w:noWrap/>
            <w:vAlign w:val="center"/>
            <w:hideMark/>
          </w:tcPr>
          <w:p w14:paraId="7C4E9CD8" w14:textId="77777777" w:rsidR="00966CBC" w:rsidRPr="00B5096E" w:rsidRDefault="00966CBC" w:rsidP="00A655F0">
            <w:pPr>
              <w:rPr>
                <w:sz w:val="20"/>
                <w:szCs w:val="20"/>
                <w:lang w:eastAsia="en-US"/>
              </w:rPr>
            </w:pPr>
            <w:r w:rsidRPr="00B5096E">
              <w:rPr>
                <w:sz w:val="20"/>
                <w:szCs w:val="20"/>
                <w:lang w:eastAsia="en-US"/>
              </w:rPr>
              <w:t>STEM</w:t>
            </w:r>
          </w:p>
        </w:tc>
        <w:tc>
          <w:tcPr>
            <w:tcW w:w="708" w:type="pct"/>
            <w:vAlign w:val="center"/>
            <w:hideMark/>
          </w:tcPr>
          <w:p w14:paraId="6EE405F3" w14:textId="5B25925D" w:rsidR="00966CBC" w:rsidRPr="00B5096E" w:rsidRDefault="00966CBC" w:rsidP="00A655F0">
            <w:pPr>
              <w:jc w:val="center"/>
              <w:rPr>
                <w:sz w:val="20"/>
                <w:szCs w:val="20"/>
                <w:lang w:eastAsia="en-US"/>
              </w:rPr>
            </w:pPr>
            <w:r w:rsidRPr="00B5096E">
              <w:rPr>
                <w:sz w:val="20"/>
                <w:szCs w:val="20"/>
                <w:lang w:eastAsia="en-US"/>
              </w:rPr>
              <w:t>Associate</w:t>
            </w:r>
          </w:p>
        </w:tc>
        <w:tc>
          <w:tcPr>
            <w:tcW w:w="662" w:type="pct"/>
            <w:vAlign w:val="center"/>
          </w:tcPr>
          <w:p w14:paraId="23FEF77E" w14:textId="0439404D" w:rsidR="00966CBC" w:rsidRPr="00B5096E" w:rsidRDefault="00966CBC" w:rsidP="00A655F0">
            <w:pPr>
              <w:jc w:val="center"/>
              <w:rPr>
                <w:sz w:val="20"/>
                <w:szCs w:val="20"/>
              </w:rPr>
            </w:pPr>
            <w:r w:rsidRPr="00B5096E">
              <w:rPr>
                <w:sz w:val="20"/>
                <w:szCs w:val="20"/>
              </w:rPr>
              <w:t>980</w:t>
            </w:r>
          </w:p>
        </w:tc>
        <w:tc>
          <w:tcPr>
            <w:tcW w:w="662" w:type="pct"/>
            <w:noWrap/>
            <w:vAlign w:val="center"/>
          </w:tcPr>
          <w:p w14:paraId="71C1DAE2" w14:textId="23648AB6" w:rsidR="00966CBC" w:rsidRPr="00B5096E" w:rsidRDefault="00966CBC" w:rsidP="00A655F0">
            <w:pPr>
              <w:jc w:val="center"/>
              <w:rPr>
                <w:sz w:val="20"/>
                <w:szCs w:val="20"/>
              </w:rPr>
            </w:pPr>
            <w:r w:rsidRPr="00B5096E">
              <w:rPr>
                <w:sz w:val="20"/>
                <w:szCs w:val="20"/>
              </w:rPr>
              <w:t>950</w:t>
            </w:r>
          </w:p>
        </w:tc>
        <w:tc>
          <w:tcPr>
            <w:tcW w:w="660" w:type="pct"/>
            <w:vAlign w:val="center"/>
          </w:tcPr>
          <w:p w14:paraId="5202B3F9" w14:textId="36F7D207" w:rsidR="00966CBC" w:rsidRPr="00B5096E" w:rsidRDefault="00966CBC" w:rsidP="00A655F0">
            <w:pPr>
              <w:jc w:val="center"/>
              <w:rPr>
                <w:sz w:val="20"/>
                <w:szCs w:val="20"/>
              </w:rPr>
            </w:pPr>
            <w:r w:rsidRPr="00B5096E">
              <w:rPr>
                <w:sz w:val="20"/>
                <w:szCs w:val="20"/>
              </w:rPr>
              <w:t>954</w:t>
            </w:r>
          </w:p>
        </w:tc>
        <w:tc>
          <w:tcPr>
            <w:tcW w:w="661" w:type="pct"/>
            <w:vAlign w:val="center"/>
          </w:tcPr>
          <w:p w14:paraId="3BF9F0F9" w14:textId="1DE540E5" w:rsidR="00966CBC" w:rsidRPr="00B5096E" w:rsidRDefault="00966CBC" w:rsidP="00A655F0">
            <w:pPr>
              <w:jc w:val="center"/>
              <w:rPr>
                <w:sz w:val="20"/>
                <w:szCs w:val="20"/>
              </w:rPr>
            </w:pPr>
            <w:r>
              <w:rPr>
                <w:sz w:val="20"/>
                <w:szCs w:val="20"/>
              </w:rPr>
              <w:t>1,268</w:t>
            </w:r>
          </w:p>
        </w:tc>
        <w:tc>
          <w:tcPr>
            <w:tcW w:w="661" w:type="pct"/>
          </w:tcPr>
          <w:p w14:paraId="0B21547E" w14:textId="2D46706A" w:rsidR="00966CBC" w:rsidRDefault="00966CBC" w:rsidP="00A655F0">
            <w:pPr>
              <w:jc w:val="center"/>
              <w:rPr>
                <w:sz w:val="20"/>
                <w:szCs w:val="20"/>
              </w:rPr>
            </w:pPr>
            <w:r>
              <w:rPr>
                <w:sz w:val="20"/>
                <w:szCs w:val="20"/>
              </w:rPr>
              <w:t>1,618</w:t>
            </w:r>
          </w:p>
        </w:tc>
      </w:tr>
      <w:tr w:rsidR="00966CBC" w:rsidRPr="00B5096E" w14:paraId="022959CE" w14:textId="18B32AC9" w:rsidTr="00966CBC">
        <w:trPr>
          <w:trHeight w:val="274"/>
        </w:trPr>
        <w:tc>
          <w:tcPr>
            <w:tcW w:w="986" w:type="pct"/>
            <w:vMerge/>
            <w:vAlign w:val="center"/>
            <w:hideMark/>
          </w:tcPr>
          <w:p w14:paraId="0A13822D" w14:textId="77777777" w:rsidR="00966CBC" w:rsidRPr="00B5096E" w:rsidRDefault="00966CBC" w:rsidP="00A655F0">
            <w:pPr>
              <w:rPr>
                <w:sz w:val="20"/>
                <w:szCs w:val="20"/>
                <w:lang w:eastAsia="en-US"/>
              </w:rPr>
            </w:pPr>
          </w:p>
        </w:tc>
        <w:tc>
          <w:tcPr>
            <w:tcW w:w="708" w:type="pct"/>
            <w:vAlign w:val="center"/>
            <w:hideMark/>
          </w:tcPr>
          <w:p w14:paraId="2975B86A" w14:textId="4B6CE156" w:rsidR="00966CBC" w:rsidRPr="00B5096E" w:rsidRDefault="00966CBC" w:rsidP="00A655F0">
            <w:pPr>
              <w:jc w:val="center"/>
              <w:rPr>
                <w:sz w:val="20"/>
                <w:szCs w:val="20"/>
                <w:lang w:eastAsia="en-US"/>
              </w:rPr>
            </w:pPr>
            <w:r w:rsidRPr="00B5096E">
              <w:rPr>
                <w:sz w:val="20"/>
                <w:szCs w:val="20"/>
                <w:lang w:eastAsia="en-US"/>
              </w:rPr>
              <w:t>Certificate</w:t>
            </w:r>
          </w:p>
        </w:tc>
        <w:tc>
          <w:tcPr>
            <w:tcW w:w="662" w:type="pct"/>
            <w:vAlign w:val="center"/>
          </w:tcPr>
          <w:p w14:paraId="30EC363E" w14:textId="38ECE6E6" w:rsidR="00966CBC" w:rsidRPr="00B5096E" w:rsidRDefault="00966CBC" w:rsidP="00A655F0">
            <w:pPr>
              <w:jc w:val="center"/>
              <w:rPr>
                <w:sz w:val="20"/>
                <w:szCs w:val="20"/>
              </w:rPr>
            </w:pPr>
            <w:r w:rsidRPr="00B5096E">
              <w:rPr>
                <w:sz w:val="20"/>
                <w:szCs w:val="20"/>
              </w:rPr>
              <w:t>54</w:t>
            </w:r>
          </w:p>
        </w:tc>
        <w:tc>
          <w:tcPr>
            <w:tcW w:w="662" w:type="pct"/>
            <w:noWrap/>
            <w:vAlign w:val="center"/>
          </w:tcPr>
          <w:p w14:paraId="72B5BA2C" w14:textId="7362CEE8" w:rsidR="00966CBC" w:rsidRPr="00B5096E" w:rsidRDefault="00966CBC" w:rsidP="00A655F0">
            <w:pPr>
              <w:jc w:val="center"/>
              <w:rPr>
                <w:sz w:val="20"/>
                <w:szCs w:val="20"/>
              </w:rPr>
            </w:pPr>
            <w:r w:rsidRPr="00B5096E">
              <w:rPr>
                <w:sz w:val="20"/>
                <w:szCs w:val="20"/>
              </w:rPr>
              <w:t>55</w:t>
            </w:r>
          </w:p>
        </w:tc>
        <w:tc>
          <w:tcPr>
            <w:tcW w:w="660" w:type="pct"/>
            <w:vAlign w:val="center"/>
          </w:tcPr>
          <w:p w14:paraId="5E123F6F" w14:textId="5C412E22" w:rsidR="00966CBC" w:rsidRPr="00B5096E" w:rsidRDefault="00966CBC" w:rsidP="00A655F0">
            <w:pPr>
              <w:jc w:val="center"/>
              <w:rPr>
                <w:sz w:val="20"/>
                <w:szCs w:val="20"/>
              </w:rPr>
            </w:pPr>
            <w:r w:rsidRPr="00B5096E">
              <w:rPr>
                <w:sz w:val="20"/>
                <w:szCs w:val="20"/>
              </w:rPr>
              <w:t>48</w:t>
            </w:r>
          </w:p>
        </w:tc>
        <w:tc>
          <w:tcPr>
            <w:tcW w:w="661" w:type="pct"/>
            <w:vAlign w:val="center"/>
          </w:tcPr>
          <w:p w14:paraId="163E404E" w14:textId="31F9EFE9" w:rsidR="00966CBC" w:rsidRPr="00B5096E" w:rsidRDefault="00966CBC" w:rsidP="00A655F0">
            <w:pPr>
              <w:jc w:val="center"/>
              <w:rPr>
                <w:sz w:val="20"/>
                <w:szCs w:val="20"/>
              </w:rPr>
            </w:pPr>
            <w:r>
              <w:rPr>
                <w:sz w:val="20"/>
                <w:szCs w:val="20"/>
              </w:rPr>
              <w:t>71</w:t>
            </w:r>
          </w:p>
        </w:tc>
        <w:tc>
          <w:tcPr>
            <w:tcW w:w="661" w:type="pct"/>
          </w:tcPr>
          <w:p w14:paraId="2C7D1FA9" w14:textId="541A5365" w:rsidR="00966CBC" w:rsidRDefault="00966CBC" w:rsidP="00A655F0">
            <w:pPr>
              <w:jc w:val="center"/>
              <w:rPr>
                <w:sz w:val="20"/>
                <w:szCs w:val="20"/>
              </w:rPr>
            </w:pPr>
            <w:r>
              <w:rPr>
                <w:sz w:val="20"/>
                <w:szCs w:val="20"/>
              </w:rPr>
              <w:t>80</w:t>
            </w:r>
          </w:p>
        </w:tc>
      </w:tr>
      <w:tr w:rsidR="00966CBC" w:rsidRPr="00B5096E" w14:paraId="408D00D4" w14:textId="57346A8A" w:rsidTr="00966CBC">
        <w:trPr>
          <w:trHeight w:val="274"/>
        </w:trPr>
        <w:tc>
          <w:tcPr>
            <w:tcW w:w="1694" w:type="pct"/>
            <w:gridSpan w:val="2"/>
            <w:vAlign w:val="center"/>
          </w:tcPr>
          <w:p w14:paraId="0766DDCD" w14:textId="46F2C570" w:rsidR="00966CBC" w:rsidRPr="00B5096E" w:rsidRDefault="00966CBC" w:rsidP="00A655F0">
            <w:pPr>
              <w:rPr>
                <w:sz w:val="20"/>
                <w:szCs w:val="20"/>
                <w:lang w:eastAsia="en-US"/>
              </w:rPr>
            </w:pPr>
            <w:r w:rsidRPr="00B5096E">
              <w:rPr>
                <w:sz w:val="20"/>
                <w:szCs w:val="20"/>
                <w:lang w:eastAsia="en-US"/>
              </w:rPr>
              <w:t>Non-Degree/Undeclared</w:t>
            </w:r>
          </w:p>
        </w:tc>
        <w:tc>
          <w:tcPr>
            <w:tcW w:w="662" w:type="pct"/>
            <w:vAlign w:val="center"/>
          </w:tcPr>
          <w:p w14:paraId="047E6BEB" w14:textId="7A181143" w:rsidR="00966CBC" w:rsidRPr="00B5096E" w:rsidRDefault="00966CBC" w:rsidP="00A655F0">
            <w:pPr>
              <w:jc w:val="center"/>
              <w:rPr>
                <w:sz w:val="20"/>
                <w:szCs w:val="20"/>
              </w:rPr>
            </w:pPr>
            <w:r w:rsidRPr="00B5096E">
              <w:rPr>
                <w:sz w:val="20"/>
                <w:szCs w:val="20"/>
              </w:rPr>
              <w:t>964</w:t>
            </w:r>
          </w:p>
        </w:tc>
        <w:tc>
          <w:tcPr>
            <w:tcW w:w="662" w:type="pct"/>
            <w:vAlign w:val="center"/>
          </w:tcPr>
          <w:p w14:paraId="00FEC582" w14:textId="73E8F6FE" w:rsidR="00966CBC" w:rsidRPr="00B5096E" w:rsidRDefault="00966CBC" w:rsidP="00A655F0">
            <w:pPr>
              <w:jc w:val="center"/>
              <w:rPr>
                <w:sz w:val="20"/>
                <w:szCs w:val="20"/>
              </w:rPr>
            </w:pPr>
            <w:r w:rsidRPr="00B5096E">
              <w:rPr>
                <w:sz w:val="20"/>
                <w:szCs w:val="20"/>
              </w:rPr>
              <w:t>839</w:t>
            </w:r>
          </w:p>
        </w:tc>
        <w:tc>
          <w:tcPr>
            <w:tcW w:w="660" w:type="pct"/>
            <w:vAlign w:val="center"/>
          </w:tcPr>
          <w:p w14:paraId="2F29172E" w14:textId="1EEE97FF" w:rsidR="00966CBC" w:rsidRPr="00B5096E" w:rsidRDefault="00966CBC" w:rsidP="00A655F0">
            <w:pPr>
              <w:jc w:val="center"/>
              <w:rPr>
                <w:sz w:val="20"/>
                <w:szCs w:val="20"/>
              </w:rPr>
            </w:pPr>
            <w:r w:rsidRPr="00B5096E">
              <w:rPr>
                <w:sz w:val="20"/>
                <w:szCs w:val="20"/>
              </w:rPr>
              <w:t>1,045</w:t>
            </w:r>
          </w:p>
        </w:tc>
        <w:tc>
          <w:tcPr>
            <w:tcW w:w="661" w:type="pct"/>
            <w:vAlign w:val="center"/>
          </w:tcPr>
          <w:p w14:paraId="2E9F768C" w14:textId="0CCC8A60" w:rsidR="00966CBC" w:rsidRPr="00B5096E" w:rsidRDefault="00966CBC" w:rsidP="00A655F0">
            <w:pPr>
              <w:jc w:val="center"/>
              <w:rPr>
                <w:sz w:val="20"/>
                <w:szCs w:val="20"/>
              </w:rPr>
            </w:pPr>
            <w:r>
              <w:rPr>
                <w:sz w:val="20"/>
                <w:szCs w:val="20"/>
              </w:rPr>
              <w:t>1,080</w:t>
            </w:r>
          </w:p>
        </w:tc>
        <w:tc>
          <w:tcPr>
            <w:tcW w:w="661" w:type="pct"/>
          </w:tcPr>
          <w:p w14:paraId="10E8094D" w14:textId="1555EDBF" w:rsidR="00966CBC" w:rsidRDefault="00966CBC" w:rsidP="00A655F0">
            <w:pPr>
              <w:jc w:val="center"/>
              <w:rPr>
                <w:sz w:val="20"/>
                <w:szCs w:val="20"/>
              </w:rPr>
            </w:pPr>
            <w:r>
              <w:rPr>
                <w:sz w:val="20"/>
                <w:szCs w:val="20"/>
              </w:rPr>
              <w:t>966</w:t>
            </w:r>
          </w:p>
        </w:tc>
      </w:tr>
      <w:tr w:rsidR="00966CBC" w:rsidRPr="00DA1A89" w14:paraId="761746FB" w14:textId="30B9884B" w:rsidTr="00966CBC">
        <w:trPr>
          <w:trHeight w:val="274"/>
        </w:trPr>
        <w:tc>
          <w:tcPr>
            <w:tcW w:w="1694" w:type="pct"/>
            <w:gridSpan w:val="2"/>
            <w:vAlign w:val="center"/>
          </w:tcPr>
          <w:p w14:paraId="7C659C91" w14:textId="77777777" w:rsidR="00966CBC" w:rsidRPr="00DA1A89" w:rsidRDefault="00966CBC" w:rsidP="00A655F0">
            <w:pPr>
              <w:rPr>
                <w:b/>
                <w:sz w:val="20"/>
                <w:szCs w:val="20"/>
                <w:lang w:eastAsia="en-US"/>
              </w:rPr>
            </w:pPr>
            <w:r w:rsidRPr="00DA1A89">
              <w:rPr>
                <w:b/>
                <w:sz w:val="20"/>
                <w:szCs w:val="20"/>
                <w:lang w:eastAsia="en-US"/>
              </w:rPr>
              <w:t>Total</w:t>
            </w:r>
          </w:p>
        </w:tc>
        <w:tc>
          <w:tcPr>
            <w:tcW w:w="662" w:type="pct"/>
            <w:vAlign w:val="center"/>
          </w:tcPr>
          <w:p w14:paraId="188F68E1" w14:textId="13A2E200" w:rsidR="00966CBC" w:rsidRPr="00DA1A89" w:rsidRDefault="00966CBC" w:rsidP="00A655F0">
            <w:pPr>
              <w:jc w:val="center"/>
              <w:rPr>
                <w:b/>
                <w:sz w:val="20"/>
                <w:szCs w:val="20"/>
              </w:rPr>
            </w:pPr>
            <w:r w:rsidRPr="00DA1A89">
              <w:rPr>
                <w:b/>
                <w:sz w:val="20"/>
                <w:szCs w:val="20"/>
              </w:rPr>
              <w:t>3,552</w:t>
            </w:r>
          </w:p>
        </w:tc>
        <w:tc>
          <w:tcPr>
            <w:tcW w:w="662" w:type="pct"/>
            <w:vAlign w:val="center"/>
          </w:tcPr>
          <w:p w14:paraId="50B74831" w14:textId="0007D287" w:rsidR="00966CBC" w:rsidRPr="00DA1A89" w:rsidRDefault="00966CBC" w:rsidP="00A655F0">
            <w:pPr>
              <w:jc w:val="center"/>
              <w:rPr>
                <w:b/>
                <w:sz w:val="20"/>
                <w:szCs w:val="20"/>
              </w:rPr>
            </w:pPr>
            <w:r w:rsidRPr="00DA1A89">
              <w:rPr>
                <w:b/>
                <w:sz w:val="20"/>
                <w:szCs w:val="20"/>
              </w:rPr>
              <w:t>3,354</w:t>
            </w:r>
          </w:p>
        </w:tc>
        <w:tc>
          <w:tcPr>
            <w:tcW w:w="660" w:type="pct"/>
            <w:vAlign w:val="center"/>
          </w:tcPr>
          <w:p w14:paraId="65762C3D" w14:textId="55F26E35" w:rsidR="00966CBC" w:rsidRPr="00DA1A89" w:rsidRDefault="00966CBC" w:rsidP="00A655F0">
            <w:pPr>
              <w:jc w:val="center"/>
              <w:rPr>
                <w:b/>
                <w:sz w:val="20"/>
                <w:szCs w:val="20"/>
              </w:rPr>
            </w:pPr>
            <w:r w:rsidRPr="00DA1A89">
              <w:rPr>
                <w:b/>
                <w:sz w:val="20"/>
                <w:szCs w:val="20"/>
              </w:rPr>
              <w:t>3,580</w:t>
            </w:r>
          </w:p>
        </w:tc>
        <w:tc>
          <w:tcPr>
            <w:tcW w:w="661" w:type="pct"/>
            <w:vAlign w:val="center"/>
          </w:tcPr>
          <w:p w14:paraId="5907E80C" w14:textId="38EA3A54" w:rsidR="00966CBC" w:rsidRPr="00DA1A89" w:rsidRDefault="00966CBC" w:rsidP="00A655F0">
            <w:pPr>
              <w:jc w:val="center"/>
              <w:rPr>
                <w:b/>
                <w:sz w:val="20"/>
                <w:szCs w:val="20"/>
              </w:rPr>
            </w:pPr>
            <w:r>
              <w:rPr>
                <w:b/>
                <w:sz w:val="20"/>
                <w:szCs w:val="20"/>
              </w:rPr>
              <w:t>4,321</w:t>
            </w:r>
          </w:p>
        </w:tc>
        <w:tc>
          <w:tcPr>
            <w:tcW w:w="661" w:type="pct"/>
          </w:tcPr>
          <w:p w14:paraId="58AE7D5C" w14:textId="232E4E8D" w:rsidR="00966CBC" w:rsidRDefault="00966CBC" w:rsidP="00A655F0">
            <w:pPr>
              <w:jc w:val="center"/>
              <w:rPr>
                <w:b/>
                <w:sz w:val="20"/>
                <w:szCs w:val="20"/>
              </w:rPr>
            </w:pPr>
            <w:r>
              <w:rPr>
                <w:b/>
                <w:sz w:val="20"/>
                <w:szCs w:val="20"/>
              </w:rPr>
              <w:t>5,002</w:t>
            </w:r>
          </w:p>
        </w:tc>
      </w:tr>
    </w:tbl>
    <w:p w14:paraId="760AFFFE" w14:textId="734AFA3E" w:rsidR="00701309" w:rsidRPr="00B5096E" w:rsidRDefault="00701309" w:rsidP="003F78D4">
      <w:pPr>
        <w:pStyle w:val="TableorFigureHeader"/>
      </w:pPr>
    </w:p>
    <w:p w14:paraId="3417F4BC" w14:textId="77777777" w:rsidR="00002E29" w:rsidRPr="00B5096E" w:rsidRDefault="00002E29" w:rsidP="00FA2C7A">
      <w:pPr>
        <w:pStyle w:val="Heading2"/>
      </w:pPr>
      <w:bookmarkStart w:id="51" w:name="_Toc223452858"/>
      <w:r w:rsidRPr="00B5096E">
        <w:t>Table 1-8: Summer Enrollment by Academic Division</w:t>
      </w:r>
      <w:bookmarkEnd w:id="51"/>
      <w:r w:rsidRPr="00B5096E">
        <w:t xml:space="preserve"> </w:t>
      </w:r>
      <w:r w:rsidRPr="00B5096E">
        <w:tab/>
      </w:r>
    </w:p>
    <w:tbl>
      <w:tblPr>
        <w:tblW w:w="94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80"/>
        <w:gridCol w:w="1350"/>
        <w:gridCol w:w="1251"/>
        <w:gridCol w:w="1251"/>
        <w:gridCol w:w="1251"/>
        <w:gridCol w:w="1251"/>
        <w:gridCol w:w="1251"/>
      </w:tblGrid>
      <w:tr w:rsidR="009D7C89" w:rsidRPr="00B5096E" w14:paraId="4F21AE5B" w14:textId="11B4BB0A" w:rsidTr="00D37D48">
        <w:trPr>
          <w:trHeight w:val="316"/>
        </w:trPr>
        <w:tc>
          <w:tcPr>
            <w:tcW w:w="1880" w:type="dxa"/>
            <w:shd w:val="clear" w:color="auto" w:fill="002C5C"/>
            <w:noWrap/>
            <w:vAlign w:val="center"/>
            <w:hideMark/>
          </w:tcPr>
          <w:p w14:paraId="16148CEB" w14:textId="6A6117D1" w:rsidR="009D7C89" w:rsidRPr="00B5096E" w:rsidRDefault="009D7C89" w:rsidP="00B4701C">
            <w:pPr>
              <w:jc w:val="center"/>
              <w:rPr>
                <w:color w:val="FFFFFF"/>
                <w:sz w:val="20"/>
                <w:szCs w:val="20"/>
                <w:lang w:eastAsia="en-US"/>
              </w:rPr>
            </w:pPr>
            <w:r w:rsidRPr="00B5096E">
              <w:rPr>
                <w:color w:val="FFFFFF"/>
                <w:sz w:val="20"/>
                <w:szCs w:val="20"/>
                <w:lang w:eastAsia="en-US"/>
              </w:rPr>
              <w:t>Academic Division</w:t>
            </w:r>
          </w:p>
        </w:tc>
        <w:tc>
          <w:tcPr>
            <w:tcW w:w="1350" w:type="dxa"/>
            <w:shd w:val="clear" w:color="auto" w:fill="002C5C"/>
            <w:vAlign w:val="center"/>
            <w:hideMark/>
          </w:tcPr>
          <w:p w14:paraId="2D6EC4D3" w14:textId="1D0FB2D5" w:rsidR="009D7C89" w:rsidRPr="00B5096E" w:rsidRDefault="009D7C89" w:rsidP="00B4701C">
            <w:pPr>
              <w:jc w:val="center"/>
              <w:rPr>
                <w:color w:val="FFFFFF"/>
                <w:sz w:val="20"/>
                <w:szCs w:val="20"/>
                <w:lang w:eastAsia="en-US"/>
              </w:rPr>
            </w:pPr>
            <w:r w:rsidRPr="00B5096E">
              <w:rPr>
                <w:color w:val="FFFFFF"/>
                <w:sz w:val="20"/>
                <w:szCs w:val="20"/>
                <w:lang w:eastAsia="en-US"/>
              </w:rPr>
              <w:t>Degree</w:t>
            </w:r>
          </w:p>
        </w:tc>
        <w:tc>
          <w:tcPr>
            <w:tcW w:w="1251" w:type="dxa"/>
            <w:shd w:val="clear" w:color="auto" w:fill="002C5C"/>
            <w:vAlign w:val="center"/>
          </w:tcPr>
          <w:p w14:paraId="5CC17F44" w14:textId="17B705DF" w:rsidR="009D7C89" w:rsidRPr="00B5096E" w:rsidRDefault="009D7C89" w:rsidP="00B4701C">
            <w:pPr>
              <w:jc w:val="center"/>
              <w:rPr>
                <w:color w:val="FFFFFF"/>
                <w:sz w:val="20"/>
                <w:szCs w:val="20"/>
                <w:lang w:eastAsia="en-US"/>
              </w:rPr>
            </w:pPr>
            <w:r w:rsidRPr="00B5096E">
              <w:rPr>
                <w:color w:val="FFFFFF"/>
                <w:sz w:val="20"/>
                <w:szCs w:val="20"/>
                <w:lang w:eastAsia="en-US"/>
              </w:rPr>
              <w:t>Summer 2021</w:t>
            </w:r>
          </w:p>
        </w:tc>
        <w:tc>
          <w:tcPr>
            <w:tcW w:w="1251" w:type="dxa"/>
            <w:shd w:val="clear" w:color="auto" w:fill="002C5C"/>
            <w:vAlign w:val="center"/>
          </w:tcPr>
          <w:p w14:paraId="063C3749" w14:textId="4ADB0A0A" w:rsidR="009D7C89" w:rsidRPr="00B5096E" w:rsidRDefault="009D7C89" w:rsidP="00B4701C">
            <w:pPr>
              <w:jc w:val="center"/>
              <w:rPr>
                <w:color w:val="FFFFFF"/>
                <w:sz w:val="20"/>
                <w:szCs w:val="20"/>
                <w:lang w:eastAsia="en-US"/>
              </w:rPr>
            </w:pPr>
            <w:r w:rsidRPr="00B5096E">
              <w:rPr>
                <w:color w:val="FFFFFF"/>
                <w:sz w:val="20"/>
                <w:szCs w:val="20"/>
                <w:lang w:eastAsia="en-US"/>
              </w:rPr>
              <w:t>Summer 2022</w:t>
            </w:r>
          </w:p>
        </w:tc>
        <w:tc>
          <w:tcPr>
            <w:tcW w:w="1251" w:type="dxa"/>
            <w:shd w:val="clear" w:color="auto" w:fill="002060"/>
            <w:vAlign w:val="center"/>
          </w:tcPr>
          <w:p w14:paraId="5E1DB402" w14:textId="0466716F" w:rsidR="009D7C89" w:rsidRPr="00B5096E" w:rsidRDefault="009D7C89" w:rsidP="00B4701C">
            <w:pPr>
              <w:jc w:val="center"/>
              <w:rPr>
                <w:color w:val="FFFFFF"/>
                <w:sz w:val="20"/>
                <w:szCs w:val="20"/>
                <w:lang w:eastAsia="en-US"/>
              </w:rPr>
            </w:pPr>
            <w:r w:rsidRPr="00B5096E">
              <w:rPr>
                <w:color w:val="FFFFFF"/>
                <w:sz w:val="20"/>
                <w:szCs w:val="20"/>
                <w:lang w:eastAsia="en-US"/>
              </w:rPr>
              <w:t>Summer 2023</w:t>
            </w:r>
          </w:p>
        </w:tc>
        <w:tc>
          <w:tcPr>
            <w:tcW w:w="1251" w:type="dxa"/>
            <w:shd w:val="clear" w:color="auto" w:fill="002060"/>
            <w:vAlign w:val="center"/>
          </w:tcPr>
          <w:p w14:paraId="6235B794" w14:textId="2809DB19" w:rsidR="009D7C89" w:rsidRPr="00B5096E" w:rsidRDefault="009D7C89" w:rsidP="00B4701C">
            <w:pPr>
              <w:jc w:val="center"/>
              <w:rPr>
                <w:color w:val="FFFFFF"/>
                <w:sz w:val="20"/>
                <w:szCs w:val="20"/>
                <w:lang w:eastAsia="en-US"/>
              </w:rPr>
            </w:pPr>
            <w:r>
              <w:rPr>
                <w:color w:val="FFFFFF"/>
                <w:sz w:val="20"/>
                <w:szCs w:val="20"/>
                <w:lang w:eastAsia="en-US"/>
              </w:rPr>
              <w:t>Summer 2024</w:t>
            </w:r>
          </w:p>
        </w:tc>
        <w:tc>
          <w:tcPr>
            <w:tcW w:w="1251" w:type="dxa"/>
            <w:shd w:val="clear" w:color="auto" w:fill="002060"/>
            <w:vAlign w:val="center"/>
          </w:tcPr>
          <w:p w14:paraId="5D783870" w14:textId="1F9F452D" w:rsidR="009D7C89" w:rsidRDefault="009D7C89" w:rsidP="00D37D48">
            <w:pPr>
              <w:jc w:val="center"/>
              <w:rPr>
                <w:color w:val="FFFFFF"/>
                <w:sz w:val="20"/>
                <w:szCs w:val="20"/>
                <w:lang w:eastAsia="en-US"/>
              </w:rPr>
            </w:pPr>
            <w:r>
              <w:rPr>
                <w:color w:val="FFFFFF"/>
                <w:sz w:val="20"/>
                <w:szCs w:val="20"/>
                <w:lang w:eastAsia="en-US"/>
              </w:rPr>
              <w:t>Summer 2025</w:t>
            </w:r>
          </w:p>
        </w:tc>
      </w:tr>
      <w:tr w:rsidR="009D7C89" w:rsidRPr="00B5096E" w14:paraId="3A61EF5A" w14:textId="6819F74D" w:rsidTr="00D37D48">
        <w:trPr>
          <w:trHeight w:val="274"/>
        </w:trPr>
        <w:tc>
          <w:tcPr>
            <w:tcW w:w="1880" w:type="dxa"/>
            <w:vMerge w:val="restart"/>
            <w:shd w:val="clear" w:color="000000" w:fill="FFFFFF"/>
            <w:noWrap/>
            <w:vAlign w:val="center"/>
            <w:hideMark/>
          </w:tcPr>
          <w:p w14:paraId="5A2AB3CC" w14:textId="77777777" w:rsidR="009D7C89" w:rsidRPr="00B5096E" w:rsidRDefault="009D7C89" w:rsidP="00D62584">
            <w:pPr>
              <w:rPr>
                <w:sz w:val="20"/>
                <w:szCs w:val="20"/>
                <w:lang w:eastAsia="en-US"/>
              </w:rPr>
            </w:pPr>
            <w:r w:rsidRPr="00B5096E">
              <w:rPr>
                <w:sz w:val="20"/>
                <w:szCs w:val="20"/>
                <w:lang w:eastAsia="en-US"/>
              </w:rPr>
              <w:t>Automotive Technology</w:t>
            </w:r>
          </w:p>
        </w:tc>
        <w:tc>
          <w:tcPr>
            <w:tcW w:w="1350" w:type="dxa"/>
            <w:shd w:val="clear" w:color="000000" w:fill="FFFFFF"/>
            <w:vAlign w:val="center"/>
            <w:hideMark/>
          </w:tcPr>
          <w:p w14:paraId="334071AD" w14:textId="7E4C68D8" w:rsidR="009D7C89" w:rsidRPr="00B5096E" w:rsidRDefault="009D7C89" w:rsidP="00AC1B42">
            <w:pPr>
              <w:jc w:val="center"/>
              <w:rPr>
                <w:sz w:val="20"/>
                <w:szCs w:val="20"/>
                <w:lang w:eastAsia="en-US"/>
              </w:rPr>
            </w:pPr>
            <w:r w:rsidRPr="00B5096E">
              <w:rPr>
                <w:sz w:val="20"/>
                <w:szCs w:val="20"/>
                <w:lang w:eastAsia="en-US"/>
              </w:rPr>
              <w:t>Associate</w:t>
            </w:r>
          </w:p>
        </w:tc>
        <w:tc>
          <w:tcPr>
            <w:tcW w:w="1251" w:type="dxa"/>
            <w:shd w:val="clear" w:color="000000" w:fill="FFFFFF"/>
            <w:vAlign w:val="center"/>
          </w:tcPr>
          <w:p w14:paraId="15639ED1" w14:textId="3DCB8F7A" w:rsidR="009D7C89" w:rsidRPr="00B5096E" w:rsidRDefault="009D7C89" w:rsidP="00AC1B42">
            <w:pPr>
              <w:spacing w:before="40"/>
              <w:jc w:val="center"/>
              <w:rPr>
                <w:sz w:val="20"/>
                <w:szCs w:val="20"/>
                <w:lang w:eastAsia="en-US"/>
              </w:rPr>
            </w:pPr>
            <w:r w:rsidRPr="00B5096E">
              <w:rPr>
                <w:sz w:val="20"/>
                <w:szCs w:val="20"/>
                <w:lang w:eastAsia="en-US"/>
              </w:rPr>
              <w:t>36</w:t>
            </w:r>
          </w:p>
        </w:tc>
        <w:tc>
          <w:tcPr>
            <w:tcW w:w="1251" w:type="dxa"/>
            <w:shd w:val="clear" w:color="000000" w:fill="FFFFFF"/>
            <w:vAlign w:val="center"/>
          </w:tcPr>
          <w:p w14:paraId="29D06290" w14:textId="454C208C" w:rsidR="009D7C89" w:rsidRPr="00B5096E" w:rsidRDefault="009D7C89" w:rsidP="00AC1B42">
            <w:pPr>
              <w:spacing w:before="40"/>
              <w:jc w:val="center"/>
              <w:rPr>
                <w:sz w:val="20"/>
                <w:szCs w:val="20"/>
                <w:lang w:eastAsia="en-US"/>
              </w:rPr>
            </w:pPr>
            <w:r w:rsidRPr="00B5096E">
              <w:rPr>
                <w:sz w:val="20"/>
                <w:szCs w:val="20"/>
                <w:lang w:eastAsia="en-US"/>
              </w:rPr>
              <w:t>33</w:t>
            </w:r>
          </w:p>
        </w:tc>
        <w:tc>
          <w:tcPr>
            <w:tcW w:w="1251" w:type="dxa"/>
            <w:shd w:val="clear" w:color="000000" w:fill="FFFFFF"/>
            <w:vAlign w:val="center"/>
          </w:tcPr>
          <w:p w14:paraId="523083E1" w14:textId="60B7E3CB" w:rsidR="009D7C89" w:rsidRPr="00B5096E" w:rsidRDefault="009D7C89" w:rsidP="00AC1B42">
            <w:pPr>
              <w:spacing w:before="40"/>
              <w:jc w:val="center"/>
              <w:rPr>
                <w:sz w:val="20"/>
                <w:szCs w:val="20"/>
                <w:lang w:eastAsia="en-US"/>
              </w:rPr>
            </w:pPr>
            <w:r w:rsidRPr="00B5096E">
              <w:rPr>
                <w:sz w:val="20"/>
                <w:szCs w:val="20"/>
                <w:lang w:eastAsia="en-US"/>
              </w:rPr>
              <w:t>43</w:t>
            </w:r>
          </w:p>
        </w:tc>
        <w:tc>
          <w:tcPr>
            <w:tcW w:w="1251" w:type="dxa"/>
            <w:shd w:val="clear" w:color="000000" w:fill="FFFFFF"/>
          </w:tcPr>
          <w:p w14:paraId="76F5C890" w14:textId="4949D725" w:rsidR="009D7C89" w:rsidRPr="00B5096E" w:rsidRDefault="009D7C89" w:rsidP="00AC1B42">
            <w:pPr>
              <w:spacing w:before="40"/>
              <w:jc w:val="center"/>
              <w:rPr>
                <w:sz w:val="20"/>
                <w:szCs w:val="20"/>
                <w:lang w:eastAsia="en-US"/>
              </w:rPr>
            </w:pPr>
            <w:r>
              <w:rPr>
                <w:sz w:val="20"/>
                <w:szCs w:val="20"/>
                <w:lang w:eastAsia="en-US"/>
              </w:rPr>
              <w:t>43</w:t>
            </w:r>
          </w:p>
        </w:tc>
        <w:tc>
          <w:tcPr>
            <w:tcW w:w="1251" w:type="dxa"/>
            <w:shd w:val="clear" w:color="000000" w:fill="FFFFFF"/>
            <w:vAlign w:val="center"/>
          </w:tcPr>
          <w:p w14:paraId="47314447" w14:textId="38DE2BE0" w:rsidR="009D7C89" w:rsidRDefault="009D7C89" w:rsidP="00D37D48">
            <w:pPr>
              <w:spacing w:before="40"/>
              <w:jc w:val="center"/>
              <w:rPr>
                <w:sz w:val="20"/>
                <w:szCs w:val="20"/>
                <w:lang w:eastAsia="en-US"/>
              </w:rPr>
            </w:pPr>
            <w:r>
              <w:rPr>
                <w:sz w:val="20"/>
                <w:szCs w:val="20"/>
                <w:lang w:eastAsia="en-US"/>
              </w:rPr>
              <w:t>52</w:t>
            </w:r>
          </w:p>
        </w:tc>
      </w:tr>
      <w:tr w:rsidR="009D7C89" w:rsidRPr="00B5096E" w14:paraId="6B04ADDE" w14:textId="48152292" w:rsidTr="00D37D48">
        <w:trPr>
          <w:trHeight w:val="274"/>
        </w:trPr>
        <w:tc>
          <w:tcPr>
            <w:tcW w:w="1880" w:type="dxa"/>
            <w:vMerge/>
            <w:vAlign w:val="center"/>
            <w:hideMark/>
          </w:tcPr>
          <w:p w14:paraId="5A281CA5" w14:textId="77777777" w:rsidR="009D7C89" w:rsidRPr="00B5096E" w:rsidRDefault="009D7C89" w:rsidP="00D62584">
            <w:pPr>
              <w:rPr>
                <w:sz w:val="20"/>
                <w:szCs w:val="20"/>
                <w:lang w:eastAsia="en-US"/>
              </w:rPr>
            </w:pPr>
          </w:p>
        </w:tc>
        <w:tc>
          <w:tcPr>
            <w:tcW w:w="1350" w:type="dxa"/>
            <w:shd w:val="clear" w:color="000000" w:fill="FFFFFF"/>
            <w:vAlign w:val="center"/>
            <w:hideMark/>
          </w:tcPr>
          <w:p w14:paraId="4FDFD4AF" w14:textId="545F3402" w:rsidR="009D7C89" w:rsidRPr="00B5096E" w:rsidRDefault="009D7C89" w:rsidP="00AC1B42">
            <w:pPr>
              <w:jc w:val="center"/>
              <w:rPr>
                <w:sz w:val="20"/>
                <w:szCs w:val="20"/>
                <w:lang w:eastAsia="en-US"/>
              </w:rPr>
            </w:pPr>
            <w:r w:rsidRPr="00B5096E">
              <w:rPr>
                <w:sz w:val="20"/>
                <w:szCs w:val="20"/>
                <w:lang w:eastAsia="en-US"/>
              </w:rPr>
              <w:t>Certificate</w:t>
            </w:r>
          </w:p>
        </w:tc>
        <w:tc>
          <w:tcPr>
            <w:tcW w:w="1251" w:type="dxa"/>
            <w:shd w:val="clear" w:color="000000" w:fill="FFFFFF"/>
            <w:vAlign w:val="center"/>
          </w:tcPr>
          <w:p w14:paraId="327410EE" w14:textId="31D1CCB4" w:rsidR="009D7C89" w:rsidRPr="00B5096E" w:rsidRDefault="009D7C89" w:rsidP="00AC1B42">
            <w:pPr>
              <w:spacing w:before="40"/>
              <w:jc w:val="center"/>
              <w:rPr>
                <w:sz w:val="20"/>
                <w:szCs w:val="20"/>
                <w:lang w:eastAsia="en-US"/>
              </w:rPr>
            </w:pPr>
            <w:r w:rsidRPr="00B5096E">
              <w:rPr>
                <w:sz w:val="20"/>
                <w:szCs w:val="20"/>
                <w:lang w:eastAsia="en-US"/>
              </w:rPr>
              <w:t>1</w:t>
            </w:r>
          </w:p>
        </w:tc>
        <w:tc>
          <w:tcPr>
            <w:tcW w:w="1251" w:type="dxa"/>
            <w:shd w:val="clear" w:color="000000" w:fill="FFFFFF"/>
            <w:vAlign w:val="center"/>
          </w:tcPr>
          <w:p w14:paraId="29BA4C0F" w14:textId="58A6DCCC" w:rsidR="009D7C89" w:rsidRPr="00B5096E" w:rsidRDefault="009D7C89" w:rsidP="00AC1B42">
            <w:pPr>
              <w:spacing w:before="40"/>
              <w:jc w:val="center"/>
              <w:rPr>
                <w:sz w:val="20"/>
                <w:szCs w:val="20"/>
                <w:lang w:eastAsia="en-US"/>
              </w:rPr>
            </w:pPr>
            <w:r w:rsidRPr="00B5096E">
              <w:rPr>
                <w:sz w:val="20"/>
                <w:szCs w:val="20"/>
                <w:lang w:eastAsia="en-US"/>
              </w:rPr>
              <w:t>3</w:t>
            </w:r>
          </w:p>
        </w:tc>
        <w:tc>
          <w:tcPr>
            <w:tcW w:w="1251" w:type="dxa"/>
            <w:shd w:val="clear" w:color="000000" w:fill="FFFFFF"/>
            <w:vAlign w:val="center"/>
          </w:tcPr>
          <w:p w14:paraId="3396EE9F" w14:textId="09AAD384" w:rsidR="009D7C89" w:rsidRPr="00B5096E" w:rsidRDefault="009D7C89" w:rsidP="00AC1B42">
            <w:pPr>
              <w:spacing w:before="40"/>
              <w:jc w:val="center"/>
              <w:rPr>
                <w:sz w:val="20"/>
                <w:szCs w:val="20"/>
                <w:lang w:eastAsia="en-US"/>
              </w:rPr>
            </w:pPr>
            <w:r w:rsidRPr="00B5096E">
              <w:rPr>
                <w:sz w:val="20"/>
                <w:szCs w:val="20"/>
                <w:lang w:eastAsia="en-US"/>
              </w:rPr>
              <w:t>3</w:t>
            </w:r>
          </w:p>
        </w:tc>
        <w:tc>
          <w:tcPr>
            <w:tcW w:w="1251" w:type="dxa"/>
            <w:shd w:val="clear" w:color="000000" w:fill="FFFFFF"/>
          </w:tcPr>
          <w:p w14:paraId="2D139CA6" w14:textId="30CF90EA" w:rsidR="009D7C89" w:rsidRPr="00B5096E" w:rsidRDefault="009D7C89" w:rsidP="00AC1B42">
            <w:pPr>
              <w:spacing w:before="40"/>
              <w:jc w:val="center"/>
              <w:rPr>
                <w:sz w:val="20"/>
                <w:szCs w:val="20"/>
                <w:lang w:eastAsia="en-US"/>
              </w:rPr>
            </w:pPr>
            <w:r>
              <w:rPr>
                <w:sz w:val="20"/>
                <w:szCs w:val="20"/>
                <w:lang w:eastAsia="en-US"/>
              </w:rPr>
              <w:t>8</w:t>
            </w:r>
          </w:p>
        </w:tc>
        <w:tc>
          <w:tcPr>
            <w:tcW w:w="1251" w:type="dxa"/>
            <w:shd w:val="clear" w:color="000000" w:fill="FFFFFF"/>
            <w:vAlign w:val="center"/>
          </w:tcPr>
          <w:p w14:paraId="6DDC1F84" w14:textId="3E4614DB" w:rsidR="009D7C89" w:rsidRDefault="009D7C89" w:rsidP="00D37D48">
            <w:pPr>
              <w:spacing w:before="40"/>
              <w:jc w:val="center"/>
              <w:rPr>
                <w:sz w:val="20"/>
                <w:szCs w:val="20"/>
                <w:lang w:eastAsia="en-US"/>
              </w:rPr>
            </w:pPr>
            <w:r>
              <w:rPr>
                <w:sz w:val="20"/>
                <w:szCs w:val="20"/>
                <w:lang w:eastAsia="en-US"/>
              </w:rPr>
              <w:t>5</w:t>
            </w:r>
          </w:p>
        </w:tc>
      </w:tr>
      <w:tr w:rsidR="009D7C89" w:rsidRPr="00B5096E" w14:paraId="017DBECC" w14:textId="30B1FB0C" w:rsidTr="00D37D48">
        <w:trPr>
          <w:trHeight w:val="274"/>
        </w:trPr>
        <w:tc>
          <w:tcPr>
            <w:tcW w:w="1880" w:type="dxa"/>
            <w:vMerge w:val="restart"/>
            <w:noWrap/>
            <w:vAlign w:val="center"/>
            <w:hideMark/>
          </w:tcPr>
          <w:p w14:paraId="7EF199B4" w14:textId="77777777" w:rsidR="009D7C89" w:rsidRPr="00B5096E" w:rsidRDefault="009D7C89" w:rsidP="008D0E19">
            <w:pPr>
              <w:rPr>
                <w:sz w:val="20"/>
                <w:szCs w:val="20"/>
                <w:lang w:eastAsia="en-US"/>
              </w:rPr>
            </w:pPr>
            <w:r w:rsidRPr="00B5096E">
              <w:rPr>
                <w:sz w:val="20"/>
                <w:szCs w:val="20"/>
                <w:lang w:eastAsia="en-US"/>
              </w:rPr>
              <w:t>Business &amp; Professional Studies</w:t>
            </w:r>
          </w:p>
        </w:tc>
        <w:tc>
          <w:tcPr>
            <w:tcW w:w="1350" w:type="dxa"/>
            <w:vAlign w:val="center"/>
            <w:hideMark/>
          </w:tcPr>
          <w:p w14:paraId="15A291E5" w14:textId="635B0F36" w:rsidR="009D7C89" w:rsidRPr="00B5096E" w:rsidRDefault="009D7C89" w:rsidP="00AC1B42">
            <w:pPr>
              <w:jc w:val="center"/>
              <w:rPr>
                <w:sz w:val="20"/>
                <w:szCs w:val="20"/>
                <w:lang w:eastAsia="en-US"/>
              </w:rPr>
            </w:pPr>
            <w:r w:rsidRPr="00B5096E">
              <w:rPr>
                <w:sz w:val="20"/>
                <w:szCs w:val="20"/>
                <w:lang w:eastAsia="en-US"/>
              </w:rPr>
              <w:t>Associate</w:t>
            </w:r>
          </w:p>
        </w:tc>
        <w:tc>
          <w:tcPr>
            <w:tcW w:w="1251" w:type="dxa"/>
            <w:vAlign w:val="center"/>
          </w:tcPr>
          <w:p w14:paraId="686CF761" w14:textId="77777777" w:rsidR="009D7C89" w:rsidRPr="00B5096E" w:rsidRDefault="009D7C89" w:rsidP="00AC1B42">
            <w:pPr>
              <w:spacing w:before="40"/>
              <w:jc w:val="center"/>
              <w:rPr>
                <w:sz w:val="20"/>
                <w:szCs w:val="20"/>
                <w:lang w:eastAsia="en-US"/>
              </w:rPr>
            </w:pPr>
            <w:r w:rsidRPr="00B5096E">
              <w:rPr>
                <w:sz w:val="20"/>
                <w:szCs w:val="20"/>
                <w:lang w:eastAsia="en-US"/>
              </w:rPr>
              <w:t>283</w:t>
            </w:r>
          </w:p>
        </w:tc>
        <w:tc>
          <w:tcPr>
            <w:tcW w:w="1251" w:type="dxa"/>
            <w:vAlign w:val="center"/>
          </w:tcPr>
          <w:p w14:paraId="375B353B" w14:textId="77777777" w:rsidR="009D7C89" w:rsidRPr="00B5096E" w:rsidRDefault="009D7C89" w:rsidP="00AC1B42">
            <w:pPr>
              <w:spacing w:before="40"/>
              <w:jc w:val="center"/>
              <w:rPr>
                <w:sz w:val="20"/>
                <w:szCs w:val="20"/>
                <w:lang w:eastAsia="en-US"/>
              </w:rPr>
            </w:pPr>
            <w:r w:rsidRPr="00B5096E">
              <w:rPr>
                <w:sz w:val="20"/>
                <w:szCs w:val="20"/>
                <w:lang w:eastAsia="en-US"/>
              </w:rPr>
              <w:t>267</w:t>
            </w:r>
          </w:p>
        </w:tc>
        <w:tc>
          <w:tcPr>
            <w:tcW w:w="1251" w:type="dxa"/>
            <w:vAlign w:val="center"/>
          </w:tcPr>
          <w:p w14:paraId="4115EEFA" w14:textId="77777777" w:rsidR="009D7C89" w:rsidRPr="00B5096E" w:rsidRDefault="009D7C89" w:rsidP="00AC1B42">
            <w:pPr>
              <w:spacing w:before="40"/>
              <w:jc w:val="center"/>
              <w:rPr>
                <w:sz w:val="20"/>
                <w:szCs w:val="20"/>
                <w:lang w:eastAsia="en-US"/>
              </w:rPr>
            </w:pPr>
            <w:r>
              <w:rPr>
                <w:sz w:val="20"/>
                <w:szCs w:val="20"/>
                <w:lang w:eastAsia="en-US"/>
              </w:rPr>
              <w:t>292</w:t>
            </w:r>
          </w:p>
        </w:tc>
        <w:tc>
          <w:tcPr>
            <w:tcW w:w="1251" w:type="dxa"/>
          </w:tcPr>
          <w:p w14:paraId="51F1E243" w14:textId="662D3A30" w:rsidR="009D7C89" w:rsidRDefault="009D7C89" w:rsidP="00AC1B42">
            <w:pPr>
              <w:spacing w:before="40"/>
              <w:jc w:val="center"/>
              <w:rPr>
                <w:sz w:val="20"/>
                <w:szCs w:val="20"/>
                <w:lang w:eastAsia="en-US"/>
              </w:rPr>
            </w:pPr>
            <w:r>
              <w:rPr>
                <w:sz w:val="20"/>
                <w:szCs w:val="20"/>
                <w:lang w:eastAsia="en-US"/>
              </w:rPr>
              <w:t>447</w:t>
            </w:r>
          </w:p>
        </w:tc>
        <w:tc>
          <w:tcPr>
            <w:tcW w:w="1251" w:type="dxa"/>
            <w:vAlign w:val="center"/>
          </w:tcPr>
          <w:p w14:paraId="36F8CB02" w14:textId="192FE378" w:rsidR="009D7C89" w:rsidRDefault="009D7C89" w:rsidP="00D37D48">
            <w:pPr>
              <w:spacing w:before="40"/>
              <w:jc w:val="center"/>
              <w:rPr>
                <w:sz w:val="20"/>
                <w:szCs w:val="20"/>
                <w:lang w:eastAsia="en-US"/>
              </w:rPr>
            </w:pPr>
            <w:r>
              <w:rPr>
                <w:sz w:val="20"/>
                <w:szCs w:val="20"/>
                <w:lang w:eastAsia="en-US"/>
              </w:rPr>
              <w:t>434</w:t>
            </w:r>
          </w:p>
        </w:tc>
      </w:tr>
      <w:tr w:rsidR="009D7C89" w:rsidRPr="00B5096E" w14:paraId="4FD458D3" w14:textId="0190E8CB" w:rsidTr="00D37D48">
        <w:trPr>
          <w:trHeight w:val="274"/>
        </w:trPr>
        <w:tc>
          <w:tcPr>
            <w:tcW w:w="1880" w:type="dxa"/>
            <w:vMerge/>
            <w:vAlign w:val="center"/>
            <w:hideMark/>
          </w:tcPr>
          <w:p w14:paraId="500D40A5" w14:textId="77777777" w:rsidR="009D7C89" w:rsidRPr="00B5096E" w:rsidRDefault="009D7C89" w:rsidP="008D0E19">
            <w:pPr>
              <w:rPr>
                <w:sz w:val="20"/>
                <w:szCs w:val="20"/>
                <w:lang w:eastAsia="en-US"/>
              </w:rPr>
            </w:pPr>
          </w:p>
        </w:tc>
        <w:tc>
          <w:tcPr>
            <w:tcW w:w="1350" w:type="dxa"/>
            <w:vAlign w:val="center"/>
            <w:hideMark/>
          </w:tcPr>
          <w:p w14:paraId="2775DE0C" w14:textId="37636655" w:rsidR="009D7C89" w:rsidRPr="00B5096E" w:rsidRDefault="009D7C89" w:rsidP="00AC1B42">
            <w:pPr>
              <w:jc w:val="center"/>
              <w:rPr>
                <w:sz w:val="20"/>
                <w:szCs w:val="20"/>
                <w:lang w:eastAsia="en-US"/>
              </w:rPr>
            </w:pPr>
            <w:r w:rsidRPr="00B5096E">
              <w:rPr>
                <w:sz w:val="20"/>
                <w:szCs w:val="20"/>
                <w:lang w:eastAsia="en-US"/>
              </w:rPr>
              <w:t>Certificate</w:t>
            </w:r>
          </w:p>
        </w:tc>
        <w:tc>
          <w:tcPr>
            <w:tcW w:w="1251" w:type="dxa"/>
            <w:vAlign w:val="center"/>
          </w:tcPr>
          <w:p w14:paraId="42B2D3A2" w14:textId="77777777" w:rsidR="009D7C89" w:rsidRPr="00B5096E" w:rsidRDefault="009D7C89" w:rsidP="00AC1B42">
            <w:pPr>
              <w:spacing w:before="40"/>
              <w:jc w:val="center"/>
              <w:rPr>
                <w:sz w:val="20"/>
                <w:szCs w:val="20"/>
                <w:lang w:eastAsia="en-US"/>
              </w:rPr>
            </w:pPr>
            <w:r w:rsidRPr="00B5096E">
              <w:rPr>
                <w:sz w:val="20"/>
                <w:szCs w:val="20"/>
                <w:lang w:eastAsia="en-US"/>
              </w:rPr>
              <w:t>42</w:t>
            </w:r>
          </w:p>
        </w:tc>
        <w:tc>
          <w:tcPr>
            <w:tcW w:w="1251" w:type="dxa"/>
            <w:vAlign w:val="center"/>
          </w:tcPr>
          <w:p w14:paraId="616DBD6C" w14:textId="77777777" w:rsidR="009D7C89" w:rsidRPr="00B5096E" w:rsidRDefault="009D7C89" w:rsidP="00AC1B42">
            <w:pPr>
              <w:spacing w:before="40"/>
              <w:jc w:val="center"/>
              <w:rPr>
                <w:sz w:val="20"/>
                <w:szCs w:val="20"/>
                <w:lang w:eastAsia="en-US"/>
              </w:rPr>
            </w:pPr>
            <w:r w:rsidRPr="00B5096E">
              <w:rPr>
                <w:sz w:val="20"/>
                <w:szCs w:val="20"/>
                <w:lang w:eastAsia="en-US"/>
              </w:rPr>
              <w:t>51</w:t>
            </w:r>
          </w:p>
        </w:tc>
        <w:tc>
          <w:tcPr>
            <w:tcW w:w="1251" w:type="dxa"/>
            <w:vAlign w:val="center"/>
          </w:tcPr>
          <w:p w14:paraId="4A08D4B1" w14:textId="77777777" w:rsidR="009D7C89" w:rsidRPr="00B5096E" w:rsidRDefault="009D7C89" w:rsidP="00AC1B42">
            <w:pPr>
              <w:spacing w:before="40"/>
              <w:jc w:val="center"/>
              <w:rPr>
                <w:sz w:val="20"/>
                <w:szCs w:val="20"/>
                <w:lang w:eastAsia="en-US"/>
              </w:rPr>
            </w:pPr>
            <w:r w:rsidRPr="00B5096E">
              <w:rPr>
                <w:sz w:val="20"/>
                <w:szCs w:val="20"/>
                <w:lang w:eastAsia="en-US"/>
              </w:rPr>
              <w:t>46</w:t>
            </w:r>
          </w:p>
        </w:tc>
        <w:tc>
          <w:tcPr>
            <w:tcW w:w="1251" w:type="dxa"/>
          </w:tcPr>
          <w:p w14:paraId="62400E07" w14:textId="52C84B40" w:rsidR="009D7C89" w:rsidRPr="00B5096E" w:rsidRDefault="009D7C89" w:rsidP="00AC1B42">
            <w:pPr>
              <w:spacing w:before="40"/>
              <w:jc w:val="center"/>
              <w:rPr>
                <w:sz w:val="20"/>
                <w:szCs w:val="20"/>
                <w:lang w:eastAsia="en-US"/>
              </w:rPr>
            </w:pPr>
            <w:r>
              <w:rPr>
                <w:sz w:val="20"/>
                <w:szCs w:val="20"/>
                <w:lang w:eastAsia="en-US"/>
              </w:rPr>
              <w:t>76</w:t>
            </w:r>
          </w:p>
        </w:tc>
        <w:tc>
          <w:tcPr>
            <w:tcW w:w="1251" w:type="dxa"/>
            <w:vAlign w:val="center"/>
          </w:tcPr>
          <w:p w14:paraId="2F3F57CA" w14:textId="110C4D8E" w:rsidR="009D7C89" w:rsidRDefault="009D7C89" w:rsidP="00D37D48">
            <w:pPr>
              <w:spacing w:before="40"/>
              <w:jc w:val="center"/>
              <w:rPr>
                <w:sz w:val="20"/>
                <w:szCs w:val="20"/>
                <w:lang w:eastAsia="en-US"/>
              </w:rPr>
            </w:pPr>
            <w:r>
              <w:rPr>
                <w:sz w:val="20"/>
                <w:szCs w:val="20"/>
                <w:lang w:eastAsia="en-US"/>
              </w:rPr>
              <w:t>111</w:t>
            </w:r>
          </w:p>
        </w:tc>
      </w:tr>
      <w:tr w:rsidR="009D7C89" w:rsidRPr="00B5096E" w14:paraId="4296A616" w14:textId="2C17A206" w:rsidTr="00D37D48">
        <w:trPr>
          <w:trHeight w:val="274"/>
        </w:trPr>
        <w:tc>
          <w:tcPr>
            <w:tcW w:w="1880" w:type="dxa"/>
            <w:vMerge w:val="restart"/>
            <w:noWrap/>
            <w:vAlign w:val="center"/>
          </w:tcPr>
          <w:p w14:paraId="2D8F165C" w14:textId="77777777" w:rsidR="009D7C89" w:rsidRPr="00B5096E" w:rsidRDefault="009D7C89" w:rsidP="00D62584">
            <w:pPr>
              <w:rPr>
                <w:sz w:val="20"/>
                <w:szCs w:val="20"/>
                <w:lang w:eastAsia="en-US"/>
              </w:rPr>
            </w:pPr>
            <w:r w:rsidRPr="00B5096E">
              <w:rPr>
                <w:sz w:val="20"/>
                <w:szCs w:val="20"/>
                <w:lang w:eastAsia="en-US"/>
              </w:rPr>
              <w:t>Health Sciences</w:t>
            </w:r>
          </w:p>
        </w:tc>
        <w:tc>
          <w:tcPr>
            <w:tcW w:w="1350" w:type="dxa"/>
            <w:vAlign w:val="center"/>
          </w:tcPr>
          <w:p w14:paraId="655992DF" w14:textId="7B598AF0" w:rsidR="009D7C89" w:rsidRPr="00B5096E" w:rsidRDefault="009D7C89" w:rsidP="00AC1B42">
            <w:pPr>
              <w:jc w:val="center"/>
              <w:rPr>
                <w:sz w:val="20"/>
                <w:szCs w:val="20"/>
                <w:lang w:eastAsia="en-US"/>
              </w:rPr>
            </w:pPr>
            <w:r w:rsidRPr="00B5096E">
              <w:rPr>
                <w:sz w:val="20"/>
                <w:szCs w:val="20"/>
                <w:lang w:eastAsia="en-US"/>
              </w:rPr>
              <w:t>Associate</w:t>
            </w:r>
          </w:p>
        </w:tc>
        <w:tc>
          <w:tcPr>
            <w:tcW w:w="1251" w:type="dxa"/>
            <w:vAlign w:val="center"/>
          </w:tcPr>
          <w:p w14:paraId="07A1648E" w14:textId="5658FAB2" w:rsidR="009D7C89" w:rsidRPr="00B5096E" w:rsidRDefault="009D7C89" w:rsidP="00AC1B42">
            <w:pPr>
              <w:spacing w:before="40"/>
              <w:jc w:val="center"/>
              <w:rPr>
                <w:sz w:val="20"/>
                <w:szCs w:val="20"/>
                <w:lang w:eastAsia="en-US"/>
              </w:rPr>
            </w:pPr>
            <w:r w:rsidRPr="00B5096E">
              <w:rPr>
                <w:sz w:val="20"/>
                <w:szCs w:val="20"/>
                <w:lang w:eastAsia="en-US"/>
              </w:rPr>
              <w:t>40</w:t>
            </w:r>
          </w:p>
        </w:tc>
        <w:tc>
          <w:tcPr>
            <w:tcW w:w="1251" w:type="dxa"/>
            <w:vAlign w:val="center"/>
          </w:tcPr>
          <w:p w14:paraId="559B519C" w14:textId="2E965475" w:rsidR="009D7C89" w:rsidRPr="00B5096E" w:rsidRDefault="009D7C89" w:rsidP="00AC1B42">
            <w:pPr>
              <w:spacing w:before="40"/>
              <w:jc w:val="center"/>
              <w:rPr>
                <w:sz w:val="20"/>
                <w:szCs w:val="20"/>
                <w:lang w:eastAsia="en-US"/>
              </w:rPr>
            </w:pPr>
            <w:r w:rsidRPr="00B5096E">
              <w:rPr>
                <w:sz w:val="20"/>
                <w:szCs w:val="20"/>
                <w:lang w:eastAsia="en-US"/>
              </w:rPr>
              <w:t>44</w:t>
            </w:r>
          </w:p>
        </w:tc>
        <w:tc>
          <w:tcPr>
            <w:tcW w:w="1251" w:type="dxa"/>
            <w:vAlign w:val="center"/>
          </w:tcPr>
          <w:p w14:paraId="00028F66" w14:textId="6C31EF30" w:rsidR="009D7C89" w:rsidRPr="00B5096E" w:rsidRDefault="009D7C89" w:rsidP="00AC1B42">
            <w:pPr>
              <w:spacing w:before="40"/>
              <w:jc w:val="center"/>
              <w:rPr>
                <w:sz w:val="20"/>
                <w:szCs w:val="20"/>
                <w:lang w:eastAsia="en-US"/>
              </w:rPr>
            </w:pPr>
            <w:r w:rsidRPr="00B5096E">
              <w:rPr>
                <w:sz w:val="20"/>
                <w:szCs w:val="20"/>
                <w:lang w:eastAsia="en-US"/>
              </w:rPr>
              <w:t>52</w:t>
            </w:r>
          </w:p>
        </w:tc>
        <w:tc>
          <w:tcPr>
            <w:tcW w:w="1251" w:type="dxa"/>
          </w:tcPr>
          <w:p w14:paraId="604BE901" w14:textId="1D3A1607" w:rsidR="009D7C89" w:rsidRPr="00B5096E" w:rsidRDefault="009D7C89" w:rsidP="00AC1B42">
            <w:pPr>
              <w:spacing w:before="40"/>
              <w:jc w:val="center"/>
              <w:rPr>
                <w:sz w:val="20"/>
                <w:szCs w:val="20"/>
                <w:lang w:eastAsia="en-US"/>
              </w:rPr>
            </w:pPr>
            <w:r>
              <w:rPr>
                <w:sz w:val="20"/>
                <w:szCs w:val="20"/>
                <w:lang w:eastAsia="en-US"/>
              </w:rPr>
              <w:t>42</w:t>
            </w:r>
          </w:p>
        </w:tc>
        <w:tc>
          <w:tcPr>
            <w:tcW w:w="1251" w:type="dxa"/>
            <w:vAlign w:val="center"/>
          </w:tcPr>
          <w:p w14:paraId="21AF83A8" w14:textId="6A5C104E" w:rsidR="009D7C89" w:rsidRDefault="009D7C89" w:rsidP="00D37D48">
            <w:pPr>
              <w:spacing w:before="40"/>
              <w:jc w:val="center"/>
              <w:rPr>
                <w:sz w:val="20"/>
                <w:szCs w:val="20"/>
                <w:lang w:eastAsia="en-US"/>
              </w:rPr>
            </w:pPr>
            <w:r>
              <w:rPr>
                <w:sz w:val="20"/>
                <w:szCs w:val="20"/>
                <w:lang w:eastAsia="en-US"/>
              </w:rPr>
              <w:t>82</w:t>
            </w:r>
          </w:p>
        </w:tc>
      </w:tr>
      <w:tr w:rsidR="009D7C89" w:rsidRPr="00B5096E" w14:paraId="36C697A7" w14:textId="655A7A17" w:rsidTr="00D37D48">
        <w:trPr>
          <w:trHeight w:val="274"/>
        </w:trPr>
        <w:tc>
          <w:tcPr>
            <w:tcW w:w="1880" w:type="dxa"/>
            <w:vMerge/>
            <w:noWrap/>
            <w:vAlign w:val="center"/>
          </w:tcPr>
          <w:p w14:paraId="286E80B8" w14:textId="77777777" w:rsidR="009D7C89" w:rsidRPr="00B5096E" w:rsidRDefault="009D7C89" w:rsidP="00D62584">
            <w:pPr>
              <w:rPr>
                <w:sz w:val="20"/>
                <w:szCs w:val="20"/>
                <w:lang w:eastAsia="en-US"/>
              </w:rPr>
            </w:pPr>
          </w:p>
        </w:tc>
        <w:tc>
          <w:tcPr>
            <w:tcW w:w="1350" w:type="dxa"/>
            <w:vAlign w:val="center"/>
          </w:tcPr>
          <w:p w14:paraId="324CEDCF" w14:textId="35342501" w:rsidR="009D7C89" w:rsidRPr="00B5096E" w:rsidRDefault="009D7C89" w:rsidP="00AC1B42">
            <w:pPr>
              <w:jc w:val="center"/>
              <w:rPr>
                <w:sz w:val="20"/>
                <w:szCs w:val="20"/>
                <w:lang w:eastAsia="en-US"/>
              </w:rPr>
            </w:pPr>
            <w:r w:rsidRPr="00B5096E">
              <w:rPr>
                <w:sz w:val="20"/>
                <w:szCs w:val="20"/>
                <w:lang w:eastAsia="en-US"/>
              </w:rPr>
              <w:t>Certificate</w:t>
            </w:r>
          </w:p>
        </w:tc>
        <w:tc>
          <w:tcPr>
            <w:tcW w:w="1251" w:type="dxa"/>
            <w:vAlign w:val="center"/>
          </w:tcPr>
          <w:p w14:paraId="5D28911A" w14:textId="29610917" w:rsidR="009D7C89" w:rsidRPr="00B5096E" w:rsidRDefault="009D7C89" w:rsidP="00AC1B42">
            <w:pPr>
              <w:spacing w:before="40"/>
              <w:jc w:val="center"/>
              <w:rPr>
                <w:sz w:val="20"/>
                <w:szCs w:val="20"/>
                <w:lang w:eastAsia="en-US"/>
              </w:rPr>
            </w:pPr>
            <w:r w:rsidRPr="00B5096E">
              <w:rPr>
                <w:sz w:val="20"/>
                <w:szCs w:val="20"/>
                <w:lang w:eastAsia="en-US"/>
              </w:rPr>
              <w:t>84</w:t>
            </w:r>
          </w:p>
        </w:tc>
        <w:tc>
          <w:tcPr>
            <w:tcW w:w="1251" w:type="dxa"/>
            <w:vAlign w:val="center"/>
          </w:tcPr>
          <w:p w14:paraId="7853829C" w14:textId="0AA6837D" w:rsidR="009D7C89" w:rsidRPr="00B5096E" w:rsidRDefault="009D7C89" w:rsidP="00AC1B42">
            <w:pPr>
              <w:spacing w:before="40"/>
              <w:jc w:val="center"/>
              <w:rPr>
                <w:sz w:val="20"/>
                <w:szCs w:val="20"/>
                <w:lang w:eastAsia="en-US"/>
              </w:rPr>
            </w:pPr>
            <w:r w:rsidRPr="00B5096E">
              <w:rPr>
                <w:sz w:val="20"/>
                <w:szCs w:val="20"/>
                <w:lang w:eastAsia="en-US"/>
              </w:rPr>
              <w:t>88</w:t>
            </w:r>
          </w:p>
        </w:tc>
        <w:tc>
          <w:tcPr>
            <w:tcW w:w="1251" w:type="dxa"/>
            <w:vAlign w:val="center"/>
          </w:tcPr>
          <w:p w14:paraId="3734C192" w14:textId="109CEE05" w:rsidR="009D7C89" w:rsidRPr="00B5096E" w:rsidRDefault="009D7C89" w:rsidP="00AC1B42">
            <w:pPr>
              <w:spacing w:before="40"/>
              <w:jc w:val="center"/>
              <w:rPr>
                <w:sz w:val="20"/>
                <w:szCs w:val="20"/>
                <w:lang w:eastAsia="en-US"/>
              </w:rPr>
            </w:pPr>
            <w:r w:rsidRPr="00B5096E">
              <w:rPr>
                <w:sz w:val="20"/>
                <w:szCs w:val="20"/>
                <w:lang w:eastAsia="en-US"/>
              </w:rPr>
              <w:t>84</w:t>
            </w:r>
          </w:p>
        </w:tc>
        <w:tc>
          <w:tcPr>
            <w:tcW w:w="1251" w:type="dxa"/>
          </w:tcPr>
          <w:p w14:paraId="5CF91034" w14:textId="463B0E53" w:rsidR="009D7C89" w:rsidRPr="00B5096E" w:rsidRDefault="009D7C89" w:rsidP="00AC1B42">
            <w:pPr>
              <w:spacing w:before="40"/>
              <w:jc w:val="center"/>
              <w:rPr>
                <w:sz w:val="20"/>
                <w:szCs w:val="20"/>
                <w:lang w:eastAsia="en-US"/>
              </w:rPr>
            </w:pPr>
            <w:r>
              <w:rPr>
                <w:sz w:val="20"/>
                <w:szCs w:val="20"/>
                <w:lang w:eastAsia="en-US"/>
              </w:rPr>
              <w:t>134</w:t>
            </w:r>
          </w:p>
        </w:tc>
        <w:tc>
          <w:tcPr>
            <w:tcW w:w="1251" w:type="dxa"/>
            <w:vAlign w:val="center"/>
          </w:tcPr>
          <w:p w14:paraId="5B0AB36F" w14:textId="58DD8D5A" w:rsidR="009D7C89" w:rsidRDefault="009D7C89" w:rsidP="00D37D48">
            <w:pPr>
              <w:spacing w:before="40"/>
              <w:jc w:val="center"/>
              <w:rPr>
                <w:sz w:val="20"/>
                <w:szCs w:val="20"/>
                <w:lang w:eastAsia="en-US"/>
              </w:rPr>
            </w:pPr>
            <w:r>
              <w:rPr>
                <w:sz w:val="20"/>
                <w:szCs w:val="20"/>
                <w:lang w:eastAsia="en-US"/>
              </w:rPr>
              <w:t>161</w:t>
            </w:r>
          </w:p>
        </w:tc>
      </w:tr>
      <w:tr w:rsidR="009D7C89" w:rsidRPr="00B5096E" w14:paraId="52F781B2" w14:textId="4492A136" w:rsidTr="00D37D48">
        <w:trPr>
          <w:trHeight w:val="274"/>
        </w:trPr>
        <w:tc>
          <w:tcPr>
            <w:tcW w:w="1880" w:type="dxa"/>
            <w:vMerge w:val="restart"/>
            <w:noWrap/>
            <w:vAlign w:val="center"/>
            <w:hideMark/>
          </w:tcPr>
          <w:p w14:paraId="7BB4BA9B" w14:textId="77777777" w:rsidR="009D7C89" w:rsidRPr="00B5096E" w:rsidRDefault="009D7C89" w:rsidP="00D62584">
            <w:pPr>
              <w:rPr>
                <w:sz w:val="20"/>
                <w:szCs w:val="20"/>
                <w:lang w:eastAsia="en-US"/>
              </w:rPr>
            </w:pPr>
            <w:r w:rsidRPr="00B5096E">
              <w:rPr>
                <w:sz w:val="20"/>
                <w:szCs w:val="20"/>
                <w:lang w:eastAsia="en-US"/>
              </w:rPr>
              <w:t>Humanities &amp; Social Sciences</w:t>
            </w:r>
          </w:p>
        </w:tc>
        <w:tc>
          <w:tcPr>
            <w:tcW w:w="1350" w:type="dxa"/>
            <w:vAlign w:val="center"/>
            <w:hideMark/>
          </w:tcPr>
          <w:p w14:paraId="5F67BD73" w14:textId="2C7C6F1B" w:rsidR="009D7C89" w:rsidRPr="00B5096E" w:rsidRDefault="009D7C89" w:rsidP="00AC1B42">
            <w:pPr>
              <w:jc w:val="center"/>
              <w:rPr>
                <w:sz w:val="20"/>
                <w:szCs w:val="20"/>
                <w:lang w:eastAsia="en-US"/>
              </w:rPr>
            </w:pPr>
            <w:r w:rsidRPr="00B5096E">
              <w:rPr>
                <w:sz w:val="20"/>
                <w:szCs w:val="20"/>
                <w:lang w:eastAsia="en-US"/>
              </w:rPr>
              <w:t>Associate</w:t>
            </w:r>
          </w:p>
        </w:tc>
        <w:tc>
          <w:tcPr>
            <w:tcW w:w="1251" w:type="dxa"/>
            <w:vAlign w:val="center"/>
          </w:tcPr>
          <w:p w14:paraId="338A81F6" w14:textId="4344191E" w:rsidR="009D7C89" w:rsidRPr="00B5096E" w:rsidRDefault="009D7C89" w:rsidP="00AC1B42">
            <w:pPr>
              <w:spacing w:before="40"/>
              <w:jc w:val="center"/>
              <w:rPr>
                <w:sz w:val="20"/>
                <w:szCs w:val="20"/>
                <w:lang w:eastAsia="en-US"/>
              </w:rPr>
            </w:pPr>
            <w:r w:rsidRPr="00B5096E">
              <w:rPr>
                <w:sz w:val="20"/>
                <w:szCs w:val="20"/>
                <w:lang w:eastAsia="en-US"/>
              </w:rPr>
              <w:t>158</w:t>
            </w:r>
          </w:p>
        </w:tc>
        <w:tc>
          <w:tcPr>
            <w:tcW w:w="1251" w:type="dxa"/>
            <w:vAlign w:val="center"/>
          </w:tcPr>
          <w:p w14:paraId="63A884B2" w14:textId="26846798" w:rsidR="009D7C89" w:rsidRPr="00B5096E" w:rsidRDefault="009D7C89" w:rsidP="00AC1B42">
            <w:pPr>
              <w:spacing w:before="40"/>
              <w:jc w:val="center"/>
              <w:rPr>
                <w:sz w:val="20"/>
                <w:szCs w:val="20"/>
                <w:lang w:eastAsia="en-US"/>
              </w:rPr>
            </w:pPr>
            <w:r w:rsidRPr="00B5096E">
              <w:rPr>
                <w:sz w:val="20"/>
                <w:szCs w:val="20"/>
                <w:lang w:eastAsia="en-US"/>
              </w:rPr>
              <w:t>153</w:t>
            </w:r>
          </w:p>
        </w:tc>
        <w:tc>
          <w:tcPr>
            <w:tcW w:w="1251" w:type="dxa"/>
            <w:vAlign w:val="center"/>
          </w:tcPr>
          <w:p w14:paraId="14164BC5" w14:textId="68CDC9D3" w:rsidR="009D7C89" w:rsidRPr="00B5096E" w:rsidRDefault="009D7C89" w:rsidP="00AC1B42">
            <w:pPr>
              <w:spacing w:before="40"/>
              <w:jc w:val="center"/>
              <w:rPr>
                <w:sz w:val="20"/>
                <w:szCs w:val="20"/>
                <w:lang w:eastAsia="en-US"/>
              </w:rPr>
            </w:pPr>
            <w:r w:rsidRPr="00B5096E">
              <w:rPr>
                <w:sz w:val="20"/>
                <w:szCs w:val="20"/>
                <w:lang w:eastAsia="en-US"/>
              </w:rPr>
              <w:t>155</w:t>
            </w:r>
          </w:p>
        </w:tc>
        <w:tc>
          <w:tcPr>
            <w:tcW w:w="1251" w:type="dxa"/>
          </w:tcPr>
          <w:p w14:paraId="55D633A5" w14:textId="21FF4634" w:rsidR="009D7C89" w:rsidRPr="00B5096E" w:rsidRDefault="009D7C89" w:rsidP="00AC1B42">
            <w:pPr>
              <w:spacing w:before="40"/>
              <w:jc w:val="center"/>
              <w:rPr>
                <w:sz w:val="20"/>
                <w:szCs w:val="20"/>
                <w:lang w:eastAsia="en-US"/>
              </w:rPr>
            </w:pPr>
            <w:r>
              <w:rPr>
                <w:sz w:val="20"/>
                <w:szCs w:val="20"/>
                <w:lang w:eastAsia="en-US"/>
              </w:rPr>
              <w:t>114</w:t>
            </w:r>
          </w:p>
        </w:tc>
        <w:tc>
          <w:tcPr>
            <w:tcW w:w="1251" w:type="dxa"/>
            <w:vAlign w:val="center"/>
          </w:tcPr>
          <w:p w14:paraId="483F6012" w14:textId="557EDA65" w:rsidR="009D7C89" w:rsidRDefault="009D7C89" w:rsidP="00D37D48">
            <w:pPr>
              <w:spacing w:before="40"/>
              <w:jc w:val="center"/>
              <w:rPr>
                <w:sz w:val="20"/>
                <w:szCs w:val="20"/>
                <w:lang w:eastAsia="en-US"/>
              </w:rPr>
            </w:pPr>
            <w:r>
              <w:rPr>
                <w:sz w:val="20"/>
                <w:szCs w:val="20"/>
                <w:lang w:eastAsia="en-US"/>
              </w:rPr>
              <w:t>213</w:t>
            </w:r>
          </w:p>
        </w:tc>
      </w:tr>
      <w:tr w:rsidR="009D7C89" w:rsidRPr="00B5096E" w14:paraId="12C1EE6C" w14:textId="42556902" w:rsidTr="00D37D48">
        <w:trPr>
          <w:trHeight w:val="274"/>
        </w:trPr>
        <w:tc>
          <w:tcPr>
            <w:tcW w:w="1880" w:type="dxa"/>
            <w:vMerge/>
            <w:vAlign w:val="center"/>
            <w:hideMark/>
          </w:tcPr>
          <w:p w14:paraId="7C376C1E" w14:textId="77777777" w:rsidR="009D7C89" w:rsidRPr="00B5096E" w:rsidRDefault="009D7C89" w:rsidP="00DA1A89">
            <w:pPr>
              <w:rPr>
                <w:sz w:val="20"/>
                <w:szCs w:val="20"/>
                <w:lang w:eastAsia="en-US"/>
              </w:rPr>
            </w:pPr>
          </w:p>
        </w:tc>
        <w:tc>
          <w:tcPr>
            <w:tcW w:w="1350" w:type="dxa"/>
            <w:vAlign w:val="center"/>
            <w:hideMark/>
          </w:tcPr>
          <w:p w14:paraId="753BAEA9" w14:textId="3CBF2D2F" w:rsidR="009D7C89" w:rsidRPr="00B5096E" w:rsidRDefault="009D7C89" w:rsidP="00AC1B42">
            <w:pPr>
              <w:jc w:val="center"/>
              <w:rPr>
                <w:sz w:val="20"/>
                <w:szCs w:val="20"/>
                <w:lang w:eastAsia="en-US"/>
              </w:rPr>
            </w:pPr>
            <w:r w:rsidRPr="00B5096E">
              <w:rPr>
                <w:sz w:val="20"/>
                <w:szCs w:val="20"/>
                <w:lang w:eastAsia="en-US"/>
              </w:rPr>
              <w:t>Certificate</w:t>
            </w:r>
          </w:p>
        </w:tc>
        <w:tc>
          <w:tcPr>
            <w:tcW w:w="1251" w:type="dxa"/>
            <w:vAlign w:val="center"/>
          </w:tcPr>
          <w:p w14:paraId="63E697C3" w14:textId="77777777" w:rsidR="009D7C89" w:rsidRPr="00B5096E" w:rsidRDefault="009D7C89" w:rsidP="00AC1B42">
            <w:pPr>
              <w:spacing w:before="40"/>
              <w:jc w:val="center"/>
              <w:rPr>
                <w:sz w:val="20"/>
                <w:szCs w:val="20"/>
                <w:lang w:eastAsia="en-US"/>
              </w:rPr>
            </w:pPr>
            <w:r w:rsidRPr="00B5096E">
              <w:rPr>
                <w:color w:val="000000"/>
                <w:sz w:val="20"/>
                <w:szCs w:val="20"/>
              </w:rPr>
              <w:t>--</w:t>
            </w:r>
          </w:p>
        </w:tc>
        <w:tc>
          <w:tcPr>
            <w:tcW w:w="1251" w:type="dxa"/>
            <w:vAlign w:val="center"/>
          </w:tcPr>
          <w:p w14:paraId="2059092E" w14:textId="2B7A5F37" w:rsidR="009D7C89" w:rsidRPr="00B5096E" w:rsidRDefault="009D7C89" w:rsidP="00AC1B42">
            <w:pPr>
              <w:spacing w:before="40"/>
              <w:jc w:val="center"/>
              <w:rPr>
                <w:color w:val="000000"/>
                <w:sz w:val="20"/>
                <w:szCs w:val="20"/>
              </w:rPr>
            </w:pPr>
            <w:r w:rsidRPr="00B5096E">
              <w:rPr>
                <w:color w:val="000000"/>
                <w:sz w:val="20"/>
                <w:szCs w:val="20"/>
              </w:rPr>
              <w:t>--</w:t>
            </w:r>
          </w:p>
        </w:tc>
        <w:tc>
          <w:tcPr>
            <w:tcW w:w="1251" w:type="dxa"/>
            <w:vAlign w:val="center"/>
          </w:tcPr>
          <w:p w14:paraId="4AEB954A" w14:textId="6BE24537" w:rsidR="009D7C89" w:rsidRPr="00B5096E" w:rsidRDefault="009D7C89" w:rsidP="00AC1B42">
            <w:pPr>
              <w:spacing w:before="40"/>
              <w:jc w:val="center"/>
              <w:rPr>
                <w:color w:val="000000"/>
                <w:sz w:val="20"/>
                <w:szCs w:val="20"/>
              </w:rPr>
            </w:pPr>
            <w:r w:rsidRPr="00B5096E">
              <w:rPr>
                <w:color w:val="000000"/>
                <w:sz w:val="20"/>
                <w:szCs w:val="20"/>
              </w:rPr>
              <w:t>--</w:t>
            </w:r>
          </w:p>
        </w:tc>
        <w:tc>
          <w:tcPr>
            <w:tcW w:w="1251" w:type="dxa"/>
          </w:tcPr>
          <w:p w14:paraId="204A69E9" w14:textId="184B2ABD" w:rsidR="009D7C89" w:rsidRPr="00B5096E" w:rsidRDefault="009D7C89" w:rsidP="00AC1B42">
            <w:pPr>
              <w:spacing w:before="40"/>
              <w:jc w:val="center"/>
              <w:rPr>
                <w:color w:val="000000"/>
                <w:sz w:val="20"/>
                <w:szCs w:val="20"/>
              </w:rPr>
            </w:pPr>
            <w:r>
              <w:rPr>
                <w:color w:val="000000"/>
                <w:sz w:val="20"/>
                <w:szCs w:val="20"/>
              </w:rPr>
              <w:t>--</w:t>
            </w:r>
          </w:p>
        </w:tc>
        <w:tc>
          <w:tcPr>
            <w:tcW w:w="1251" w:type="dxa"/>
            <w:vAlign w:val="center"/>
          </w:tcPr>
          <w:p w14:paraId="61AA3CBA" w14:textId="0AE29633" w:rsidR="009D7C89" w:rsidRDefault="009D7C89" w:rsidP="00D37D48">
            <w:pPr>
              <w:spacing w:before="40"/>
              <w:jc w:val="center"/>
              <w:rPr>
                <w:color w:val="000000"/>
                <w:sz w:val="20"/>
                <w:szCs w:val="20"/>
              </w:rPr>
            </w:pPr>
            <w:r>
              <w:rPr>
                <w:color w:val="000000"/>
                <w:sz w:val="20"/>
                <w:szCs w:val="20"/>
              </w:rPr>
              <w:t>--</w:t>
            </w:r>
          </w:p>
        </w:tc>
      </w:tr>
      <w:tr w:rsidR="009D7C89" w:rsidRPr="00B5096E" w14:paraId="23224D1A" w14:textId="5AE8A4F4" w:rsidTr="00D37D48">
        <w:trPr>
          <w:trHeight w:val="274"/>
        </w:trPr>
        <w:tc>
          <w:tcPr>
            <w:tcW w:w="1880" w:type="dxa"/>
            <w:vMerge w:val="restart"/>
            <w:noWrap/>
            <w:vAlign w:val="center"/>
            <w:hideMark/>
          </w:tcPr>
          <w:p w14:paraId="60C03473" w14:textId="77777777" w:rsidR="009D7C89" w:rsidRPr="00B5096E" w:rsidRDefault="009D7C89" w:rsidP="00D62584">
            <w:pPr>
              <w:rPr>
                <w:sz w:val="20"/>
                <w:szCs w:val="20"/>
                <w:lang w:eastAsia="en-US"/>
              </w:rPr>
            </w:pPr>
            <w:r w:rsidRPr="00B5096E">
              <w:rPr>
                <w:sz w:val="20"/>
                <w:szCs w:val="20"/>
                <w:lang w:eastAsia="en-US"/>
              </w:rPr>
              <w:t>STEM</w:t>
            </w:r>
          </w:p>
        </w:tc>
        <w:tc>
          <w:tcPr>
            <w:tcW w:w="1350" w:type="dxa"/>
            <w:vAlign w:val="center"/>
            <w:hideMark/>
          </w:tcPr>
          <w:p w14:paraId="48A91ACF" w14:textId="0D353DC4" w:rsidR="009D7C89" w:rsidRPr="00B5096E" w:rsidRDefault="009D7C89" w:rsidP="00AC1B42">
            <w:pPr>
              <w:jc w:val="center"/>
              <w:rPr>
                <w:sz w:val="20"/>
                <w:szCs w:val="20"/>
                <w:lang w:eastAsia="en-US"/>
              </w:rPr>
            </w:pPr>
            <w:r w:rsidRPr="00B5096E">
              <w:rPr>
                <w:sz w:val="20"/>
                <w:szCs w:val="20"/>
                <w:lang w:eastAsia="en-US"/>
              </w:rPr>
              <w:t>Associate</w:t>
            </w:r>
          </w:p>
        </w:tc>
        <w:tc>
          <w:tcPr>
            <w:tcW w:w="1251" w:type="dxa"/>
            <w:vAlign w:val="center"/>
          </w:tcPr>
          <w:p w14:paraId="39CB5B28" w14:textId="01146DF6" w:rsidR="009D7C89" w:rsidRPr="00B5096E" w:rsidRDefault="009D7C89" w:rsidP="00AC1B42">
            <w:pPr>
              <w:spacing w:before="40"/>
              <w:jc w:val="center"/>
              <w:rPr>
                <w:sz w:val="20"/>
                <w:szCs w:val="20"/>
                <w:lang w:eastAsia="en-US"/>
              </w:rPr>
            </w:pPr>
            <w:r w:rsidRPr="00B5096E">
              <w:rPr>
                <w:sz w:val="20"/>
                <w:szCs w:val="20"/>
                <w:lang w:eastAsia="en-US"/>
              </w:rPr>
              <w:t>417</w:t>
            </w:r>
          </w:p>
        </w:tc>
        <w:tc>
          <w:tcPr>
            <w:tcW w:w="1251" w:type="dxa"/>
            <w:vAlign w:val="center"/>
          </w:tcPr>
          <w:p w14:paraId="4974DBD5" w14:textId="07CB30BD" w:rsidR="009D7C89" w:rsidRPr="00B5096E" w:rsidRDefault="009D7C89" w:rsidP="00AC1B42">
            <w:pPr>
              <w:spacing w:before="40"/>
              <w:jc w:val="center"/>
              <w:rPr>
                <w:sz w:val="20"/>
                <w:szCs w:val="20"/>
                <w:lang w:eastAsia="en-US"/>
              </w:rPr>
            </w:pPr>
            <w:r w:rsidRPr="00B5096E">
              <w:rPr>
                <w:sz w:val="20"/>
                <w:szCs w:val="20"/>
                <w:lang w:eastAsia="en-US"/>
              </w:rPr>
              <w:t>376</w:t>
            </w:r>
          </w:p>
        </w:tc>
        <w:tc>
          <w:tcPr>
            <w:tcW w:w="1251" w:type="dxa"/>
            <w:vAlign w:val="center"/>
          </w:tcPr>
          <w:p w14:paraId="2F7447F4" w14:textId="56A0EC44" w:rsidR="009D7C89" w:rsidRPr="00B5096E" w:rsidRDefault="009D7C89" w:rsidP="00AC1B42">
            <w:pPr>
              <w:spacing w:before="40"/>
              <w:jc w:val="center"/>
              <w:rPr>
                <w:sz w:val="20"/>
                <w:szCs w:val="20"/>
                <w:lang w:eastAsia="en-US"/>
              </w:rPr>
            </w:pPr>
            <w:r w:rsidRPr="00B5096E">
              <w:rPr>
                <w:sz w:val="20"/>
                <w:szCs w:val="20"/>
                <w:lang w:eastAsia="en-US"/>
              </w:rPr>
              <w:t>442</w:t>
            </w:r>
          </w:p>
        </w:tc>
        <w:tc>
          <w:tcPr>
            <w:tcW w:w="1251" w:type="dxa"/>
          </w:tcPr>
          <w:p w14:paraId="2F4D1C38" w14:textId="00FCCC1A" w:rsidR="009D7C89" w:rsidRPr="00B5096E" w:rsidRDefault="009D7C89" w:rsidP="00AC1B42">
            <w:pPr>
              <w:spacing w:before="40"/>
              <w:jc w:val="center"/>
              <w:rPr>
                <w:sz w:val="20"/>
                <w:szCs w:val="20"/>
                <w:lang w:eastAsia="en-US"/>
              </w:rPr>
            </w:pPr>
            <w:r>
              <w:rPr>
                <w:sz w:val="20"/>
                <w:szCs w:val="20"/>
                <w:lang w:eastAsia="en-US"/>
              </w:rPr>
              <w:t>582</w:t>
            </w:r>
          </w:p>
        </w:tc>
        <w:tc>
          <w:tcPr>
            <w:tcW w:w="1251" w:type="dxa"/>
            <w:vAlign w:val="center"/>
          </w:tcPr>
          <w:p w14:paraId="2A0D085F" w14:textId="5C0AD79A" w:rsidR="009D7C89" w:rsidRDefault="009D7C89" w:rsidP="00D37D48">
            <w:pPr>
              <w:spacing w:before="40"/>
              <w:jc w:val="center"/>
              <w:rPr>
                <w:sz w:val="20"/>
                <w:szCs w:val="20"/>
                <w:lang w:eastAsia="en-US"/>
              </w:rPr>
            </w:pPr>
            <w:r>
              <w:rPr>
                <w:sz w:val="20"/>
                <w:szCs w:val="20"/>
                <w:lang w:eastAsia="en-US"/>
              </w:rPr>
              <w:t>743</w:t>
            </w:r>
          </w:p>
        </w:tc>
      </w:tr>
      <w:tr w:rsidR="009D7C89" w:rsidRPr="00B5096E" w14:paraId="137C3AAA" w14:textId="5106F549" w:rsidTr="00D37D48">
        <w:trPr>
          <w:trHeight w:val="274"/>
        </w:trPr>
        <w:tc>
          <w:tcPr>
            <w:tcW w:w="1880" w:type="dxa"/>
            <w:vMerge/>
            <w:vAlign w:val="center"/>
            <w:hideMark/>
          </w:tcPr>
          <w:p w14:paraId="75F4A64C" w14:textId="77777777" w:rsidR="009D7C89" w:rsidRPr="00B5096E" w:rsidRDefault="009D7C89" w:rsidP="00D62584">
            <w:pPr>
              <w:rPr>
                <w:sz w:val="20"/>
                <w:szCs w:val="20"/>
                <w:lang w:eastAsia="en-US"/>
              </w:rPr>
            </w:pPr>
          </w:p>
        </w:tc>
        <w:tc>
          <w:tcPr>
            <w:tcW w:w="1350" w:type="dxa"/>
            <w:vAlign w:val="center"/>
            <w:hideMark/>
          </w:tcPr>
          <w:p w14:paraId="459CB93B" w14:textId="4E8F4BF0" w:rsidR="009D7C89" w:rsidRPr="00B5096E" w:rsidRDefault="009D7C89" w:rsidP="00AC1B42">
            <w:pPr>
              <w:jc w:val="center"/>
              <w:rPr>
                <w:sz w:val="20"/>
                <w:szCs w:val="20"/>
                <w:lang w:eastAsia="en-US"/>
              </w:rPr>
            </w:pPr>
            <w:r w:rsidRPr="00B5096E">
              <w:rPr>
                <w:sz w:val="20"/>
                <w:szCs w:val="20"/>
                <w:lang w:eastAsia="en-US"/>
              </w:rPr>
              <w:t>Certificate</w:t>
            </w:r>
          </w:p>
        </w:tc>
        <w:tc>
          <w:tcPr>
            <w:tcW w:w="1251" w:type="dxa"/>
            <w:vAlign w:val="center"/>
          </w:tcPr>
          <w:p w14:paraId="39981372" w14:textId="230D4435" w:rsidR="009D7C89" w:rsidRPr="00B5096E" w:rsidRDefault="009D7C89" w:rsidP="00AC1B42">
            <w:pPr>
              <w:spacing w:before="40"/>
              <w:jc w:val="center"/>
              <w:rPr>
                <w:sz w:val="20"/>
                <w:szCs w:val="20"/>
                <w:lang w:eastAsia="en-US"/>
              </w:rPr>
            </w:pPr>
            <w:r w:rsidRPr="00B5096E">
              <w:rPr>
                <w:sz w:val="20"/>
                <w:szCs w:val="20"/>
                <w:lang w:eastAsia="en-US"/>
              </w:rPr>
              <w:t>10</w:t>
            </w:r>
          </w:p>
        </w:tc>
        <w:tc>
          <w:tcPr>
            <w:tcW w:w="1251" w:type="dxa"/>
            <w:vAlign w:val="center"/>
          </w:tcPr>
          <w:p w14:paraId="1A2EE10C" w14:textId="4EFE747D" w:rsidR="009D7C89" w:rsidRPr="00B5096E" w:rsidRDefault="009D7C89" w:rsidP="00AC1B42">
            <w:pPr>
              <w:spacing w:before="40"/>
              <w:jc w:val="center"/>
              <w:rPr>
                <w:sz w:val="20"/>
                <w:szCs w:val="20"/>
                <w:lang w:eastAsia="en-US"/>
              </w:rPr>
            </w:pPr>
            <w:r w:rsidRPr="00B5096E">
              <w:rPr>
                <w:sz w:val="20"/>
                <w:szCs w:val="20"/>
                <w:lang w:eastAsia="en-US"/>
              </w:rPr>
              <w:t>13</w:t>
            </w:r>
          </w:p>
        </w:tc>
        <w:tc>
          <w:tcPr>
            <w:tcW w:w="1251" w:type="dxa"/>
            <w:vAlign w:val="center"/>
          </w:tcPr>
          <w:p w14:paraId="58227677" w14:textId="45EA84A6" w:rsidR="009D7C89" w:rsidRPr="00B5096E" w:rsidRDefault="009D7C89" w:rsidP="00AC1B42">
            <w:pPr>
              <w:spacing w:before="40"/>
              <w:jc w:val="center"/>
              <w:rPr>
                <w:sz w:val="20"/>
                <w:szCs w:val="20"/>
                <w:lang w:eastAsia="en-US"/>
              </w:rPr>
            </w:pPr>
            <w:r w:rsidRPr="00B5096E">
              <w:rPr>
                <w:sz w:val="20"/>
                <w:szCs w:val="20"/>
                <w:lang w:eastAsia="en-US"/>
              </w:rPr>
              <w:t>15</w:t>
            </w:r>
          </w:p>
        </w:tc>
        <w:tc>
          <w:tcPr>
            <w:tcW w:w="1251" w:type="dxa"/>
          </w:tcPr>
          <w:p w14:paraId="0A062EFD" w14:textId="019DCD68" w:rsidR="009D7C89" w:rsidRPr="00B5096E" w:rsidRDefault="009D7C89" w:rsidP="00AC1B42">
            <w:pPr>
              <w:spacing w:before="40"/>
              <w:jc w:val="center"/>
              <w:rPr>
                <w:sz w:val="20"/>
                <w:szCs w:val="20"/>
                <w:lang w:eastAsia="en-US"/>
              </w:rPr>
            </w:pPr>
            <w:r>
              <w:rPr>
                <w:sz w:val="20"/>
                <w:szCs w:val="20"/>
                <w:lang w:eastAsia="en-US"/>
              </w:rPr>
              <w:t>32</w:t>
            </w:r>
          </w:p>
        </w:tc>
        <w:tc>
          <w:tcPr>
            <w:tcW w:w="1251" w:type="dxa"/>
            <w:vAlign w:val="center"/>
          </w:tcPr>
          <w:p w14:paraId="12FCC405" w14:textId="7BE8AA13" w:rsidR="009D7C89" w:rsidRDefault="009D7C89" w:rsidP="00D37D48">
            <w:pPr>
              <w:spacing w:before="40"/>
              <w:jc w:val="center"/>
              <w:rPr>
                <w:sz w:val="20"/>
                <w:szCs w:val="20"/>
                <w:lang w:eastAsia="en-US"/>
              </w:rPr>
            </w:pPr>
            <w:r>
              <w:rPr>
                <w:sz w:val="20"/>
                <w:szCs w:val="20"/>
                <w:lang w:eastAsia="en-US"/>
              </w:rPr>
              <w:t>24</w:t>
            </w:r>
          </w:p>
        </w:tc>
      </w:tr>
      <w:tr w:rsidR="009D7C89" w:rsidRPr="00B5096E" w14:paraId="7D6CEE64" w14:textId="05F8A6C6" w:rsidTr="00D37D48">
        <w:trPr>
          <w:trHeight w:val="274"/>
        </w:trPr>
        <w:tc>
          <w:tcPr>
            <w:tcW w:w="3230" w:type="dxa"/>
            <w:gridSpan w:val="2"/>
            <w:vAlign w:val="center"/>
          </w:tcPr>
          <w:p w14:paraId="1FE3532B" w14:textId="77777777" w:rsidR="009D7C89" w:rsidRPr="00B5096E" w:rsidRDefault="009D7C89" w:rsidP="00D62584">
            <w:pPr>
              <w:rPr>
                <w:sz w:val="20"/>
                <w:szCs w:val="20"/>
                <w:lang w:eastAsia="en-US"/>
              </w:rPr>
            </w:pPr>
            <w:r w:rsidRPr="00B5096E">
              <w:rPr>
                <w:sz w:val="20"/>
                <w:szCs w:val="20"/>
                <w:lang w:eastAsia="en-US"/>
              </w:rPr>
              <w:t>Non-Degree/Undeclared</w:t>
            </w:r>
          </w:p>
        </w:tc>
        <w:tc>
          <w:tcPr>
            <w:tcW w:w="1251" w:type="dxa"/>
            <w:vAlign w:val="center"/>
          </w:tcPr>
          <w:p w14:paraId="1FEEBAB5" w14:textId="6A5D9011" w:rsidR="009D7C89" w:rsidRPr="00B5096E" w:rsidRDefault="009D7C89" w:rsidP="00AC1B42">
            <w:pPr>
              <w:spacing w:before="40"/>
              <w:jc w:val="center"/>
              <w:rPr>
                <w:sz w:val="20"/>
                <w:szCs w:val="20"/>
                <w:lang w:eastAsia="en-US"/>
              </w:rPr>
            </w:pPr>
            <w:r w:rsidRPr="00B5096E">
              <w:rPr>
                <w:sz w:val="20"/>
                <w:szCs w:val="20"/>
                <w:lang w:eastAsia="en-US"/>
              </w:rPr>
              <w:t>1,079</w:t>
            </w:r>
          </w:p>
        </w:tc>
        <w:tc>
          <w:tcPr>
            <w:tcW w:w="1251" w:type="dxa"/>
            <w:vAlign w:val="center"/>
          </w:tcPr>
          <w:p w14:paraId="247D7E8F" w14:textId="226CCF0B" w:rsidR="009D7C89" w:rsidRPr="00B5096E" w:rsidRDefault="009D7C89" w:rsidP="00AC1B42">
            <w:pPr>
              <w:spacing w:before="40"/>
              <w:jc w:val="center"/>
              <w:rPr>
                <w:sz w:val="20"/>
                <w:szCs w:val="20"/>
                <w:lang w:eastAsia="en-US"/>
              </w:rPr>
            </w:pPr>
            <w:r w:rsidRPr="00B5096E">
              <w:rPr>
                <w:sz w:val="20"/>
                <w:szCs w:val="20"/>
                <w:lang w:eastAsia="en-US"/>
              </w:rPr>
              <w:t>999</w:t>
            </w:r>
          </w:p>
        </w:tc>
        <w:tc>
          <w:tcPr>
            <w:tcW w:w="1251" w:type="dxa"/>
            <w:vAlign w:val="center"/>
          </w:tcPr>
          <w:p w14:paraId="6DF9C9CC" w14:textId="4ADE1D18" w:rsidR="009D7C89" w:rsidRPr="00B5096E" w:rsidRDefault="009D7C89" w:rsidP="00AC1B42">
            <w:pPr>
              <w:spacing w:before="40"/>
              <w:jc w:val="center"/>
              <w:rPr>
                <w:sz w:val="20"/>
                <w:szCs w:val="20"/>
                <w:lang w:eastAsia="en-US"/>
              </w:rPr>
            </w:pPr>
            <w:r w:rsidRPr="00B5096E">
              <w:rPr>
                <w:sz w:val="20"/>
                <w:szCs w:val="20"/>
                <w:lang w:eastAsia="en-US"/>
              </w:rPr>
              <w:t>1,192</w:t>
            </w:r>
          </w:p>
        </w:tc>
        <w:tc>
          <w:tcPr>
            <w:tcW w:w="1251" w:type="dxa"/>
          </w:tcPr>
          <w:p w14:paraId="40F02AE3" w14:textId="664FE897" w:rsidR="009D7C89" w:rsidRPr="00B5096E" w:rsidRDefault="009D7C89" w:rsidP="00AC1B42">
            <w:pPr>
              <w:spacing w:before="40"/>
              <w:jc w:val="center"/>
              <w:rPr>
                <w:sz w:val="20"/>
                <w:szCs w:val="20"/>
                <w:lang w:eastAsia="en-US"/>
              </w:rPr>
            </w:pPr>
            <w:r>
              <w:rPr>
                <w:sz w:val="20"/>
                <w:szCs w:val="20"/>
                <w:lang w:eastAsia="en-US"/>
              </w:rPr>
              <w:t>1,173</w:t>
            </w:r>
          </w:p>
        </w:tc>
        <w:tc>
          <w:tcPr>
            <w:tcW w:w="1251" w:type="dxa"/>
            <w:vAlign w:val="center"/>
          </w:tcPr>
          <w:p w14:paraId="2F229AD3" w14:textId="78F3A5CE" w:rsidR="009D7C89" w:rsidRDefault="009D7C89" w:rsidP="00D37D48">
            <w:pPr>
              <w:spacing w:before="40"/>
              <w:jc w:val="center"/>
              <w:rPr>
                <w:sz w:val="20"/>
                <w:szCs w:val="20"/>
                <w:lang w:eastAsia="en-US"/>
              </w:rPr>
            </w:pPr>
            <w:r>
              <w:rPr>
                <w:sz w:val="20"/>
                <w:szCs w:val="20"/>
                <w:lang w:eastAsia="en-US"/>
              </w:rPr>
              <w:t>1,171</w:t>
            </w:r>
          </w:p>
        </w:tc>
      </w:tr>
      <w:tr w:rsidR="009D7C89" w:rsidRPr="00B5096E" w14:paraId="66284AFE" w14:textId="5D9A6086" w:rsidTr="00D37D48">
        <w:trPr>
          <w:trHeight w:val="274"/>
        </w:trPr>
        <w:tc>
          <w:tcPr>
            <w:tcW w:w="3230" w:type="dxa"/>
            <w:gridSpan w:val="2"/>
            <w:vAlign w:val="center"/>
          </w:tcPr>
          <w:p w14:paraId="5702663E" w14:textId="77777777" w:rsidR="009D7C89" w:rsidRPr="00B5096E" w:rsidRDefault="009D7C89" w:rsidP="00213317">
            <w:pPr>
              <w:rPr>
                <w:b/>
                <w:sz w:val="20"/>
                <w:szCs w:val="20"/>
                <w:lang w:eastAsia="en-US"/>
              </w:rPr>
            </w:pPr>
            <w:r w:rsidRPr="00B5096E">
              <w:rPr>
                <w:b/>
                <w:sz w:val="20"/>
                <w:szCs w:val="20"/>
                <w:lang w:eastAsia="en-US"/>
              </w:rPr>
              <w:t>Total</w:t>
            </w:r>
          </w:p>
        </w:tc>
        <w:tc>
          <w:tcPr>
            <w:tcW w:w="1251" w:type="dxa"/>
            <w:vAlign w:val="center"/>
          </w:tcPr>
          <w:p w14:paraId="3EAADF7E" w14:textId="5B7A7BAF" w:rsidR="009D7C89" w:rsidRPr="00B5096E" w:rsidRDefault="009D7C89" w:rsidP="00213317">
            <w:pPr>
              <w:spacing w:before="40"/>
              <w:jc w:val="center"/>
              <w:rPr>
                <w:b/>
                <w:sz w:val="20"/>
                <w:szCs w:val="20"/>
                <w:lang w:eastAsia="en-US"/>
              </w:rPr>
            </w:pPr>
            <w:r w:rsidRPr="00B5096E">
              <w:rPr>
                <w:b/>
                <w:sz w:val="20"/>
                <w:szCs w:val="20"/>
                <w:lang w:eastAsia="en-US"/>
              </w:rPr>
              <w:t>2,150</w:t>
            </w:r>
          </w:p>
        </w:tc>
        <w:tc>
          <w:tcPr>
            <w:tcW w:w="1251" w:type="dxa"/>
          </w:tcPr>
          <w:p w14:paraId="3C4CB77F" w14:textId="089C366A" w:rsidR="009D7C89" w:rsidRPr="00B5096E" w:rsidRDefault="009D7C89" w:rsidP="00213317">
            <w:pPr>
              <w:spacing w:before="40"/>
              <w:jc w:val="center"/>
              <w:rPr>
                <w:b/>
                <w:sz w:val="20"/>
                <w:szCs w:val="20"/>
                <w:lang w:eastAsia="en-US"/>
              </w:rPr>
            </w:pPr>
            <w:r w:rsidRPr="00B5096E">
              <w:rPr>
                <w:b/>
                <w:sz w:val="20"/>
                <w:szCs w:val="20"/>
                <w:lang w:eastAsia="en-US"/>
              </w:rPr>
              <w:t>2,0</w:t>
            </w:r>
            <w:r>
              <w:rPr>
                <w:b/>
                <w:sz w:val="20"/>
                <w:szCs w:val="20"/>
                <w:lang w:eastAsia="en-US"/>
              </w:rPr>
              <w:t>27</w:t>
            </w:r>
          </w:p>
        </w:tc>
        <w:tc>
          <w:tcPr>
            <w:tcW w:w="1251" w:type="dxa"/>
          </w:tcPr>
          <w:p w14:paraId="7A792384" w14:textId="027623E3" w:rsidR="009D7C89" w:rsidRPr="00B5096E" w:rsidRDefault="009D7C89" w:rsidP="00213317">
            <w:pPr>
              <w:spacing w:before="40"/>
              <w:jc w:val="center"/>
              <w:rPr>
                <w:b/>
                <w:sz w:val="20"/>
                <w:szCs w:val="20"/>
                <w:lang w:eastAsia="en-US"/>
              </w:rPr>
            </w:pPr>
            <w:r w:rsidRPr="00B5096E">
              <w:rPr>
                <w:b/>
                <w:sz w:val="20"/>
                <w:szCs w:val="20"/>
                <w:lang w:eastAsia="en-US"/>
              </w:rPr>
              <w:t>2,</w:t>
            </w:r>
            <w:r>
              <w:rPr>
                <w:b/>
                <w:sz w:val="20"/>
                <w:szCs w:val="20"/>
                <w:lang w:eastAsia="en-US"/>
              </w:rPr>
              <w:t>324</w:t>
            </w:r>
          </w:p>
        </w:tc>
        <w:tc>
          <w:tcPr>
            <w:tcW w:w="1251" w:type="dxa"/>
          </w:tcPr>
          <w:p w14:paraId="10EB4A6B" w14:textId="43000227" w:rsidR="009D7C89" w:rsidRPr="00B5096E" w:rsidRDefault="009D7C89" w:rsidP="00213317">
            <w:pPr>
              <w:spacing w:before="40"/>
              <w:jc w:val="center"/>
              <w:rPr>
                <w:b/>
                <w:sz w:val="20"/>
                <w:szCs w:val="20"/>
                <w:lang w:eastAsia="en-US"/>
              </w:rPr>
            </w:pPr>
            <w:r>
              <w:rPr>
                <w:b/>
                <w:sz w:val="20"/>
                <w:szCs w:val="20"/>
                <w:lang w:eastAsia="en-US"/>
              </w:rPr>
              <w:t>2,651</w:t>
            </w:r>
          </w:p>
        </w:tc>
        <w:tc>
          <w:tcPr>
            <w:tcW w:w="1251" w:type="dxa"/>
            <w:vAlign w:val="center"/>
          </w:tcPr>
          <w:p w14:paraId="0675E6A6" w14:textId="4501667F" w:rsidR="009D7C89" w:rsidRDefault="009D7C89" w:rsidP="00D37D48">
            <w:pPr>
              <w:spacing w:before="40"/>
              <w:jc w:val="center"/>
              <w:rPr>
                <w:b/>
                <w:sz w:val="20"/>
                <w:szCs w:val="20"/>
                <w:lang w:eastAsia="en-US"/>
              </w:rPr>
            </w:pPr>
            <w:r>
              <w:rPr>
                <w:b/>
                <w:sz w:val="20"/>
                <w:szCs w:val="20"/>
                <w:lang w:eastAsia="en-US"/>
              </w:rPr>
              <w:t>2,996</w:t>
            </w:r>
          </w:p>
        </w:tc>
      </w:tr>
    </w:tbl>
    <w:p w14:paraId="594764B8" w14:textId="77777777" w:rsidR="00BB3649" w:rsidRDefault="00BB3649" w:rsidP="00BB3649">
      <w:pPr>
        <w:spacing w:line="276" w:lineRule="auto"/>
      </w:pPr>
      <w:bookmarkStart w:id="52" w:name="_Toc247695239"/>
      <w:bookmarkStart w:id="53" w:name="_Toc407632637"/>
    </w:p>
    <w:p w14:paraId="030A0D03" w14:textId="2B3DCEA9" w:rsidR="006E5B29" w:rsidRPr="00BB3649" w:rsidRDefault="006E5B29" w:rsidP="00BB3649">
      <w:pPr>
        <w:pStyle w:val="Heading1"/>
        <w:rPr>
          <w:sz w:val="16"/>
          <w:szCs w:val="16"/>
        </w:rPr>
      </w:pPr>
      <w:bookmarkStart w:id="54" w:name="_Toc223452859"/>
      <w:r w:rsidRPr="00B5096E">
        <w:t xml:space="preserve">Enrollment for </w:t>
      </w:r>
      <w:r w:rsidR="00632920" w:rsidRPr="00B5096E">
        <w:t>Evening</w:t>
      </w:r>
      <w:r w:rsidRPr="00B5096E">
        <w:t xml:space="preserve"> </w:t>
      </w:r>
      <w:r w:rsidR="00F525FE" w:rsidRPr="00B5096E">
        <w:t>and</w:t>
      </w:r>
      <w:r w:rsidRPr="00B5096E">
        <w:t xml:space="preserve"> Weekend </w:t>
      </w:r>
      <w:r w:rsidR="001243CE" w:rsidRPr="00B5096E">
        <w:t>Courses</w:t>
      </w:r>
      <w:bookmarkEnd w:id="52"/>
      <w:bookmarkEnd w:id="53"/>
      <w:r w:rsidR="00C23C40" w:rsidRPr="00B5096E">
        <w:rPr>
          <w:vertAlign w:val="superscript"/>
        </w:rPr>
        <w:footnoteReference w:id="1"/>
      </w:r>
      <w:r w:rsidR="00C23C40" w:rsidRPr="00C23C40">
        <w:rPr>
          <w:vertAlign w:val="superscript"/>
        </w:rPr>
        <w:t>,</w:t>
      </w:r>
      <w:r w:rsidR="00C23C40" w:rsidRPr="00B5096E">
        <w:rPr>
          <w:vertAlign w:val="superscript"/>
        </w:rPr>
        <w:footnoteReference w:id="2"/>
      </w:r>
      <w:bookmarkEnd w:id="54"/>
      <w:r w:rsidR="00C23C40" w:rsidRPr="00B5096E">
        <w:rPr>
          <w:vertAlign w:val="superscript"/>
        </w:rPr>
        <w:t xml:space="preserve"> </w:t>
      </w:r>
      <w:r w:rsidR="00C23C40">
        <w:t xml:space="preserve"> </w:t>
      </w:r>
      <w:r w:rsidR="00C23C40" w:rsidRPr="00B5096E">
        <w:t xml:space="preserve"> </w:t>
      </w:r>
      <w:r w:rsidR="00AA75C9" w:rsidRPr="00B5096E">
        <w:t xml:space="preserve"> </w:t>
      </w:r>
    </w:p>
    <w:p w14:paraId="33A1EFD3" w14:textId="77777777" w:rsidR="00AF0A43" w:rsidRPr="00B5096E" w:rsidRDefault="00AF0A43" w:rsidP="007944A5">
      <w:pPr>
        <w:pStyle w:val="Heading2"/>
        <w:spacing w:before="0"/>
        <w:contextualSpacing/>
      </w:pPr>
      <w:bookmarkStart w:id="55" w:name="_Toc247695240"/>
      <w:bookmarkStart w:id="56" w:name="_Toc407632638"/>
    </w:p>
    <w:p w14:paraId="667A5349" w14:textId="5254823D" w:rsidR="001243CE" w:rsidRPr="00B5096E" w:rsidRDefault="005B0141" w:rsidP="00895A37">
      <w:pPr>
        <w:pStyle w:val="Heading2"/>
        <w:spacing w:before="0"/>
        <w:ind w:left="-90"/>
        <w:contextualSpacing/>
      </w:pPr>
      <w:r w:rsidRPr="00B5096E">
        <w:t xml:space="preserve"> </w:t>
      </w:r>
      <w:bookmarkStart w:id="57" w:name="_Toc223452860"/>
      <w:r w:rsidR="001243CE" w:rsidRPr="00191FF1">
        <w:t>Table 1-</w:t>
      </w:r>
      <w:r w:rsidR="001B148F" w:rsidRPr="00191FF1">
        <w:t>9</w:t>
      </w:r>
      <w:r w:rsidR="001243CE" w:rsidRPr="00191FF1">
        <w:t xml:space="preserve">: </w:t>
      </w:r>
      <w:r w:rsidR="004E16A5" w:rsidRPr="00191FF1">
        <w:t xml:space="preserve">Evenings and Weekends </w:t>
      </w:r>
      <w:r w:rsidR="00E77474" w:rsidRPr="00191FF1">
        <w:t>Enrollment</w:t>
      </w:r>
      <w:r w:rsidR="004E16A5" w:rsidRPr="00191FF1">
        <w:t xml:space="preserve"> (Unduplicated Headcount)</w:t>
      </w:r>
      <w:r w:rsidR="00E77474" w:rsidRPr="00191FF1">
        <w:t xml:space="preserve"> </w:t>
      </w:r>
      <w:r w:rsidR="00F525FE" w:rsidRPr="00191FF1">
        <w:t>by</w:t>
      </w:r>
      <w:bookmarkEnd w:id="55"/>
      <w:bookmarkEnd w:id="56"/>
      <w:r w:rsidR="00180299" w:rsidRPr="00191FF1">
        <w:t xml:space="preserve"> Academic Year</w:t>
      </w:r>
      <w:bookmarkEnd w:id="57"/>
      <w:r w:rsidR="004E3ACC" w:rsidRPr="00B5096E">
        <w:t xml:space="preserve"> </w:t>
      </w:r>
    </w:p>
    <w:tbl>
      <w:tblPr>
        <w:tblW w:w="8630" w:type="dxa"/>
        <w:tblLook w:val="04A0" w:firstRow="1" w:lastRow="0" w:firstColumn="1" w:lastColumn="0" w:noHBand="0" w:noVBand="1"/>
      </w:tblPr>
      <w:tblGrid>
        <w:gridCol w:w="1882"/>
        <w:gridCol w:w="1529"/>
        <w:gridCol w:w="1082"/>
        <w:gridCol w:w="1258"/>
        <w:gridCol w:w="1263"/>
        <w:gridCol w:w="1616"/>
      </w:tblGrid>
      <w:tr w:rsidR="00131D16" w:rsidRPr="00B5096E" w14:paraId="7AFE491B" w14:textId="6614BF67" w:rsidTr="00B4701C">
        <w:trPr>
          <w:trHeight w:val="315"/>
        </w:trPr>
        <w:tc>
          <w:tcPr>
            <w:tcW w:w="1090" w:type="pct"/>
            <w:tcBorders>
              <w:top w:val="single" w:sz="8" w:space="0" w:color="auto"/>
              <w:left w:val="single" w:sz="8" w:space="0" w:color="auto"/>
              <w:bottom w:val="single" w:sz="8" w:space="0" w:color="auto"/>
              <w:right w:val="single" w:sz="8" w:space="0" w:color="auto"/>
            </w:tcBorders>
            <w:shd w:val="clear" w:color="auto" w:fill="002C5C"/>
            <w:noWrap/>
            <w:vAlign w:val="center"/>
            <w:hideMark/>
          </w:tcPr>
          <w:p w14:paraId="7DD9FBFF" w14:textId="77777777" w:rsidR="00131D16" w:rsidRPr="00B5096E" w:rsidRDefault="00131D16" w:rsidP="00B4701C">
            <w:pPr>
              <w:jc w:val="center"/>
              <w:rPr>
                <w:color w:val="FFFFFF"/>
                <w:sz w:val="20"/>
                <w:szCs w:val="20"/>
                <w:lang w:eastAsia="en-US"/>
              </w:rPr>
            </w:pPr>
            <w:r w:rsidRPr="00B5096E">
              <w:rPr>
                <w:color w:val="FFFFFF"/>
                <w:sz w:val="20"/>
                <w:szCs w:val="20"/>
                <w:lang w:eastAsia="en-US"/>
              </w:rPr>
              <w:t>Term</w:t>
            </w:r>
          </w:p>
        </w:tc>
        <w:tc>
          <w:tcPr>
            <w:tcW w:w="886" w:type="pct"/>
            <w:tcBorders>
              <w:top w:val="single" w:sz="8" w:space="0" w:color="auto"/>
              <w:left w:val="single" w:sz="8" w:space="0" w:color="auto"/>
              <w:bottom w:val="single" w:sz="8" w:space="0" w:color="auto"/>
              <w:right w:val="single" w:sz="8" w:space="0" w:color="auto"/>
            </w:tcBorders>
            <w:shd w:val="clear" w:color="auto" w:fill="002C5C"/>
            <w:vAlign w:val="center"/>
          </w:tcPr>
          <w:p w14:paraId="5B265273" w14:textId="344B284D" w:rsidR="00131D16" w:rsidRPr="00B5096E" w:rsidRDefault="00131D16" w:rsidP="00B4701C">
            <w:pPr>
              <w:spacing w:before="40"/>
              <w:jc w:val="center"/>
              <w:rPr>
                <w:color w:val="FFFFFF"/>
                <w:sz w:val="20"/>
                <w:szCs w:val="20"/>
                <w:lang w:eastAsia="en-US"/>
              </w:rPr>
            </w:pPr>
            <w:r w:rsidRPr="00B5096E">
              <w:rPr>
                <w:color w:val="FFFFFF"/>
                <w:sz w:val="20"/>
                <w:szCs w:val="20"/>
                <w:lang w:eastAsia="en-US"/>
              </w:rPr>
              <w:t>2020-21</w:t>
            </w:r>
          </w:p>
        </w:tc>
        <w:tc>
          <w:tcPr>
            <w:tcW w:w="627" w:type="pct"/>
            <w:tcBorders>
              <w:top w:val="single" w:sz="8" w:space="0" w:color="auto"/>
              <w:left w:val="single" w:sz="8" w:space="0" w:color="auto"/>
              <w:bottom w:val="single" w:sz="8" w:space="0" w:color="auto"/>
              <w:right w:val="single" w:sz="8" w:space="0" w:color="auto"/>
            </w:tcBorders>
            <w:shd w:val="clear" w:color="auto" w:fill="002C5C"/>
            <w:vAlign w:val="center"/>
          </w:tcPr>
          <w:p w14:paraId="2B0EB221" w14:textId="75023F35" w:rsidR="00131D16" w:rsidRPr="00B5096E" w:rsidRDefault="00131D16" w:rsidP="00B4701C">
            <w:pPr>
              <w:spacing w:before="40"/>
              <w:jc w:val="center"/>
              <w:rPr>
                <w:color w:val="FFFFFF"/>
                <w:sz w:val="20"/>
                <w:szCs w:val="20"/>
                <w:lang w:eastAsia="en-US"/>
              </w:rPr>
            </w:pPr>
            <w:r w:rsidRPr="00B5096E">
              <w:rPr>
                <w:color w:val="FFFFFF"/>
                <w:sz w:val="20"/>
                <w:szCs w:val="20"/>
                <w:lang w:eastAsia="en-US"/>
              </w:rPr>
              <w:t>2021-22</w:t>
            </w:r>
          </w:p>
        </w:tc>
        <w:tc>
          <w:tcPr>
            <w:tcW w:w="729" w:type="pct"/>
            <w:tcBorders>
              <w:top w:val="single" w:sz="8" w:space="0" w:color="auto"/>
              <w:left w:val="single" w:sz="8" w:space="0" w:color="auto"/>
              <w:bottom w:val="single" w:sz="8" w:space="0" w:color="auto"/>
              <w:right w:val="single" w:sz="8" w:space="0" w:color="auto"/>
            </w:tcBorders>
            <w:shd w:val="clear" w:color="auto" w:fill="002C5C"/>
            <w:vAlign w:val="center"/>
          </w:tcPr>
          <w:p w14:paraId="20A470A3" w14:textId="12AA2227" w:rsidR="00131D16" w:rsidRPr="00B5096E" w:rsidRDefault="00131D16" w:rsidP="00B4701C">
            <w:pPr>
              <w:spacing w:before="40"/>
              <w:jc w:val="center"/>
              <w:rPr>
                <w:color w:val="FFFFFF"/>
                <w:sz w:val="20"/>
                <w:szCs w:val="20"/>
                <w:lang w:eastAsia="en-US"/>
              </w:rPr>
            </w:pPr>
            <w:r w:rsidRPr="00B5096E">
              <w:rPr>
                <w:color w:val="FFFFFF"/>
                <w:sz w:val="20"/>
                <w:szCs w:val="20"/>
                <w:lang w:eastAsia="en-US"/>
              </w:rPr>
              <w:t>2022-23</w:t>
            </w:r>
          </w:p>
        </w:tc>
        <w:tc>
          <w:tcPr>
            <w:tcW w:w="732" w:type="pct"/>
            <w:tcBorders>
              <w:top w:val="single" w:sz="8" w:space="0" w:color="auto"/>
              <w:left w:val="single" w:sz="8" w:space="0" w:color="auto"/>
              <w:bottom w:val="single" w:sz="8" w:space="0" w:color="auto"/>
              <w:right w:val="single" w:sz="8" w:space="0" w:color="auto"/>
            </w:tcBorders>
            <w:shd w:val="clear" w:color="auto" w:fill="002C5C"/>
            <w:vAlign w:val="center"/>
          </w:tcPr>
          <w:p w14:paraId="4EEA056E" w14:textId="7A283A14" w:rsidR="00131D16" w:rsidRPr="00B5096E" w:rsidRDefault="00131D16" w:rsidP="00B4701C">
            <w:pPr>
              <w:spacing w:before="40"/>
              <w:jc w:val="center"/>
              <w:rPr>
                <w:color w:val="FFFFFF"/>
                <w:sz w:val="20"/>
                <w:szCs w:val="20"/>
                <w:lang w:eastAsia="en-US"/>
              </w:rPr>
            </w:pPr>
            <w:r w:rsidRPr="00B5096E">
              <w:rPr>
                <w:color w:val="FFFFFF"/>
                <w:sz w:val="20"/>
                <w:szCs w:val="20"/>
                <w:lang w:eastAsia="en-US"/>
              </w:rPr>
              <w:t>202</w:t>
            </w:r>
            <w:r>
              <w:rPr>
                <w:color w:val="FFFFFF"/>
                <w:sz w:val="20"/>
                <w:szCs w:val="20"/>
                <w:lang w:eastAsia="en-US"/>
              </w:rPr>
              <w:t>3</w:t>
            </w:r>
            <w:r w:rsidRPr="00B5096E">
              <w:rPr>
                <w:color w:val="FFFFFF"/>
                <w:sz w:val="20"/>
                <w:szCs w:val="20"/>
                <w:lang w:eastAsia="en-US"/>
              </w:rPr>
              <w:t>-2</w:t>
            </w:r>
            <w:r>
              <w:rPr>
                <w:color w:val="FFFFFF"/>
                <w:sz w:val="20"/>
                <w:szCs w:val="20"/>
                <w:lang w:eastAsia="en-US"/>
              </w:rPr>
              <w:t>4</w:t>
            </w:r>
          </w:p>
        </w:tc>
        <w:tc>
          <w:tcPr>
            <w:tcW w:w="937" w:type="pct"/>
            <w:tcBorders>
              <w:top w:val="single" w:sz="8" w:space="0" w:color="auto"/>
              <w:left w:val="single" w:sz="8" w:space="0" w:color="auto"/>
              <w:bottom w:val="single" w:sz="8" w:space="0" w:color="auto"/>
              <w:right w:val="single" w:sz="8" w:space="0" w:color="auto"/>
            </w:tcBorders>
            <w:shd w:val="clear" w:color="auto" w:fill="002C5C"/>
            <w:vAlign w:val="center"/>
          </w:tcPr>
          <w:p w14:paraId="44FFBF83" w14:textId="56CB53BC" w:rsidR="00131D16" w:rsidRPr="00B5096E" w:rsidRDefault="00131D16" w:rsidP="00B4701C">
            <w:pPr>
              <w:spacing w:before="40"/>
              <w:jc w:val="center"/>
              <w:rPr>
                <w:color w:val="FFFFFF"/>
                <w:sz w:val="20"/>
                <w:szCs w:val="20"/>
                <w:lang w:eastAsia="en-US"/>
              </w:rPr>
            </w:pPr>
            <w:r>
              <w:rPr>
                <w:color w:val="FFFFFF"/>
                <w:sz w:val="20"/>
                <w:szCs w:val="20"/>
                <w:lang w:eastAsia="en-US"/>
              </w:rPr>
              <w:t>2024-25</w:t>
            </w:r>
          </w:p>
        </w:tc>
      </w:tr>
      <w:tr w:rsidR="00131D16" w:rsidRPr="00191FF1" w14:paraId="389921AD" w14:textId="2262F06A" w:rsidTr="00131D16">
        <w:trPr>
          <w:trHeight w:val="315"/>
        </w:trPr>
        <w:tc>
          <w:tcPr>
            <w:tcW w:w="1090" w:type="pct"/>
            <w:tcBorders>
              <w:top w:val="nil"/>
              <w:left w:val="single" w:sz="8" w:space="0" w:color="auto"/>
              <w:bottom w:val="single" w:sz="8" w:space="0" w:color="auto"/>
              <w:right w:val="single" w:sz="8" w:space="0" w:color="auto"/>
            </w:tcBorders>
            <w:noWrap/>
            <w:vAlign w:val="center"/>
            <w:hideMark/>
          </w:tcPr>
          <w:p w14:paraId="08478673" w14:textId="77777777" w:rsidR="00131D16" w:rsidRPr="00191FF1" w:rsidRDefault="00131D16" w:rsidP="00421696">
            <w:pPr>
              <w:rPr>
                <w:color w:val="000000"/>
                <w:sz w:val="20"/>
                <w:szCs w:val="20"/>
                <w:lang w:eastAsia="en-US"/>
              </w:rPr>
            </w:pPr>
            <w:r w:rsidRPr="00191FF1">
              <w:rPr>
                <w:color w:val="000000"/>
                <w:sz w:val="20"/>
                <w:szCs w:val="20"/>
                <w:lang w:eastAsia="en-US"/>
              </w:rPr>
              <w:t>Fall</w:t>
            </w:r>
          </w:p>
        </w:tc>
        <w:tc>
          <w:tcPr>
            <w:tcW w:w="886" w:type="pct"/>
            <w:tcBorders>
              <w:top w:val="single" w:sz="8" w:space="0" w:color="auto"/>
              <w:left w:val="single" w:sz="8" w:space="0" w:color="auto"/>
              <w:bottom w:val="single" w:sz="8" w:space="0" w:color="auto"/>
              <w:right w:val="single" w:sz="8" w:space="0" w:color="auto"/>
            </w:tcBorders>
            <w:vAlign w:val="center"/>
          </w:tcPr>
          <w:p w14:paraId="76BC3776" w14:textId="3FF9F3C1" w:rsidR="00131D16" w:rsidRPr="00191FF1" w:rsidRDefault="00131D16" w:rsidP="00427447">
            <w:pPr>
              <w:spacing w:before="40" w:after="40"/>
              <w:jc w:val="center"/>
              <w:rPr>
                <w:color w:val="000000"/>
                <w:sz w:val="20"/>
                <w:szCs w:val="20"/>
              </w:rPr>
            </w:pPr>
            <w:r w:rsidRPr="00191FF1">
              <w:rPr>
                <w:color w:val="000000"/>
                <w:sz w:val="20"/>
                <w:szCs w:val="20"/>
              </w:rPr>
              <w:t>1</w:t>
            </w:r>
            <w:r>
              <w:rPr>
                <w:color w:val="000000"/>
                <w:sz w:val="20"/>
                <w:szCs w:val="20"/>
              </w:rPr>
              <w:t>,</w:t>
            </w:r>
            <w:r w:rsidRPr="00191FF1">
              <w:rPr>
                <w:color w:val="000000"/>
                <w:sz w:val="20"/>
                <w:szCs w:val="20"/>
              </w:rPr>
              <w:t>351</w:t>
            </w:r>
          </w:p>
        </w:tc>
        <w:tc>
          <w:tcPr>
            <w:tcW w:w="627" w:type="pct"/>
            <w:tcBorders>
              <w:top w:val="single" w:sz="8" w:space="0" w:color="auto"/>
              <w:left w:val="single" w:sz="8" w:space="0" w:color="auto"/>
              <w:bottom w:val="single" w:sz="8" w:space="0" w:color="auto"/>
              <w:right w:val="single" w:sz="8" w:space="0" w:color="auto"/>
            </w:tcBorders>
            <w:vAlign w:val="center"/>
          </w:tcPr>
          <w:p w14:paraId="06B9C5BB" w14:textId="3F98A36A" w:rsidR="00131D16" w:rsidRPr="00191FF1" w:rsidRDefault="00131D16" w:rsidP="00427447">
            <w:pPr>
              <w:spacing w:before="40" w:after="40"/>
              <w:jc w:val="center"/>
              <w:rPr>
                <w:color w:val="000000"/>
                <w:sz w:val="20"/>
                <w:szCs w:val="20"/>
              </w:rPr>
            </w:pPr>
            <w:r w:rsidRPr="00191FF1">
              <w:rPr>
                <w:color w:val="000000"/>
                <w:sz w:val="20"/>
                <w:szCs w:val="20"/>
              </w:rPr>
              <w:t>1</w:t>
            </w:r>
            <w:r>
              <w:rPr>
                <w:color w:val="000000"/>
                <w:sz w:val="20"/>
                <w:szCs w:val="20"/>
              </w:rPr>
              <w:t>,</w:t>
            </w:r>
            <w:r w:rsidRPr="00191FF1">
              <w:rPr>
                <w:color w:val="000000"/>
                <w:sz w:val="20"/>
                <w:szCs w:val="20"/>
              </w:rPr>
              <w:t>125</w:t>
            </w:r>
          </w:p>
        </w:tc>
        <w:tc>
          <w:tcPr>
            <w:tcW w:w="729" w:type="pct"/>
            <w:tcBorders>
              <w:top w:val="single" w:sz="8" w:space="0" w:color="auto"/>
              <w:left w:val="single" w:sz="8" w:space="0" w:color="auto"/>
              <w:bottom w:val="single" w:sz="8" w:space="0" w:color="auto"/>
              <w:right w:val="single" w:sz="8" w:space="0" w:color="auto"/>
            </w:tcBorders>
            <w:vAlign w:val="center"/>
          </w:tcPr>
          <w:p w14:paraId="144C4FAA" w14:textId="729C0648" w:rsidR="00131D16" w:rsidRPr="00191FF1" w:rsidRDefault="00131D16" w:rsidP="00427447">
            <w:pPr>
              <w:spacing w:before="40" w:after="40"/>
              <w:jc w:val="center"/>
              <w:rPr>
                <w:color w:val="000000"/>
                <w:sz w:val="20"/>
                <w:szCs w:val="20"/>
              </w:rPr>
            </w:pPr>
            <w:r w:rsidRPr="00191FF1">
              <w:rPr>
                <w:color w:val="000000"/>
                <w:sz w:val="20"/>
                <w:szCs w:val="20"/>
              </w:rPr>
              <w:t>1</w:t>
            </w:r>
            <w:r>
              <w:rPr>
                <w:color w:val="000000"/>
                <w:sz w:val="20"/>
                <w:szCs w:val="20"/>
              </w:rPr>
              <w:t>,</w:t>
            </w:r>
            <w:r w:rsidRPr="00191FF1">
              <w:rPr>
                <w:color w:val="000000"/>
                <w:sz w:val="20"/>
                <w:szCs w:val="20"/>
              </w:rPr>
              <w:t>224</w:t>
            </w:r>
          </w:p>
        </w:tc>
        <w:tc>
          <w:tcPr>
            <w:tcW w:w="732" w:type="pct"/>
            <w:tcBorders>
              <w:top w:val="single" w:sz="8" w:space="0" w:color="auto"/>
              <w:left w:val="single" w:sz="8" w:space="0" w:color="auto"/>
              <w:bottom w:val="single" w:sz="8" w:space="0" w:color="auto"/>
              <w:right w:val="single" w:sz="8" w:space="0" w:color="auto"/>
            </w:tcBorders>
            <w:vAlign w:val="center"/>
          </w:tcPr>
          <w:p w14:paraId="722B26B9" w14:textId="1DC71FEB" w:rsidR="00131D16" w:rsidRPr="00191FF1" w:rsidRDefault="00131D16" w:rsidP="00427447">
            <w:pPr>
              <w:spacing w:before="40" w:after="40"/>
              <w:jc w:val="center"/>
              <w:rPr>
                <w:color w:val="000000"/>
                <w:sz w:val="20"/>
                <w:szCs w:val="20"/>
              </w:rPr>
            </w:pPr>
            <w:r w:rsidRPr="00191FF1">
              <w:rPr>
                <w:color w:val="000000"/>
                <w:sz w:val="20"/>
                <w:szCs w:val="20"/>
              </w:rPr>
              <w:t>1</w:t>
            </w:r>
            <w:r>
              <w:rPr>
                <w:color w:val="000000"/>
                <w:sz w:val="20"/>
                <w:szCs w:val="20"/>
              </w:rPr>
              <w:t>,</w:t>
            </w:r>
            <w:r w:rsidRPr="00191FF1">
              <w:rPr>
                <w:color w:val="000000"/>
                <w:sz w:val="20"/>
                <w:szCs w:val="20"/>
              </w:rPr>
              <w:t>268</w:t>
            </w:r>
          </w:p>
        </w:tc>
        <w:tc>
          <w:tcPr>
            <w:tcW w:w="937" w:type="pct"/>
            <w:tcBorders>
              <w:top w:val="single" w:sz="8" w:space="0" w:color="auto"/>
              <w:left w:val="single" w:sz="8" w:space="0" w:color="auto"/>
              <w:bottom w:val="single" w:sz="8" w:space="0" w:color="auto"/>
              <w:right w:val="single" w:sz="8" w:space="0" w:color="auto"/>
            </w:tcBorders>
          </w:tcPr>
          <w:p w14:paraId="48ADD498" w14:textId="00786089" w:rsidR="00131D16" w:rsidRPr="00191FF1" w:rsidRDefault="00131D16" w:rsidP="00427447">
            <w:pPr>
              <w:spacing w:before="40" w:after="40"/>
              <w:jc w:val="center"/>
              <w:rPr>
                <w:color w:val="000000"/>
                <w:sz w:val="20"/>
                <w:szCs w:val="20"/>
              </w:rPr>
            </w:pPr>
            <w:r>
              <w:rPr>
                <w:color w:val="000000"/>
                <w:sz w:val="20"/>
                <w:szCs w:val="20"/>
              </w:rPr>
              <w:t>1,281</w:t>
            </w:r>
          </w:p>
        </w:tc>
      </w:tr>
      <w:tr w:rsidR="00131D16" w:rsidRPr="00191FF1" w14:paraId="52097D58" w14:textId="4FC1AD00" w:rsidTr="00131D16">
        <w:trPr>
          <w:trHeight w:val="315"/>
        </w:trPr>
        <w:tc>
          <w:tcPr>
            <w:tcW w:w="1090" w:type="pct"/>
            <w:tcBorders>
              <w:top w:val="nil"/>
              <w:left w:val="single" w:sz="8" w:space="0" w:color="auto"/>
              <w:bottom w:val="single" w:sz="8" w:space="0" w:color="auto"/>
              <w:right w:val="single" w:sz="8" w:space="0" w:color="auto"/>
            </w:tcBorders>
            <w:noWrap/>
            <w:vAlign w:val="center"/>
            <w:hideMark/>
          </w:tcPr>
          <w:p w14:paraId="65ADB18D" w14:textId="77777777" w:rsidR="00131D16" w:rsidRPr="00191FF1" w:rsidRDefault="00131D16" w:rsidP="00421696">
            <w:pPr>
              <w:rPr>
                <w:color w:val="000000"/>
                <w:sz w:val="20"/>
                <w:szCs w:val="20"/>
                <w:lang w:eastAsia="en-US"/>
              </w:rPr>
            </w:pPr>
            <w:r w:rsidRPr="00191FF1">
              <w:rPr>
                <w:color w:val="000000"/>
                <w:sz w:val="20"/>
                <w:szCs w:val="20"/>
                <w:lang w:eastAsia="en-US"/>
              </w:rPr>
              <w:t>Spring</w:t>
            </w:r>
          </w:p>
        </w:tc>
        <w:tc>
          <w:tcPr>
            <w:tcW w:w="886" w:type="pct"/>
            <w:tcBorders>
              <w:top w:val="single" w:sz="8" w:space="0" w:color="auto"/>
              <w:left w:val="single" w:sz="8" w:space="0" w:color="auto"/>
              <w:bottom w:val="single" w:sz="8" w:space="0" w:color="auto"/>
              <w:right w:val="single" w:sz="8" w:space="0" w:color="auto"/>
            </w:tcBorders>
            <w:vAlign w:val="center"/>
          </w:tcPr>
          <w:p w14:paraId="3B99BA63" w14:textId="73091C89" w:rsidR="00131D16" w:rsidRPr="00191FF1" w:rsidRDefault="00131D16" w:rsidP="00427447">
            <w:pPr>
              <w:spacing w:before="40" w:after="40"/>
              <w:jc w:val="center"/>
              <w:rPr>
                <w:color w:val="000000"/>
                <w:sz w:val="20"/>
                <w:szCs w:val="20"/>
              </w:rPr>
            </w:pPr>
            <w:r w:rsidRPr="00191FF1">
              <w:rPr>
                <w:color w:val="000000"/>
                <w:sz w:val="20"/>
                <w:szCs w:val="20"/>
              </w:rPr>
              <w:t>1</w:t>
            </w:r>
            <w:r>
              <w:rPr>
                <w:color w:val="000000"/>
                <w:sz w:val="20"/>
                <w:szCs w:val="20"/>
              </w:rPr>
              <w:t>,</w:t>
            </w:r>
            <w:r w:rsidRPr="00191FF1">
              <w:rPr>
                <w:color w:val="000000"/>
                <w:sz w:val="20"/>
                <w:szCs w:val="20"/>
              </w:rPr>
              <w:t>143</w:t>
            </w:r>
          </w:p>
        </w:tc>
        <w:tc>
          <w:tcPr>
            <w:tcW w:w="627" w:type="pct"/>
            <w:tcBorders>
              <w:top w:val="single" w:sz="8" w:space="0" w:color="auto"/>
              <w:left w:val="single" w:sz="8" w:space="0" w:color="auto"/>
              <w:bottom w:val="single" w:sz="8" w:space="0" w:color="auto"/>
              <w:right w:val="single" w:sz="8" w:space="0" w:color="auto"/>
            </w:tcBorders>
            <w:vAlign w:val="center"/>
          </w:tcPr>
          <w:p w14:paraId="6F03604B" w14:textId="5DC1E5DC" w:rsidR="00131D16" w:rsidRPr="00191FF1" w:rsidRDefault="00131D16" w:rsidP="00427447">
            <w:pPr>
              <w:spacing w:before="40" w:after="40"/>
              <w:jc w:val="center"/>
              <w:rPr>
                <w:color w:val="000000"/>
                <w:sz w:val="20"/>
                <w:szCs w:val="20"/>
              </w:rPr>
            </w:pPr>
            <w:r w:rsidRPr="00191FF1">
              <w:rPr>
                <w:color w:val="000000"/>
                <w:sz w:val="20"/>
                <w:szCs w:val="20"/>
              </w:rPr>
              <w:t>1</w:t>
            </w:r>
            <w:r>
              <w:rPr>
                <w:color w:val="000000"/>
                <w:sz w:val="20"/>
                <w:szCs w:val="20"/>
              </w:rPr>
              <w:t>,</w:t>
            </w:r>
            <w:r w:rsidRPr="00191FF1">
              <w:rPr>
                <w:color w:val="000000"/>
                <w:sz w:val="20"/>
                <w:szCs w:val="20"/>
              </w:rPr>
              <w:t>088</w:t>
            </w:r>
          </w:p>
        </w:tc>
        <w:tc>
          <w:tcPr>
            <w:tcW w:w="729" w:type="pct"/>
            <w:tcBorders>
              <w:top w:val="single" w:sz="8" w:space="0" w:color="auto"/>
              <w:left w:val="single" w:sz="8" w:space="0" w:color="auto"/>
              <w:bottom w:val="single" w:sz="8" w:space="0" w:color="auto"/>
              <w:right w:val="single" w:sz="8" w:space="0" w:color="auto"/>
            </w:tcBorders>
            <w:vAlign w:val="center"/>
          </w:tcPr>
          <w:p w14:paraId="58AE7D2D" w14:textId="66A9DE6E" w:rsidR="00131D16" w:rsidRPr="00191FF1" w:rsidRDefault="00131D16" w:rsidP="00427447">
            <w:pPr>
              <w:spacing w:before="40" w:after="40"/>
              <w:jc w:val="center"/>
              <w:rPr>
                <w:color w:val="000000"/>
                <w:sz w:val="20"/>
                <w:szCs w:val="20"/>
              </w:rPr>
            </w:pPr>
            <w:r w:rsidRPr="00191FF1">
              <w:rPr>
                <w:color w:val="000000"/>
                <w:sz w:val="20"/>
                <w:szCs w:val="20"/>
              </w:rPr>
              <w:t>1</w:t>
            </w:r>
            <w:r>
              <w:rPr>
                <w:color w:val="000000"/>
                <w:sz w:val="20"/>
                <w:szCs w:val="20"/>
              </w:rPr>
              <w:t>,</w:t>
            </w:r>
            <w:r w:rsidRPr="00191FF1">
              <w:rPr>
                <w:color w:val="000000"/>
                <w:sz w:val="20"/>
                <w:szCs w:val="20"/>
              </w:rPr>
              <w:t>005</w:t>
            </w:r>
          </w:p>
        </w:tc>
        <w:tc>
          <w:tcPr>
            <w:tcW w:w="732" w:type="pct"/>
            <w:tcBorders>
              <w:top w:val="single" w:sz="8" w:space="0" w:color="auto"/>
              <w:left w:val="single" w:sz="8" w:space="0" w:color="auto"/>
              <w:bottom w:val="single" w:sz="8" w:space="0" w:color="auto"/>
              <w:right w:val="single" w:sz="8" w:space="0" w:color="auto"/>
            </w:tcBorders>
            <w:vAlign w:val="center"/>
          </w:tcPr>
          <w:p w14:paraId="0F1C9880" w14:textId="7B203ACE" w:rsidR="00131D16" w:rsidRPr="00191FF1" w:rsidRDefault="00131D16" w:rsidP="00427447">
            <w:pPr>
              <w:spacing w:before="40" w:after="40"/>
              <w:jc w:val="center"/>
              <w:rPr>
                <w:color w:val="000000"/>
                <w:sz w:val="20"/>
                <w:szCs w:val="20"/>
              </w:rPr>
            </w:pPr>
            <w:r w:rsidRPr="00191FF1">
              <w:rPr>
                <w:color w:val="000000"/>
                <w:sz w:val="20"/>
                <w:szCs w:val="20"/>
              </w:rPr>
              <w:t>1</w:t>
            </w:r>
            <w:r>
              <w:rPr>
                <w:color w:val="000000"/>
                <w:sz w:val="20"/>
                <w:szCs w:val="20"/>
              </w:rPr>
              <w:t>,</w:t>
            </w:r>
            <w:r w:rsidRPr="00191FF1">
              <w:rPr>
                <w:color w:val="000000"/>
                <w:sz w:val="20"/>
                <w:szCs w:val="20"/>
              </w:rPr>
              <w:t>400</w:t>
            </w:r>
          </w:p>
        </w:tc>
        <w:tc>
          <w:tcPr>
            <w:tcW w:w="937" w:type="pct"/>
            <w:tcBorders>
              <w:top w:val="single" w:sz="8" w:space="0" w:color="auto"/>
              <w:left w:val="single" w:sz="8" w:space="0" w:color="auto"/>
              <w:bottom w:val="single" w:sz="8" w:space="0" w:color="auto"/>
              <w:right w:val="single" w:sz="8" w:space="0" w:color="auto"/>
            </w:tcBorders>
          </w:tcPr>
          <w:p w14:paraId="5416B469" w14:textId="1DBF8F0A" w:rsidR="00131D16" w:rsidRPr="00191FF1" w:rsidRDefault="00131D16" w:rsidP="00427447">
            <w:pPr>
              <w:spacing w:before="40" w:after="40"/>
              <w:jc w:val="center"/>
              <w:rPr>
                <w:color w:val="000000"/>
                <w:sz w:val="20"/>
                <w:szCs w:val="20"/>
              </w:rPr>
            </w:pPr>
            <w:r>
              <w:rPr>
                <w:color w:val="000000"/>
                <w:sz w:val="20"/>
                <w:szCs w:val="20"/>
              </w:rPr>
              <w:t>1,741</w:t>
            </w:r>
          </w:p>
        </w:tc>
      </w:tr>
      <w:tr w:rsidR="00131D16" w:rsidRPr="00B5096E" w14:paraId="1BDA4028" w14:textId="06141111" w:rsidTr="00131D16">
        <w:trPr>
          <w:trHeight w:val="315"/>
        </w:trPr>
        <w:tc>
          <w:tcPr>
            <w:tcW w:w="1090" w:type="pct"/>
            <w:tcBorders>
              <w:top w:val="nil"/>
              <w:left w:val="single" w:sz="8" w:space="0" w:color="auto"/>
              <w:bottom w:val="single" w:sz="8" w:space="0" w:color="auto"/>
              <w:right w:val="single" w:sz="8" w:space="0" w:color="auto"/>
            </w:tcBorders>
            <w:noWrap/>
            <w:vAlign w:val="center"/>
            <w:hideMark/>
          </w:tcPr>
          <w:p w14:paraId="511A6B3D" w14:textId="77777777" w:rsidR="00131D16" w:rsidRPr="00191FF1" w:rsidRDefault="00131D16" w:rsidP="00421696">
            <w:pPr>
              <w:rPr>
                <w:color w:val="000000"/>
                <w:sz w:val="20"/>
                <w:szCs w:val="20"/>
                <w:lang w:eastAsia="en-US"/>
              </w:rPr>
            </w:pPr>
            <w:r w:rsidRPr="00191FF1">
              <w:rPr>
                <w:color w:val="000000"/>
                <w:sz w:val="20"/>
                <w:szCs w:val="20"/>
                <w:lang w:eastAsia="en-US"/>
              </w:rPr>
              <w:t>Summer</w:t>
            </w:r>
          </w:p>
        </w:tc>
        <w:tc>
          <w:tcPr>
            <w:tcW w:w="886" w:type="pct"/>
            <w:tcBorders>
              <w:top w:val="single" w:sz="8" w:space="0" w:color="auto"/>
              <w:left w:val="single" w:sz="8" w:space="0" w:color="auto"/>
              <w:bottom w:val="single" w:sz="8" w:space="0" w:color="auto"/>
              <w:right w:val="single" w:sz="8" w:space="0" w:color="auto"/>
            </w:tcBorders>
            <w:vAlign w:val="center"/>
          </w:tcPr>
          <w:p w14:paraId="21DFDA80" w14:textId="5D879C8F" w:rsidR="00131D16" w:rsidRPr="00191FF1" w:rsidRDefault="00131D16" w:rsidP="00427447">
            <w:pPr>
              <w:spacing w:before="40"/>
              <w:jc w:val="center"/>
              <w:rPr>
                <w:color w:val="000000"/>
                <w:sz w:val="20"/>
                <w:szCs w:val="20"/>
              </w:rPr>
            </w:pPr>
            <w:r w:rsidRPr="00191FF1">
              <w:rPr>
                <w:color w:val="000000"/>
                <w:sz w:val="20"/>
                <w:szCs w:val="20"/>
              </w:rPr>
              <w:t>493</w:t>
            </w:r>
          </w:p>
        </w:tc>
        <w:tc>
          <w:tcPr>
            <w:tcW w:w="627" w:type="pct"/>
            <w:tcBorders>
              <w:top w:val="single" w:sz="8" w:space="0" w:color="auto"/>
              <w:left w:val="single" w:sz="8" w:space="0" w:color="auto"/>
              <w:bottom w:val="single" w:sz="8" w:space="0" w:color="auto"/>
              <w:right w:val="single" w:sz="8" w:space="0" w:color="auto"/>
            </w:tcBorders>
            <w:vAlign w:val="center"/>
          </w:tcPr>
          <w:p w14:paraId="5410500F" w14:textId="243E04DF" w:rsidR="00131D16" w:rsidRPr="00191FF1" w:rsidRDefault="00131D16" w:rsidP="00427447">
            <w:pPr>
              <w:spacing w:before="40"/>
              <w:jc w:val="center"/>
              <w:rPr>
                <w:color w:val="000000"/>
                <w:sz w:val="20"/>
                <w:szCs w:val="20"/>
              </w:rPr>
            </w:pPr>
            <w:r w:rsidRPr="00191FF1">
              <w:rPr>
                <w:color w:val="000000"/>
                <w:sz w:val="20"/>
                <w:szCs w:val="20"/>
              </w:rPr>
              <w:t>390</w:t>
            </w:r>
          </w:p>
        </w:tc>
        <w:tc>
          <w:tcPr>
            <w:tcW w:w="729" w:type="pct"/>
            <w:tcBorders>
              <w:top w:val="single" w:sz="8" w:space="0" w:color="auto"/>
              <w:left w:val="single" w:sz="8" w:space="0" w:color="auto"/>
              <w:bottom w:val="single" w:sz="8" w:space="0" w:color="auto"/>
              <w:right w:val="single" w:sz="8" w:space="0" w:color="auto"/>
            </w:tcBorders>
            <w:vAlign w:val="center"/>
          </w:tcPr>
          <w:p w14:paraId="12334748" w14:textId="43FF1C77" w:rsidR="00131D16" w:rsidRPr="00191FF1" w:rsidRDefault="00131D16" w:rsidP="00427447">
            <w:pPr>
              <w:spacing w:before="40"/>
              <w:jc w:val="center"/>
              <w:rPr>
                <w:color w:val="000000"/>
                <w:sz w:val="20"/>
                <w:szCs w:val="20"/>
              </w:rPr>
            </w:pPr>
            <w:r w:rsidRPr="00191FF1">
              <w:rPr>
                <w:color w:val="000000"/>
                <w:sz w:val="20"/>
                <w:szCs w:val="20"/>
              </w:rPr>
              <w:t>401</w:t>
            </w:r>
          </w:p>
        </w:tc>
        <w:tc>
          <w:tcPr>
            <w:tcW w:w="732" w:type="pct"/>
            <w:tcBorders>
              <w:top w:val="single" w:sz="8" w:space="0" w:color="auto"/>
              <w:left w:val="single" w:sz="8" w:space="0" w:color="auto"/>
              <w:bottom w:val="single" w:sz="8" w:space="0" w:color="auto"/>
              <w:right w:val="single" w:sz="8" w:space="0" w:color="auto"/>
            </w:tcBorders>
            <w:vAlign w:val="center"/>
          </w:tcPr>
          <w:p w14:paraId="2582F6C6" w14:textId="3C85E6AE" w:rsidR="00131D16" w:rsidRPr="00B5096E" w:rsidRDefault="00131D16" w:rsidP="00427447">
            <w:pPr>
              <w:spacing w:before="40"/>
              <w:jc w:val="center"/>
              <w:rPr>
                <w:color w:val="000000"/>
                <w:sz w:val="20"/>
                <w:szCs w:val="20"/>
              </w:rPr>
            </w:pPr>
            <w:r>
              <w:rPr>
                <w:color w:val="000000"/>
                <w:sz w:val="20"/>
                <w:szCs w:val="20"/>
              </w:rPr>
              <w:t>472</w:t>
            </w:r>
          </w:p>
        </w:tc>
        <w:tc>
          <w:tcPr>
            <w:tcW w:w="937" w:type="pct"/>
            <w:tcBorders>
              <w:top w:val="single" w:sz="8" w:space="0" w:color="auto"/>
              <w:left w:val="single" w:sz="8" w:space="0" w:color="auto"/>
              <w:bottom w:val="single" w:sz="8" w:space="0" w:color="auto"/>
              <w:right w:val="single" w:sz="8" w:space="0" w:color="auto"/>
            </w:tcBorders>
          </w:tcPr>
          <w:p w14:paraId="4ADF6263" w14:textId="3E5BEB6E" w:rsidR="00131D16" w:rsidRPr="00191FF1" w:rsidRDefault="00303A25" w:rsidP="00427447">
            <w:pPr>
              <w:spacing w:before="40"/>
              <w:jc w:val="center"/>
              <w:rPr>
                <w:color w:val="000000"/>
                <w:sz w:val="20"/>
                <w:szCs w:val="20"/>
              </w:rPr>
            </w:pPr>
            <w:r>
              <w:rPr>
                <w:color w:val="000000"/>
                <w:sz w:val="20"/>
                <w:szCs w:val="20"/>
              </w:rPr>
              <w:t>742</w:t>
            </w:r>
          </w:p>
        </w:tc>
      </w:tr>
    </w:tbl>
    <w:p w14:paraId="1EDBF708" w14:textId="77777777" w:rsidR="000B0FCC" w:rsidRPr="00B5096E" w:rsidRDefault="000B0FCC" w:rsidP="007944A5">
      <w:pPr>
        <w:pStyle w:val="TableorFigureHeader"/>
        <w:contextualSpacing/>
        <w:rPr>
          <w:sz w:val="24"/>
        </w:rPr>
      </w:pPr>
    </w:p>
    <w:p w14:paraId="77A09FBB" w14:textId="4A92AC6A" w:rsidR="006E5B29" w:rsidRPr="00B5096E" w:rsidRDefault="006E5B29" w:rsidP="007944A5">
      <w:pPr>
        <w:pStyle w:val="Heading2"/>
        <w:spacing w:before="0"/>
        <w:contextualSpacing/>
      </w:pPr>
      <w:bookmarkStart w:id="58" w:name="_Toc223452861"/>
      <w:bookmarkStart w:id="59" w:name="_Toc247695241"/>
      <w:bookmarkStart w:id="60" w:name="_Toc407632639"/>
      <w:r w:rsidRPr="00B5096E">
        <w:lastRenderedPageBreak/>
        <w:t>Table 1-</w:t>
      </w:r>
      <w:r w:rsidR="001B148F" w:rsidRPr="00B5096E">
        <w:t>10</w:t>
      </w:r>
      <w:r w:rsidRPr="00B5096E">
        <w:t xml:space="preserve">: </w:t>
      </w:r>
      <w:r w:rsidR="008A1695" w:rsidRPr="00B5096E">
        <w:t xml:space="preserve">Evening </w:t>
      </w:r>
      <w:r w:rsidR="009937A6" w:rsidRPr="00B5096E">
        <w:t>Enrollment</w:t>
      </w:r>
      <w:bookmarkEnd w:id="58"/>
      <w:r w:rsidR="00A30970" w:rsidRPr="00B5096E">
        <w:rPr>
          <w:sz w:val="16"/>
          <w:szCs w:val="16"/>
          <w:vertAlign w:val="subscript"/>
        </w:rPr>
        <w:t xml:space="preserve"> </w:t>
      </w:r>
      <w:bookmarkEnd w:id="59"/>
      <w:bookmarkEnd w:id="60"/>
    </w:p>
    <w:tbl>
      <w:tblPr>
        <w:tblW w:w="8990" w:type="dxa"/>
        <w:tblLook w:val="04A0" w:firstRow="1" w:lastRow="0" w:firstColumn="1" w:lastColumn="0" w:noHBand="0" w:noVBand="1"/>
      </w:tblPr>
      <w:tblGrid>
        <w:gridCol w:w="1700"/>
        <w:gridCol w:w="1440"/>
        <w:gridCol w:w="1350"/>
        <w:gridCol w:w="1350"/>
        <w:gridCol w:w="1530"/>
        <w:gridCol w:w="1620"/>
      </w:tblGrid>
      <w:tr w:rsidR="00131D16" w:rsidRPr="00B5096E" w14:paraId="169D83B6" w14:textId="0EF7A18D" w:rsidTr="00B4701C">
        <w:trPr>
          <w:trHeight w:val="315"/>
        </w:trPr>
        <w:tc>
          <w:tcPr>
            <w:tcW w:w="945" w:type="pct"/>
            <w:tcBorders>
              <w:top w:val="single" w:sz="8" w:space="0" w:color="auto"/>
              <w:left w:val="single" w:sz="8" w:space="0" w:color="auto"/>
              <w:bottom w:val="single" w:sz="8" w:space="0" w:color="auto"/>
              <w:right w:val="single" w:sz="8" w:space="0" w:color="auto"/>
            </w:tcBorders>
            <w:shd w:val="clear" w:color="auto" w:fill="002C5C"/>
            <w:noWrap/>
            <w:vAlign w:val="center"/>
            <w:hideMark/>
          </w:tcPr>
          <w:p w14:paraId="681CC11E" w14:textId="77777777" w:rsidR="00131D16" w:rsidRPr="00B5096E" w:rsidRDefault="00131D16" w:rsidP="00B4701C">
            <w:pPr>
              <w:jc w:val="center"/>
              <w:rPr>
                <w:color w:val="FFFFFF"/>
                <w:sz w:val="20"/>
                <w:szCs w:val="20"/>
                <w:lang w:eastAsia="en-US"/>
              </w:rPr>
            </w:pPr>
            <w:r w:rsidRPr="00B5096E">
              <w:rPr>
                <w:color w:val="FFFFFF"/>
                <w:sz w:val="20"/>
                <w:szCs w:val="20"/>
                <w:lang w:eastAsia="en-US"/>
              </w:rPr>
              <w:t>Term</w:t>
            </w:r>
          </w:p>
        </w:tc>
        <w:tc>
          <w:tcPr>
            <w:tcW w:w="801" w:type="pct"/>
            <w:tcBorders>
              <w:top w:val="single" w:sz="8" w:space="0" w:color="auto"/>
              <w:left w:val="single" w:sz="8" w:space="0" w:color="auto"/>
              <w:bottom w:val="single" w:sz="8" w:space="0" w:color="auto"/>
              <w:right w:val="single" w:sz="8" w:space="0" w:color="auto"/>
            </w:tcBorders>
            <w:shd w:val="clear" w:color="auto" w:fill="002C5C"/>
            <w:vAlign w:val="center"/>
          </w:tcPr>
          <w:p w14:paraId="1D1BCB7A" w14:textId="78073BE1" w:rsidR="00131D16" w:rsidRPr="00B5096E" w:rsidRDefault="00131D16" w:rsidP="00B4701C">
            <w:pPr>
              <w:spacing w:before="40"/>
              <w:jc w:val="center"/>
              <w:rPr>
                <w:color w:val="FFFFFF"/>
                <w:sz w:val="20"/>
                <w:szCs w:val="20"/>
                <w:lang w:eastAsia="en-US"/>
              </w:rPr>
            </w:pPr>
            <w:r w:rsidRPr="00B5096E">
              <w:rPr>
                <w:color w:val="FFFFFF"/>
                <w:sz w:val="20"/>
                <w:szCs w:val="20"/>
                <w:lang w:eastAsia="en-US"/>
              </w:rPr>
              <w:t>2020-21</w:t>
            </w:r>
          </w:p>
        </w:tc>
        <w:tc>
          <w:tcPr>
            <w:tcW w:w="751" w:type="pct"/>
            <w:tcBorders>
              <w:top w:val="single" w:sz="8" w:space="0" w:color="auto"/>
              <w:left w:val="single" w:sz="8" w:space="0" w:color="auto"/>
              <w:bottom w:val="single" w:sz="8" w:space="0" w:color="auto"/>
              <w:right w:val="single" w:sz="8" w:space="0" w:color="auto"/>
            </w:tcBorders>
            <w:shd w:val="clear" w:color="auto" w:fill="002C5C"/>
            <w:vAlign w:val="center"/>
          </w:tcPr>
          <w:p w14:paraId="29139DCC" w14:textId="014277E3" w:rsidR="00131D16" w:rsidRPr="00B5096E" w:rsidRDefault="00131D16" w:rsidP="00B4701C">
            <w:pPr>
              <w:spacing w:before="40"/>
              <w:jc w:val="center"/>
              <w:rPr>
                <w:color w:val="FFFFFF"/>
                <w:sz w:val="20"/>
                <w:szCs w:val="20"/>
                <w:lang w:eastAsia="en-US"/>
              </w:rPr>
            </w:pPr>
            <w:r w:rsidRPr="00B5096E">
              <w:rPr>
                <w:color w:val="FFFFFF"/>
                <w:sz w:val="20"/>
                <w:szCs w:val="20"/>
                <w:lang w:eastAsia="en-US"/>
              </w:rPr>
              <w:t>2021-22</w:t>
            </w:r>
          </w:p>
        </w:tc>
        <w:tc>
          <w:tcPr>
            <w:tcW w:w="751" w:type="pct"/>
            <w:tcBorders>
              <w:top w:val="single" w:sz="8" w:space="0" w:color="auto"/>
              <w:left w:val="single" w:sz="8" w:space="0" w:color="auto"/>
              <w:bottom w:val="single" w:sz="8" w:space="0" w:color="auto"/>
              <w:right w:val="single" w:sz="8" w:space="0" w:color="auto"/>
            </w:tcBorders>
            <w:shd w:val="clear" w:color="auto" w:fill="002C5C"/>
            <w:vAlign w:val="center"/>
          </w:tcPr>
          <w:p w14:paraId="4FCA0DCE" w14:textId="4482E086" w:rsidR="00131D16" w:rsidRPr="00B5096E" w:rsidRDefault="00131D16" w:rsidP="00B4701C">
            <w:pPr>
              <w:spacing w:before="40"/>
              <w:jc w:val="center"/>
              <w:rPr>
                <w:color w:val="FFFFFF"/>
                <w:sz w:val="20"/>
                <w:szCs w:val="20"/>
                <w:lang w:eastAsia="en-US"/>
              </w:rPr>
            </w:pPr>
            <w:r w:rsidRPr="00B5096E">
              <w:rPr>
                <w:color w:val="FFFFFF"/>
                <w:sz w:val="20"/>
                <w:szCs w:val="20"/>
                <w:lang w:eastAsia="en-US"/>
              </w:rPr>
              <w:t>2022-23</w:t>
            </w:r>
          </w:p>
        </w:tc>
        <w:tc>
          <w:tcPr>
            <w:tcW w:w="851" w:type="pct"/>
            <w:tcBorders>
              <w:top w:val="single" w:sz="8" w:space="0" w:color="auto"/>
              <w:left w:val="single" w:sz="8" w:space="0" w:color="auto"/>
              <w:bottom w:val="single" w:sz="8" w:space="0" w:color="auto"/>
              <w:right w:val="single" w:sz="8" w:space="0" w:color="auto"/>
            </w:tcBorders>
            <w:shd w:val="clear" w:color="auto" w:fill="002C5C"/>
            <w:vAlign w:val="center"/>
          </w:tcPr>
          <w:p w14:paraId="2194A2E1" w14:textId="25FFC3E2" w:rsidR="00131D16" w:rsidRPr="00B5096E" w:rsidRDefault="00131D16" w:rsidP="00B4701C">
            <w:pPr>
              <w:spacing w:before="40"/>
              <w:jc w:val="center"/>
              <w:rPr>
                <w:color w:val="FFFFFF"/>
                <w:sz w:val="20"/>
                <w:szCs w:val="20"/>
                <w:lang w:eastAsia="en-US"/>
              </w:rPr>
            </w:pPr>
            <w:r w:rsidRPr="00B5096E">
              <w:rPr>
                <w:color w:val="FFFFFF"/>
                <w:sz w:val="20"/>
                <w:szCs w:val="20"/>
                <w:lang w:eastAsia="en-US"/>
              </w:rPr>
              <w:t>2023-24</w:t>
            </w:r>
          </w:p>
        </w:tc>
        <w:tc>
          <w:tcPr>
            <w:tcW w:w="901" w:type="pct"/>
            <w:tcBorders>
              <w:top w:val="single" w:sz="8" w:space="0" w:color="auto"/>
              <w:left w:val="single" w:sz="8" w:space="0" w:color="auto"/>
              <w:bottom w:val="single" w:sz="8" w:space="0" w:color="auto"/>
              <w:right w:val="single" w:sz="8" w:space="0" w:color="auto"/>
            </w:tcBorders>
            <w:shd w:val="clear" w:color="auto" w:fill="002C5C"/>
            <w:vAlign w:val="center"/>
          </w:tcPr>
          <w:p w14:paraId="4CFD6A33" w14:textId="75771E1D" w:rsidR="00131D16" w:rsidRPr="00B5096E" w:rsidRDefault="00131D16" w:rsidP="00B4701C">
            <w:pPr>
              <w:spacing w:before="40"/>
              <w:jc w:val="center"/>
              <w:rPr>
                <w:color w:val="FFFFFF"/>
                <w:sz w:val="20"/>
                <w:szCs w:val="20"/>
                <w:lang w:eastAsia="en-US"/>
              </w:rPr>
            </w:pPr>
            <w:r>
              <w:rPr>
                <w:color w:val="FFFFFF"/>
                <w:sz w:val="20"/>
                <w:szCs w:val="20"/>
                <w:lang w:eastAsia="en-US"/>
              </w:rPr>
              <w:t>2024-25</w:t>
            </w:r>
          </w:p>
        </w:tc>
      </w:tr>
      <w:tr w:rsidR="00131D16" w:rsidRPr="00B5096E" w14:paraId="1E344249" w14:textId="30E00769" w:rsidTr="00131D16">
        <w:trPr>
          <w:trHeight w:val="315"/>
        </w:trPr>
        <w:tc>
          <w:tcPr>
            <w:tcW w:w="945" w:type="pct"/>
            <w:tcBorders>
              <w:top w:val="nil"/>
              <w:left w:val="single" w:sz="8" w:space="0" w:color="auto"/>
              <w:bottom w:val="single" w:sz="8" w:space="0" w:color="auto"/>
              <w:right w:val="single" w:sz="8" w:space="0" w:color="auto"/>
            </w:tcBorders>
            <w:noWrap/>
            <w:vAlign w:val="center"/>
            <w:hideMark/>
          </w:tcPr>
          <w:p w14:paraId="33D29670" w14:textId="77777777" w:rsidR="00131D16" w:rsidRPr="00B5096E" w:rsidRDefault="00131D16" w:rsidP="00421696">
            <w:pPr>
              <w:rPr>
                <w:color w:val="000000"/>
                <w:sz w:val="20"/>
                <w:szCs w:val="20"/>
                <w:lang w:eastAsia="en-US"/>
              </w:rPr>
            </w:pPr>
            <w:r w:rsidRPr="00B5096E">
              <w:rPr>
                <w:color w:val="000000"/>
                <w:sz w:val="20"/>
                <w:szCs w:val="20"/>
                <w:lang w:eastAsia="en-US"/>
              </w:rPr>
              <w:t>Fall</w:t>
            </w:r>
          </w:p>
        </w:tc>
        <w:tc>
          <w:tcPr>
            <w:tcW w:w="801" w:type="pct"/>
            <w:tcBorders>
              <w:top w:val="single" w:sz="8" w:space="0" w:color="auto"/>
              <w:left w:val="single" w:sz="8" w:space="0" w:color="auto"/>
              <w:bottom w:val="single" w:sz="8" w:space="0" w:color="auto"/>
              <w:right w:val="single" w:sz="8" w:space="0" w:color="auto"/>
            </w:tcBorders>
            <w:vAlign w:val="center"/>
          </w:tcPr>
          <w:p w14:paraId="66A19046" w14:textId="2C72A165"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1,226</w:t>
            </w:r>
          </w:p>
        </w:tc>
        <w:tc>
          <w:tcPr>
            <w:tcW w:w="751" w:type="pct"/>
            <w:tcBorders>
              <w:top w:val="single" w:sz="8" w:space="0" w:color="auto"/>
              <w:left w:val="single" w:sz="8" w:space="0" w:color="auto"/>
              <w:bottom w:val="single" w:sz="8" w:space="0" w:color="auto"/>
              <w:right w:val="single" w:sz="8" w:space="0" w:color="auto"/>
            </w:tcBorders>
            <w:vAlign w:val="center"/>
          </w:tcPr>
          <w:p w14:paraId="4A1720BA" w14:textId="3DBFD40D"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1,042</w:t>
            </w:r>
          </w:p>
        </w:tc>
        <w:tc>
          <w:tcPr>
            <w:tcW w:w="751" w:type="pct"/>
            <w:tcBorders>
              <w:top w:val="single" w:sz="8" w:space="0" w:color="auto"/>
              <w:left w:val="single" w:sz="8" w:space="0" w:color="auto"/>
              <w:bottom w:val="single" w:sz="8" w:space="0" w:color="auto"/>
              <w:right w:val="single" w:sz="8" w:space="0" w:color="auto"/>
            </w:tcBorders>
            <w:vAlign w:val="center"/>
          </w:tcPr>
          <w:p w14:paraId="7F1C62E8" w14:textId="661D5650"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1,145</w:t>
            </w:r>
          </w:p>
        </w:tc>
        <w:tc>
          <w:tcPr>
            <w:tcW w:w="851" w:type="pct"/>
            <w:tcBorders>
              <w:top w:val="single" w:sz="8" w:space="0" w:color="auto"/>
              <w:left w:val="single" w:sz="8" w:space="0" w:color="auto"/>
              <w:bottom w:val="single" w:sz="8" w:space="0" w:color="auto"/>
              <w:right w:val="single" w:sz="8" w:space="0" w:color="auto"/>
            </w:tcBorders>
            <w:vAlign w:val="center"/>
          </w:tcPr>
          <w:p w14:paraId="523691BF" w14:textId="0BDBE719"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1,193</w:t>
            </w:r>
          </w:p>
        </w:tc>
        <w:tc>
          <w:tcPr>
            <w:tcW w:w="901" w:type="pct"/>
            <w:tcBorders>
              <w:top w:val="single" w:sz="8" w:space="0" w:color="auto"/>
              <w:left w:val="single" w:sz="8" w:space="0" w:color="auto"/>
              <w:bottom w:val="single" w:sz="8" w:space="0" w:color="auto"/>
              <w:right w:val="single" w:sz="8" w:space="0" w:color="auto"/>
            </w:tcBorders>
          </w:tcPr>
          <w:p w14:paraId="1D891BAB" w14:textId="6BB71982" w:rsidR="00131D16" w:rsidRPr="00B5096E" w:rsidRDefault="00131D16" w:rsidP="00A32EB6">
            <w:pPr>
              <w:spacing w:before="40"/>
              <w:jc w:val="center"/>
              <w:rPr>
                <w:color w:val="000000"/>
                <w:sz w:val="20"/>
                <w:szCs w:val="20"/>
                <w:lang w:eastAsia="en-US"/>
              </w:rPr>
            </w:pPr>
            <w:r>
              <w:rPr>
                <w:color w:val="000000"/>
                <w:sz w:val="20"/>
                <w:szCs w:val="20"/>
                <w:lang w:eastAsia="en-US"/>
              </w:rPr>
              <w:t>1,170</w:t>
            </w:r>
          </w:p>
        </w:tc>
      </w:tr>
      <w:tr w:rsidR="00131D16" w:rsidRPr="00B5096E" w14:paraId="336D31C3" w14:textId="2FF71E67" w:rsidTr="00131D16">
        <w:trPr>
          <w:trHeight w:val="376"/>
        </w:trPr>
        <w:tc>
          <w:tcPr>
            <w:tcW w:w="945" w:type="pct"/>
            <w:tcBorders>
              <w:top w:val="nil"/>
              <w:left w:val="single" w:sz="8" w:space="0" w:color="auto"/>
              <w:bottom w:val="single" w:sz="8" w:space="0" w:color="auto"/>
              <w:right w:val="single" w:sz="8" w:space="0" w:color="auto"/>
            </w:tcBorders>
            <w:noWrap/>
            <w:vAlign w:val="center"/>
            <w:hideMark/>
          </w:tcPr>
          <w:p w14:paraId="55DFA6FC" w14:textId="77777777" w:rsidR="00131D16" w:rsidRPr="00B5096E" w:rsidRDefault="00131D16" w:rsidP="00421696">
            <w:pPr>
              <w:rPr>
                <w:color w:val="000000"/>
                <w:sz w:val="20"/>
                <w:szCs w:val="20"/>
                <w:lang w:eastAsia="en-US"/>
              </w:rPr>
            </w:pPr>
            <w:r w:rsidRPr="00B5096E">
              <w:rPr>
                <w:color w:val="000000"/>
                <w:sz w:val="20"/>
                <w:szCs w:val="20"/>
                <w:lang w:eastAsia="en-US"/>
              </w:rPr>
              <w:t>Spring</w:t>
            </w:r>
          </w:p>
        </w:tc>
        <w:tc>
          <w:tcPr>
            <w:tcW w:w="801" w:type="pct"/>
            <w:tcBorders>
              <w:top w:val="single" w:sz="8" w:space="0" w:color="auto"/>
              <w:left w:val="single" w:sz="8" w:space="0" w:color="auto"/>
              <w:bottom w:val="single" w:sz="8" w:space="0" w:color="auto"/>
              <w:right w:val="single" w:sz="8" w:space="0" w:color="auto"/>
            </w:tcBorders>
            <w:vAlign w:val="center"/>
          </w:tcPr>
          <w:p w14:paraId="3A741C63" w14:textId="055F20E1" w:rsidR="00131D16" w:rsidRPr="00B5096E" w:rsidRDefault="00131D16" w:rsidP="00A32EB6">
            <w:pPr>
              <w:spacing w:before="40"/>
              <w:jc w:val="center"/>
              <w:rPr>
                <w:color w:val="000000"/>
                <w:sz w:val="20"/>
                <w:szCs w:val="20"/>
                <w:lang w:eastAsia="en-US"/>
              </w:rPr>
            </w:pPr>
            <w:r w:rsidRPr="00B5096E">
              <w:rPr>
                <w:color w:val="000000"/>
                <w:sz w:val="20"/>
                <w:szCs w:val="20"/>
              </w:rPr>
              <w:t>977</w:t>
            </w:r>
          </w:p>
        </w:tc>
        <w:tc>
          <w:tcPr>
            <w:tcW w:w="751" w:type="pct"/>
            <w:tcBorders>
              <w:top w:val="single" w:sz="8" w:space="0" w:color="auto"/>
              <w:left w:val="single" w:sz="8" w:space="0" w:color="auto"/>
              <w:bottom w:val="single" w:sz="8" w:space="0" w:color="auto"/>
              <w:right w:val="single" w:sz="8" w:space="0" w:color="auto"/>
            </w:tcBorders>
            <w:vAlign w:val="center"/>
          </w:tcPr>
          <w:p w14:paraId="21097B22" w14:textId="2FB13F56" w:rsidR="00131D16" w:rsidRPr="00B5096E" w:rsidRDefault="00131D16" w:rsidP="00A32EB6">
            <w:pPr>
              <w:spacing w:before="40"/>
              <w:jc w:val="center"/>
              <w:rPr>
                <w:color w:val="000000"/>
                <w:sz w:val="20"/>
                <w:szCs w:val="20"/>
              </w:rPr>
            </w:pPr>
            <w:r w:rsidRPr="00B5096E">
              <w:rPr>
                <w:color w:val="000000"/>
                <w:sz w:val="20"/>
                <w:szCs w:val="20"/>
              </w:rPr>
              <w:t>995</w:t>
            </w:r>
          </w:p>
        </w:tc>
        <w:tc>
          <w:tcPr>
            <w:tcW w:w="751" w:type="pct"/>
            <w:tcBorders>
              <w:top w:val="single" w:sz="8" w:space="0" w:color="auto"/>
              <w:left w:val="single" w:sz="8" w:space="0" w:color="auto"/>
              <w:bottom w:val="single" w:sz="8" w:space="0" w:color="auto"/>
              <w:right w:val="single" w:sz="8" w:space="0" w:color="auto"/>
            </w:tcBorders>
            <w:vAlign w:val="center"/>
          </w:tcPr>
          <w:p w14:paraId="73AFFBB8" w14:textId="13420185" w:rsidR="00131D16" w:rsidRPr="00B5096E" w:rsidRDefault="00131D16" w:rsidP="00A32EB6">
            <w:pPr>
              <w:spacing w:before="40"/>
              <w:jc w:val="center"/>
              <w:rPr>
                <w:color w:val="000000"/>
                <w:sz w:val="20"/>
                <w:szCs w:val="20"/>
              </w:rPr>
            </w:pPr>
            <w:r w:rsidRPr="00B5096E">
              <w:rPr>
                <w:color w:val="000000"/>
                <w:sz w:val="20"/>
                <w:szCs w:val="20"/>
              </w:rPr>
              <w:t>905</w:t>
            </w:r>
          </w:p>
        </w:tc>
        <w:tc>
          <w:tcPr>
            <w:tcW w:w="851" w:type="pct"/>
            <w:tcBorders>
              <w:top w:val="single" w:sz="8" w:space="0" w:color="auto"/>
              <w:left w:val="single" w:sz="8" w:space="0" w:color="auto"/>
              <w:bottom w:val="single" w:sz="8" w:space="0" w:color="auto"/>
              <w:right w:val="single" w:sz="8" w:space="0" w:color="auto"/>
            </w:tcBorders>
            <w:vAlign w:val="center"/>
          </w:tcPr>
          <w:p w14:paraId="35DB0382" w14:textId="62553EB1" w:rsidR="00131D16" w:rsidRPr="00B5096E" w:rsidRDefault="00131D16" w:rsidP="00A32EB6">
            <w:pPr>
              <w:spacing w:before="40"/>
              <w:jc w:val="center"/>
              <w:rPr>
                <w:color w:val="000000"/>
                <w:sz w:val="20"/>
                <w:szCs w:val="20"/>
              </w:rPr>
            </w:pPr>
            <w:r>
              <w:rPr>
                <w:color w:val="000000"/>
                <w:sz w:val="20"/>
                <w:szCs w:val="20"/>
              </w:rPr>
              <w:t>1,261</w:t>
            </w:r>
          </w:p>
        </w:tc>
        <w:tc>
          <w:tcPr>
            <w:tcW w:w="901" w:type="pct"/>
            <w:tcBorders>
              <w:top w:val="single" w:sz="8" w:space="0" w:color="auto"/>
              <w:left w:val="single" w:sz="8" w:space="0" w:color="auto"/>
              <w:bottom w:val="single" w:sz="8" w:space="0" w:color="auto"/>
              <w:right w:val="single" w:sz="8" w:space="0" w:color="auto"/>
            </w:tcBorders>
          </w:tcPr>
          <w:p w14:paraId="3656207F" w14:textId="06B0EE03" w:rsidR="00131D16" w:rsidRDefault="00131D16" w:rsidP="00A32EB6">
            <w:pPr>
              <w:spacing w:before="40"/>
              <w:jc w:val="center"/>
              <w:rPr>
                <w:color w:val="000000"/>
                <w:sz w:val="20"/>
                <w:szCs w:val="20"/>
              </w:rPr>
            </w:pPr>
            <w:r>
              <w:rPr>
                <w:color w:val="000000"/>
                <w:sz w:val="20"/>
                <w:szCs w:val="20"/>
              </w:rPr>
              <w:t>1,461</w:t>
            </w:r>
          </w:p>
        </w:tc>
      </w:tr>
      <w:tr w:rsidR="00131D16" w:rsidRPr="00B5096E" w14:paraId="5E5599A4" w14:textId="21298221" w:rsidTr="00131D16">
        <w:trPr>
          <w:trHeight w:val="315"/>
        </w:trPr>
        <w:tc>
          <w:tcPr>
            <w:tcW w:w="945" w:type="pct"/>
            <w:tcBorders>
              <w:top w:val="nil"/>
              <w:left w:val="single" w:sz="8" w:space="0" w:color="auto"/>
              <w:bottom w:val="single" w:sz="8" w:space="0" w:color="auto"/>
              <w:right w:val="single" w:sz="8" w:space="0" w:color="auto"/>
            </w:tcBorders>
            <w:noWrap/>
            <w:vAlign w:val="center"/>
            <w:hideMark/>
          </w:tcPr>
          <w:p w14:paraId="7F1AD8C8" w14:textId="77777777" w:rsidR="00131D16" w:rsidRPr="00B5096E" w:rsidRDefault="00131D16" w:rsidP="00421696">
            <w:pPr>
              <w:rPr>
                <w:color w:val="000000"/>
                <w:sz w:val="20"/>
                <w:szCs w:val="20"/>
                <w:lang w:eastAsia="en-US"/>
              </w:rPr>
            </w:pPr>
            <w:r w:rsidRPr="00B5096E">
              <w:rPr>
                <w:color w:val="000000"/>
                <w:sz w:val="20"/>
                <w:szCs w:val="20"/>
                <w:lang w:eastAsia="en-US"/>
              </w:rPr>
              <w:t>Summer</w:t>
            </w:r>
          </w:p>
        </w:tc>
        <w:tc>
          <w:tcPr>
            <w:tcW w:w="801" w:type="pct"/>
            <w:tcBorders>
              <w:top w:val="single" w:sz="8" w:space="0" w:color="auto"/>
              <w:left w:val="single" w:sz="8" w:space="0" w:color="auto"/>
              <w:bottom w:val="single" w:sz="8" w:space="0" w:color="auto"/>
              <w:right w:val="single" w:sz="8" w:space="0" w:color="auto"/>
            </w:tcBorders>
            <w:vAlign w:val="center"/>
          </w:tcPr>
          <w:p w14:paraId="121B7EBC" w14:textId="34B06D34" w:rsidR="00131D16" w:rsidRPr="00B5096E" w:rsidRDefault="00131D16" w:rsidP="00A32EB6">
            <w:pPr>
              <w:spacing w:before="40"/>
              <w:jc w:val="center"/>
              <w:rPr>
                <w:color w:val="000000"/>
                <w:sz w:val="20"/>
                <w:szCs w:val="20"/>
                <w:lang w:eastAsia="en-US"/>
              </w:rPr>
            </w:pPr>
            <w:r w:rsidRPr="00B5096E">
              <w:rPr>
                <w:color w:val="000000"/>
                <w:sz w:val="20"/>
                <w:szCs w:val="20"/>
              </w:rPr>
              <w:t>477</w:t>
            </w:r>
          </w:p>
        </w:tc>
        <w:tc>
          <w:tcPr>
            <w:tcW w:w="751" w:type="pct"/>
            <w:tcBorders>
              <w:top w:val="single" w:sz="8" w:space="0" w:color="auto"/>
              <w:left w:val="single" w:sz="8" w:space="0" w:color="auto"/>
              <w:bottom w:val="single" w:sz="8" w:space="0" w:color="auto"/>
              <w:right w:val="single" w:sz="8" w:space="0" w:color="auto"/>
            </w:tcBorders>
            <w:vAlign w:val="center"/>
          </w:tcPr>
          <w:p w14:paraId="4B19DC46" w14:textId="7446DD5F" w:rsidR="00131D16" w:rsidRPr="00B5096E" w:rsidRDefault="00131D16" w:rsidP="00A32EB6">
            <w:pPr>
              <w:spacing w:before="40"/>
              <w:jc w:val="center"/>
              <w:rPr>
                <w:color w:val="000000"/>
                <w:sz w:val="20"/>
                <w:szCs w:val="20"/>
              </w:rPr>
            </w:pPr>
            <w:r w:rsidRPr="00B5096E">
              <w:rPr>
                <w:color w:val="000000"/>
                <w:sz w:val="20"/>
                <w:szCs w:val="20"/>
              </w:rPr>
              <w:t>385</w:t>
            </w:r>
          </w:p>
        </w:tc>
        <w:tc>
          <w:tcPr>
            <w:tcW w:w="751" w:type="pct"/>
            <w:tcBorders>
              <w:top w:val="single" w:sz="8" w:space="0" w:color="auto"/>
              <w:left w:val="single" w:sz="8" w:space="0" w:color="auto"/>
              <w:bottom w:val="single" w:sz="8" w:space="0" w:color="auto"/>
              <w:right w:val="single" w:sz="8" w:space="0" w:color="auto"/>
            </w:tcBorders>
            <w:vAlign w:val="center"/>
          </w:tcPr>
          <w:p w14:paraId="050D98A1" w14:textId="5016915F" w:rsidR="00131D16" w:rsidRPr="00B5096E" w:rsidRDefault="00131D16" w:rsidP="00A32EB6">
            <w:pPr>
              <w:spacing w:before="40"/>
              <w:jc w:val="center"/>
              <w:rPr>
                <w:color w:val="000000"/>
                <w:sz w:val="20"/>
                <w:szCs w:val="20"/>
              </w:rPr>
            </w:pPr>
            <w:r w:rsidRPr="00B5096E">
              <w:rPr>
                <w:color w:val="000000"/>
                <w:sz w:val="20"/>
                <w:szCs w:val="20"/>
              </w:rPr>
              <w:t>401</w:t>
            </w:r>
          </w:p>
        </w:tc>
        <w:tc>
          <w:tcPr>
            <w:tcW w:w="851" w:type="pct"/>
            <w:tcBorders>
              <w:top w:val="single" w:sz="8" w:space="0" w:color="auto"/>
              <w:left w:val="single" w:sz="8" w:space="0" w:color="auto"/>
              <w:bottom w:val="single" w:sz="8" w:space="0" w:color="auto"/>
              <w:right w:val="single" w:sz="8" w:space="0" w:color="auto"/>
            </w:tcBorders>
            <w:vAlign w:val="center"/>
          </w:tcPr>
          <w:p w14:paraId="088E58B6" w14:textId="2921F46F" w:rsidR="00131D16" w:rsidRPr="00B5096E" w:rsidRDefault="00131D16" w:rsidP="00A32EB6">
            <w:pPr>
              <w:spacing w:before="40"/>
              <w:jc w:val="center"/>
              <w:rPr>
                <w:color w:val="000000"/>
                <w:sz w:val="20"/>
                <w:szCs w:val="20"/>
              </w:rPr>
            </w:pPr>
            <w:r>
              <w:rPr>
                <w:color w:val="000000"/>
                <w:sz w:val="20"/>
                <w:szCs w:val="20"/>
              </w:rPr>
              <w:t>448</w:t>
            </w:r>
          </w:p>
        </w:tc>
        <w:tc>
          <w:tcPr>
            <w:tcW w:w="901" w:type="pct"/>
            <w:tcBorders>
              <w:top w:val="single" w:sz="8" w:space="0" w:color="auto"/>
              <w:left w:val="single" w:sz="8" w:space="0" w:color="auto"/>
              <w:bottom w:val="single" w:sz="8" w:space="0" w:color="auto"/>
              <w:right w:val="single" w:sz="8" w:space="0" w:color="auto"/>
            </w:tcBorders>
          </w:tcPr>
          <w:p w14:paraId="5071E53C" w14:textId="1C6BF9F2" w:rsidR="00131D16" w:rsidRPr="00B5096E" w:rsidRDefault="00303A25" w:rsidP="00A32EB6">
            <w:pPr>
              <w:spacing w:before="40"/>
              <w:jc w:val="center"/>
              <w:rPr>
                <w:color w:val="000000"/>
                <w:sz w:val="20"/>
                <w:szCs w:val="20"/>
              </w:rPr>
            </w:pPr>
            <w:r>
              <w:rPr>
                <w:color w:val="000000"/>
                <w:sz w:val="20"/>
                <w:szCs w:val="20"/>
              </w:rPr>
              <w:t>559</w:t>
            </w:r>
          </w:p>
        </w:tc>
      </w:tr>
    </w:tbl>
    <w:p w14:paraId="14F40BA3" w14:textId="77777777" w:rsidR="00F27098" w:rsidRPr="00B5096E" w:rsidRDefault="00F27098" w:rsidP="007944A5">
      <w:pPr>
        <w:pStyle w:val="Heading2"/>
        <w:spacing w:before="0"/>
        <w:contextualSpacing/>
      </w:pPr>
      <w:bookmarkStart w:id="61" w:name="_Toc333492629"/>
      <w:bookmarkStart w:id="62" w:name="_Toc247695242"/>
      <w:bookmarkStart w:id="63" w:name="_Toc407632640"/>
    </w:p>
    <w:p w14:paraId="716F24A2" w14:textId="0A55EEC7" w:rsidR="00BF7459" w:rsidRPr="00B5096E" w:rsidRDefault="001B148F" w:rsidP="007944A5">
      <w:pPr>
        <w:pStyle w:val="Heading2"/>
        <w:spacing w:before="0"/>
        <w:contextualSpacing/>
      </w:pPr>
      <w:bookmarkStart w:id="64" w:name="_Toc223452862"/>
      <w:r w:rsidRPr="00B5096E">
        <w:t>Table 1-11</w:t>
      </w:r>
      <w:r w:rsidR="00BF7459" w:rsidRPr="00B5096E">
        <w:t xml:space="preserve">: </w:t>
      </w:r>
      <w:r w:rsidR="008A1695" w:rsidRPr="00B5096E">
        <w:t>Weekend</w:t>
      </w:r>
      <w:r w:rsidR="001243CE" w:rsidRPr="00B5096E">
        <w:t xml:space="preserve"> Enrollment</w:t>
      </w:r>
      <w:bookmarkEnd w:id="64"/>
      <w:r w:rsidR="00A30970" w:rsidRPr="00B5096E">
        <w:rPr>
          <w:sz w:val="16"/>
          <w:szCs w:val="16"/>
        </w:rPr>
        <w:t xml:space="preserve"> </w:t>
      </w:r>
      <w:bookmarkEnd w:id="61"/>
      <w:bookmarkEnd w:id="62"/>
      <w:bookmarkEnd w:id="63"/>
    </w:p>
    <w:tbl>
      <w:tblPr>
        <w:tblW w:w="8990" w:type="dxa"/>
        <w:tblLook w:val="04A0" w:firstRow="1" w:lastRow="0" w:firstColumn="1" w:lastColumn="0" w:noHBand="0" w:noVBand="1"/>
      </w:tblPr>
      <w:tblGrid>
        <w:gridCol w:w="1700"/>
        <w:gridCol w:w="1440"/>
        <w:gridCol w:w="1350"/>
        <w:gridCol w:w="1350"/>
        <w:gridCol w:w="1530"/>
        <w:gridCol w:w="1620"/>
      </w:tblGrid>
      <w:tr w:rsidR="00131D16" w:rsidRPr="00B5096E" w14:paraId="5068F822" w14:textId="000539E9" w:rsidTr="00131D16">
        <w:trPr>
          <w:trHeight w:val="315"/>
        </w:trPr>
        <w:tc>
          <w:tcPr>
            <w:tcW w:w="945" w:type="pct"/>
            <w:tcBorders>
              <w:top w:val="single" w:sz="8" w:space="0" w:color="auto"/>
              <w:left w:val="single" w:sz="8" w:space="0" w:color="auto"/>
              <w:bottom w:val="single" w:sz="8" w:space="0" w:color="auto"/>
              <w:right w:val="single" w:sz="8" w:space="0" w:color="auto"/>
            </w:tcBorders>
            <w:shd w:val="clear" w:color="auto" w:fill="002C5C"/>
            <w:noWrap/>
            <w:vAlign w:val="center"/>
            <w:hideMark/>
          </w:tcPr>
          <w:p w14:paraId="4FDD5270" w14:textId="77777777" w:rsidR="00131D16" w:rsidRPr="00B5096E" w:rsidRDefault="00131D16" w:rsidP="00421696">
            <w:pPr>
              <w:jc w:val="center"/>
              <w:rPr>
                <w:color w:val="FFFFFF"/>
                <w:sz w:val="20"/>
                <w:szCs w:val="20"/>
                <w:lang w:eastAsia="en-US"/>
              </w:rPr>
            </w:pPr>
            <w:r w:rsidRPr="00B5096E">
              <w:rPr>
                <w:color w:val="FFFFFF"/>
                <w:sz w:val="20"/>
                <w:szCs w:val="20"/>
                <w:lang w:eastAsia="en-US"/>
              </w:rPr>
              <w:t>Term</w:t>
            </w:r>
          </w:p>
        </w:tc>
        <w:tc>
          <w:tcPr>
            <w:tcW w:w="801" w:type="pct"/>
            <w:tcBorders>
              <w:top w:val="single" w:sz="8" w:space="0" w:color="auto"/>
              <w:left w:val="single" w:sz="8" w:space="0" w:color="auto"/>
              <w:bottom w:val="single" w:sz="8" w:space="0" w:color="auto"/>
              <w:right w:val="single" w:sz="8" w:space="0" w:color="auto"/>
            </w:tcBorders>
            <w:shd w:val="clear" w:color="auto" w:fill="002C5C"/>
            <w:vAlign w:val="center"/>
          </w:tcPr>
          <w:p w14:paraId="4B85B673" w14:textId="753F790B" w:rsidR="00131D16" w:rsidRPr="00B5096E" w:rsidRDefault="00131D16" w:rsidP="00421696">
            <w:pPr>
              <w:spacing w:before="40"/>
              <w:jc w:val="center"/>
              <w:rPr>
                <w:color w:val="FFFFFF"/>
                <w:sz w:val="20"/>
                <w:szCs w:val="20"/>
                <w:lang w:eastAsia="en-US"/>
              </w:rPr>
            </w:pPr>
            <w:r w:rsidRPr="00B5096E">
              <w:rPr>
                <w:color w:val="FFFFFF"/>
                <w:sz w:val="20"/>
                <w:szCs w:val="20"/>
                <w:lang w:eastAsia="en-US"/>
              </w:rPr>
              <w:t>2020-21</w:t>
            </w:r>
          </w:p>
        </w:tc>
        <w:tc>
          <w:tcPr>
            <w:tcW w:w="751" w:type="pct"/>
            <w:tcBorders>
              <w:top w:val="single" w:sz="8" w:space="0" w:color="auto"/>
              <w:left w:val="single" w:sz="8" w:space="0" w:color="auto"/>
              <w:bottom w:val="single" w:sz="8" w:space="0" w:color="auto"/>
              <w:right w:val="single" w:sz="8" w:space="0" w:color="auto"/>
            </w:tcBorders>
            <w:shd w:val="clear" w:color="auto" w:fill="002C5C"/>
            <w:vAlign w:val="center"/>
          </w:tcPr>
          <w:p w14:paraId="1DEB856B" w14:textId="4A39531C" w:rsidR="00131D16" w:rsidRPr="00B5096E" w:rsidRDefault="00131D16" w:rsidP="00421696">
            <w:pPr>
              <w:spacing w:before="40"/>
              <w:jc w:val="center"/>
              <w:rPr>
                <w:color w:val="FFFFFF"/>
                <w:sz w:val="20"/>
                <w:szCs w:val="20"/>
                <w:lang w:eastAsia="en-US"/>
              </w:rPr>
            </w:pPr>
            <w:r w:rsidRPr="00B5096E">
              <w:rPr>
                <w:color w:val="FFFFFF"/>
                <w:sz w:val="20"/>
                <w:szCs w:val="20"/>
                <w:lang w:eastAsia="en-US"/>
              </w:rPr>
              <w:t>2021-22</w:t>
            </w:r>
          </w:p>
        </w:tc>
        <w:tc>
          <w:tcPr>
            <w:tcW w:w="751" w:type="pct"/>
            <w:tcBorders>
              <w:top w:val="single" w:sz="8" w:space="0" w:color="auto"/>
              <w:left w:val="single" w:sz="8" w:space="0" w:color="auto"/>
              <w:bottom w:val="single" w:sz="8" w:space="0" w:color="auto"/>
              <w:right w:val="single" w:sz="8" w:space="0" w:color="auto"/>
            </w:tcBorders>
            <w:shd w:val="clear" w:color="auto" w:fill="002C5C"/>
          </w:tcPr>
          <w:p w14:paraId="275B4A98" w14:textId="7F04E39C" w:rsidR="00131D16" w:rsidRPr="00B5096E" w:rsidRDefault="00131D16" w:rsidP="00421696">
            <w:pPr>
              <w:spacing w:before="40"/>
              <w:jc w:val="center"/>
              <w:rPr>
                <w:color w:val="FFFFFF"/>
                <w:sz w:val="20"/>
                <w:szCs w:val="20"/>
                <w:lang w:eastAsia="en-US"/>
              </w:rPr>
            </w:pPr>
            <w:r w:rsidRPr="00B5096E">
              <w:rPr>
                <w:color w:val="FFFFFF"/>
                <w:sz w:val="20"/>
                <w:szCs w:val="20"/>
                <w:lang w:eastAsia="en-US"/>
              </w:rPr>
              <w:t>2022-23</w:t>
            </w:r>
          </w:p>
        </w:tc>
        <w:tc>
          <w:tcPr>
            <w:tcW w:w="851" w:type="pct"/>
            <w:tcBorders>
              <w:top w:val="single" w:sz="8" w:space="0" w:color="auto"/>
              <w:left w:val="single" w:sz="8" w:space="0" w:color="auto"/>
              <w:bottom w:val="single" w:sz="8" w:space="0" w:color="auto"/>
              <w:right w:val="single" w:sz="8" w:space="0" w:color="auto"/>
            </w:tcBorders>
            <w:shd w:val="clear" w:color="auto" w:fill="002C5C"/>
          </w:tcPr>
          <w:p w14:paraId="026373A6" w14:textId="015EBC2A" w:rsidR="00131D16" w:rsidRPr="00B5096E" w:rsidRDefault="00131D16" w:rsidP="00421696">
            <w:pPr>
              <w:spacing w:before="40"/>
              <w:jc w:val="center"/>
              <w:rPr>
                <w:color w:val="FFFFFF"/>
                <w:sz w:val="20"/>
                <w:szCs w:val="20"/>
                <w:lang w:eastAsia="en-US"/>
              </w:rPr>
            </w:pPr>
            <w:r w:rsidRPr="00B5096E">
              <w:rPr>
                <w:color w:val="FFFFFF"/>
                <w:sz w:val="20"/>
                <w:szCs w:val="20"/>
                <w:lang w:eastAsia="en-US"/>
              </w:rPr>
              <w:t>2023-24</w:t>
            </w:r>
          </w:p>
        </w:tc>
        <w:tc>
          <w:tcPr>
            <w:tcW w:w="901" w:type="pct"/>
            <w:tcBorders>
              <w:top w:val="single" w:sz="8" w:space="0" w:color="auto"/>
              <w:left w:val="single" w:sz="8" w:space="0" w:color="auto"/>
              <w:bottom w:val="single" w:sz="8" w:space="0" w:color="auto"/>
              <w:right w:val="single" w:sz="8" w:space="0" w:color="auto"/>
            </w:tcBorders>
            <w:shd w:val="clear" w:color="auto" w:fill="002C5C"/>
          </w:tcPr>
          <w:p w14:paraId="638B4435" w14:textId="06038017" w:rsidR="00131D16" w:rsidRPr="00B5096E" w:rsidRDefault="00131D16" w:rsidP="00421696">
            <w:pPr>
              <w:spacing w:before="40"/>
              <w:jc w:val="center"/>
              <w:rPr>
                <w:color w:val="FFFFFF"/>
                <w:sz w:val="20"/>
                <w:szCs w:val="20"/>
                <w:lang w:eastAsia="en-US"/>
              </w:rPr>
            </w:pPr>
            <w:r>
              <w:rPr>
                <w:color w:val="FFFFFF"/>
                <w:sz w:val="20"/>
                <w:szCs w:val="20"/>
                <w:lang w:eastAsia="en-US"/>
              </w:rPr>
              <w:t>2024-25</w:t>
            </w:r>
          </w:p>
        </w:tc>
      </w:tr>
      <w:tr w:rsidR="00131D16" w:rsidRPr="00B5096E" w14:paraId="7EFA3F71" w14:textId="70C497AB" w:rsidTr="00131D16">
        <w:trPr>
          <w:trHeight w:val="315"/>
        </w:trPr>
        <w:tc>
          <w:tcPr>
            <w:tcW w:w="945" w:type="pct"/>
            <w:tcBorders>
              <w:top w:val="nil"/>
              <w:left w:val="single" w:sz="8" w:space="0" w:color="auto"/>
              <w:bottom w:val="single" w:sz="8" w:space="0" w:color="auto"/>
              <w:right w:val="single" w:sz="8" w:space="0" w:color="auto"/>
            </w:tcBorders>
            <w:noWrap/>
            <w:vAlign w:val="center"/>
            <w:hideMark/>
          </w:tcPr>
          <w:p w14:paraId="6604234A" w14:textId="77777777" w:rsidR="00131D16" w:rsidRPr="00B5096E" w:rsidRDefault="00131D16" w:rsidP="00421696">
            <w:pPr>
              <w:rPr>
                <w:color w:val="000000"/>
                <w:sz w:val="20"/>
                <w:szCs w:val="20"/>
                <w:lang w:eastAsia="en-US"/>
              </w:rPr>
            </w:pPr>
            <w:r w:rsidRPr="00B5096E">
              <w:rPr>
                <w:color w:val="000000"/>
                <w:sz w:val="20"/>
                <w:szCs w:val="20"/>
                <w:lang w:eastAsia="en-US"/>
              </w:rPr>
              <w:t>Fall</w:t>
            </w:r>
          </w:p>
        </w:tc>
        <w:tc>
          <w:tcPr>
            <w:tcW w:w="801" w:type="pct"/>
            <w:tcBorders>
              <w:top w:val="single" w:sz="8" w:space="0" w:color="auto"/>
              <w:left w:val="single" w:sz="8" w:space="0" w:color="auto"/>
              <w:bottom w:val="single" w:sz="8" w:space="0" w:color="auto"/>
              <w:right w:val="single" w:sz="8" w:space="0" w:color="auto"/>
            </w:tcBorders>
            <w:vAlign w:val="center"/>
          </w:tcPr>
          <w:p w14:paraId="3A395E2F" w14:textId="34C82803"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185</w:t>
            </w:r>
          </w:p>
        </w:tc>
        <w:tc>
          <w:tcPr>
            <w:tcW w:w="751" w:type="pct"/>
            <w:tcBorders>
              <w:top w:val="single" w:sz="8" w:space="0" w:color="auto"/>
              <w:left w:val="single" w:sz="8" w:space="0" w:color="auto"/>
              <w:bottom w:val="single" w:sz="8" w:space="0" w:color="auto"/>
              <w:right w:val="single" w:sz="8" w:space="0" w:color="auto"/>
            </w:tcBorders>
            <w:vAlign w:val="center"/>
          </w:tcPr>
          <w:p w14:paraId="5301DBD4" w14:textId="74BD99FF"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127</w:t>
            </w:r>
          </w:p>
        </w:tc>
        <w:tc>
          <w:tcPr>
            <w:tcW w:w="751" w:type="pct"/>
            <w:tcBorders>
              <w:top w:val="single" w:sz="8" w:space="0" w:color="auto"/>
              <w:left w:val="single" w:sz="8" w:space="0" w:color="auto"/>
              <w:bottom w:val="single" w:sz="8" w:space="0" w:color="auto"/>
              <w:right w:val="single" w:sz="8" w:space="0" w:color="auto"/>
            </w:tcBorders>
            <w:vAlign w:val="center"/>
          </w:tcPr>
          <w:p w14:paraId="4135FF24" w14:textId="5D9B6B83"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134</w:t>
            </w:r>
          </w:p>
        </w:tc>
        <w:tc>
          <w:tcPr>
            <w:tcW w:w="851" w:type="pct"/>
            <w:tcBorders>
              <w:top w:val="single" w:sz="8" w:space="0" w:color="auto"/>
              <w:left w:val="single" w:sz="8" w:space="0" w:color="auto"/>
              <w:bottom w:val="single" w:sz="8" w:space="0" w:color="auto"/>
              <w:right w:val="single" w:sz="8" w:space="0" w:color="auto"/>
            </w:tcBorders>
            <w:vAlign w:val="center"/>
          </w:tcPr>
          <w:p w14:paraId="1D4B46D2" w14:textId="2078B63D"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111</w:t>
            </w:r>
          </w:p>
        </w:tc>
        <w:tc>
          <w:tcPr>
            <w:tcW w:w="901" w:type="pct"/>
            <w:tcBorders>
              <w:top w:val="single" w:sz="8" w:space="0" w:color="auto"/>
              <w:left w:val="single" w:sz="8" w:space="0" w:color="auto"/>
              <w:bottom w:val="single" w:sz="8" w:space="0" w:color="auto"/>
              <w:right w:val="single" w:sz="8" w:space="0" w:color="auto"/>
            </w:tcBorders>
          </w:tcPr>
          <w:p w14:paraId="40FB70D5" w14:textId="761B1FE1" w:rsidR="00131D16" w:rsidRPr="00B5096E" w:rsidRDefault="00131D16" w:rsidP="00A32EB6">
            <w:pPr>
              <w:spacing w:before="40"/>
              <w:jc w:val="center"/>
              <w:rPr>
                <w:color w:val="000000"/>
                <w:sz w:val="20"/>
                <w:szCs w:val="20"/>
                <w:lang w:eastAsia="en-US"/>
              </w:rPr>
            </w:pPr>
            <w:r>
              <w:rPr>
                <w:color w:val="000000"/>
                <w:sz w:val="20"/>
                <w:szCs w:val="20"/>
                <w:lang w:eastAsia="en-US"/>
              </w:rPr>
              <w:t>179</w:t>
            </w:r>
          </w:p>
        </w:tc>
      </w:tr>
      <w:tr w:rsidR="00131D16" w:rsidRPr="00B5096E" w14:paraId="1775EF07" w14:textId="09248302" w:rsidTr="00131D16">
        <w:trPr>
          <w:trHeight w:val="315"/>
        </w:trPr>
        <w:tc>
          <w:tcPr>
            <w:tcW w:w="945" w:type="pct"/>
            <w:tcBorders>
              <w:top w:val="nil"/>
              <w:left w:val="single" w:sz="8" w:space="0" w:color="auto"/>
              <w:bottom w:val="single" w:sz="8" w:space="0" w:color="auto"/>
              <w:right w:val="single" w:sz="8" w:space="0" w:color="auto"/>
            </w:tcBorders>
            <w:noWrap/>
            <w:vAlign w:val="center"/>
            <w:hideMark/>
          </w:tcPr>
          <w:p w14:paraId="6160DBEB" w14:textId="77777777" w:rsidR="00131D16" w:rsidRPr="00B5096E" w:rsidRDefault="00131D16" w:rsidP="00421696">
            <w:pPr>
              <w:rPr>
                <w:color w:val="000000"/>
                <w:sz w:val="20"/>
                <w:szCs w:val="20"/>
                <w:lang w:eastAsia="en-US"/>
              </w:rPr>
            </w:pPr>
            <w:r w:rsidRPr="00B5096E">
              <w:rPr>
                <w:color w:val="000000"/>
                <w:sz w:val="20"/>
                <w:szCs w:val="20"/>
                <w:lang w:eastAsia="en-US"/>
              </w:rPr>
              <w:t>Spring</w:t>
            </w:r>
          </w:p>
        </w:tc>
        <w:tc>
          <w:tcPr>
            <w:tcW w:w="801" w:type="pct"/>
            <w:tcBorders>
              <w:top w:val="single" w:sz="8" w:space="0" w:color="auto"/>
              <w:left w:val="single" w:sz="8" w:space="0" w:color="auto"/>
              <w:bottom w:val="single" w:sz="8" w:space="0" w:color="auto"/>
              <w:right w:val="single" w:sz="8" w:space="0" w:color="auto"/>
            </w:tcBorders>
            <w:vAlign w:val="center"/>
          </w:tcPr>
          <w:p w14:paraId="1573CA0F" w14:textId="3990F7CE"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227</w:t>
            </w:r>
          </w:p>
        </w:tc>
        <w:tc>
          <w:tcPr>
            <w:tcW w:w="751" w:type="pct"/>
            <w:tcBorders>
              <w:top w:val="single" w:sz="8" w:space="0" w:color="auto"/>
              <w:left w:val="single" w:sz="8" w:space="0" w:color="auto"/>
              <w:bottom w:val="single" w:sz="8" w:space="0" w:color="auto"/>
              <w:right w:val="single" w:sz="8" w:space="0" w:color="auto"/>
            </w:tcBorders>
            <w:vAlign w:val="center"/>
          </w:tcPr>
          <w:p w14:paraId="0DFA4E32" w14:textId="7A6E5B0A"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122</w:t>
            </w:r>
          </w:p>
        </w:tc>
        <w:tc>
          <w:tcPr>
            <w:tcW w:w="751" w:type="pct"/>
            <w:tcBorders>
              <w:top w:val="single" w:sz="8" w:space="0" w:color="auto"/>
              <w:left w:val="single" w:sz="8" w:space="0" w:color="auto"/>
              <w:bottom w:val="single" w:sz="8" w:space="0" w:color="auto"/>
              <w:right w:val="single" w:sz="8" w:space="0" w:color="auto"/>
            </w:tcBorders>
            <w:vAlign w:val="center"/>
          </w:tcPr>
          <w:p w14:paraId="784DBECC" w14:textId="16C6068E"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161</w:t>
            </w:r>
          </w:p>
        </w:tc>
        <w:tc>
          <w:tcPr>
            <w:tcW w:w="851" w:type="pct"/>
            <w:tcBorders>
              <w:top w:val="single" w:sz="8" w:space="0" w:color="auto"/>
              <w:left w:val="single" w:sz="8" w:space="0" w:color="auto"/>
              <w:bottom w:val="single" w:sz="8" w:space="0" w:color="auto"/>
              <w:right w:val="single" w:sz="8" w:space="0" w:color="auto"/>
            </w:tcBorders>
            <w:vAlign w:val="center"/>
          </w:tcPr>
          <w:p w14:paraId="677068E3" w14:textId="5F85B1B0"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239</w:t>
            </w:r>
          </w:p>
        </w:tc>
        <w:tc>
          <w:tcPr>
            <w:tcW w:w="901" w:type="pct"/>
            <w:tcBorders>
              <w:top w:val="single" w:sz="8" w:space="0" w:color="auto"/>
              <w:left w:val="single" w:sz="8" w:space="0" w:color="auto"/>
              <w:bottom w:val="single" w:sz="8" w:space="0" w:color="auto"/>
              <w:right w:val="single" w:sz="8" w:space="0" w:color="auto"/>
            </w:tcBorders>
          </w:tcPr>
          <w:p w14:paraId="58C29F38" w14:textId="5517991F" w:rsidR="00131D16" w:rsidRPr="00B5096E" w:rsidRDefault="00131D16" w:rsidP="00A32EB6">
            <w:pPr>
              <w:spacing w:before="40"/>
              <w:jc w:val="center"/>
              <w:rPr>
                <w:color w:val="000000"/>
                <w:sz w:val="20"/>
                <w:szCs w:val="20"/>
                <w:lang w:eastAsia="en-US"/>
              </w:rPr>
            </w:pPr>
            <w:r>
              <w:rPr>
                <w:color w:val="000000"/>
                <w:sz w:val="20"/>
                <w:szCs w:val="20"/>
                <w:lang w:eastAsia="en-US"/>
              </w:rPr>
              <w:t>404</w:t>
            </w:r>
          </w:p>
        </w:tc>
      </w:tr>
      <w:tr w:rsidR="00131D16" w:rsidRPr="00B5096E" w14:paraId="6AC8597B" w14:textId="3D6309BA" w:rsidTr="00131D16">
        <w:trPr>
          <w:trHeight w:val="315"/>
        </w:trPr>
        <w:tc>
          <w:tcPr>
            <w:tcW w:w="945" w:type="pct"/>
            <w:tcBorders>
              <w:top w:val="nil"/>
              <w:left w:val="single" w:sz="8" w:space="0" w:color="auto"/>
              <w:bottom w:val="single" w:sz="8" w:space="0" w:color="auto"/>
              <w:right w:val="single" w:sz="8" w:space="0" w:color="auto"/>
            </w:tcBorders>
            <w:noWrap/>
            <w:vAlign w:val="center"/>
            <w:hideMark/>
          </w:tcPr>
          <w:p w14:paraId="225F9199" w14:textId="77777777" w:rsidR="00131D16" w:rsidRPr="00B5096E" w:rsidRDefault="00131D16" w:rsidP="00421696">
            <w:pPr>
              <w:rPr>
                <w:color w:val="000000"/>
                <w:sz w:val="20"/>
                <w:szCs w:val="20"/>
                <w:lang w:eastAsia="en-US"/>
              </w:rPr>
            </w:pPr>
            <w:r w:rsidRPr="00B5096E">
              <w:rPr>
                <w:color w:val="000000"/>
                <w:sz w:val="20"/>
                <w:szCs w:val="20"/>
                <w:lang w:eastAsia="en-US"/>
              </w:rPr>
              <w:t>Summer</w:t>
            </w:r>
          </w:p>
        </w:tc>
        <w:tc>
          <w:tcPr>
            <w:tcW w:w="801" w:type="pct"/>
            <w:tcBorders>
              <w:top w:val="single" w:sz="8" w:space="0" w:color="auto"/>
              <w:left w:val="single" w:sz="8" w:space="0" w:color="auto"/>
              <w:bottom w:val="single" w:sz="8" w:space="0" w:color="auto"/>
              <w:right w:val="single" w:sz="8" w:space="0" w:color="auto"/>
            </w:tcBorders>
            <w:vAlign w:val="center"/>
          </w:tcPr>
          <w:p w14:paraId="31C6B792" w14:textId="545314E0"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39</w:t>
            </w:r>
          </w:p>
        </w:tc>
        <w:tc>
          <w:tcPr>
            <w:tcW w:w="751" w:type="pct"/>
            <w:tcBorders>
              <w:top w:val="single" w:sz="8" w:space="0" w:color="auto"/>
              <w:left w:val="single" w:sz="8" w:space="0" w:color="auto"/>
              <w:bottom w:val="single" w:sz="8" w:space="0" w:color="auto"/>
              <w:right w:val="single" w:sz="8" w:space="0" w:color="auto"/>
            </w:tcBorders>
            <w:vAlign w:val="center"/>
          </w:tcPr>
          <w:p w14:paraId="6668C10F" w14:textId="55E10201"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18</w:t>
            </w:r>
          </w:p>
        </w:tc>
        <w:tc>
          <w:tcPr>
            <w:tcW w:w="751" w:type="pct"/>
            <w:tcBorders>
              <w:top w:val="single" w:sz="8" w:space="0" w:color="auto"/>
              <w:left w:val="single" w:sz="8" w:space="0" w:color="auto"/>
              <w:bottom w:val="single" w:sz="8" w:space="0" w:color="auto"/>
              <w:right w:val="single" w:sz="8" w:space="0" w:color="auto"/>
            </w:tcBorders>
            <w:vAlign w:val="center"/>
          </w:tcPr>
          <w:p w14:paraId="0DC0C8A0" w14:textId="0D2FC61C" w:rsidR="00131D16" w:rsidRPr="00B5096E" w:rsidRDefault="00131D16" w:rsidP="00A32EB6">
            <w:pPr>
              <w:spacing w:before="40"/>
              <w:jc w:val="center"/>
              <w:rPr>
                <w:color w:val="000000"/>
                <w:sz w:val="20"/>
                <w:szCs w:val="20"/>
                <w:lang w:eastAsia="en-US"/>
              </w:rPr>
            </w:pPr>
            <w:r w:rsidRPr="00B5096E">
              <w:rPr>
                <w:color w:val="000000"/>
                <w:sz w:val="20"/>
                <w:szCs w:val="20"/>
                <w:lang w:eastAsia="en-US"/>
              </w:rPr>
              <w:t>14</w:t>
            </w:r>
          </w:p>
        </w:tc>
        <w:tc>
          <w:tcPr>
            <w:tcW w:w="851" w:type="pct"/>
            <w:tcBorders>
              <w:top w:val="single" w:sz="8" w:space="0" w:color="auto"/>
              <w:left w:val="single" w:sz="8" w:space="0" w:color="auto"/>
              <w:bottom w:val="single" w:sz="8" w:space="0" w:color="auto"/>
              <w:right w:val="single" w:sz="8" w:space="0" w:color="auto"/>
            </w:tcBorders>
            <w:vAlign w:val="center"/>
          </w:tcPr>
          <w:p w14:paraId="6180C78C" w14:textId="79ABEB8F" w:rsidR="00131D16" w:rsidRPr="00B5096E" w:rsidRDefault="00131D16" w:rsidP="00A32EB6">
            <w:pPr>
              <w:spacing w:before="40"/>
              <w:jc w:val="center"/>
              <w:rPr>
                <w:color w:val="000000"/>
                <w:sz w:val="20"/>
                <w:szCs w:val="20"/>
                <w:lang w:eastAsia="en-US"/>
              </w:rPr>
            </w:pPr>
            <w:r>
              <w:rPr>
                <w:color w:val="000000"/>
                <w:sz w:val="20"/>
                <w:szCs w:val="20"/>
                <w:lang w:eastAsia="en-US"/>
              </w:rPr>
              <w:t>55</w:t>
            </w:r>
          </w:p>
        </w:tc>
        <w:tc>
          <w:tcPr>
            <w:tcW w:w="901" w:type="pct"/>
            <w:tcBorders>
              <w:top w:val="single" w:sz="8" w:space="0" w:color="auto"/>
              <w:left w:val="single" w:sz="8" w:space="0" w:color="auto"/>
              <w:bottom w:val="single" w:sz="8" w:space="0" w:color="auto"/>
              <w:right w:val="single" w:sz="8" w:space="0" w:color="auto"/>
            </w:tcBorders>
          </w:tcPr>
          <w:p w14:paraId="1B78EB01" w14:textId="391C2142" w:rsidR="00131D16" w:rsidRPr="00B5096E" w:rsidRDefault="00303A25" w:rsidP="00A32EB6">
            <w:pPr>
              <w:spacing w:before="40"/>
              <w:jc w:val="center"/>
              <w:rPr>
                <w:color w:val="000000"/>
                <w:sz w:val="20"/>
                <w:szCs w:val="20"/>
                <w:lang w:eastAsia="en-US"/>
              </w:rPr>
            </w:pPr>
            <w:r>
              <w:rPr>
                <w:color w:val="000000"/>
                <w:sz w:val="20"/>
                <w:szCs w:val="20"/>
                <w:lang w:eastAsia="en-US"/>
              </w:rPr>
              <w:t>271</w:t>
            </w:r>
          </w:p>
        </w:tc>
      </w:tr>
    </w:tbl>
    <w:p w14:paraId="231DB414" w14:textId="0DFA9DDC" w:rsidR="00E232E8" w:rsidRPr="00B5096E" w:rsidRDefault="00E232E8">
      <w:pPr>
        <w:rPr>
          <w:szCs w:val="20"/>
        </w:rPr>
      </w:pPr>
    </w:p>
    <w:p w14:paraId="11DE9F3A" w14:textId="77777777" w:rsidR="003C1D59" w:rsidRDefault="003C1D59" w:rsidP="00A3346C">
      <w:pPr>
        <w:pStyle w:val="Heading1"/>
        <w:spacing w:before="0"/>
      </w:pPr>
      <w:bookmarkStart w:id="65" w:name="_Toc247695243"/>
      <w:bookmarkStart w:id="66" w:name="_Toc407632641"/>
    </w:p>
    <w:p w14:paraId="7E9A20FF" w14:textId="1AD19C31" w:rsidR="00131D16" w:rsidRPr="00131D16" w:rsidRDefault="00A3346C" w:rsidP="00131D16">
      <w:pPr>
        <w:pStyle w:val="Heading1"/>
        <w:spacing w:before="0"/>
      </w:pPr>
      <w:bookmarkStart w:id="67" w:name="_Toc223452863"/>
      <w:r w:rsidRPr="00B5096E">
        <w:t>Online Enrollment</w:t>
      </w:r>
      <w:bookmarkEnd w:id="67"/>
      <w:r w:rsidRPr="00B5096E">
        <w:tab/>
      </w:r>
      <w:r w:rsidRPr="00B5096E">
        <w:tab/>
      </w:r>
      <w:r w:rsidRPr="00B5096E">
        <w:tab/>
      </w:r>
      <w:r w:rsidRPr="00B5096E">
        <w:tab/>
      </w:r>
      <w:r w:rsidRPr="00B5096E">
        <w:tab/>
      </w:r>
      <w:r w:rsidRPr="00B5096E">
        <w:tab/>
      </w:r>
      <w:r w:rsidRPr="00B5096E">
        <w:tab/>
      </w:r>
      <w:r w:rsidRPr="00B5096E">
        <w:tab/>
      </w:r>
      <w:r w:rsidRPr="00B5096E">
        <w:tab/>
      </w:r>
    </w:p>
    <w:p w14:paraId="306B2791" w14:textId="77777777" w:rsidR="00A3346C" w:rsidRDefault="00A3346C" w:rsidP="00A3346C">
      <w:pPr>
        <w:pStyle w:val="Heading2"/>
        <w:spacing w:before="0"/>
      </w:pPr>
      <w:bookmarkStart w:id="68" w:name="_Toc223452864"/>
      <w:r w:rsidRPr="00191FF1">
        <w:t>Table 1-12: Online Enrollment (Hybrid and Fully Online)</w:t>
      </w:r>
      <w:bookmarkEnd w:id="68"/>
    </w:p>
    <w:tbl>
      <w:tblPr>
        <w:tblW w:w="8990" w:type="dxa"/>
        <w:tblLook w:val="04A0" w:firstRow="1" w:lastRow="0" w:firstColumn="1" w:lastColumn="0" w:noHBand="0" w:noVBand="1"/>
      </w:tblPr>
      <w:tblGrid>
        <w:gridCol w:w="1700"/>
        <w:gridCol w:w="1440"/>
        <w:gridCol w:w="1350"/>
        <w:gridCol w:w="1530"/>
        <w:gridCol w:w="1620"/>
        <w:gridCol w:w="1350"/>
      </w:tblGrid>
      <w:tr w:rsidR="00131D16" w14:paraId="32649E28" w14:textId="77777777" w:rsidTr="00065548">
        <w:trPr>
          <w:trHeight w:val="300"/>
        </w:trPr>
        <w:tc>
          <w:tcPr>
            <w:tcW w:w="1700" w:type="dxa"/>
            <w:tcBorders>
              <w:top w:val="single" w:sz="8" w:space="0" w:color="auto"/>
              <w:left w:val="single" w:sz="8" w:space="0" w:color="auto"/>
              <w:bottom w:val="single" w:sz="8" w:space="0" w:color="auto"/>
              <w:right w:val="single" w:sz="8" w:space="0" w:color="auto"/>
            </w:tcBorders>
            <w:shd w:val="clear" w:color="000000" w:fill="002C5C"/>
            <w:noWrap/>
            <w:vAlign w:val="center"/>
            <w:hideMark/>
          </w:tcPr>
          <w:p w14:paraId="1A7C26E6" w14:textId="77777777" w:rsidR="00131D16" w:rsidRDefault="00131D16" w:rsidP="00065548">
            <w:pPr>
              <w:jc w:val="center"/>
              <w:rPr>
                <w:color w:val="FFFFFF"/>
                <w:sz w:val="20"/>
                <w:szCs w:val="20"/>
              </w:rPr>
            </w:pPr>
            <w:r>
              <w:rPr>
                <w:color w:val="FFFFFF" w:themeColor="background1"/>
                <w:sz w:val="20"/>
                <w:szCs w:val="20"/>
              </w:rPr>
              <w:t>Term</w:t>
            </w:r>
          </w:p>
        </w:tc>
        <w:tc>
          <w:tcPr>
            <w:tcW w:w="1440" w:type="dxa"/>
            <w:tcBorders>
              <w:top w:val="single" w:sz="8" w:space="0" w:color="auto"/>
              <w:left w:val="nil"/>
              <w:bottom w:val="single" w:sz="8" w:space="0" w:color="auto"/>
              <w:right w:val="single" w:sz="8" w:space="0" w:color="auto"/>
            </w:tcBorders>
            <w:shd w:val="clear" w:color="000000" w:fill="002C5C"/>
            <w:vAlign w:val="center"/>
            <w:hideMark/>
          </w:tcPr>
          <w:p w14:paraId="27ED02D9" w14:textId="77777777" w:rsidR="00131D16" w:rsidRDefault="00131D16" w:rsidP="00065548">
            <w:pPr>
              <w:jc w:val="center"/>
              <w:rPr>
                <w:color w:val="FFFFFF"/>
                <w:sz w:val="20"/>
                <w:szCs w:val="20"/>
              </w:rPr>
            </w:pPr>
            <w:r>
              <w:rPr>
                <w:color w:val="FFFFFF"/>
                <w:sz w:val="20"/>
                <w:szCs w:val="20"/>
              </w:rPr>
              <w:t>2020-21</w:t>
            </w:r>
          </w:p>
        </w:tc>
        <w:tc>
          <w:tcPr>
            <w:tcW w:w="1350" w:type="dxa"/>
            <w:tcBorders>
              <w:top w:val="single" w:sz="8" w:space="0" w:color="auto"/>
              <w:left w:val="nil"/>
              <w:bottom w:val="single" w:sz="8" w:space="0" w:color="auto"/>
              <w:right w:val="single" w:sz="8" w:space="0" w:color="auto"/>
            </w:tcBorders>
            <w:shd w:val="clear" w:color="000000" w:fill="002C5C"/>
            <w:vAlign w:val="center"/>
            <w:hideMark/>
          </w:tcPr>
          <w:p w14:paraId="4A9308A3" w14:textId="77777777" w:rsidR="00131D16" w:rsidRDefault="00131D16" w:rsidP="00065548">
            <w:pPr>
              <w:jc w:val="center"/>
              <w:rPr>
                <w:color w:val="FFFFFF"/>
                <w:sz w:val="20"/>
                <w:szCs w:val="20"/>
              </w:rPr>
            </w:pPr>
            <w:r>
              <w:rPr>
                <w:color w:val="FFFFFF"/>
                <w:sz w:val="20"/>
                <w:szCs w:val="20"/>
              </w:rPr>
              <w:t>2021-22</w:t>
            </w:r>
          </w:p>
        </w:tc>
        <w:tc>
          <w:tcPr>
            <w:tcW w:w="1530" w:type="dxa"/>
            <w:tcBorders>
              <w:top w:val="single" w:sz="8" w:space="0" w:color="auto"/>
              <w:left w:val="nil"/>
              <w:bottom w:val="single" w:sz="8" w:space="0" w:color="auto"/>
              <w:right w:val="single" w:sz="8" w:space="0" w:color="auto"/>
            </w:tcBorders>
            <w:shd w:val="clear" w:color="000000" w:fill="002C5C"/>
            <w:vAlign w:val="center"/>
            <w:hideMark/>
          </w:tcPr>
          <w:p w14:paraId="05BF2BD6" w14:textId="77777777" w:rsidR="00131D16" w:rsidRDefault="00131D16" w:rsidP="00065548">
            <w:pPr>
              <w:jc w:val="center"/>
              <w:rPr>
                <w:color w:val="FFFFFF"/>
                <w:sz w:val="20"/>
                <w:szCs w:val="20"/>
              </w:rPr>
            </w:pPr>
            <w:r>
              <w:rPr>
                <w:color w:val="FFFFFF"/>
                <w:sz w:val="20"/>
                <w:szCs w:val="20"/>
              </w:rPr>
              <w:t>2022-23</w:t>
            </w:r>
          </w:p>
        </w:tc>
        <w:tc>
          <w:tcPr>
            <w:tcW w:w="1620" w:type="dxa"/>
            <w:tcBorders>
              <w:top w:val="single" w:sz="8" w:space="0" w:color="auto"/>
              <w:left w:val="nil"/>
              <w:bottom w:val="single" w:sz="8" w:space="0" w:color="auto"/>
              <w:right w:val="single" w:sz="8" w:space="0" w:color="auto"/>
            </w:tcBorders>
            <w:shd w:val="clear" w:color="000000" w:fill="002C5C"/>
            <w:vAlign w:val="center"/>
            <w:hideMark/>
          </w:tcPr>
          <w:p w14:paraId="12016352" w14:textId="77777777" w:rsidR="00131D16" w:rsidRDefault="00131D16" w:rsidP="00065548">
            <w:pPr>
              <w:jc w:val="center"/>
              <w:rPr>
                <w:color w:val="FFFFFF"/>
                <w:sz w:val="20"/>
                <w:szCs w:val="20"/>
              </w:rPr>
            </w:pPr>
            <w:r>
              <w:rPr>
                <w:color w:val="FFFFFF"/>
                <w:sz w:val="20"/>
                <w:szCs w:val="20"/>
              </w:rPr>
              <w:t>2023-24</w:t>
            </w:r>
          </w:p>
        </w:tc>
        <w:tc>
          <w:tcPr>
            <w:tcW w:w="1350" w:type="dxa"/>
            <w:tcBorders>
              <w:top w:val="single" w:sz="8" w:space="0" w:color="auto"/>
              <w:left w:val="nil"/>
              <w:bottom w:val="single" w:sz="8" w:space="0" w:color="auto"/>
              <w:right w:val="single" w:sz="8" w:space="0" w:color="auto"/>
            </w:tcBorders>
            <w:shd w:val="clear" w:color="000000" w:fill="002C5C"/>
            <w:vAlign w:val="center"/>
            <w:hideMark/>
          </w:tcPr>
          <w:p w14:paraId="5A4C0B91" w14:textId="77777777" w:rsidR="00131D16" w:rsidRDefault="00131D16" w:rsidP="00065548">
            <w:pPr>
              <w:jc w:val="center"/>
              <w:rPr>
                <w:color w:val="FFFFFF"/>
                <w:sz w:val="20"/>
                <w:szCs w:val="20"/>
              </w:rPr>
            </w:pPr>
            <w:r>
              <w:rPr>
                <w:color w:val="FFFFFF"/>
                <w:sz w:val="20"/>
                <w:szCs w:val="20"/>
              </w:rPr>
              <w:t>2024-25</w:t>
            </w:r>
          </w:p>
        </w:tc>
      </w:tr>
      <w:tr w:rsidR="00131D16" w14:paraId="763F8FFC" w14:textId="77777777" w:rsidTr="00131D16">
        <w:trPr>
          <w:trHeight w:val="300"/>
        </w:trPr>
        <w:tc>
          <w:tcPr>
            <w:tcW w:w="8990" w:type="dxa"/>
            <w:gridSpan w:val="6"/>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59142E42" w14:textId="77777777" w:rsidR="00131D16" w:rsidRDefault="00131D16">
            <w:pPr>
              <w:rPr>
                <w:color w:val="000000"/>
                <w:sz w:val="20"/>
                <w:szCs w:val="20"/>
              </w:rPr>
            </w:pPr>
            <w:r>
              <w:rPr>
                <w:sz w:val="20"/>
                <w:szCs w:val="20"/>
              </w:rPr>
              <w:t>Fully Online &amp; Hybrid Course Enrollment (Unduplicated Headcount)</w:t>
            </w:r>
          </w:p>
        </w:tc>
      </w:tr>
      <w:tr w:rsidR="00131D16" w14:paraId="5D21D506" w14:textId="77777777" w:rsidTr="00131D16">
        <w:trPr>
          <w:trHeight w:val="300"/>
        </w:trPr>
        <w:tc>
          <w:tcPr>
            <w:tcW w:w="1700" w:type="dxa"/>
            <w:tcBorders>
              <w:top w:val="nil"/>
              <w:left w:val="single" w:sz="8" w:space="0" w:color="auto"/>
              <w:bottom w:val="single" w:sz="8" w:space="0" w:color="auto"/>
              <w:right w:val="single" w:sz="8" w:space="0" w:color="auto"/>
            </w:tcBorders>
            <w:noWrap/>
            <w:vAlign w:val="center"/>
            <w:hideMark/>
          </w:tcPr>
          <w:p w14:paraId="7F83B9F8" w14:textId="77777777" w:rsidR="00131D16" w:rsidRDefault="00131D16">
            <w:pPr>
              <w:rPr>
                <w:color w:val="000000"/>
                <w:sz w:val="20"/>
                <w:szCs w:val="20"/>
              </w:rPr>
            </w:pPr>
            <w:r>
              <w:rPr>
                <w:color w:val="000000"/>
                <w:sz w:val="20"/>
                <w:szCs w:val="20"/>
              </w:rPr>
              <w:t>Fall</w:t>
            </w:r>
          </w:p>
        </w:tc>
        <w:tc>
          <w:tcPr>
            <w:tcW w:w="1440" w:type="dxa"/>
            <w:tcBorders>
              <w:top w:val="nil"/>
              <w:left w:val="nil"/>
              <w:bottom w:val="single" w:sz="8" w:space="0" w:color="auto"/>
              <w:right w:val="single" w:sz="8" w:space="0" w:color="auto"/>
            </w:tcBorders>
            <w:vAlign w:val="center"/>
            <w:hideMark/>
          </w:tcPr>
          <w:p w14:paraId="7B825002" w14:textId="77777777" w:rsidR="00131D16" w:rsidRDefault="00131D16">
            <w:pPr>
              <w:jc w:val="center"/>
              <w:rPr>
                <w:color w:val="000000"/>
                <w:sz w:val="20"/>
                <w:szCs w:val="20"/>
              </w:rPr>
            </w:pPr>
            <w:r>
              <w:rPr>
                <w:color w:val="000000"/>
                <w:sz w:val="20"/>
                <w:szCs w:val="20"/>
              </w:rPr>
              <w:t>2,005</w:t>
            </w:r>
          </w:p>
        </w:tc>
        <w:tc>
          <w:tcPr>
            <w:tcW w:w="1350" w:type="dxa"/>
            <w:tcBorders>
              <w:top w:val="nil"/>
              <w:left w:val="nil"/>
              <w:bottom w:val="single" w:sz="8" w:space="0" w:color="auto"/>
              <w:right w:val="single" w:sz="8" w:space="0" w:color="auto"/>
            </w:tcBorders>
            <w:vAlign w:val="center"/>
            <w:hideMark/>
          </w:tcPr>
          <w:p w14:paraId="514452BD" w14:textId="77777777" w:rsidR="00131D16" w:rsidRDefault="00131D16">
            <w:pPr>
              <w:jc w:val="center"/>
              <w:rPr>
                <w:color w:val="000000"/>
                <w:sz w:val="20"/>
                <w:szCs w:val="20"/>
              </w:rPr>
            </w:pPr>
            <w:r>
              <w:rPr>
                <w:color w:val="000000"/>
                <w:sz w:val="20"/>
                <w:szCs w:val="20"/>
              </w:rPr>
              <w:t>1,799</w:t>
            </w:r>
          </w:p>
        </w:tc>
        <w:tc>
          <w:tcPr>
            <w:tcW w:w="1530" w:type="dxa"/>
            <w:tcBorders>
              <w:top w:val="nil"/>
              <w:left w:val="nil"/>
              <w:bottom w:val="single" w:sz="8" w:space="0" w:color="auto"/>
              <w:right w:val="single" w:sz="8" w:space="0" w:color="auto"/>
            </w:tcBorders>
            <w:vAlign w:val="center"/>
            <w:hideMark/>
          </w:tcPr>
          <w:p w14:paraId="4526F9CC" w14:textId="77777777" w:rsidR="00131D16" w:rsidRDefault="00131D16">
            <w:pPr>
              <w:jc w:val="center"/>
              <w:rPr>
                <w:color w:val="000000"/>
                <w:sz w:val="20"/>
                <w:szCs w:val="20"/>
              </w:rPr>
            </w:pPr>
            <w:r>
              <w:rPr>
                <w:color w:val="000000"/>
                <w:sz w:val="20"/>
                <w:szCs w:val="20"/>
              </w:rPr>
              <w:t>1,857</w:t>
            </w:r>
          </w:p>
        </w:tc>
        <w:tc>
          <w:tcPr>
            <w:tcW w:w="1620" w:type="dxa"/>
            <w:tcBorders>
              <w:top w:val="nil"/>
              <w:left w:val="nil"/>
              <w:bottom w:val="single" w:sz="8" w:space="0" w:color="auto"/>
              <w:right w:val="single" w:sz="8" w:space="0" w:color="auto"/>
            </w:tcBorders>
            <w:vAlign w:val="center"/>
            <w:hideMark/>
          </w:tcPr>
          <w:p w14:paraId="0349D87C" w14:textId="77777777" w:rsidR="00131D16" w:rsidRDefault="00131D16">
            <w:pPr>
              <w:jc w:val="center"/>
              <w:rPr>
                <w:color w:val="000000"/>
                <w:sz w:val="20"/>
                <w:szCs w:val="20"/>
              </w:rPr>
            </w:pPr>
            <w:r>
              <w:rPr>
                <w:color w:val="000000"/>
                <w:sz w:val="20"/>
                <w:szCs w:val="20"/>
              </w:rPr>
              <w:t>2,126</w:t>
            </w:r>
          </w:p>
        </w:tc>
        <w:tc>
          <w:tcPr>
            <w:tcW w:w="1350" w:type="dxa"/>
            <w:tcBorders>
              <w:top w:val="nil"/>
              <w:left w:val="nil"/>
              <w:bottom w:val="single" w:sz="8" w:space="0" w:color="auto"/>
              <w:right w:val="single" w:sz="8" w:space="0" w:color="auto"/>
            </w:tcBorders>
            <w:vAlign w:val="center"/>
            <w:hideMark/>
          </w:tcPr>
          <w:p w14:paraId="4302CA90" w14:textId="77777777" w:rsidR="00131D16" w:rsidRDefault="00131D16">
            <w:pPr>
              <w:jc w:val="center"/>
              <w:rPr>
                <w:color w:val="000000"/>
                <w:sz w:val="20"/>
                <w:szCs w:val="20"/>
              </w:rPr>
            </w:pPr>
            <w:r>
              <w:rPr>
                <w:color w:val="000000"/>
                <w:sz w:val="20"/>
                <w:szCs w:val="20"/>
              </w:rPr>
              <w:t>2,492</w:t>
            </w:r>
          </w:p>
        </w:tc>
      </w:tr>
      <w:tr w:rsidR="00131D16" w14:paraId="723CC898" w14:textId="77777777" w:rsidTr="00131D16">
        <w:trPr>
          <w:trHeight w:val="300"/>
        </w:trPr>
        <w:tc>
          <w:tcPr>
            <w:tcW w:w="1700" w:type="dxa"/>
            <w:tcBorders>
              <w:top w:val="nil"/>
              <w:left w:val="single" w:sz="8" w:space="0" w:color="auto"/>
              <w:bottom w:val="single" w:sz="8" w:space="0" w:color="auto"/>
              <w:right w:val="single" w:sz="8" w:space="0" w:color="auto"/>
            </w:tcBorders>
            <w:noWrap/>
            <w:vAlign w:val="center"/>
            <w:hideMark/>
          </w:tcPr>
          <w:p w14:paraId="75F6286F" w14:textId="77777777" w:rsidR="00131D16" w:rsidRDefault="00131D16">
            <w:pPr>
              <w:rPr>
                <w:color w:val="000000"/>
                <w:sz w:val="20"/>
                <w:szCs w:val="20"/>
              </w:rPr>
            </w:pPr>
            <w:r>
              <w:rPr>
                <w:color w:val="000000"/>
                <w:sz w:val="20"/>
                <w:szCs w:val="20"/>
              </w:rPr>
              <w:t>Spring</w:t>
            </w:r>
          </w:p>
        </w:tc>
        <w:tc>
          <w:tcPr>
            <w:tcW w:w="1440" w:type="dxa"/>
            <w:tcBorders>
              <w:top w:val="nil"/>
              <w:left w:val="nil"/>
              <w:bottom w:val="single" w:sz="8" w:space="0" w:color="auto"/>
              <w:right w:val="single" w:sz="8" w:space="0" w:color="auto"/>
            </w:tcBorders>
            <w:vAlign w:val="center"/>
            <w:hideMark/>
          </w:tcPr>
          <w:p w14:paraId="7F7A21AE" w14:textId="77777777" w:rsidR="00131D16" w:rsidRDefault="00131D16">
            <w:pPr>
              <w:jc w:val="center"/>
              <w:rPr>
                <w:color w:val="000000"/>
                <w:sz w:val="20"/>
                <w:szCs w:val="20"/>
              </w:rPr>
            </w:pPr>
            <w:r>
              <w:rPr>
                <w:color w:val="000000"/>
                <w:sz w:val="20"/>
                <w:szCs w:val="20"/>
              </w:rPr>
              <w:t>1,866</w:t>
            </w:r>
          </w:p>
        </w:tc>
        <w:tc>
          <w:tcPr>
            <w:tcW w:w="1350" w:type="dxa"/>
            <w:tcBorders>
              <w:top w:val="nil"/>
              <w:left w:val="nil"/>
              <w:bottom w:val="single" w:sz="8" w:space="0" w:color="auto"/>
              <w:right w:val="single" w:sz="8" w:space="0" w:color="auto"/>
            </w:tcBorders>
            <w:vAlign w:val="center"/>
            <w:hideMark/>
          </w:tcPr>
          <w:p w14:paraId="0B6B1E0E" w14:textId="77777777" w:rsidR="00131D16" w:rsidRDefault="00131D16">
            <w:pPr>
              <w:jc w:val="center"/>
              <w:rPr>
                <w:color w:val="000000"/>
                <w:sz w:val="20"/>
                <w:szCs w:val="20"/>
              </w:rPr>
            </w:pPr>
            <w:r>
              <w:rPr>
                <w:color w:val="000000"/>
                <w:sz w:val="20"/>
                <w:szCs w:val="20"/>
              </w:rPr>
              <w:t>1,929</w:t>
            </w:r>
          </w:p>
        </w:tc>
        <w:tc>
          <w:tcPr>
            <w:tcW w:w="1530" w:type="dxa"/>
            <w:tcBorders>
              <w:top w:val="nil"/>
              <w:left w:val="nil"/>
              <w:bottom w:val="single" w:sz="8" w:space="0" w:color="auto"/>
              <w:right w:val="single" w:sz="8" w:space="0" w:color="auto"/>
            </w:tcBorders>
            <w:vAlign w:val="center"/>
            <w:hideMark/>
          </w:tcPr>
          <w:p w14:paraId="276CACB8" w14:textId="77777777" w:rsidR="00131D16" w:rsidRDefault="00131D16">
            <w:pPr>
              <w:jc w:val="center"/>
              <w:rPr>
                <w:color w:val="000000"/>
                <w:sz w:val="20"/>
                <w:szCs w:val="20"/>
              </w:rPr>
            </w:pPr>
            <w:r>
              <w:rPr>
                <w:color w:val="000000"/>
                <w:sz w:val="20"/>
                <w:szCs w:val="20"/>
              </w:rPr>
              <w:t>1,947</w:t>
            </w:r>
          </w:p>
        </w:tc>
        <w:tc>
          <w:tcPr>
            <w:tcW w:w="1620" w:type="dxa"/>
            <w:tcBorders>
              <w:top w:val="nil"/>
              <w:left w:val="nil"/>
              <w:bottom w:val="single" w:sz="8" w:space="0" w:color="auto"/>
              <w:right w:val="single" w:sz="8" w:space="0" w:color="auto"/>
            </w:tcBorders>
            <w:vAlign w:val="center"/>
            <w:hideMark/>
          </w:tcPr>
          <w:p w14:paraId="0F2ADA13" w14:textId="77777777" w:rsidR="00131D16" w:rsidRDefault="00131D16">
            <w:pPr>
              <w:jc w:val="center"/>
              <w:rPr>
                <w:color w:val="000000"/>
                <w:sz w:val="20"/>
                <w:szCs w:val="20"/>
              </w:rPr>
            </w:pPr>
            <w:r>
              <w:rPr>
                <w:color w:val="000000"/>
                <w:sz w:val="20"/>
                <w:szCs w:val="20"/>
              </w:rPr>
              <w:t>2,433</w:t>
            </w:r>
          </w:p>
        </w:tc>
        <w:tc>
          <w:tcPr>
            <w:tcW w:w="1350" w:type="dxa"/>
            <w:tcBorders>
              <w:top w:val="nil"/>
              <w:left w:val="nil"/>
              <w:bottom w:val="single" w:sz="8" w:space="0" w:color="auto"/>
              <w:right w:val="single" w:sz="8" w:space="0" w:color="auto"/>
            </w:tcBorders>
            <w:vAlign w:val="center"/>
            <w:hideMark/>
          </w:tcPr>
          <w:p w14:paraId="79FCCC76" w14:textId="77777777" w:rsidR="00131D16" w:rsidRDefault="00131D16">
            <w:pPr>
              <w:jc w:val="center"/>
              <w:rPr>
                <w:color w:val="000000"/>
                <w:sz w:val="20"/>
                <w:szCs w:val="20"/>
              </w:rPr>
            </w:pPr>
            <w:r>
              <w:rPr>
                <w:color w:val="000000"/>
                <w:sz w:val="20"/>
                <w:szCs w:val="20"/>
              </w:rPr>
              <w:t>2,926</w:t>
            </w:r>
          </w:p>
        </w:tc>
      </w:tr>
      <w:tr w:rsidR="00131D16" w14:paraId="7821DCA2" w14:textId="77777777" w:rsidTr="00131D16">
        <w:trPr>
          <w:trHeight w:val="300"/>
        </w:trPr>
        <w:tc>
          <w:tcPr>
            <w:tcW w:w="1700" w:type="dxa"/>
            <w:tcBorders>
              <w:top w:val="nil"/>
              <w:left w:val="single" w:sz="8" w:space="0" w:color="auto"/>
              <w:bottom w:val="single" w:sz="8" w:space="0" w:color="auto"/>
              <w:right w:val="single" w:sz="8" w:space="0" w:color="auto"/>
            </w:tcBorders>
            <w:noWrap/>
            <w:vAlign w:val="center"/>
            <w:hideMark/>
          </w:tcPr>
          <w:p w14:paraId="20E867A1" w14:textId="77777777" w:rsidR="00131D16" w:rsidRDefault="00131D16">
            <w:pPr>
              <w:rPr>
                <w:color w:val="000000"/>
                <w:sz w:val="20"/>
                <w:szCs w:val="20"/>
              </w:rPr>
            </w:pPr>
            <w:r>
              <w:rPr>
                <w:color w:val="000000"/>
                <w:sz w:val="20"/>
                <w:szCs w:val="20"/>
              </w:rPr>
              <w:t>Summer</w:t>
            </w:r>
          </w:p>
        </w:tc>
        <w:tc>
          <w:tcPr>
            <w:tcW w:w="1440" w:type="dxa"/>
            <w:tcBorders>
              <w:top w:val="nil"/>
              <w:left w:val="nil"/>
              <w:bottom w:val="single" w:sz="8" w:space="0" w:color="auto"/>
              <w:right w:val="single" w:sz="8" w:space="0" w:color="auto"/>
            </w:tcBorders>
            <w:vAlign w:val="center"/>
            <w:hideMark/>
          </w:tcPr>
          <w:p w14:paraId="0EDC616F" w14:textId="77777777" w:rsidR="00131D16" w:rsidRDefault="00131D16">
            <w:pPr>
              <w:jc w:val="center"/>
              <w:rPr>
                <w:color w:val="000000"/>
                <w:sz w:val="20"/>
                <w:szCs w:val="20"/>
              </w:rPr>
            </w:pPr>
            <w:r>
              <w:rPr>
                <w:color w:val="000000"/>
                <w:sz w:val="20"/>
                <w:szCs w:val="20"/>
              </w:rPr>
              <w:t>1,410</w:t>
            </w:r>
          </w:p>
        </w:tc>
        <w:tc>
          <w:tcPr>
            <w:tcW w:w="1350" w:type="dxa"/>
            <w:tcBorders>
              <w:top w:val="nil"/>
              <w:left w:val="nil"/>
              <w:bottom w:val="single" w:sz="8" w:space="0" w:color="auto"/>
              <w:right w:val="single" w:sz="8" w:space="0" w:color="auto"/>
            </w:tcBorders>
            <w:vAlign w:val="center"/>
            <w:hideMark/>
          </w:tcPr>
          <w:p w14:paraId="37929FEA" w14:textId="77777777" w:rsidR="00131D16" w:rsidRDefault="00131D16">
            <w:pPr>
              <w:jc w:val="center"/>
              <w:rPr>
                <w:color w:val="000000"/>
                <w:sz w:val="20"/>
                <w:szCs w:val="20"/>
              </w:rPr>
            </w:pPr>
            <w:r>
              <w:rPr>
                <w:color w:val="000000"/>
                <w:sz w:val="20"/>
                <w:szCs w:val="20"/>
              </w:rPr>
              <w:t>1,386</w:t>
            </w:r>
          </w:p>
        </w:tc>
        <w:tc>
          <w:tcPr>
            <w:tcW w:w="1530" w:type="dxa"/>
            <w:tcBorders>
              <w:top w:val="nil"/>
              <w:left w:val="nil"/>
              <w:bottom w:val="single" w:sz="8" w:space="0" w:color="auto"/>
              <w:right w:val="single" w:sz="8" w:space="0" w:color="auto"/>
            </w:tcBorders>
            <w:vAlign w:val="center"/>
            <w:hideMark/>
          </w:tcPr>
          <w:p w14:paraId="0F0D9D84" w14:textId="77777777" w:rsidR="00131D16" w:rsidRDefault="00131D16">
            <w:pPr>
              <w:jc w:val="center"/>
              <w:rPr>
                <w:color w:val="000000"/>
                <w:sz w:val="20"/>
                <w:szCs w:val="20"/>
              </w:rPr>
            </w:pPr>
            <w:r>
              <w:rPr>
                <w:color w:val="000000"/>
                <w:sz w:val="20"/>
                <w:szCs w:val="20"/>
              </w:rPr>
              <w:t>1,631</w:t>
            </w:r>
          </w:p>
        </w:tc>
        <w:tc>
          <w:tcPr>
            <w:tcW w:w="1620" w:type="dxa"/>
            <w:tcBorders>
              <w:top w:val="nil"/>
              <w:left w:val="nil"/>
              <w:bottom w:val="single" w:sz="8" w:space="0" w:color="auto"/>
              <w:right w:val="single" w:sz="8" w:space="0" w:color="auto"/>
            </w:tcBorders>
            <w:vAlign w:val="center"/>
            <w:hideMark/>
          </w:tcPr>
          <w:p w14:paraId="18608BB3" w14:textId="77777777" w:rsidR="00131D16" w:rsidRDefault="00131D16">
            <w:pPr>
              <w:jc w:val="center"/>
              <w:rPr>
                <w:color w:val="000000"/>
                <w:sz w:val="20"/>
                <w:szCs w:val="20"/>
              </w:rPr>
            </w:pPr>
            <w:r>
              <w:rPr>
                <w:color w:val="000000"/>
                <w:sz w:val="20"/>
                <w:szCs w:val="20"/>
              </w:rPr>
              <w:t>1,902</w:t>
            </w:r>
          </w:p>
        </w:tc>
        <w:tc>
          <w:tcPr>
            <w:tcW w:w="1350" w:type="dxa"/>
            <w:tcBorders>
              <w:top w:val="nil"/>
              <w:left w:val="nil"/>
              <w:bottom w:val="single" w:sz="8" w:space="0" w:color="auto"/>
              <w:right w:val="single" w:sz="8" w:space="0" w:color="auto"/>
            </w:tcBorders>
            <w:vAlign w:val="center"/>
            <w:hideMark/>
          </w:tcPr>
          <w:p w14:paraId="4ADC1516" w14:textId="007BB349" w:rsidR="00131D16" w:rsidRDefault="00303A25">
            <w:pPr>
              <w:jc w:val="center"/>
              <w:rPr>
                <w:color w:val="000000"/>
                <w:sz w:val="20"/>
                <w:szCs w:val="20"/>
              </w:rPr>
            </w:pPr>
            <w:r>
              <w:rPr>
                <w:color w:val="000000"/>
                <w:sz w:val="20"/>
                <w:szCs w:val="20"/>
              </w:rPr>
              <w:t>2,211</w:t>
            </w:r>
          </w:p>
        </w:tc>
      </w:tr>
      <w:tr w:rsidR="00131D16" w14:paraId="741A495E" w14:textId="77777777" w:rsidTr="00131D16">
        <w:trPr>
          <w:trHeight w:val="300"/>
        </w:trPr>
        <w:tc>
          <w:tcPr>
            <w:tcW w:w="8990" w:type="dxa"/>
            <w:gridSpan w:val="6"/>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461A256B" w14:textId="77777777" w:rsidR="00131D16" w:rsidRDefault="00131D16">
            <w:pPr>
              <w:rPr>
                <w:color w:val="000000"/>
                <w:sz w:val="20"/>
                <w:szCs w:val="20"/>
              </w:rPr>
            </w:pPr>
            <w:r>
              <w:rPr>
                <w:sz w:val="20"/>
                <w:szCs w:val="20"/>
              </w:rPr>
              <w:t>Fully Online Course Enrollment</w:t>
            </w:r>
          </w:p>
        </w:tc>
      </w:tr>
      <w:tr w:rsidR="00131D16" w14:paraId="7F5A083D" w14:textId="77777777" w:rsidTr="00131D16">
        <w:trPr>
          <w:trHeight w:val="300"/>
        </w:trPr>
        <w:tc>
          <w:tcPr>
            <w:tcW w:w="1700" w:type="dxa"/>
            <w:tcBorders>
              <w:top w:val="nil"/>
              <w:left w:val="single" w:sz="8" w:space="0" w:color="auto"/>
              <w:bottom w:val="single" w:sz="8" w:space="0" w:color="auto"/>
              <w:right w:val="single" w:sz="8" w:space="0" w:color="auto"/>
            </w:tcBorders>
            <w:noWrap/>
            <w:vAlign w:val="center"/>
            <w:hideMark/>
          </w:tcPr>
          <w:p w14:paraId="2F7D90A3" w14:textId="77777777" w:rsidR="00131D16" w:rsidRDefault="00131D16">
            <w:pPr>
              <w:rPr>
                <w:color w:val="000000"/>
                <w:sz w:val="20"/>
                <w:szCs w:val="20"/>
              </w:rPr>
            </w:pPr>
            <w:r>
              <w:rPr>
                <w:color w:val="000000"/>
                <w:sz w:val="20"/>
                <w:szCs w:val="20"/>
              </w:rPr>
              <w:t>Fall</w:t>
            </w:r>
          </w:p>
        </w:tc>
        <w:tc>
          <w:tcPr>
            <w:tcW w:w="1440" w:type="dxa"/>
            <w:tcBorders>
              <w:top w:val="nil"/>
              <w:left w:val="nil"/>
              <w:bottom w:val="single" w:sz="8" w:space="0" w:color="auto"/>
              <w:right w:val="single" w:sz="8" w:space="0" w:color="auto"/>
            </w:tcBorders>
            <w:vAlign w:val="center"/>
            <w:hideMark/>
          </w:tcPr>
          <w:p w14:paraId="7F228FDB" w14:textId="77777777" w:rsidR="00131D16" w:rsidRDefault="00131D16">
            <w:pPr>
              <w:jc w:val="center"/>
              <w:rPr>
                <w:color w:val="000000"/>
                <w:sz w:val="20"/>
                <w:szCs w:val="20"/>
              </w:rPr>
            </w:pPr>
            <w:r>
              <w:rPr>
                <w:color w:val="000000"/>
                <w:sz w:val="20"/>
                <w:szCs w:val="20"/>
              </w:rPr>
              <w:t>1,904</w:t>
            </w:r>
          </w:p>
        </w:tc>
        <w:tc>
          <w:tcPr>
            <w:tcW w:w="1350" w:type="dxa"/>
            <w:tcBorders>
              <w:top w:val="nil"/>
              <w:left w:val="nil"/>
              <w:bottom w:val="single" w:sz="8" w:space="0" w:color="auto"/>
              <w:right w:val="single" w:sz="8" w:space="0" w:color="auto"/>
            </w:tcBorders>
            <w:vAlign w:val="center"/>
            <w:hideMark/>
          </w:tcPr>
          <w:p w14:paraId="6BF5D22C" w14:textId="77777777" w:rsidR="00131D16" w:rsidRDefault="00131D16">
            <w:pPr>
              <w:jc w:val="center"/>
              <w:rPr>
                <w:color w:val="000000"/>
                <w:sz w:val="20"/>
                <w:szCs w:val="20"/>
              </w:rPr>
            </w:pPr>
            <w:r>
              <w:rPr>
                <w:color w:val="000000"/>
                <w:sz w:val="20"/>
                <w:szCs w:val="20"/>
              </w:rPr>
              <w:t>1,685</w:t>
            </w:r>
          </w:p>
        </w:tc>
        <w:tc>
          <w:tcPr>
            <w:tcW w:w="1530" w:type="dxa"/>
            <w:tcBorders>
              <w:top w:val="nil"/>
              <w:left w:val="nil"/>
              <w:bottom w:val="single" w:sz="8" w:space="0" w:color="auto"/>
              <w:right w:val="single" w:sz="8" w:space="0" w:color="auto"/>
            </w:tcBorders>
            <w:vAlign w:val="center"/>
            <w:hideMark/>
          </w:tcPr>
          <w:p w14:paraId="508CC783" w14:textId="77777777" w:rsidR="00131D16" w:rsidRDefault="00131D16">
            <w:pPr>
              <w:jc w:val="center"/>
              <w:rPr>
                <w:color w:val="000000"/>
                <w:sz w:val="20"/>
                <w:szCs w:val="20"/>
              </w:rPr>
            </w:pPr>
            <w:r>
              <w:rPr>
                <w:color w:val="000000"/>
                <w:sz w:val="20"/>
                <w:szCs w:val="20"/>
              </w:rPr>
              <w:t>1,678</w:t>
            </w:r>
          </w:p>
        </w:tc>
        <w:tc>
          <w:tcPr>
            <w:tcW w:w="1620" w:type="dxa"/>
            <w:tcBorders>
              <w:top w:val="nil"/>
              <w:left w:val="nil"/>
              <w:bottom w:val="single" w:sz="8" w:space="0" w:color="auto"/>
              <w:right w:val="single" w:sz="8" w:space="0" w:color="auto"/>
            </w:tcBorders>
            <w:vAlign w:val="center"/>
            <w:hideMark/>
          </w:tcPr>
          <w:p w14:paraId="43CECB39" w14:textId="77777777" w:rsidR="00131D16" w:rsidRDefault="00131D16">
            <w:pPr>
              <w:jc w:val="center"/>
              <w:rPr>
                <w:color w:val="000000"/>
                <w:sz w:val="20"/>
                <w:szCs w:val="20"/>
              </w:rPr>
            </w:pPr>
            <w:r>
              <w:rPr>
                <w:color w:val="000000"/>
                <w:sz w:val="20"/>
                <w:szCs w:val="20"/>
              </w:rPr>
              <w:t>1,995</w:t>
            </w:r>
          </w:p>
        </w:tc>
        <w:tc>
          <w:tcPr>
            <w:tcW w:w="1350" w:type="dxa"/>
            <w:tcBorders>
              <w:top w:val="nil"/>
              <w:left w:val="nil"/>
              <w:bottom w:val="single" w:sz="8" w:space="0" w:color="auto"/>
              <w:right w:val="single" w:sz="8" w:space="0" w:color="auto"/>
            </w:tcBorders>
            <w:vAlign w:val="center"/>
            <w:hideMark/>
          </w:tcPr>
          <w:p w14:paraId="6F57335A" w14:textId="77777777" w:rsidR="00131D16" w:rsidRDefault="00131D16">
            <w:pPr>
              <w:jc w:val="center"/>
              <w:rPr>
                <w:color w:val="000000"/>
                <w:sz w:val="20"/>
                <w:szCs w:val="20"/>
              </w:rPr>
            </w:pPr>
            <w:r>
              <w:rPr>
                <w:color w:val="000000"/>
                <w:sz w:val="20"/>
                <w:szCs w:val="20"/>
              </w:rPr>
              <w:t>2,318</w:t>
            </w:r>
          </w:p>
        </w:tc>
      </w:tr>
      <w:tr w:rsidR="00131D16" w14:paraId="218EA9E0" w14:textId="77777777" w:rsidTr="00131D16">
        <w:trPr>
          <w:trHeight w:val="300"/>
        </w:trPr>
        <w:tc>
          <w:tcPr>
            <w:tcW w:w="1700" w:type="dxa"/>
            <w:tcBorders>
              <w:top w:val="nil"/>
              <w:left w:val="single" w:sz="8" w:space="0" w:color="auto"/>
              <w:bottom w:val="single" w:sz="8" w:space="0" w:color="auto"/>
              <w:right w:val="single" w:sz="8" w:space="0" w:color="auto"/>
            </w:tcBorders>
            <w:noWrap/>
            <w:vAlign w:val="center"/>
            <w:hideMark/>
          </w:tcPr>
          <w:p w14:paraId="3BFB18CD" w14:textId="77777777" w:rsidR="00131D16" w:rsidRDefault="00131D16">
            <w:pPr>
              <w:rPr>
                <w:color w:val="000000"/>
                <w:sz w:val="20"/>
                <w:szCs w:val="20"/>
              </w:rPr>
            </w:pPr>
            <w:r>
              <w:rPr>
                <w:color w:val="000000"/>
                <w:sz w:val="20"/>
                <w:szCs w:val="20"/>
              </w:rPr>
              <w:t>Spring</w:t>
            </w:r>
          </w:p>
        </w:tc>
        <w:tc>
          <w:tcPr>
            <w:tcW w:w="1440" w:type="dxa"/>
            <w:tcBorders>
              <w:top w:val="nil"/>
              <w:left w:val="nil"/>
              <w:bottom w:val="single" w:sz="8" w:space="0" w:color="auto"/>
              <w:right w:val="single" w:sz="8" w:space="0" w:color="auto"/>
            </w:tcBorders>
            <w:vAlign w:val="center"/>
            <w:hideMark/>
          </w:tcPr>
          <w:p w14:paraId="2AF34811" w14:textId="77777777" w:rsidR="00131D16" w:rsidRDefault="00131D16">
            <w:pPr>
              <w:jc w:val="center"/>
              <w:rPr>
                <w:color w:val="000000"/>
                <w:sz w:val="20"/>
                <w:szCs w:val="20"/>
              </w:rPr>
            </w:pPr>
            <w:r>
              <w:rPr>
                <w:color w:val="000000"/>
                <w:sz w:val="20"/>
                <w:szCs w:val="20"/>
              </w:rPr>
              <w:t>1,645</w:t>
            </w:r>
          </w:p>
        </w:tc>
        <w:tc>
          <w:tcPr>
            <w:tcW w:w="1350" w:type="dxa"/>
            <w:tcBorders>
              <w:top w:val="nil"/>
              <w:left w:val="nil"/>
              <w:bottom w:val="single" w:sz="8" w:space="0" w:color="auto"/>
              <w:right w:val="single" w:sz="8" w:space="0" w:color="auto"/>
            </w:tcBorders>
            <w:vAlign w:val="center"/>
            <w:hideMark/>
          </w:tcPr>
          <w:p w14:paraId="5220749D" w14:textId="77777777" w:rsidR="00131D16" w:rsidRDefault="00131D16">
            <w:pPr>
              <w:jc w:val="center"/>
              <w:rPr>
                <w:color w:val="000000"/>
                <w:sz w:val="20"/>
                <w:szCs w:val="20"/>
              </w:rPr>
            </w:pPr>
            <w:r>
              <w:rPr>
                <w:color w:val="000000"/>
                <w:sz w:val="20"/>
                <w:szCs w:val="20"/>
              </w:rPr>
              <w:t>1,719</w:t>
            </w:r>
          </w:p>
        </w:tc>
        <w:tc>
          <w:tcPr>
            <w:tcW w:w="1530" w:type="dxa"/>
            <w:tcBorders>
              <w:top w:val="nil"/>
              <w:left w:val="nil"/>
              <w:bottom w:val="single" w:sz="8" w:space="0" w:color="auto"/>
              <w:right w:val="single" w:sz="8" w:space="0" w:color="auto"/>
            </w:tcBorders>
            <w:vAlign w:val="center"/>
            <w:hideMark/>
          </w:tcPr>
          <w:p w14:paraId="42268CF7" w14:textId="77777777" w:rsidR="00131D16" w:rsidRDefault="00131D16">
            <w:pPr>
              <w:jc w:val="center"/>
              <w:rPr>
                <w:color w:val="000000"/>
                <w:sz w:val="20"/>
                <w:szCs w:val="20"/>
              </w:rPr>
            </w:pPr>
            <w:r>
              <w:rPr>
                <w:color w:val="000000"/>
                <w:sz w:val="20"/>
                <w:szCs w:val="20"/>
              </w:rPr>
              <w:t>1,781</w:t>
            </w:r>
          </w:p>
        </w:tc>
        <w:tc>
          <w:tcPr>
            <w:tcW w:w="1620" w:type="dxa"/>
            <w:tcBorders>
              <w:top w:val="nil"/>
              <w:left w:val="nil"/>
              <w:bottom w:val="single" w:sz="8" w:space="0" w:color="auto"/>
              <w:right w:val="single" w:sz="8" w:space="0" w:color="auto"/>
            </w:tcBorders>
            <w:vAlign w:val="center"/>
            <w:hideMark/>
          </w:tcPr>
          <w:p w14:paraId="5BFAC914" w14:textId="77777777" w:rsidR="00131D16" w:rsidRDefault="00131D16">
            <w:pPr>
              <w:jc w:val="center"/>
              <w:rPr>
                <w:color w:val="000000"/>
                <w:sz w:val="20"/>
                <w:szCs w:val="20"/>
              </w:rPr>
            </w:pPr>
            <w:r>
              <w:rPr>
                <w:color w:val="000000"/>
                <w:sz w:val="20"/>
                <w:szCs w:val="20"/>
              </w:rPr>
              <w:t>2,249</w:t>
            </w:r>
          </w:p>
        </w:tc>
        <w:tc>
          <w:tcPr>
            <w:tcW w:w="1350" w:type="dxa"/>
            <w:tcBorders>
              <w:top w:val="nil"/>
              <w:left w:val="nil"/>
              <w:bottom w:val="single" w:sz="8" w:space="0" w:color="auto"/>
              <w:right w:val="single" w:sz="8" w:space="0" w:color="auto"/>
            </w:tcBorders>
            <w:vAlign w:val="center"/>
            <w:hideMark/>
          </w:tcPr>
          <w:p w14:paraId="3F00ECF1" w14:textId="77777777" w:rsidR="00131D16" w:rsidRDefault="00131D16">
            <w:pPr>
              <w:jc w:val="center"/>
              <w:rPr>
                <w:color w:val="000000"/>
                <w:sz w:val="20"/>
                <w:szCs w:val="20"/>
              </w:rPr>
            </w:pPr>
            <w:r>
              <w:rPr>
                <w:color w:val="000000"/>
                <w:sz w:val="20"/>
                <w:szCs w:val="20"/>
              </w:rPr>
              <w:t>2,731</w:t>
            </w:r>
          </w:p>
        </w:tc>
      </w:tr>
      <w:tr w:rsidR="00131D16" w14:paraId="2A7BA61D" w14:textId="77777777" w:rsidTr="00131D16">
        <w:trPr>
          <w:trHeight w:val="300"/>
        </w:trPr>
        <w:tc>
          <w:tcPr>
            <w:tcW w:w="1700" w:type="dxa"/>
            <w:tcBorders>
              <w:top w:val="nil"/>
              <w:left w:val="single" w:sz="8" w:space="0" w:color="auto"/>
              <w:bottom w:val="single" w:sz="8" w:space="0" w:color="auto"/>
              <w:right w:val="single" w:sz="8" w:space="0" w:color="auto"/>
            </w:tcBorders>
            <w:noWrap/>
            <w:vAlign w:val="center"/>
            <w:hideMark/>
          </w:tcPr>
          <w:p w14:paraId="7917C56C" w14:textId="77777777" w:rsidR="00131D16" w:rsidRDefault="00131D16">
            <w:pPr>
              <w:rPr>
                <w:color w:val="000000"/>
                <w:sz w:val="20"/>
                <w:szCs w:val="20"/>
              </w:rPr>
            </w:pPr>
            <w:r>
              <w:rPr>
                <w:color w:val="000000"/>
                <w:sz w:val="20"/>
                <w:szCs w:val="20"/>
              </w:rPr>
              <w:t>Summer</w:t>
            </w:r>
          </w:p>
        </w:tc>
        <w:tc>
          <w:tcPr>
            <w:tcW w:w="1440" w:type="dxa"/>
            <w:tcBorders>
              <w:top w:val="nil"/>
              <w:left w:val="nil"/>
              <w:bottom w:val="single" w:sz="8" w:space="0" w:color="auto"/>
              <w:right w:val="single" w:sz="8" w:space="0" w:color="auto"/>
            </w:tcBorders>
            <w:vAlign w:val="center"/>
            <w:hideMark/>
          </w:tcPr>
          <w:p w14:paraId="1FFDB247" w14:textId="77777777" w:rsidR="00131D16" w:rsidRDefault="00131D16">
            <w:pPr>
              <w:jc w:val="center"/>
              <w:rPr>
                <w:color w:val="000000"/>
                <w:sz w:val="20"/>
                <w:szCs w:val="20"/>
              </w:rPr>
            </w:pPr>
            <w:r>
              <w:rPr>
                <w:color w:val="000000"/>
                <w:sz w:val="20"/>
                <w:szCs w:val="20"/>
              </w:rPr>
              <w:t>1,392</w:t>
            </w:r>
          </w:p>
        </w:tc>
        <w:tc>
          <w:tcPr>
            <w:tcW w:w="1350" w:type="dxa"/>
            <w:tcBorders>
              <w:top w:val="nil"/>
              <w:left w:val="nil"/>
              <w:bottom w:val="single" w:sz="8" w:space="0" w:color="auto"/>
              <w:right w:val="single" w:sz="8" w:space="0" w:color="auto"/>
            </w:tcBorders>
            <w:vAlign w:val="center"/>
            <w:hideMark/>
          </w:tcPr>
          <w:p w14:paraId="62AD12F3" w14:textId="77777777" w:rsidR="00131D16" w:rsidRDefault="00131D16">
            <w:pPr>
              <w:jc w:val="center"/>
              <w:rPr>
                <w:color w:val="000000"/>
                <w:sz w:val="20"/>
                <w:szCs w:val="20"/>
              </w:rPr>
            </w:pPr>
            <w:r>
              <w:rPr>
                <w:color w:val="000000"/>
                <w:sz w:val="20"/>
                <w:szCs w:val="20"/>
              </w:rPr>
              <w:t>1,379</w:t>
            </w:r>
          </w:p>
        </w:tc>
        <w:tc>
          <w:tcPr>
            <w:tcW w:w="1530" w:type="dxa"/>
            <w:tcBorders>
              <w:top w:val="nil"/>
              <w:left w:val="nil"/>
              <w:bottom w:val="single" w:sz="8" w:space="0" w:color="auto"/>
              <w:right w:val="single" w:sz="8" w:space="0" w:color="auto"/>
            </w:tcBorders>
            <w:vAlign w:val="center"/>
            <w:hideMark/>
          </w:tcPr>
          <w:p w14:paraId="24BCE738" w14:textId="77777777" w:rsidR="00131D16" w:rsidRDefault="00131D16">
            <w:pPr>
              <w:jc w:val="center"/>
              <w:rPr>
                <w:color w:val="000000"/>
                <w:sz w:val="20"/>
                <w:szCs w:val="20"/>
              </w:rPr>
            </w:pPr>
            <w:r>
              <w:rPr>
                <w:color w:val="000000"/>
                <w:sz w:val="20"/>
                <w:szCs w:val="20"/>
              </w:rPr>
              <w:t>1,612</w:t>
            </w:r>
          </w:p>
        </w:tc>
        <w:tc>
          <w:tcPr>
            <w:tcW w:w="1620" w:type="dxa"/>
            <w:tcBorders>
              <w:top w:val="nil"/>
              <w:left w:val="nil"/>
              <w:bottom w:val="single" w:sz="8" w:space="0" w:color="auto"/>
              <w:right w:val="single" w:sz="8" w:space="0" w:color="auto"/>
            </w:tcBorders>
            <w:vAlign w:val="center"/>
            <w:hideMark/>
          </w:tcPr>
          <w:p w14:paraId="7DFF1B3E" w14:textId="77777777" w:rsidR="00131D16" w:rsidRDefault="00131D16">
            <w:pPr>
              <w:jc w:val="center"/>
              <w:rPr>
                <w:color w:val="000000"/>
                <w:sz w:val="20"/>
                <w:szCs w:val="20"/>
              </w:rPr>
            </w:pPr>
            <w:r>
              <w:rPr>
                <w:color w:val="000000"/>
                <w:sz w:val="20"/>
                <w:szCs w:val="20"/>
              </w:rPr>
              <w:t>1,870</w:t>
            </w:r>
          </w:p>
        </w:tc>
        <w:tc>
          <w:tcPr>
            <w:tcW w:w="1350" w:type="dxa"/>
            <w:tcBorders>
              <w:top w:val="nil"/>
              <w:left w:val="nil"/>
              <w:bottom w:val="single" w:sz="8" w:space="0" w:color="auto"/>
              <w:right w:val="single" w:sz="8" w:space="0" w:color="auto"/>
            </w:tcBorders>
            <w:vAlign w:val="center"/>
            <w:hideMark/>
          </w:tcPr>
          <w:p w14:paraId="3EC519CD" w14:textId="59FB76B7" w:rsidR="00131D16" w:rsidRDefault="005E1D08">
            <w:pPr>
              <w:jc w:val="center"/>
              <w:rPr>
                <w:color w:val="000000"/>
                <w:sz w:val="20"/>
                <w:szCs w:val="20"/>
              </w:rPr>
            </w:pPr>
            <w:r>
              <w:rPr>
                <w:color w:val="000000"/>
                <w:sz w:val="20"/>
                <w:szCs w:val="20"/>
              </w:rPr>
              <w:t>2,172</w:t>
            </w:r>
          </w:p>
        </w:tc>
      </w:tr>
      <w:tr w:rsidR="00131D16" w14:paraId="7BBA5C6F" w14:textId="77777777" w:rsidTr="00131D16">
        <w:trPr>
          <w:trHeight w:val="300"/>
        </w:trPr>
        <w:tc>
          <w:tcPr>
            <w:tcW w:w="8990" w:type="dxa"/>
            <w:gridSpan w:val="6"/>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64A07BCD" w14:textId="77777777" w:rsidR="00131D16" w:rsidRDefault="00131D16">
            <w:pPr>
              <w:rPr>
                <w:color w:val="000000"/>
                <w:sz w:val="20"/>
                <w:szCs w:val="20"/>
              </w:rPr>
            </w:pPr>
            <w:r>
              <w:rPr>
                <w:sz w:val="20"/>
                <w:szCs w:val="20"/>
              </w:rPr>
              <w:t>Hybrid Course Enrollment</w:t>
            </w:r>
          </w:p>
        </w:tc>
      </w:tr>
      <w:tr w:rsidR="00131D16" w14:paraId="19FC376E" w14:textId="77777777" w:rsidTr="00131D16">
        <w:trPr>
          <w:trHeight w:val="300"/>
        </w:trPr>
        <w:tc>
          <w:tcPr>
            <w:tcW w:w="1700" w:type="dxa"/>
            <w:tcBorders>
              <w:top w:val="nil"/>
              <w:left w:val="single" w:sz="8" w:space="0" w:color="auto"/>
              <w:bottom w:val="single" w:sz="8" w:space="0" w:color="auto"/>
              <w:right w:val="single" w:sz="8" w:space="0" w:color="auto"/>
            </w:tcBorders>
            <w:noWrap/>
            <w:vAlign w:val="center"/>
            <w:hideMark/>
          </w:tcPr>
          <w:p w14:paraId="3778FCEB" w14:textId="77777777" w:rsidR="00131D16" w:rsidRDefault="00131D16">
            <w:pPr>
              <w:rPr>
                <w:color w:val="000000"/>
                <w:sz w:val="20"/>
                <w:szCs w:val="20"/>
              </w:rPr>
            </w:pPr>
            <w:r>
              <w:rPr>
                <w:color w:val="000000"/>
                <w:sz w:val="20"/>
                <w:szCs w:val="20"/>
              </w:rPr>
              <w:t>Fall</w:t>
            </w:r>
          </w:p>
        </w:tc>
        <w:tc>
          <w:tcPr>
            <w:tcW w:w="1440" w:type="dxa"/>
            <w:tcBorders>
              <w:top w:val="nil"/>
              <w:left w:val="nil"/>
              <w:bottom w:val="single" w:sz="8" w:space="0" w:color="auto"/>
              <w:right w:val="single" w:sz="8" w:space="0" w:color="auto"/>
            </w:tcBorders>
            <w:vAlign w:val="center"/>
            <w:hideMark/>
          </w:tcPr>
          <w:p w14:paraId="378BA11B" w14:textId="77777777" w:rsidR="00131D16" w:rsidRDefault="00131D16">
            <w:pPr>
              <w:jc w:val="center"/>
              <w:rPr>
                <w:color w:val="000000"/>
                <w:sz w:val="20"/>
                <w:szCs w:val="20"/>
              </w:rPr>
            </w:pPr>
            <w:r>
              <w:rPr>
                <w:color w:val="000000"/>
                <w:sz w:val="20"/>
                <w:szCs w:val="20"/>
              </w:rPr>
              <w:t>222</w:t>
            </w:r>
          </w:p>
        </w:tc>
        <w:tc>
          <w:tcPr>
            <w:tcW w:w="1350" w:type="dxa"/>
            <w:tcBorders>
              <w:top w:val="nil"/>
              <w:left w:val="nil"/>
              <w:bottom w:val="single" w:sz="8" w:space="0" w:color="auto"/>
              <w:right w:val="single" w:sz="8" w:space="0" w:color="auto"/>
            </w:tcBorders>
            <w:vAlign w:val="center"/>
            <w:hideMark/>
          </w:tcPr>
          <w:p w14:paraId="02B06B91" w14:textId="77777777" w:rsidR="00131D16" w:rsidRDefault="00131D16">
            <w:pPr>
              <w:jc w:val="center"/>
              <w:rPr>
                <w:color w:val="000000"/>
                <w:sz w:val="20"/>
                <w:szCs w:val="20"/>
              </w:rPr>
            </w:pPr>
            <w:r>
              <w:rPr>
                <w:color w:val="000000"/>
                <w:sz w:val="20"/>
                <w:szCs w:val="20"/>
              </w:rPr>
              <w:t>224</w:t>
            </w:r>
          </w:p>
        </w:tc>
        <w:tc>
          <w:tcPr>
            <w:tcW w:w="1530" w:type="dxa"/>
            <w:tcBorders>
              <w:top w:val="nil"/>
              <w:left w:val="nil"/>
              <w:bottom w:val="single" w:sz="8" w:space="0" w:color="auto"/>
              <w:right w:val="single" w:sz="8" w:space="0" w:color="auto"/>
            </w:tcBorders>
            <w:vAlign w:val="center"/>
            <w:hideMark/>
          </w:tcPr>
          <w:p w14:paraId="451B5C96" w14:textId="77777777" w:rsidR="00131D16" w:rsidRDefault="00131D16">
            <w:pPr>
              <w:jc w:val="center"/>
              <w:rPr>
                <w:color w:val="000000"/>
                <w:sz w:val="20"/>
                <w:szCs w:val="20"/>
              </w:rPr>
            </w:pPr>
            <w:r>
              <w:rPr>
                <w:color w:val="000000"/>
                <w:sz w:val="20"/>
                <w:szCs w:val="20"/>
              </w:rPr>
              <w:t>330</w:t>
            </w:r>
          </w:p>
        </w:tc>
        <w:tc>
          <w:tcPr>
            <w:tcW w:w="1620" w:type="dxa"/>
            <w:tcBorders>
              <w:top w:val="nil"/>
              <w:left w:val="nil"/>
              <w:bottom w:val="single" w:sz="8" w:space="0" w:color="auto"/>
              <w:right w:val="single" w:sz="8" w:space="0" w:color="auto"/>
            </w:tcBorders>
            <w:vAlign w:val="center"/>
            <w:hideMark/>
          </w:tcPr>
          <w:p w14:paraId="45BBC833" w14:textId="77777777" w:rsidR="00131D16" w:rsidRDefault="00131D16">
            <w:pPr>
              <w:jc w:val="center"/>
              <w:rPr>
                <w:color w:val="000000"/>
                <w:sz w:val="20"/>
                <w:szCs w:val="20"/>
              </w:rPr>
            </w:pPr>
            <w:r>
              <w:rPr>
                <w:color w:val="000000"/>
                <w:sz w:val="20"/>
                <w:szCs w:val="20"/>
              </w:rPr>
              <w:t>295</w:t>
            </w:r>
          </w:p>
        </w:tc>
        <w:tc>
          <w:tcPr>
            <w:tcW w:w="1350" w:type="dxa"/>
            <w:tcBorders>
              <w:top w:val="nil"/>
              <w:left w:val="nil"/>
              <w:bottom w:val="single" w:sz="8" w:space="0" w:color="auto"/>
              <w:right w:val="single" w:sz="8" w:space="0" w:color="auto"/>
            </w:tcBorders>
            <w:vAlign w:val="center"/>
            <w:hideMark/>
          </w:tcPr>
          <w:p w14:paraId="4FFC37F9" w14:textId="77777777" w:rsidR="00131D16" w:rsidRDefault="00131D16">
            <w:pPr>
              <w:jc w:val="center"/>
              <w:rPr>
                <w:color w:val="000000"/>
                <w:sz w:val="20"/>
                <w:szCs w:val="20"/>
              </w:rPr>
            </w:pPr>
            <w:r>
              <w:rPr>
                <w:color w:val="000000"/>
                <w:sz w:val="20"/>
                <w:szCs w:val="20"/>
              </w:rPr>
              <w:t>381</w:t>
            </w:r>
          </w:p>
        </w:tc>
      </w:tr>
      <w:tr w:rsidR="00131D16" w14:paraId="1BE60F59" w14:textId="77777777" w:rsidTr="00131D16">
        <w:trPr>
          <w:trHeight w:val="300"/>
        </w:trPr>
        <w:tc>
          <w:tcPr>
            <w:tcW w:w="1700" w:type="dxa"/>
            <w:tcBorders>
              <w:top w:val="nil"/>
              <w:left w:val="single" w:sz="8" w:space="0" w:color="auto"/>
              <w:bottom w:val="single" w:sz="8" w:space="0" w:color="auto"/>
              <w:right w:val="single" w:sz="8" w:space="0" w:color="auto"/>
            </w:tcBorders>
            <w:noWrap/>
            <w:vAlign w:val="center"/>
            <w:hideMark/>
          </w:tcPr>
          <w:p w14:paraId="7BE746FB" w14:textId="77777777" w:rsidR="00131D16" w:rsidRDefault="00131D16">
            <w:pPr>
              <w:rPr>
                <w:color w:val="000000"/>
                <w:sz w:val="20"/>
                <w:szCs w:val="20"/>
              </w:rPr>
            </w:pPr>
            <w:r>
              <w:rPr>
                <w:color w:val="000000"/>
                <w:sz w:val="20"/>
                <w:szCs w:val="20"/>
              </w:rPr>
              <w:t>Spring</w:t>
            </w:r>
          </w:p>
        </w:tc>
        <w:tc>
          <w:tcPr>
            <w:tcW w:w="1440" w:type="dxa"/>
            <w:tcBorders>
              <w:top w:val="nil"/>
              <w:left w:val="nil"/>
              <w:bottom w:val="single" w:sz="8" w:space="0" w:color="auto"/>
              <w:right w:val="single" w:sz="8" w:space="0" w:color="auto"/>
            </w:tcBorders>
            <w:vAlign w:val="center"/>
            <w:hideMark/>
          </w:tcPr>
          <w:p w14:paraId="729B0B15" w14:textId="77777777" w:rsidR="00131D16" w:rsidRDefault="00131D16">
            <w:pPr>
              <w:jc w:val="center"/>
              <w:rPr>
                <w:color w:val="000000"/>
                <w:sz w:val="20"/>
                <w:szCs w:val="20"/>
              </w:rPr>
            </w:pPr>
            <w:r>
              <w:rPr>
                <w:color w:val="000000"/>
                <w:sz w:val="20"/>
                <w:szCs w:val="20"/>
              </w:rPr>
              <w:t>385</w:t>
            </w:r>
          </w:p>
        </w:tc>
        <w:tc>
          <w:tcPr>
            <w:tcW w:w="1350" w:type="dxa"/>
            <w:tcBorders>
              <w:top w:val="nil"/>
              <w:left w:val="nil"/>
              <w:bottom w:val="single" w:sz="8" w:space="0" w:color="auto"/>
              <w:right w:val="single" w:sz="8" w:space="0" w:color="auto"/>
            </w:tcBorders>
            <w:vAlign w:val="center"/>
            <w:hideMark/>
          </w:tcPr>
          <w:p w14:paraId="4105273B" w14:textId="77777777" w:rsidR="00131D16" w:rsidRDefault="00131D16">
            <w:pPr>
              <w:jc w:val="center"/>
              <w:rPr>
                <w:color w:val="000000"/>
                <w:sz w:val="20"/>
                <w:szCs w:val="20"/>
              </w:rPr>
            </w:pPr>
            <w:r>
              <w:rPr>
                <w:color w:val="000000"/>
                <w:sz w:val="20"/>
                <w:szCs w:val="20"/>
              </w:rPr>
              <w:t>409</w:t>
            </w:r>
          </w:p>
        </w:tc>
        <w:tc>
          <w:tcPr>
            <w:tcW w:w="1530" w:type="dxa"/>
            <w:tcBorders>
              <w:top w:val="nil"/>
              <w:left w:val="nil"/>
              <w:bottom w:val="single" w:sz="8" w:space="0" w:color="auto"/>
              <w:right w:val="single" w:sz="8" w:space="0" w:color="auto"/>
            </w:tcBorders>
            <w:vAlign w:val="center"/>
            <w:hideMark/>
          </w:tcPr>
          <w:p w14:paraId="7DBECCFC" w14:textId="77777777" w:rsidR="00131D16" w:rsidRDefault="00131D16">
            <w:pPr>
              <w:jc w:val="center"/>
              <w:rPr>
                <w:color w:val="000000"/>
                <w:sz w:val="20"/>
                <w:szCs w:val="20"/>
              </w:rPr>
            </w:pPr>
            <w:r>
              <w:rPr>
                <w:color w:val="000000"/>
                <w:sz w:val="20"/>
                <w:szCs w:val="20"/>
              </w:rPr>
              <w:t>363</w:t>
            </w:r>
          </w:p>
        </w:tc>
        <w:tc>
          <w:tcPr>
            <w:tcW w:w="1620" w:type="dxa"/>
            <w:tcBorders>
              <w:top w:val="nil"/>
              <w:left w:val="nil"/>
              <w:bottom w:val="single" w:sz="8" w:space="0" w:color="auto"/>
              <w:right w:val="single" w:sz="8" w:space="0" w:color="auto"/>
            </w:tcBorders>
            <w:vAlign w:val="center"/>
            <w:hideMark/>
          </w:tcPr>
          <w:p w14:paraId="1BCAD57D" w14:textId="77777777" w:rsidR="00131D16" w:rsidRDefault="00131D16">
            <w:pPr>
              <w:jc w:val="center"/>
              <w:rPr>
                <w:color w:val="000000"/>
                <w:sz w:val="20"/>
                <w:szCs w:val="20"/>
              </w:rPr>
            </w:pPr>
            <w:r>
              <w:rPr>
                <w:color w:val="000000"/>
                <w:sz w:val="20"/>
                <w:szCs w:val="20"/>
              </w:rPr>
              <w:t>464</w:t>
            </w:r>
          </w:p>
        </w:tc>
        <w:tc>
          <w:tcPr>
            <w:tcW w:w="1350" w:type="dxa"/>
            <w:tcBorders>
              <w:top w:val="nil"/>
              <w:left w:val="nil"/>
              <w:bottom w:val="single" w:sz="8" w:space="0" w:color="auto"/>
              <w:right w:val="single" w:sz="8" w:space="0" w:color="auto"/>
            </w:tcBorders>
            <w:vAlign w:val="center"/>
            <w:hideMark/>
          </w:tcPr>
          <w:p w14:paraId="4F6CCC4A" w14:textId="77777777" w:rsidR="00131D16" w:rsidRDefault="00131D16">
            <w:pPr>
              <w:jc w:val="center"/>
              <w:rPr>
                <w:color w:val="000000"/>
                <w:sz w:val="20"/>
                <w:szCs w:val="20"/>
              </w:rPr>
            </w:pPr>
            <w:r>
              <w:rPr>
                <w:color w:val="000000"/>
                <w:sz w:val="20"/>
                <w:szCs w:val="20"/>
              </w:rPr>
              <w:t>517</w:t>
            </w:r>
          </w:p>
        </w:tc>
      </w:tr>
      <w:tr w:rsidR="00131D16" w14:paraId="6260F3E3" w14:textId="77777777" w:rsidTr="00131D16">
        <w:trPr>
          <w:trHeight w:val="300"/>
        </w:trPr>
        <w:tc>
          <w:tcPr>
            <w:tcW w:w="1700" w:type="dxa"/>
            <w:tcBorders>
              <w:top w:val="nil"/>
              <w:left w:val="single" w:sz="8" w:space="0" w:color="auto"/>
              <w:bottom w:val="single" w:sz="8" w:space="0" w:color="auto"/>
              <w:right w:val="single" w:sz="8" w:space="0" w:color="auto"/>
            </w:tcBorders>
            <w:noWrap/>
            <w:vAlign w:val="center"/>
            <w:hideMark/>
          </w:tcPr>
          <w:p w14:paraId="63E7825A" w14:textId="77777777" w:rsidR="00131D16" w:rsidRDefault="00131D16">
            <w:pPr>
              <w:rPr>
                <w:color w:val="000000"/>
                <w:sz w:val="20"/>
                <w:szCs w:val="20"/>
              </w:rPr>
            </w:pPr>
            <w:r>
              <w:rPr>
                <w:color w:val="000000"/>
                <w:sz w:val="20"/>
                <w:szCs w:val="20"/>
              </w:rPr>
              <w:t>Summer</w:t>
            </w:r>
          </w:p>
        </w:tc>
        <w:tc>
          <w:tcPr>
            <w:tcW w:w="1440" w:type="dxa"/>
            <w:tcBorders>
              <w:top w:val="nil"/>
              <w:left w:val="nil"/>
              <w:bottom w:val="single" w:sz="8" w:space="0" w:color="auto"/>
              <w:right w:val="single" w:sz="8" w:space="0" w:color="auto"/>
            </w:tcBorders>
            <w:vAlign w:val="center"/>
            <w:hideMark/>
          </w:tcPr>
          <w:p w14:paraId="4380994D" w14:textId="77777777" w:rsidR="00131D16" w:rsidRDefault="00131D16">
            <w:pPr>
              <w:jc w:val="center"/>
              <w:rPr>
                <w:color w:val="000000"/>
                <w:sz w:val="20"/>
                <w:szCs w:val="20"/>
              </w:rPr>
            </w:pPr>
            <w:r>
              <w:rPr>
                <w:color w:val="000000"/>
                <w:sz w:val="20"/>
                <w:szCs w:val="20"/>
              </w:rPr>
              <w:t>37</w:t>
            </w:r>
          </w:p>
        </w:tc>
        <w:tc>
          <w:tcPr>
            <w:tcW w:w="1350" w:type="dxa"/>
            <w:tcBorders>
              <w:top w:val="nil"/>
              <w:left w:val="nil"/>
              <w:bottom w:val="single" w:sz="8" w:space="0" w:color="auto"/>
              <w:right w:val="single" w:sz="8" w:space="0" w:color="auto"/>
            </w:tcBorders>
            <w:vAlign w:val="center"/>
            <w:hideMark/>
          </w:tcPr>
          <w:p w14:paraId="3785FA50" w14:textId="77777777" w:rsidR="00131D16" w:rsidRDefault="00131D16">
            <w:pPr>
              <w:jc w:val="center"/>
              <w:rPr>
                <w:color w:val="000000"/>
                <w:sz w:val="20"/>
                <w:szCs w:val="20"/>
              </w:rPr>
            </w:pPr>
            <w:r>
              <w:rPr>
                <w:color w:val="000000"/>
                <w:sz w:val="20"/>
                <w:szCs w:val="20"/>
              </w:rPr>
              <w:t>12</w:t>
            </w:r>
          </w:p>
        </w:tc>
        <w:tc>
          <w:tcPr>
            <w:tcW w:w="1530" w:type="dxa"/>
            <w:tcBorders>
              <w:top w:val="nil"/>
              <w:left w:val="nil"/>
              <w:bottom w:val="single" w:sz="8" w:space="0" w:color="auto"/>
              <w:right w:val="single" w:sz="8" w:space="0" w:color="auto"/>
            </w:tcBorders>
            <w:vAlign w:val="center"/>
            <w:hideMark/>
          </w:tcPr>
          <w:p w14:paraId="29E092A6" w14:textId="77777777" w:rsidR="00131D16" w:rsidRDefault="00131D16">
            <w:pPr>
              <w:jc w:val="center"/>
              <w:rPr>
                <w:color w:val="000000"/>
                <w:sz w:val="20"/>
                <w:szCs w:val="20"/>
              </w:rPr>
            </w:pPr>
            <w:r>
              <w:rPr>
                <w:color w:val="000000"/>
                <w:sz w:val="20"/>
                <w:szCs w:val="20"/>
              </w:rPr>
              <w:t>43</w:t>
            </w:r>
          </w:p>
        </w:tc>
        <w:tc>
          <w:tcPr>
            <w:tcW w:w="1620" w:type="dxa"/>
            <w:tcBorders>
              <w:top w:val="nil"/>
              <w:left w:val="nil"/>
              <w:bottom w:val="single" w:sz="8" w:space="0" w:color="auto"/>
              <w:right w:val="single" w:sz="8" w:space="0" w:color="auto"/>
            </w:tcBorders>
            <w:vAlign w:val="center"/>
            <w:hideMark/>
          </w:tcPr>
          <w:p w14:paraId="2766BE00" w14:textId="77777777" w:rsidR="00131D16" w:rsidRDefault="00131D16">
            <w:pPr>
              <w:jc w:val="center"/>
              <w:rPr>
                <w:color w:val="000000"/>
                <w:sz w:val="20"/>
                <w:szCs w:val="20"/>
              </w:rPr>
            </w:pPr>
            <w:r>
              <w:rPr>
                <w:color w:val="000000"/>
                <w:sz w:val="20"/>
                <w:szCs w:val="20"/>
              </w:rPr>
              <w:t>65</w:t>
            </w:r>
          </w:p>
        </w:tc>
        <w:tc>
          <w:tcPr>
            <w:tcW w:w="1350" w:type="dxa"/>
            <w:tcBorders>
              <w:top w:val="nil"/>
              <w:left w:val="nil"/>
              <w:bottom w:val="single" w:sz="8" w:space="0" w:color="auto"/>
              <w:right w:val="single" w:sz="8" w:space="0" w:color="auto"/>
            </w:tcBorders>
            <w:vAlign w:val="center"/>
            <w:hideMark/>
          </w:tcPr>
          <w:p w14:paraId="2B93DBB8" w14:textId="5A383135" w:rsidR="00131D16" w:rsidRDefault="005E1D08">
            <w:pPr>
              <w:jc w:val="center"/>
              <w:rPr>
                <w:color w:val="000000"/>
                <w:sz w:val="20"/>
                <w:szCs w:val="20"/>
              </w:rPr>
            </w:pPr>
            <w:r>
              <w:rPr>
                <w:color w:val="000000"/>
                <w:sz w:val="20"/>
                <w:szCs w:val="20"/>
              </w:rPr>
              <w:t>96</w:t>
            </w:r>
          </w:p>
        </w:tc>
      </w:tr>
    </w:tbl>
    <w:p w14:paraId="0C8A4458" w14:textId="4845DDA9" w:rsidR="00821082" w:rsidRDefault="00821082" w:rsidP="004C55EE">
      <w:pPr>
        <w:pStyle w:val="Heading1"/>
      </w:pPr>
      <w:bookmarkStart w:id="69" w:name="_Toc223452865"/>
      <w:bookmarkEnd w:id="65"/>
      <w:bookmarkEnd w:id="66"/>
      <w:r w:rsidRPr="00B5096E">
        <w:t>Campus Enrollment</w:t>
      </w:r>
      <w:r w:rsidR="00C23C40" w:rsidRPr="00B5096E">
        <w:rPr>
          <w:vertAlign w:val="superscript"/>
        </w:rPr>
        <w:footnoteReference w:id="3"/>
      </w:r>
      <w:bookmarkEnd w:id="69"/>
    </w:p>
    <w:p w14:paraId="68E8AA59" w14:textId="77777777" w:rsidR="00C23C40" w:rsidRPr="00C23C40" w:rsidRDefault="00C23C40" w:rsidP="00C23C40">
      <w:pPr>
        <w:rPr>
          <w:rFonts w:eastAsia="Calibri"/>
        </w:rPr>
      </w:pPr>
    </w:p>
    <w:p w14:paraId="762868FE" w14:textId="6144A938" w:rsidR="00D97B36" w:rsidRPr="00B5096E" w:rsidRDefault="00D97B36" w:rsidP="007944A5">
      <w:pPr>
        <w:pStyle w:val="Heading2"/>
        <w:spacing w:before="0"/>
        <w:contextualSpacing/>
      </w:pPr>
      <w:bookmarkStart w:id="70" w:name="_Toc247695246"/>
      <w:bookmarkStart w:id="71" w:name="_Toc407632644"/>
      <w:bookmarkStart w:id="72" w:name="_Toc223452866"/>
      <w:r w:rsidRPr="00B5096E">
        <w:t xml:space="preserve">Table 1-13: </w:t>
      </w:r>
      <w:r w:rsidR="00E77474" w:rsidRPr="00B5096E">
        <w:t>Duplicated Ca</w:t>
      </w:r>
      <w:r w:rsidRPr="00B5096E">
        <w:t xml:space="preserve">mpus </w:t>
      </w:r>
      <w:r w:rsidR="008F4B65" w:rsidRPr="00B5096E">
        <w:t xml:space="preserve">Enrollment, </w:t>
      </w:r>
      <w:r w:rsidRPr="00B5096E">
        <w:t>Fall</w:t>
      </w:r>
      <w:bookmarkEnd w:id="70"/>
      <w:bookmarkEnd w:id="71"/>
      <w:bookmarkEnd w:id="72"/>
      <w:r w:rsidR="007748EC" w:rsidRPr="00B5096E">
        <w:t xml:space="preserve"> </w:t>
      </w:r>
      <w:r w:rsidR="00457B16" w:rsidRPr="00B5096E">
        <w:t xml:space="preserve"> </w:t>
      </w:r>
    </w:p>
    <w:tbl>
      <w:tblPr>
        <w:tblW w:w="93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00"/>
        <w:gridCol w:w="1340"/>
        <w:gridCol w:w="1575"/>
        <w:gridCol w:w="1573"/>
        <w:gridCol w:w="1572"/>
        <w:gridCol w:w="1572"/>
      </w:tblGrid>
      <w:tr w:rsidR="005300D9" w:rsidRPr="00B5096E" w14:paraId="148C9ACF" w14:textId="11D46CA5" w:rsidTr="00711A64">
        <w:trPr>
          <w:trHeight w:val="328"/>
        </w:trPr>
        <w:tc>
          <w:tcPr>
            <w:tcW w:w="911" w:type="pct"/>
            <w:shd w:val="clear" w:color="auto" w:fill="002C5C"/>
            <w:noWrap/>
            <w:vAlign w:val="center"/>
            <w:hideMark/>
          </w:tcPr>
          <w:p w14:paraId="0750DE2D" w14:textId="78FA0458" w:rsidR="005300D9" w:rsidRPr="00B5096E" w:rsidRDefault="005300D9" w:rsidP="00065548">
            <w:pPr>
              <w:jc w:val="center"/>
              <w:rPr>
                <w:color w:val="FFFFFF" w:themeColor="background1"/>
                <w:sz w:val="20"/>
                <w:szCs w:val="20"/>
                <w:lang w:eastAsia="en-US"/>
              </w:rPr>
            </w:pPr>
            <w:r w:rsidRPr="00B5096E">
              <w:rPr>
                <w:color w:val="FFFFFF" w:themeColor="background1"/>
                <w:sz w:val="20"/>
                <w:szCs w:val="20"/>
                <w:lang w:eastAsia="en-US"/>
              </w:rPr>
              <w:t>Campus</w:t>
            </w:r>
          </w:p>
        </w:tc>
        <w:tc>
          <w:tcPr>
            <w:tcW w:w="718" w:type="pct"/>
            <w:shd w:val="clear" w:color="auto" w:fill="002C5C"/>
            <w:vAlign w:val="center"/>
          </w:tcPr>
          <w:p w14:paraId="2416AA36" w14:textId="64651C8A" w:rsidR="005300D9" w:rsidRPr="00B5096E" w:rsidRDefault="005300D9" w:rsidP="00065548">
            <w:pPr>
              <w:jc w:val="center"/>
              <w:rPr>
                <w:color w:val="FFFFFF"/>
                <w:sz w:val="20"/>
                <w:szCs w:val="20"/>
                <w:lang w:eastAsia="en-US"/>
              </w:rPr>
            </w:pPr>
            <w:r w:rsidRPr="00B5096E">
              <w:rPr>
                <w:color w:val="FFFFFF"/>
                <w:sz w:val="20"/>
                <w:szCs w:val="20"/>
                <w:lang w:eastAsia="en-US"/>
              </w:rPr>
              <w:t>Fall 2020</w:t>
            </w:r>
          </w:p>
        </w:tc>
        <w:tc>
          <w:tcPr>
            <w:tcW w:w="844" w:type="pct"/>
            <w:shd w:val="clear" w:color="auto" w:fill="002C5C"/>
            <w:vAlign w:val="center"/>
          </w:tcPr>
          <w:p w14:paraId="327E3573" w14:textId="52AEED1F" w:rsidR="005300D9" w:rsidRPr="00B5096E" w:rsidRDefault="005300D9" w:rsidP="00065548">
            <w:pPr>
              <w:jc w:val="center"/>
              <w:rPr>
                <w:color w:val="FFFFFF"/>
                <w:sz w:val="20"/>
                <w:szCs w:val="20"/>
                <w:lang w:eastAsia="en-US"/>
              </w:rPr>
            </w:pPr>
            <w:r w:rsidRPr="00B5096E">
              <w:rPr>
                <w:color w:val="FFFFFF"/>
                <w:sz w:val="20"/>
                <w:szCs w:val="20"/>
                <w:lang w:eastAsia="en-US"/>
              </w:rPr>
              <w:t>Fall 2021</w:t>
            </w:r>
          </w:p>
        </w:tc>
        <w:tc>
          <w:tcPr>
            <w:tcW w:w="843" w:type="pct"/>
            <w:shd w:val="clear" w:color="auto" w:fill="002C5C"/>
            <w:vAlign w:val="center"/>
          </w:tcPr>
          <w:p w14:paraId="7B22D31B" w14:textId="6D6BA58B" w:rsidR="005300D9" w:rsidRPr="00B5096E" w:rsidRDefault="005300D9" w:rsidP="00065548">
            <w:pPr>
              <w:jc w:val="center"/>
              <w:rPr>
                <w:color w:val="FFFFFF"/>
                <w:sz w:val="20"/>
                <w:szCs w:val="20"/>
                <w:lang w:eastAsia="en-US"/>
              </w:rPr>
            </w:pPr>
            <w:r w:rsidRPr="00B5096E">
              <w:rPr>
                <w:color w:val="FFFFFF"/>
                <w:sz w:val="20"/>
                <w:szCs w:val="20"/>
                <w:lang w:eastAsia="en-US"/>
              </w:rPr>
              <w:t>Fall 2022</w:t>
            </w:r>
          </w:p>
        </w:tc>
        <w:tc>
          <w:tcPr>
            <w:tcW w:w="842" w:type="pct"/>
            <w:shd w:val="clear" w:color="auto" w:fill="002C5C"/>
            <w:vAlign w:val="center"/>
          </w:tcPr>
          <w:p w14:paraId="3A52FCC1" w14:textId="2917A135" w:rsidR="005300D9" w:rsidRPr="00B5096E" w:rsidRDefault="005300D9" w:rsidP="00065548">
            <w:pPr>
              <w:jc w:val="center"/>
              <w:rPr>
                <w:color w:val="FFFFFF"/>
                <w:sz w:val="20"/>
                <w:szCs w:val="20"/>
                <w:lang w:eastAsia="en-US"/>
              </w:rPr>
            </w:pPr>
            <w:r w:rsidRPr="00B5096E">
              <w:rPr>
                <w:color w:val="FFFFFF"/>
                <w:sz w:val="20"/>
                <w:szCs w:val="20"/>
                <w:lang w:eastAsia="en-US"/>
              </w:rPr>
              <w:t>Fall 2023</w:t>
            </w:r>
          </w:p>
        </w:tc>
        <w:tc>
          <w:tcPr>
            <w:tcW w:w="842" w:type="pct"/>
            <w:shd w:val="clear" w:color="auto" w:fill="002C5C"/>
            <w:vAlign w:val="center"/>
          </w:tcPr>
          <w:p w14:paraId="1D58B4F5" w14:textId="233A0E34" w:rsidR="005300D9" w:rsidRPr="00B5096E" w:rsidRDefault="005300D9" w:rsidP="00065548">
            <w:pPr>
              <w:jc w:val="center"/>
              <w:rPr>
                <w:color w:val="FFFFFF"/>
                <w:sz w:val="20"/>
                <w:szCs w:val="20"/>
                <w:lang w:eastAsia="en-US"/>
              </w:rPr>
            </w:pPr>
            <w:r w:rsidRPr="00B5096E">
              <w:rPr>
                <w:color w:val="FFFFFF"/>
                <w:sz w:val="20"/>
                <w:szCs w:val="20"/>
                <w:lang w:eastAsia="en-US"/>
              </w:rPr>
              <w:t>Fall 202</w:t>
            </w:r>
            <w:r>
              <w:rPr>
                <w:color w:val="FFFFFF"/>
                <w:sz w:val="20"/>
                <w:szCs w:val="20"/>
                <w:lang w:eastAsia="en-US"/>
              </w:rPr>
              <w:t>4</w:t>
            </w:r>
          </w:p>
        </w:tc>
      </w:tr>
      <w:tr w:rsidR="005300D9" w:rsidRPr="00B5096E" w14:paraId="7536C54D" w14:textId="505D61FE" w:rsidTr="00711A64">
        <w:trPr>
          <w:trHeight w:val="328"/>
        </w:trPr>
        <w:tc>
          <w:tcPr>
            <w:tcW w:w="911" w:type="pct"/>
            <w:noWrap/>
            <w:vAlign w:val="center"/>
            <w:hideMark/>
          </w:tcPr>
          <w:p w14:paraId="711BABB9" w14:textId="77777777" w:rsidR="005300D9" w:rsidRPr="00B5096E" w:rsidRDefault="005300D9" w:rsidP="005300D9">
            <w:pPr>
              <w:rPr>
                <w:color w:val="000000"/>
                <w:sz w:val="20"/>
                <w:szCs w:val="20"/>
                <w:lang w:eastAsia="en-US"/>
              </w:rPr>
            </w:pPr>
            <w:r w:rsidRPr="00B5096E">
              <w:rPr>
                <w:color w:val="000000"/>
                <w:sz w:val="20"/>
                <w:szCs w:val="20"/>
                <w:lang w:eastAsia="en-US"/>
              </w:rPr>
              <w:t>Ashland</w:t>
            </w:r>
          </w:p>
        </w:tc>
        <w:tc>
          <w:tcPr>
            <w:tcW w:w="718" w:type="pct"/>
            <w:vAlign w:val="center"/>
          </w:tcPr>
          <w:p w14:paraId="497DABDB" w14:textId="740C9E30" w:rsidR="005300D9" w:rsidRPr="00B5096E" w:rsidRDefault="005300D9" w:rsidP="005300D9">
            <w:pPr>
              <w:jc w:val="center"/>
              <w:rPr>
                <w:sz w:val="20"/>
                <w:szCs w:val="20"/>
                <w:lang w:eastAsia="en-US"/>
              </w:rPr>
            </w:pPr>
            <w:r w:rsidRPr="00B5096E">
              <w:rPr>
                <w:sz w:val="20"/>
                <w:szCs w:val="20"/>
                <w:lang w:eastAsia="en-US"/>
              </w:rPr>
              <w:t>108</w:t>
            </w:r>
          </w:p>
        </w:tc>
        <w:tc>
          <w:tcPr>
            <w:tcW w:w="844" w:type="pct"/>
            <w:vAlign w:val="center"/>
          </w:tcPr>
          <w:p w14:paraId="480CECB8" w14:textId="42495526" w:rsidR="005300D9" w:rsidRPr="00B5096E" w:rsidRDefault="005300D9" w:rsidP="005300D9">
            <w:pPr>
              <w:jc w:val="center"/>
              <w:rPr>
                <w:sz w:val="20"/>
                <w:szCs w:val="20"/>
                <w:lang w:eastAsia="en-US"/>
              </w:rPr>
            </w:pPr>
            <w:r w:rsidRPr="00B5096E">
              <w:rPr>
                <w:sz w:val="20"/>
                <w:szCs w:val="20"/>
                <w:lang w:eastAsia="en-US"/>
              </w:rPr>
              <w:t>114</w:t>
            </w:r>
          </w:p>
        </w:tc>
        <w:tc>
          <w:tcPr>
            <w:tcW w:w="843" w:type="pct"/>
            <w:vAlign w:val="center"/>
          </w:tcPr>
          <w:p w14:paraId="461D2EC1" w14:textId="4BE1673A" w:rsidR="005300D9" w:rsidRPr="00B5096E" w:rsidRDefault="005300D9" w:rsidP="005300D9">
            <w:pPr>
              <w:jc w:val="center"/>
              <w:rPr>
                <w:sz w:val="20"/>
                <w:szCs w:val="20"/>
                <w:lang w:eastAsia="en-US"/>
              </w:rPr>
            </w:pPr>
            <w:r w:rsidRPr="00B5096E">
              <w:rPr>
                <w:sz w:val="20"/>
                <w:szCs w:val="20"/>
                <w:lang w:eastAsia="en-US"/>
              </w:rPr>
              <w:t>106</w:t>
            </w:r>
          </w:p>
        </w:tc>
        <w:tc>
          <w:tcPr>
            <w:tcW w:w="842" w:type="pct"/>
            <w:vAlign w:val="center"/>
          </w:tcPr>
          <w:p w14:paraId="3CE470F0" w14:textId="0A902A46" w:rsidR="005300D9" w:rsidRPr="00B5096E" w:rsidRDefault="005300D9" w:rsidP="005300D9">
            <w:pPr>
              <w:jc w:val="center"/>
              <w:rPr>
                <w:sz w:val="20"/>
                <w:szCs w:val="20"/>
                <w:lang w:eastAsia="en-US"/>
              </w:rPr>
            </w:pPr>
            <w:r w:rsidRPr="00B5096E">
              <w:rPr>
                <w:sz w:val="20"/>
                <w:szCs w:val="20"/>
                <w:lang w:eastAsia="en-US"/>
              </w:rPr>
              <w:t>141</w:t>
            </w:r>
          </w:p>
        </w:tc>
        <w:tc>
          <w:tcPr>
            <w:tcW w:w="842" w:type="pct"/>
            <w:vAlign w:val="center"/>
          </w:tcPr>
          <w:p w14:paraId="29851AC0" w14:textId="5F5FB1EE" w:rsidR="005300D9" w:rsidRPr="00B5096E" w:rsidRDefault="005300D9" w:rsidP="005300D9">
            <w:pPr>
              <w:jc w:val="center"/>
              <w:rPr>
                <w:sz w:val="20"/>
                <w:szCs w:val="20"/>
                <w:lang w:eastAsia="en-US"/>
              </w:rPr>
            </w:pPr>
            <w:r>
              <w:rPr>
                <w:sz w:val="20"/>
                <w:szCs w:val="20"/>
                <w:lang w:eastAsia="en-US"/>
              </w:rPr>
              <w:t>158</w:t>
            </w:r>
          </w:p>
        </w:tc>
      </w:tr>
      <w:tr w:rsidR="005300D9" w:rsidRPr="00B5096E" w14:paraId="0986D8D2" w14:textId="250CF5B6" w:rsidTr="00711A64">
        <w:trPr>
          <w:trHeight w:val="328"/>
        </w:trPr>
        <w:tc>
          <w:tcPr>
            <w:tcW w:w="911" w:type="pct"/>
            <w:noWrap/>
            <w:vAlign w:val="center"/>
            <w:hideMark/>
          </w:tcPr>
          <w:p w14:paraId="513C0585" w14:textId="77777777" w:rsidR="005300D9" w:rsidRPr="00B5096E" w:rsidRDefault="005300D9" w:rsidP="005300D9">
            <w:pPr>
              <w:rPr>
                <w:color w:val="000000"/>
                <w:sz w:val="20"/>
                <w:szCs w:val="20"/>
                <w:lang w:eastAsia="en-US"/>
              </w:rPr>
            </w:pPr>
            <w:r w:rsidRPr="00B5096E">
              <w:rPr>
                <w:color w:val="000000"/>
                <w:sz w:val="20"/>
                <w:szCs w:val="20"/>
                <w:lang w:eastAsia="en-US"/>
              </w:rPr>
              <w:t>Framingham</w:t>
            </w:r>
          </w:p>
        </w:tc>
        <w:tc>
          <w:tcPr>
            <w:tcW w:w="718" w:type="pct"/>
            <w:vAlign w:val="center"/>
          </w:tcPr>
          <w:p w14:paraId="6D5C5070" w14:textId="6BA67EA0" w:rsidR="005300D9" w:rsidRPr="00B5096E" w:rsidRDefault="005300D9" w:rsidP="005300D9">
            <w:pPr>
              <w:jc w:val="center"/>
              <w:rPr>
                <w:sz w:val="20"/>
                <w:szCs w:val="20"/>
                <w:lang w:eastAsia="en-US"/>
              </w:rPr>
            </w:pPr>
            <w:r w:rsidRPr="00B5096E">
              <w:rPr>
                <w:sz w:val="20"/>
                <w:szCs w:val="20"/>
                <w:lang w:eastAsia="en-US"/>
              </w:rPr>
              <w:t>811</w:t>
            </w:r>
          </w:p>
        </w:tc>
        <w:tc>
          <w:tcPr>
            <w:tcW w:w="844" w:type="pct"/>
            <w:vAlign w:val="center"/>
          </w:tcPr>
          <w:p w14:paraId="292B7427" w14:textId="659FF391" w:rsidR="005300D9" w:rsidRPr="00B5096E" w:rsidRDefault="005300D9" w:rsidP="005300D9">
            <w:pPr>
              <w:jc w:val="center"/>
              <w:rPr>
                <w:sz w:val="20"/>
                <w:szCs w:val="20"/>
                <w:lang w:eastAsia="en-US"/>
              </w:rPr>
            </w:pPr>
            <w:r w:rsidRPr="00B5096E">
              <w:rPr>
                <w:sz w:val="20"/>
                <w:szCs w:val="20"/>
                <w:lang w:eastAsia="en-US"/>
              </w:rPr>
              <w:t>708</w:t>
            </w:r>
          </w:p>
        </w:tc>
        <w:tc>
          <w:tcPr>
            <w:tcW w:w="843" w:type="pct"/>
            <w:vAlign w:val="center"/>
          </w:tcPr>
          <w:p w14:paraId="177AFCCF" w14:textId="4B3FB39A" w:rsidR="005300D9" w:rsidRPr="00B5096E" w:rsidRDefault="005300D9" w:rsidP="005300D9">
            <w:pPr>
              <w:jc w:val="center"/>
              <w:rPr>
                <w:sz w:val="20"/>
                <w:szCs w:val="20"/>
                <w:lang w:eastAsia="en-US"/>
              </w:rPr>
            </w:pPr>
            <w:r w:rsidRPr="00B5096E">
              <w:rPr>
                <w:sz w:val="20"/>
                <w:szCs w:val="20"/>
                <w:lang w:eastAsia="en-US"/>
              </w:rPr>
              <w:t>596</w:t>
            </w:r>
          </w:p>
        </w:tc>
        <w:tc>
          <w:tcPr>
            <w:tcW w:w="842" w:type="pct"/>
            <w:vAlign w:val="center"/>
          </w:tcPr>
          <w:p w14:paraId="406300A6" w14:textId="57B285DC" w:rsidR="005300D9" w:rsidRPr="00B5096E" w:rsidRDefault="005300D9" w:rsidP="005300D9">
            <w:pPr>
              <w:jc w:val="center"/>
              <w:rPr>
                <w:sz w:val="20"/>
                <w:szCs w:val="20"/>
                <w:lang w:eastAsia="en-US"/>
              </w:rPr>
            </w:pPr>
            <w:r w:rsidRPr="00B5096E">
              <w:rPr>
                <w:sz w:val="20"/>
                <w:szCs w:val="20"/>
                <w:lang w:eastAsia="en-US"/>
              </w:rPr>
              <w:t>510</w:t>
            </w:r>
          </w:p>
        </w:tc>
        <w:tc>
          <w:tcPr>
            <w:tcW w:w="842" w:type="pct"/>
            <w:vAlign w:val="center"/>
          </w:tcPr>
          <w:p w14:paraId="7D3B187C" w14:textId="7F3F4817" w:rsidR="005300D9" w:rsidRPr="00B5096E" w:rsidRDefault="005300D9" w:rsidP="005300D9">
            <w:pPr>
              <w:jc w:val="center"/>
              <w:rPr>
                <w:sz w:val="20"/>
                <w:szCs w:val="20"/>
                <w:lang w:eastAsia="en-US"/>
              </w:rPr>
            </w:pPr>
            <w:r>
              <w:rPr>
                <w:sz w:val="20"/>
                <w:szCs w:val="20"/>
                <w:lang w:eastAsia="en-US"/>
              </w:rPr>
              <w:t>846</w:t>
            </w:r>
          </w:p>
        </w:tc>
      </w:tr>
      <w:tr w:rsidR="005300D9" w:rsidRPr="00B5096E" w14:paraId="6008277E" w14:textId="2B56C158" w:rsidTr="00711A64">
        <w:trPr>
          <w:trHeight w:val="328"/>
        </w:trPr>
        <w:tc>
          <w:tcPr>
            <w:tcW w:w="911" w:type="pct"/>
            <w:noWrap/>
            <w:vAlign w:val="center"/>
            <w:hideMark/>
          </w:tcPr>
          <w:p w14:paraId="153894C8" w14:textId="77777777" w:rsidR="005300D9" w:rsidRPr="00B5096E" w:rsidRDefault="005300D9" w:rsidP="005300D9">
            <w:pPr>
              <w:rPr>
                <w:color w:val="000000"/>
                <w:sz w:val="20"/>
                <w:szCs w:val="20"/>
                <w:lang w:eastAsia="en-US"/>
              </w:rPr>
            </w:pPr>
            <w:r w:rsidRPr="00B5096E">
              <w:rPr>
                <w:color w:val="000000"/>
                <w:sz w:val="20"/>
                <w:szCs w:val="20"/>
                <w:lang w:eastAsia="en-US"/>
              </w:rPr>
              <w:t>Wellesley</w:t>
            </w:r>
          </w:p>
        </w:tc>
        <w:tc>
          <w:tcPr>
            <w:tcW w:w="718" w:type="pct"/>
            <w:vAlign w:val="center"/>
          </w:tcPr>
          <w:p w14:paraId="1E633C2C" w14:textId="6BFE45EC" w:rsidR="005300D9" w:rsidRPr="00B5096E" w:rsidRDefault="005300D9" w:rsidP="005300D9">
            <w:pPr>
              <w:jc w:val="center"/>
              <w:rPr>
                <w:sz w:val="20"/>
                <w:szCs w:val="20"/>
                <w:lang w:eastAsia="en-US"/>
              </w:rPr>
            </w:pPr>
            <w:r w:rsidRPr="00B5096E">
              <w:rPr>
                <w:sz w:val="20"/>
                <w:szCs w:val="20"/>
                <w:lang w:eastAsia="en-US"/>
              </w:rPr>
              <w:t>2,518</w:t>
            </w:r>
          </w:p>
        </w:tc>
        <w:tc>
          <w:tcPr>
            <w:tcW w:w="844" w:type="pct"/>
            <w:vAlign w:val="center"/>
          </w:tcPr>
          <w:p w14:paraId="29878D9A" w14:textId="249C4799" w:rsidR="005300D9" w:rsidRPr="00B5096E" w:rsidRDefault="005300D9" w:rsidP="005300D9">
            <w:pPr>
              <w:jc w:val="center"/>
              <w:rPr>
                <w:sz w:val="20"/>
                <w:szCs w:val="20"/>
                <w:lang w:eastAsia="en-US"/>
              </w:rPr>
            </w:pPr>
            <w:r w:rsidRPr="00B5096E">
              <w:rPr>
                <w:sz w:val="20"/>
                <w:szCs w:val="20"/>
                <w:lang w:eastAsia="en-US"/>
              </w:rPr>
              <w:t>2,261</w:t>
            </w:r>
          </w:p>
        </w:tc>
        <w:tc>
          <w:tcPr>
            <w:tcW w:w="843" w:type="pct"/>
            <w:vAlign w:val="center"/>
          </w:tcPr>
          <w:p w14:paraId="380E25D9" w14:textId="5DC5366A" w:rsidR="005300D9" w:rsidRPr="00B5096E" w:rsidRDefault="005300D9" w:rsidP="005300D9">
            <w:pPr>
              <w:jc w:val="center"/>
              <w:rPr>
                <w:sz w:val="20"/>
                <w:szCs w:val="20"/>
                <w:lang w:eastAsia="en-US"/>
              </w:rPr>
            </w:pPr>
            <w:r w:rsidRPr="00B5096E">
              <w:rPr>
                <w:sz w:val="20"/>
                <w:szCs w:val="20"/>
                <w:lang w:eastAsia="en-US"/>
              </w:rPr>
              <w:t>2,276</w:t>
            </w:r>
          </w:p>
        </w:tc>
        <w:tc>
          <w:tcPr>
            <w:tcW w:w="842" w:type="pct"/>
            <w:vAlign w:val="center"/>
          </w:tcPr>
          <w:p w14:paraId="333E1039" w14:textId="76C63F3B" w:rsidR="005300D9" w:rsidRPr="00B5096E" w:rsidRDefault="005300D9" w:rsidP="005300D9">
            <w:pPr>
              <w:jc w:val="center"/>
              <w:rPr>
                <w:sz w:val="20"/>
                <w:szCs w:val="20"/>
                <w:lang w:eastAsia="en-US"/>
              </w:rPr>
            </w:pPr>
            <w:r w:rsidRPr="00B5096E">
              <w:rPr>
                <w:sz w:val="20"/>
                <w:szCs w:val="20"/>
                <w:lang w:eastAsia="en-US"/>
              </w:rPr>
              <w:t>2,560</w:t>
            </w:r>
          </w:p>
        </w:tc>
        <w:tc>
          <w:tcPr>
            <w:tcW w:w="842" w:type="pct"/>
            <w:vAlign w:val="center"/>
          </w:tcPr>
          <w:p w14:paraId="3A4422EA" w14:textId="4FC902F3" w:rsidR="005300D9" w:rsidRPr="00B5096E" w:rsidRDefault="005300D9" w:rsidP="005300D9">
            <w:pPr>
              <w:jc w:val="center"/>
              <w:rPr>
                <w:sz w:val="20"/>
                <w:szCs w:val="20"/>
                <w:lang w:eastAsia="en-US"/>
              </w:rPr>
            </w:pPr>
            <w:r>
              <w:rPr>
                <w:sz w:val="20"/>
                <w:szCs w:val="20"/>
                <w:lang w:eastAsia="en-US"/>
              </w:rPr>
              <w:t>2,735</w:t>
            </w:r>
          </w:p>
        </w:tc>
      </w:tr>
      <w:tr w:rsidR="005300D9" w:rsidRPr="00B5096E" w14:paraId="19F211A2" w14:textId="7B616788" w:rsidTr="00711A64">
        <w:trPr>
          <w:trHeight w:val="328"/>
        </w:trPr>
        <w:tc>
          <w:tcPr>
            <w:tcW w:w="911" w:type="pct"/>
            <w:noWrap/>
            <w:vAlign w:val="center"/>
            <w:hideMark/>
          </w:tcPr>
          <w:p w14:paraId="33DFFFDD" w14:textId="77777777" w:rsidR="005300D9" w:rsidRPr="00B5096E" w:rsidRDefault="005300D9" w:rsidP="005300D9">
            <w:pPr>
              <w:rPr>
                <w:color w:val="000000"/>
                <w:sz w:val="20"/>
                <w:szCs w:val="20"/>
                <w:lang w:eastAsia="en-US"/>
              </w:rPr>
            </w:pPr>
            <w:proofErr w:type="gramStart"/>
            <w:r w:rsidRPr="00B5096E">
              <w:rPr>
                <w:color w:val="000000"/>
                <w:sz w:val="20"/>
                <w:szCs w:val="20"/>
                <w:lang w:eastAsia="en-US"/>
              </w:rPr>
              <w:t>Off-campus</w:t>
            </w:r>
            <w:proofErr w:type="gramEnd"/>
          </w:p>
        </w:tc>
        <w:tc>
          <w:tcPr>
            <w:tcW w:w="718" w:type="pct"/>
            <w:vAlign w:val="center"/>
          </w:tcPr>
          <w:p w14:paraId="3B53D3D3" w14:textId="7FBF702F" w:rsidR="005300D9" w:rsidRPr="00B5096E" w:rsidRDefault="005300D9" w:rsidP="005300D9">
            <w:pPr>
              <w:jc w:val="center"/>
              <w:rPr>
                <w:sz w:val="20"/>
                <w:szCs w:val="20"/>
                <w:lang w:eastAsia="en-US"/>
              </w:rPr>
            </w:pPr>
            <w:r w:rsidRPr="00B5096E">
              <w:rPr>
                <w:sz w:val="20"/>
                <w:szCs w:val="20"/>
                <w:lang w:eastAsia="en-US"/>
              </w:rPr>
              <w:t>41</w:t>
            </w:r>
          </w:p>
        </w:tc>
        <w:tc>
          <w:tcPr>
            <w:tcW w:w="844" w:type="pct"/>
            <w:vAlign w:val="center"/>
          </w:tcPr>
          <w:p w14:paraId="29C265AD" w14:textId="1C73B664" w:rsidR="005300D9" w:rsidRPr="00B5096E" w:rsidRDefault="005300D9" w:rsidP="005300D9">
            <w:pPr>
              <w:jc w:val="center"/>
              <w:rPr>
                <w:sz w:val="20"/>
                <w:szCs w:val="20"/>
                <w:lang w:eastAsia="en-US"/>
              </w:rPr>
            </w:pPr>
            <w:r w:rsidRPr="00B5096E">
              <w:rPr>
                <w:sz w:val="20"/>
                <w:szCs w:val="20"/>
                <w:lang w:eastAsia="en-US"/>
              </w:rPr>
              <w:t>94</w:t>
            </w:r>
          </w:p>
        </w:tc>
        <w:tc>
          <w:tcPr>
            <w:tcW w:w="843" w:type="pct"/>
            <w:vAlign w:val="center"/>
          </w:tcPr>
          <w:p w14:paraId="42E86EDA" w14:textId="1E6669C5" w:rsidR="005300D9" w:rsidRPr="00B5096E" w:rsidRDefault="005300D9" w:rsidP="005300D9">
            <w:pPr>
              <w:jc w:val="center"/>
              <w:rPr>
                <w:sz w:val="20"/>
                <w:szCs w:val="20"/>
                <w:lang w:eastAsia="en-US"/>
              </w:rPr>
            </w:pPr>
            <w:r w:rsidRPr="00B5096E">
              <w:rPr>
                <w:sz w:val="20"/>
                <w:szCs w:val="20"/>
                <w:lang w:eastAsia="en-US"/>
              </w:rPr>
              <w:t>84</w:t>
            </w:r>
          </w:p>
        </w:tc>
        <w:tc>
          <w:tcPr>
            <w:tcW w:w="842" w:type="pct"/>
            <w:vAlign w:val="center"/>
          </w:tcPr>
          <w:p w14:paraId="1958926B" w14:textId="2E74B35F" w:rsidR="005300D9" w:rsidRPr="00B5096E" w:rsidRDefault="005300D9" w:rsidP="005300D9">
            <w:pPr>
              <w:jc w:val="center"/>
              <w:rPr>
                <w:sz w:val="20"/>
                <w:szCs w:val="20"/>
                <w:lang w:eastAsia="en-US"/>
              </w:rPr>
            </w:pPr>
            <w:r w:rsidRPr="00B5096E">
              <w:rPr>
                <w:sz w:val="20"/>
                <w:szCs w:val="20"/>
                <w:lang w:eastAsia="en-US"/>
              </w:rPr>
              <w:t>104</w:t>
            </w:r>
          </w:p>
        </w:tc>
        <w:tc>
          <w:tcPr>
            <w:tcW w:w="842" w:type="pct"/>
            <w:vAlign w:val="center"/>
          </w:tcPr>
          <w:p w14:paraId="62CDB5C2" w14:textId="4B90EE23" w:rsidR="005300D9" w:rsidRPr="00B5096E" w:rsidRDefault="005300D9" w:rsidP="005300D9">
            <w:pPr>
              <w:jc w:val="center"/>
              <w:rPr>
                <w:sz w:val="20"/>
                <w:szCs w:val="20"/>
                <w:lang w:eastAsia="en-US"/>
              </w:rPr>
            </w:pPr>
            <w:r>
              <w:rPr>
                <w:sz w:val="20"/>
                <w:szCs w:val="20"/>
                <w:lang w:eastAsia="en-US"/>
              </w:rPr>
              <w:t>157</w:t>
            </w:r>
          </w:p>
        </w:tc>
      </w:tr>
    </w:tbl>
    <w:p w14:paraId="7B36538C" w14:textId="26A01022" w:rsidR="00BF7459" w:rsidRPr="00B5096E" w:rsidRDefault="002452D1" w:rsidP="007944A5">
      <w:pPr>
        <w:pStyle w:val="Heading2"/>
        <w:spacing w:before="0"/>
        <w:contextualSpacing/>
      </w:pPr>
      <w:bookmarkStart w:id="73" w:name="_Toc247695247"/>
      <w:bookmarkStart w:id="74" w:name="_Toc407632645"/>
      <w:bookmarkStart w:id="75" w:name="_Toc223452867"/>
      <w:r w:rsidRPr="00B5096E">
        <w:lastRenderedPageBreak/>
        <w:t>Table 1-1</w:t>
      </w:r>
      <w:r w:rsidR="00D97B36" w:rsidRPr="00B5096E">
        <w:t>4</w:t>
      </w:r>
      <w:r w:rsidRPr="00B5096E">
        <w:t xml:space="preserve">: </w:t>
      </w:r>
      <w:r w:rsidR="00E77474" w:rsidRPr="00B5096E">
        <w:t xml:space="preserve">Duplicated </w:t>
      </w:r>
      <w:r w:rsidR="00BF7459" w:rsidRPr="00B5096E">
        <w:t>Campus Enroll</w:t>
      </w:r>
      <w:r w:rsidR="008F4B65" w:rsidRPr="00B5096E">
        <w:t>ment</w:t>
      </w:r>
      <w:r w:rsidR="008A0A8C" w:rsidRPr="00B5096E">
        <w:t>,</w:t>
      </w:r>
      <w:r w:rsidRPr="00B5096E">
        <w:t xml:space="preserve"> Spring</w:t>
      </w:r>
      <w:bookmarkEnd w:id="73"/>
      <w:bookmarkEnd w:id="74"/>
      <w:bookmarkEnd w:id="75"/>
    </w:p>
    <w:tbl>
      <w:tblPr>
        <w:tblW w:w="9329" w:type="dxa"/>
        <w:tblLook w:val="04A0" w:firstRow="1" w:lastRow="0" w:firstColumn="1" w:lastColumn="0" w:noHBand="0" w:noVBand="1"/>
      </w:tblPr>
      <w:tblGrid>
        <w:gridCol w:w="1467"/>
        <w:gridCol w:w="1580"/>
        <w:gridCol w:w="1575"/>
        <w:gridCol w:w="1569"/>
        <w:gridCol w:w="1569"/>
        <w:gridCol w:w="1569"/>
      </w:tblGrid>
      <w:tr w:rsidR="00E0544E" w:rsidRPr="00B5096E" w14:paraId="5CF8DA8F" w14:textId="7A8EAFCD" w:rsidTr="00E0544E">
        <w:trPr>
          <w:trHeight w:val="359"/>
        </w:trPr>
        <w:tc>
          <w:tcPr>
            <w:tcW w:w="786" w:type="pct"/>
            <w:tcBorders>
              <w:top w:val="single" w:sz="8" w:space="0" w:color="auto"/>
              <w:left w:val="single" w:sz="8" w:space="0" w:color="auto"/>
              <w:bottom w:val="single" w:sz="8" w:space="0" w:color="auto"/>
              <w:right w:val="single" w:sz="8" w:space="0" w:color="auto"/>
            </w:tcBorders>
            <w:shd w:val="clear" w:color="auto" w:fill="002C5C"/>
            <w:noWrap/>
            <w:vAlign w:val="center"/>
            <w:hideMark/>
          </w:tcPr>
          <w:p w14:paraId="6E30134C" w14:textId="0E6CDE36" w:rsidR="00E0544E" w:rsidRPr="00B5096E" w:rsidRDefault="00E0544E" w:rsidP="00E0544E">
            <w:pPr>
              <w:jc w:val="center"/>
              <w:rPr>
                <w:color w:val="000000"/>
                <w:sz w:val="20"/>
                <w:szCs w:val="20"/>
                <w:lang w:eastAsia="en-US"/>
              </w:rPr>
            </w:pPr>
            <w:r w:rsidRPr="00B5096E">
              <w:rPr>
                <w:color w:val="FFFFFF" w:themeColor="background1"/>
                <w:sz w:val="20"/>
                <w:szCs w:val="20"/>
                <w:lang w:eastAsia="en-US"/>
              </w:rPr>
              <w:t>Campus</w:t>
            </w:r>
          </w:p>
        </w:tc>
        <w:tc>
          <w:tcPr>
            <w:tcW w:w="847" w:type="pct"/>
            <w:tcBorders>
              <w:top w:val="single" w:sz="8" w:space="0" w:color="auto"/>
              <w:left w:val="nil"/>
              <w:bottom w:val="single" w:sz="8" w:space="0" w:color="auto"/>
              <w:right w:val="single" w:sz="8" w:space="0" w:color="auto"/>
            </w:tcBorders>
            <w:shd w:val="clear" w:color="auto" w:fill="002C5C"/>
            <w:vAlign w:val="center"/>
          </w:tcPr>
          <w:p w14:paraId="186DDC5E" w14:textId="5FA43C7B" w:rsidR="00E0544E" w:rsidRPr="00B5096E" w:rsidRDefault="00E0544E" w:rsidP="00E0544E">
            <w:pPr>
              <w:jc w:val="center"/>
              <w:rPr>
                <w:color w:val="FFFFFF"/>
                <w:sz w:val="20"/>
                <w:szCs w:val="20"/>
                <w:lang w:eastAsia="en-US"/>
              </w:rPr>
            </w:pPr>
            <w:r w:rsidRPr="00B5096E">
              <w:rPr>
                <w:color w:val="FFFFFF"/>
                <w:sz w:val="20"/>
                <w:szCs w:val="20"/>
                <w:lang w:eastAsia="en-US"/>
              </w:rPr>
              <w:t>Spring 2021</w:t>
            </w:r>
          </w:p>
        </w:tc>
        <w:tc>
          <w:tcPr>
            <w:tcW w:w="844" w:type="pct"/>
            <w:tcBorders>
              <w:top w:val="single" w:sz="8" w:space="0" w:color="auto"/>
              <w:left w:val="nil"/>
              <w:bottom w:val="single" w:sz="8" w:space="0" w:color="auto"/>
              <w:right w:val="single" w:sz="8" w:space="0" w:color="auto"/>
            </w:tcBorders>
            <w:shd w:val="clear" w:color="auto" w:fill="002C5C"/>
            <w:vAlign w:val="center"/>
          </w:tcPr>
          <w:p w14:paraId="49ABC030" w14:textId="36648ABE" w:rsidR="00E0544E" w:rsidRPr="00B5096E" w:rsidRDefault="00E0544E" w:rsidP="00E0544E">
            <w:pPr>
              <w:jc w:val="center"/>
              <w:rPr>
                <w:color w:val="FFFFFF"/>
                <w:sz w:val="20"/>
                <w:szCs w:val="20"/>
                <w:lang w:eastAsia="en-US"/>
              </w:rPr>
            </w:pPr>
            <w:r w:rsidRPr="00B5096E">
              <w:rPr>
                <w:color w:val="FFFFFF"/>
                <w:sz w:val="20"/>
                <w:szCs w:val="20"/>
                <w:lang w:eastAsia="en-US"/>
              </w:rPr>
              <w:t>Spring 2022</w:t>
            </w:r>
          </w:p>
        </w:tc>
        <w:tc>
          <w:tcPr>
            <w:tcW w:w="841" w:type="pct"/>
            <w:tcBorders>
              <w:top w:val="single" w:sz="8" w:space="0" w:color="auto"/>
              <w:left w:val="nil"/>
              <w:bottom w:val="single" w:sz="8" w:space="0" w:color="auto"/>
              <w:right w:val="single" w:sz="8" w:space="0" w:color="auto"/>
            </w:tcBorders>
            <w:shd w:val="clear" w:color="auto" w:fill="002C5C"/>
            <w:vAlign w:val="center"/>
          </w:tcPr>
          <w:p w14:paraId="43A16432" w14:textId="7C38619B" w:rsidR="00E0544E" w:rsidRPr="00B5096E" w:rsidRDefault="00E0544E" w:rsidP="00E0544E">
            <w:pPr>
              <w:jc w:val="center"/>
              <w:rPr>
                <w:color w:val="FFFFFF"/>
                <w:sz w:val="20"/>
                <w:szCs w:val="20"/>
                <w:lang w:eastAsia="en-US"/>
              </w:rPr>
            </w:pPr>
            <w:r w:rsidRPr="00B5096E">
              <w:rPr>
                <w:color w:val="FFFFFF"/>
                <w:sz w:val="20"/>
                <w:szCs w:val="20"/>
                <w:lang w:eastAsia="en-US"/>
              </w:rPr>
              <w:t>Spring 2023</w:t>
            </w:r>
          </w:p>
        </w:tc>
        <w:tc>
          <w:tcPr>
            <w:tcW w:w="841" w:type="pct"/>
            <w:tcBorders>
              <w:top w:val="single" w:sz="8" w:space="0" w:color="auto"/>
              <w:left w:val="nil"/>
              <w:bottom w:val="single" w:sz="8" w:space="0" w:color="auto"/>
              <w:right w:val="nil"/>
            </w:tcBorders>
            <w:shd w:val="clear" w:color="auto" w:fill="002C5C"/>
            <w:vAlign w:val="center"/>
          </w:tcPr>
          <w:p w14:paraId="0708C1E8" w14:textId="0B4F53D5" w:rsidR="00E0544E" w:rsidRPr="00B5096E" w:rsidRDefault="00E0544E" w:rsidP="00E0544E">
            <w:pPr>
              <w:jc w:val="center"/>
              <w:rPr>
                <w:color w:val="FFFFFF"/>
                <w:sz w:val="20"/>
                <w:szCs w:val="20"/>
                <w:lang w:eastAsia="en-US"/>
              </w:rPr>
            </w:pPr>
            <w:r w:rsidRPr="00B5096E">
              <w:rPr>
                <w:color w:val="FFFFFF"/>
                <w:sz w:val="20"/>
                <w:szCs w:val="20"/>
                <w:lang w:eastAsia="en-US"/>
              </w:rPr>
              <w:t>Spring 2024</w:t>
            </w:r>
          </w:p>
        </w:tc>
        <w:tc>
          <w:tcPr>
            <w:tcW w:w="841" w:type="pct"/>
            <w:tcBorders>
              <w:top w:val="single" w:sz="8" w:space="0" w:color="auto"/>
              <w:left w:val="nil"/>
              <w:bottom w:val="single" w:sz="8" w:space="0" w:color="auto"/>
              <w:right w:val="single" w:sz="8" w:space="0" w:color="auto"/>
            </w:tcBorders>
            <w:shd w:val="clear" w:color="auto" w:fill="002C5C"/>
            <w:vAlign w:val="center"/>
          </w:tcPr>
          <w:p w14:paraId="4EFB5231" w14:textId="36795B5B" w:rsidR="00E0544E" w:rsidRPr="00B5096E" w:rsidRDefault="00E0544E" w:rsidP="00E0544E">
            <w:pPr>
              <w:jc w:val="center"/>
              <w:rPr>
                <w:color w:val="FFFFFF"/>
                <w:sz w:val="20"/>
                <w:szCs w:val="20"/>
                <w:lang w:eastAsia="en-US"/>
              </w:rPr>
            </w:pPr>
            <w:r w:rsidRPr="00B5096E">
              <w:rPr>
                <w:color w:val="FFFFFF"/>
                <w:sz w:val="20"/>
                <w:szCs w:val="20"/>
                <w:lang w:eastAsia="en-US"/>
              </w:rPr>
              <w:t>Spring 202</w:t>
            </w:r>
            <w:r>
              <w:rPr>
                <w:color w:val="FFFFFF"/>
                <w:sz w:val="20"/>
                <w:szCs w:val="20"/>
                <w:lang w:eastAsia="en-US"/>
              </w:rPr>
              <w:t>5</w:t>
            </w:r>
          </w:p>
        </w:tc>
      </w:tr>
      <w:tr w:rsidR="00E0544E" w:rsidRPr="00B5096E" w14:paraId="14118F8C" w14:textId="2B47F367" w:rsidTr="00E0544E">
        <w:trPr>
          <w:trHeight w:val="367"/>
        </w:trPr>
        <w:tc>
          <w:tcPr>
            <w:tcW w:w="786" w:type="pct"/>
            <w:tcBorders>
              <w:top w:val="nil"/>
              <w:left w:val="single" w:sz="8" w:space="0" w:color="auto"/>
              <w:bottom w:val="single" w:sz="8" w:space="0" w:color="auto"/>
              <w:right w:val="single" w:sz="8" w:space="0" w:color="auto"/>
            </w:tcBorders>
            <w:noWrap/>
            <w:vAlign w:val="center"/>
            <w:hideMark/>
          </w:tcPr>
          <w:p w14:paraId="51E59A15" w14:textId="77777777" w:rsidR="00E0544E" w:rsidRPr="00B5096E" w:rsidRDefault="00E0544E" w:rsidP="00E0544E">
            <w:pPr>
              <w:rPr>
                <w:color w:val="000000"/>
                <w:sz w:val="20"/>
                <w:szCs w:val="20"/>
                <w:lang w:eastAsia="en-US"/>
              </w:rPr>
            </w:pPr>
            <w:r w:rsidRPr="00B5096E">
              <w:rPr>
                <w:color w:val="000000"/>
                <w:sz w:val="20"/>
                <w:szCs w:val="20"/>
                <w:lang w:eastAsia="en-US"/>
              </w:rPr>
              <w:t>Ashland</w:t>
            </w:r>
          </w:p>
        </w:tc>
        <w:tc>
          <w:tcPr>
            <w:tcW w:w="847" w:type="pct"/>
            <w:tcBorders>
              <w:top w:val="nil"/>
              <w:left w:val="nil"/>
              <w:bottom w:val="single" w:sz="8" w:space="0" w:color="auto"/>
              <w:right w:val="single" w:sz="8" w:space="0" w:color="auto"/>
            </w:tcBorders>
            <w:vAlign w:val="center"/>
          </w:tcPr>
          <w:p w14:paraId="07B79AA7" w14:textId="279D2FA1" w:rsidR="00E0544E" w:rsidRPr="00B5096E" w:rsidRDefault="00E0544E" w:rsidP="00E0544E">
            <w:pPr>
              <w:jc w:val="center"/>
              <w:rPr>
                <w:sz w:val="20"/>
                <w:szCs w:val="20"/>
                <w:lang w:eastAsia="en-US"/>
              </w:rPr>
            </w:pPr>
            <w:r w:rsidRPr="00B5096E">
              <w:rPr>
                <w:sz w:val="20"/>
                <w:szCs w:val="20"/>
                <w:lang w:eastAsia="en-US"/>
              </w:rPr>
              <w:t>95</w:t>
            </w:r>
          </w:p>
        </w:tc>
        <w:tc>
          <w:tcPr>
            <w:tcW w:w="844" w:type="pct"/>
            <w:tcBorders>
              <w:top w:val="nil"/>
              <w:left w:val="nil"/>
              <w:bottom w:val="single" w:sz="8" w:space="0" w:color="auto"/>
              <w:right w:val="single" w:sz="8" w:space="0" w:color="auto"/>
            </w:tcBorders>
            <w:vAlign w:val="center"/>
          </w:tcPr>
          <w:p w14:paraId="29B4B1B1" w14:textId="2B7384AE" w:rsidR="00E0544E" w:rsidRPr="00B5096E" w:rsidRDefault="00E0544E" w:rsidP="00E0544E">
            <w:pPr>
              <w:jc w:val="center"/>
              <w:rPr>
                <w:sz w:val="20"/>
                <w:szCs w:val="20"/>
                <w:lang w:eastAsia="en-US"/>
              </w:rPr>
            </w:pPr>
            <w:r w:rsidRPr="00B5096E">
              <w:rPr>
                <w:sz w:val="20"/>
                <w:szCs w:val="20"/>
                <w:lang w:eastAsia="en-US"/>
              </w:rPr>
              <w:t>66</w:t>
            </w:r>
          </w:p>
        </w:tc>
        <w:tc>
          <w:tcPr>
            <w:tcW w:w="841" w:type="pct"/>
            <w:tcBorders>
              <w:top w:val="nil"/>
              <w:left w:val="nil"/>
              <w:bottom w:val="single" w:sz="8" w:space="0" w:color="auto"/>
              <w:right w:val="single" w:sz="8" w:space="0" w:color="auto"/>
            </w:tcBorders>
            <w:vAlign w:val="center"/>
          </w:tcPr>
          <w:p w14:paraId="532EF27B" w14:textId="63B23CB9" w:rsidR="00E0544E" w:rsidRPr="00B5096E" w:rsidRDefault="00E0544E" w:rsidP="00E0544E">
            <w:pPr>
              <w:jc w:val="center"/>
              <w:rPr>
                <w:sz w:val="20"/>
                <w:szCs w:val="20"/>
                <w:lang w:eastAsia="en-US"/>
              </w:rPr>
            </w:pPr>
            <w:r>
              <w:rPr>
                <w:sz w:val="20"/>
                <w:szCs w:val="20"/>
                <w:lang w:eastAsia="en-US"/>
              </w:rPr>
              <w:t>96</w:t>
            </w:r>
          </w:p>
        </w:tc>
        <w:tc>
          <w:tcPr>
            <w:tcW w:w="841" w:type="pct"/>
            <w:tcBorders>
              <w:top w:val="nil"/>
              <w:left w:val="nil"/>
              <w:bottom w:val="single" w:sz="8" w:space="0" w:color="auto"/>
              <w:right w:val="single" w:sz="4" w:space="0" w:color="auto"/>
            </w:tcBorders>
            <w:vAlign w:val="center"/>
          </w:tcPr>
          <w:p w14:paraId="052928BA" w14:textId="7D4FDC08" w:rsidR="00E0544E" w:rsidRPr="00B5096E" w:rsidRDefault="00E0544E" w:rsidP="00E0544E">
            <w:pPr>
              <w:jc w:val="center"/>
              <w:rPr>
                <w:sz w:val="20"/>
                <w:szCs w:val="20"/>
                <w:lang w:eastAsia="en-US"/>
              </w:rPr>
            </w:pPr>
            <w:r w:rsidRPr="00B5096E">
              <w:rPr>
                <w:sz w:val="20"/>
                <w:szCs w:val="20"/>
                <w:lang w:eastAsia="en-US"/>
              </w:rPr>
              <w:t>106</w:t>
            </w:r>
          </w:p>
        </w:tc>
        <w:tc>
          <w:tcPr>
            <w:tcW w:w="841" w:type="pct"/>
            <w:tcBorders>
              <w:top w:val="single" w:sz="8" w:space="0" w:color="auto"/>
              <w:left w:val="single" w:sz="4" w:space="0" w:color="auto"/>
              <w:bottom w:val="single" w:sz="8" w:space="0" w:color="auto"/>
              <w:right w:val="single" w:sz="8" w:space="0" w:color="auto"/>
            </w:tcBorders>
            <w:vAlign w:val="center"/>
          </w:tcPr>
          <w:p w14:paraId="02518373" w14:textId="23F9F6AA" w:rsidR="00E0544E" w:rsidRPr="00B5096E" w:rsidRDefault="00573944" w:rsidP="00E0544E">
            <w:pPr>
              <w:jc w:val="center"/>
              <w:rPr>
                <w:sz w:val="20"/>
                <w:szCs w:val="20"/>
                <w:lang w:eastAsia="en-US"/>
              </w:rPr>
            </w:pPr>
            <w:r>
              <w:rPr>
                <w:sz w:val="20"/>
                <w:szCs w:val="20"/>
                <w:lang w:eastAsia="en-US"/>
              </w:rPr>
              <w:t>126</w:t>
            </w:r>
          </w:p>
        </w:tc>
      </w:tr>
      <w:tr w:rsidR="00E0544E" w:rsidRPr="00B5096E" w14:paraId="713D9BC1" w14:textId="64E52135" w:rsidTr="00E0544E">
        <w:trPr>
          <w:trHeight w:val="359"/>
        </w:trPr>
        <w:tc>
          <w:tcPr>
            <w:tcW w:w="786" w:type="pct"/>
            <w:tcBorders>
              <w:top w:val="nil"/>
              <w:left w:val="single" w:sz="8" w:space="0" w:color="auto"/>
              <w:bottom w:val="single" w:sz="8" w:space="0" w:color="auto"/>
              <w:right w:val="single" w:sz="8" w:space="0" w:color="auto"/>
            </w:tcBorders>
            <w:noWrap/>
            <w:vAlign w:val="center"/>
            <w:hideMark/>
          </w:tcPr>
          <w:p w14:paraId="00BCA2D6" w14:textId="77777777" w:rsidR="00E0544E" w:rsidRPr="00B5096E" w:rsidRDefault="00E0544E" w:rsidP="00E0544E">
            <w:pPr>
              <w:rPr>
                <w:color w:val="000000"/>
                <w:sz w:val="20"/>
                <w:szCs w:val="20"/>
                <w:lang w:eastAsia="en-US"/>
              </w:rPr>
            </w:pPr>
            <w:r w:rsidRPr="00B5096E">
              <w:rPr>
                <w:color w:val="000000"/>
                <w:sz w:val="20"/>
                <w:szCs w:val="20"/>
                <w:lang w:eastAsia="en-US"/>
              </w:rPr>
              <w:t>Framingham</w:t>
            </w:r>
          </w:p>
        </w:tc>
        <w:tc>
          <w:tcPr>
            <w:tcW w:w="847" w:type="pct"/>
            <w:tcBorders>
              <w:top w:val="nil"/>
              <w:left w:val="nil"/>
              <w:bottom w:val="single" w:sz="8" w:space="0" w:color="auto"/>
              <w:right w:val="single" w:sz="8" w:space="0" w:color="auto"/>
            </w:tcBorders>
            <w:vAlign w:val="center"/>
          </w:tcPr>
          <w:p w14:paraId="0B463F81" w14:textId="1113F487" w:rsidR="00E0544E" w:rsidRPr="00B5096E" w:rsidRDefault="00E0544E" w:rsidP="00E0544E">
            <w:pPr>
              <w:jc w:val="center"/>
              <w:rPr>
                <w:sz w:val="20"/>
                <w:szCs w:val="20"/>
                <w:lang w:eastAsia="en-US"/>
              </w:rPr>
            </w:pPr>
            <w:r w:rsidRPr="00B5096E">
              <w:rPr>
                <w:sz w:val="20"/>
                <w:szCs w:val="20"/>
                <w:lang w:eastAsia="en-US"/>
              </w:rPr>
              <w:t>584</w:t>
            </w:r>
          </w:p>
        </w:tc>
        <w:tc>
          <w:tcPr>
            <w:tcW w:w="844" w:type="pct"/>
            <w:tcBorders>
              <w:top w:val="nil"/>
              <w:left w:val="nil"/>
              <w:bottom w:val="single" w:sz="8" w:space="0" w:color="auto"/>
              <w:right w:val="single" w:sz="8" w:space="0" w:color="auto"/>
            </w:tcBorders>
            <w:vAlign w:val="center"/>
          </w:tcPr>
          <w:p w14:paraId="20FEFD06" w14:textId="07DDF9A4" w:rsidR="00E0544E" w:rsidRPr="00B5096E" w:rsidRDefault="00E0544E" w:rsidP="00E0544E">
            <w:pPr>
              <w:jc w:val="center"/>
              <w:rPr>
                <w:sz w:val="20"/>
                <w:szCs w:val="20"/>
                <w:lang w:eastAsia="en-US"/>
              </w:rPr>
            </w:pPr>
            <w:r w:rsidRPr="00B5096E">
              <w:rPr>
                <w:sz w:val="20"/>
                <w:szCs w:val="20"/>
                <w:lang w:eastAsia="en-US"/>
              </w:rPr>
              <w:t>565</w:t>
            </w:r>
          </w:p>
        </w:tc>
        <w:tc>
          <w:tcPr>
            <w:tcW w:w="841" w:type="pct"/>
            <w:tcBorders>
              <w:top w:val="nil"/>
              <w:left w:val="nil"/>
              <w:bottom w:val="single" w:sz="8" w:space="0" w:color="auto"/>
              <w:right w:val="single" w:sz="8" w:space="0" w:color="auto"/>
            </w:tcBorders>
            <w:vAlign w:val="center"/>
          </w:tcPr>
          <w:p w14:paraId="24B9220E" w14:textId="552D17A9" w:rsidR="00E0544E" w:rsidRPr="00B5096E" w:rsidRDefault="00E0544E" w:rsidP="00E0544E">
            <w:pPr>
              <w:jc w:val="center"/>
              <w:rPr>
                <w:sz w:val="20"/>
                <w:szCs w:val="20"/>
                <w:lang w:eastAsia="en-US"/>
              </w:rPr>
            </w:pPr>
            <w:r w:rsidRPr="00B5096E">
              <w:rPr>
                <w:sz w:val="20"/>
                <w:szCs w:val="20"/>
                <w:lang w:eastAsia="en-US"/>
              </w:rPr>
              <w:t>457</w:t>
            </w:r>
          </w:p>
        </w:tc>
        <w:tc>
          <w:tcPr>
            <w:tcW w:w="841" w:type="pct"/>
            <w:tcBorders>
              <w:top w:val="nil"/>
              <w:left w:val="nil"/>
              <w:bottom w:val="single" w:sz="8" w:space="0" w:color="auto"/>
              <w:right w:val="single" w:sz="4" w:space="0" w:color="auto"/>
            </w:tcBorders>
            <w:vAlign w:val="center"/>
          </w:tcPr>
          <w:p w14:paraId="45CFB488" w14:textId="7BB90DF2" w:rsidR="00E0544E" w:rsidRPr="00B5096E" w:rsidRDefault="00E0544E" w:rsidP="00E0544E">
            <w:pPr>
              <w:jc w:val="center"/>
              <w:rPr>
                <w:sz w:val="20"/>
                <w:szCs w:val="20"/>
                <w:lang w:eastAsia="en-US"/>
              </w:rPr>
            </w:pPr>
            <w:r w:rsidRPr="00B5096E">
              <w:rPr>
                <w:sz w:val="20"/>
                <w:szCs w:val="20"/>
                <w:lang w:eastAsia="en-US"/>
              </w:rPr>
              <w:t>891</w:t>
            </w:r>
          </w:p>
        </w:tc>
        <w:tc>
          <w:tcPr>
            <w:tcW w:w="841" w:type="pct"/>
            <w:tcBorders>
              <w:top w:val="single" w:sz="8" w:space="0" w:color="auto"/>
              <w:left w:val="single" w:sz="4" w:space="0" w:color="auto"/>
              <w:bottom w:val="single" w:sz="8" w:space="0" w:color="auto"/>
              <w:right w:val="single" w:sz="8" w:space="0" w:color="auto"/>
            </w:tcBorders>
            <w:vAlign w:val="center"/>
          </w:tcPr>
          <w:p w14:paraId="4537E2CE" w14:textId="64A3F80E" w:rsidR="00E0544E" w:rsidRPr="00B5096E" w:rsidRDefault="00573944" w:rsidP="00E0544E">
            <w:pPr>
              <w:jc w:val="center"/>
              <w:rPr>
                <w:sz w:val="20"/>
                <w:szCs w:val="20"/>
                <w:lang w:eastAsia="en-US"/>
              </w:rPr>
            </w:pPr>
            <w:r>
              <w:rPr>
                <w:sz w:val="20"/>
                <w:szCs w:val="20"/>
                <w:lang w:eastAsia="en-US"/>
              </w:rPr>
              <w:t>1,257</w:t>
            </w:r>
          </w:p>
        </w:tc>
      </w:tr>
      <w:tr w:rsidR="00E0544E" w:rsidRPr="00B5096E" w14:paraId="4B7DB339" w14:textId="71015F68" w:rsidTr="00E0544E">
        <w:trPr>
          <w:trHeight w:val="359"/>
        </w:trPr>
        <w:tc>
          <w:tcPr>
            <w:tcW w:w="786" w:type="pct"/>
            <w:tcBorders>
              <w:top w:val="nil"/>
              <w:left w:val="single" w:sz="8" w:space="0" w:color="auto"/>
              <w:bottom w:val="single" w:sz="8" w:space="0" w:color="auto"/>
              <w:right w:val="single" w:sz="8" w:space="0" w:color="auto"/>
            </w:tcBorders>
            <w:noWrap/>
            <w:vAlign w:val="center"/>
            <w:hideMark/>
          </w:tcPr>
          <w:p w14:paraId="638D2D61" w14:textId="77777777" w:rsidR="00E0544E" w:rsidRPr="00B5096E" w:rsidRDefault="00E0544E" w:rsidP="00E0544E">
            <w:pPr>
              <w:rPr>
                <w:color w:val="000000"/>
                <w:sz w:val="20"/>
                <w:szCs w:val="20"/>
                <w:lang w:eastAsia="en-US"/>
              </w:rPr>
            </w:pPr>
            <w:r w:rsidRPr="00B5096E">
              <w:rPr>
                <w:color w:val="000000"/>
                <w:sz w:val="20"/>
                <w:szCs w:val="20"/>
                <w:lang w:eastAsia="en-US"/>
              </w:rPr>
              <w:t>Wellesley</w:t>
            </w:r>
          </w:p>
        </w:tc>
        <w:tc>
          <w:tcPr>
            <w:tcW w:w="847" w:type="pct"/>
            <w:tcBorders>
              <w:top w:val="nil"/>
              <w:left w:val="nil"/>
              <w:bottom w:val="single" w:sz="8" w:space="0" w:color="auto"/>
              <w:right w:val="single" w:sz="8" w:space="0" w:color="auto"/>
            </w:tcBorders>
            <w:vAlign w:val="center"/>
          </w:tcPr>
          <w:p w14:paraId="168F2879" w14:textId="39C2819F" w:rsidR="00E0544E" w:rsidRPr="00B5096E" w:rsidRDefault="00E0544E" w:rsidP="00E0544E">
            <w:pPr>
              <w:jc w:val="center"/>
              <w:rPr>
                <w:sz w:val="20"/>
                <w:szCs w:val="20"/>
                <w:lang w:eastAsia="en-US"/>
              </w:rPr>
            </w:pPr>
            <w:r w:rsidRPr="00B5096E">
              <w:rPr>
                <w:sz w:val="20"/>
                <w:szCs w:val="20"/>
                <w:lang w:eastAsia="en-US"/>
              </w:rPr>
              <w:t>2,298</w:t>
            </w:r>
          </w:p>
        </w:tc>
        <w:tc>
          <w:tcPr>
            <w:tcW w:w="844" w:type="pct"/>
            <w:tcBorders>
              <w:top w:val="nil"/>
              <w:left w:val="nil"/>
              <w:bottom w:val="single" w:sz="8" w:space="0" w:color="auto"/>
              <w:right w:val="single" w:sz="8" w:space="0" w:color="auto"/>
            </w:tcBorders>
            <w:vAlign w:val="center"/>
          </w:tcPr>
          <w:p w14:paraId="0D1075A3" w14:textId="1A303218" w:rsidR="00E0544E" w:rsidRPr="00B5096E" w:rsidRDefault="00E0544E" w:rsidP="00E0544E">
            <w:pPr>
              <w:jc w:val="center"/>
              <w:rPr>
                <w:sz w:val="20"/>
                <w:szCs w:val="20"/>
                <w:lang w:eastAsia="en-US"/>
              </w:rPr>
            </w:pPr>
            <w:r w:rsidRPr="00B5096E">
              <w:rPr>
                <w:sz w:val="20"/>
                <w:szCs w:val="20"/>
                <w:lang w:eastAsia="en-US"/>
              </w:rPr>
              <w:t>2,000</w:t>
            </w:r>
          </w:p>
        </w:tc>
        <w:tc>
          <w:tcPr>
            <w:tcW w:w="841" w:type="pct"/>
            <w:tcBorders>
              <w:top w:val="nil"/>
              <w:left w:val="nil"/>
              <w:bottom w:val="single" w:sz="8" w:space="0" w:color="auto"/>
              <w:right w:val="single" w:sz="8" w:space="0" w:color="auto"/>
            </w:tcBorders>
            <w:vAlign w:val="center"/>
          </w:tcPr>
          <w:p w14:paraId="064E10D0" w14:textId="5202C00E" w:rsidR="00E0544E" w:rsidRPr="00B5096E" w:rsidRDefault="00E0544E" w:rsidP="00E0544E">
            <w:pPr>
              <w:jc w:val="center"/>
              <w:rPr>
                <w:sz w:val="20"/>
                <w:szCs w:val="20"/>
                <w:lang w:eastAsia="en-US"/>
              </w:rPr>
            </w:pPr>
            <w:r w:rsidRPr="00B5096E">
              <w:rPr>
                <w:sz w:val="20"/>
                <w:szCs w:val="20"/>
                <w:lang w:eastAsia="en-US"/>
              </w:rPr>
              <w:t>2,085</w:t>
            </w:r>
          </w:p>
        </w:tc>
        <w:tc>
          <w:tcPr>
            <w:tcW w:w="841" w:type="pct"/>
            <w:tcBorders>
              <w:top w:val="nil"/>
              <w:left w:val="nil"/>
              <w:bottom w:val="single" w:sz="8" w:space="0" w:color="auto"/>
              <w:right w:val="single" w:sz="4" w:space="0" w:color="auto"/>
            </w:tcBorders>
            <w:vAlign w:val="center"/>
          </w:tcPr>
          <w:p w14:paraId="5A24F713" w14:textId="0559049D" w:rsidR="00E0544E" w:rsidRPr="00B5096E" w:rsidRDefault="00E0544E" w:rsidP="00E0544E">
            <w:pPr>
              <w:jc w:val="center"/>
              <w:rPr>
                <w:sz w:val="20"/>
                <w:szCs w:val="20"/>
                <w:lang w:eastAsia="en-US"/>
              </w:rPr>
            </w:pPr>
            <w:r w:rsidRPr="00B5096E">
              <w:rPr>
                <w:sz w:val="20"/>
                <w:szCs w:val="20"/>
                <w:lang w:eastAsia="en-US"/>
              </w:rPr>
              <w:t>2,512</w:t>
            </w:r>
          </w:p>
        </w:tc>
        <w:tc>
          <w:tcPr>
            <w:tcW w:w="841" w:type="pct"/>
            <w:tcBorders>
              <w:top w:val="single" w:sz="8" w:space="0" w:color="auto"/>
              <w:left w:val="single" w:sz="4" w:space="0" w:color="auto"/>
              <w:bottom w:val="single" w:sz="8" w:space="0" w:color="auto"/>
              <w:right w:val="single" w:sz="8" w:space="0" w:color="auto"/>
            </w:tcBorders>
            <w:vAlign w:val="center"/>
          </w:tcPr>
          <w:p w14:paraId="5CB6153C" w14:textId="2D32C31D" w:rsidR="00E0544E" w:rsidRPr="00B5096E" w:rsidRDefault="00573944" w:rsidP="00E0544E">
            <w:pPr>
              <w:jc w:val="center"/>
              <w:rPr>
                <w:sz w:val="20"/>
                <w:szCs w:val="20"/>
                <w:lang w:eastAsia="en-US"/>
              </w:rPr>
            </w:pPr>
            <w:r>
              <w:rPr>
                <w:sz w:val="20"/>
                <w:szCs w:val="20"/>
                <w:lang w:eastAsia="en-US"/>
              </w:rPr>
              <w:t>2,655</w:t>
            </w:r>
          </w:p>
        </w:tc>
      </w:tr>
      <w:tr w:rsidR="00E0544E" w:rsidRPr="00B5096E" w14:paraId="1DF81FEF" w14:textId="1A535847" w:rsidTr="00E0544E">
        <w:trPr>
          <w:trHeight w:val="359"/>
        </w:trPr>
        <w:tc>
          <w:tcPr>
            <w:tcW w:w="786" w:type="pct"/>
            <w:tcBorders>
              <w:top w:val="nil"/>
              <w:left w:val="single" w:sz="8" w:space="0" w:color="auto"/>
              <w:bottom w:val="single" w:sz="8" w:space="0" w:color="auto"/>
              <w:right w:val="single" w:sz="8" w:space="0" w:color="auto"/>
            </w:tcBorders>
            <w:noWrap/>
            <w:vAlign w:val="center"/>
            <w:hideMark/>
          </w:tcPr>
          <w:p w14:paraId="305176B6" w14:textId="77777777" w:rsidR="00E0544E" w:rsidRPr="00B5096E" w:rsidRDefault="00E0544E" w:rsidP="00E0544E">
            <w:pPr>
              <w:rPr>
                <w:color w:val="000000"/>
                <w:sz w:val="20"/>
                <w:szCs w:val="20"/>
                <w:lang w:eastAsia="en-US"/>
              </w:rPr>
            </w:pPr>
            <w:proofErr w:type="gramStart"/>
            <w:r w:rsidRPr="00B5096E">
              <w:rPr>
                <w:color w:val="000000"/>
                <w:sz w:val="20"/>
                <w:szCs w:val="20"/>
                <w:lang w:eastAsia="en-US"/>
              </w:rPr>
              <w:t>Off-campus</w:t>
            </w:r>
            <w:proofErr w:type="gramEnd"/>
          </w:p>
        </w:tc>
        <w:tc>
          <w:tcPr>
            <w:tcW w:w="847" w:type="pct"/>
            <w:tcBorders>
              <w:top w:val="nil"/>
              <w:left w:val="nil"/>
              <w:bottom w:val="single" w:sz="8" w:space="0" w:color="auto"/>
              <w:right w:val="single" w:sz="8" w:space="0" w:color="auto"/>
            </w:tcBorders>
            <w:vAlign w:val="center"/>
          </w:tcPr>
          <w:p w14:paraId="082FC9FB" w14:textId="2E209E2D" w:rsidR="00E0544E" w:rsidRPr="00B5096E" w:rsidRDefault="00E0544E" w:rsidP="00E0544E">
            <w:pPr>
              <w:jc w:val="center"/>
              <w:rPr>
                <w:sz w:val="20"/>
                <w:szCs w:val="20"/>
                <w:lang w:eastAsia="en-US"/>
              </w:rPr>
            </w:pPr>
            <w:r w:rsidRPr="00B5096E">
              <w:rPr>
                <w:sz w:val="20"/>
                <w:szCs w:val="20"/>
                <w:lang w:eastAsia="en-US"/>
              </w:rPr>
              <w:t>72</w:t>
            </w:r>
          </w:p>
        </w:tc>
        <w:tc>
          <w:tcPr>
            <w:tcW w:w="844" w:type="pct"/>
            <w:tcBorders>
              <w:top w:val="nil"/>
              <w:left w:val="nil"/>
              <w:bottom w:val="single" w:sz="8" w:space="0" w:color="auto"/>
              <w:right w:val="single" w:sz="8" w:space="0" w:color="auto"/>
            </w:tcBorders>
            <w:vAlign w:val="center"/>
          </w:tcPr>
          <w:p w14:paraId="2C6446AD" w14:textId="04F66C4A" w:rsidR="00E0544E" w:rsidRPr="00B5096E" w:rsidRDefault="00E0544E" w:rsidP="00E0544E">
            <w:pPr>
              <w:jc w:val="center"/>
              <w:rPr>
                <w:sz w:val="20"/>
                <w:szCs w:val="20"/>
                <w:lang w:eastAsia="en-US"/>
              </w:rPr>
            </w:pPr>
            <w:r w:rsidRPr="00B5096E">
              <w:rPr>
                <w:sz w:val="20"/>
                <w:szCs w:val="20"/>
                <w:lang w:eastAsia="en-US"/>
              </w:rPr>
              <w:t>87</w:t>
            </w:r>
          </w:p>
        </w:tc>
        <w:tc>
          <w:tcPr>
            <w:tcW w:w="841" w:type="pct"/>
            <w:tcBorders>
              <w:top w:val="nil"/>
              <w:left w:val="nil"/>
              <w:bottom w:val="single" w:sz="8" w:space="0" w:color="auto"/>
              <w:right w:val="single" w:sz="8" w:space="0" w:color="auto"/>
            </w:tcBorders>
            <w:vAlign w:val="center"/>
          </w:tcPr>
          <w:p w14:paraId="00E57350" w14:textId="63227B62" w:rsidR="00E0544E" w:rsidRPr="00B5096E" w:rsidRDefault="00E0544E" w:rsidP="00E0544E">
            <w:pPr>
              <w:jc w:val="center"/>
              <w:rPr>
                <w:sz w:val="20"/>
                <w:szCs w:val="20"/>
                <w:lang w:eastAsia="en-US"/>
              </w:rPr>
            </w:pPr>
            <w:r w:rsidRPr="00B5096E">
              <w:rPr>
                <w:sz w:val="20"/>
                <w:szCs w:val="20"/>
                <w:lang w:eastAsia="en-US"/>
              </w:rPr>
              <w:t>92</w:t>
            </w:r>
          </w:p>
        </w:tc>
        <w:tc>
          <w:tcPr>
            <w:tcW w:w="841" w:type="pct"/>
            <w:tcBorders>
              <w:top w:val="nil"/>
              <w:left w:val="nil"/>
              <w:bottom w:val="single" w:sz="8" w:space="0" w:color="auto"/>
              <w:right w:val="single" w:sz="4" w:space="0" w:color="auto"/>
            </w:tcBorders>
            <w:vAlign w:val="center"/>
          </w:tcPr>
          <w:p w14:paraId="1E6AA68B" w14:textId="4312ACB6" w:rsidR="00E0544E" w:rsidRPr="00B5096E" w:rsidRDefault="00E0544E" w:rsidP="00E0544E">
            <w:pPr>
              <w:jc w:val="center"/>
              <w:rPr>
                <w:sz w:val="20"/>
                <w:szCs w:val="20"/>
                <w:lang w:eastAsia="en-US"/>
              </w:rPr>
            </w:pPr>
            <w:r w:rsidRPr="00B5096E">
              <w:rPr>
                <w:sz w:val="20"/>
                <w:szCs w:val="20"/>
                <w:lang w:eastAsia="en-US"/>
              </w:rPr>
              <w:t>140</w:t>
            </w:r>
          </w:p>
        </w:tc>
        <w:tc>
          <w:tcPr>
            <w:tcW w:w="841" w:type="pct"/>
            <w:tcBorders>
              <w:top w:val="single" w:sz="8" w:space="0" w:color="auto"/>
              <w:left w:val="single" w:sz="4" w:space="0" w:color="auto"/>
              <w:bottom w:val="single" w:sz="8" w:space="0" w:color="auto"/>
              <w:right w:val="single" w:sz="8" w:space="0" w:color="auto"/>
            </w:tcBorders>
            <w:vAlign w:val="center"/>
          </w:tcPr>
          <w:p w14:paraId="0A6E5830" w14:textId="0011599E" w:rsidR="00E0544E" w:rsidRPr="00B5096E" w:rsidRDefault="00573944" w:rsidP="00E0544E">
            <w:pPr>
              <w:jc w:val="center"/>
              <w:rPr>
                <w:sz w:val="20"/>
                <w:szCs w:val="20"/>
                <w:lang w:eastAsia="en-US"/>
              </w:rPr>
            </w:pPr>
            <w:r>
              <w:rPr>
                <w:sz w:val="20"/>
                <w:szCs w:val="20"/>
                <w:lang w:eastAsia="en-US"/>
              </w:rPr>
              <w:t>166</w:t>
            </w:r>
          </w:p>
        </w:tc>
      </w:tr>
    </w:tbl>
    <w:p w14:paraId="52EDD96F" w14:textId="77777777" w:rsidR="00BF7459" w:rsidRPr="00B5096E" w:rsidRDefault="00BF7459" w:rsidP="007944A5">
      <w:pPr>
        <w:contextualSpacing/>
        <w:rPr>
          <w:szCs w:val="20"/>
        </w:rPr>
      </w:pPr>
    </w:p>
    <w:p w14:paraId="70ACFADE" w14:textId="489B8487" w:rsidR="002452D1" w:rsidRPr="00B5096E" w:rsidRDefault="00D97B36" w:rsidP="007944A5">
      <w:pPr>
        <w:pStyle w:val="Heading2"/>
        <w:spacing w:before="0"/>
        <w:contextualSpacing/>
      </w:pPr>
      <w:bookmarkStart w:id="76" w:name="_Toc247695248"/>
      <w:bookmarkStart w:id="77" w:name="_Toc407632646"/>
      <w:bookmarkStart w:id="78" w:name="_Toc223452868"/>
      <w:r w:rsidRPr="00B5096E">
        <w:t>Table 1-15</w:t>
      </w:r>
      <w:r w:rsidR="008A0A8C" w:rsidRPr="00B5096E">
        <w:t xml:space="preserve">: </w:t>
      </w:r>
      <w:r w:rsidR="0070413A" w:rsidRPr="00B5096E">
        <w:t xml:space="preserve">Duplicated </w:t>
      </w:r>
      <w:r w:rsidR="008A0A8C" w:rsidRPr="00B5096E">
        <w:t>Campus Enrollment,</w:t>
      </w:r>
      <w:r w:rsidR="002452D1" w:rsidRPr="00B5096E">
        <w:t xml:space="preserve"> </w:t>
      </w:r>
      <w:bookmarkEnd w:id="76"/>
      <w:bookmarkEnd w:id="77"/>
      <w:r w:rsidR="002E1CA9" w:rsidRPr="00B5096E">
        <w:t>S</w:t>
      </w:r>
      <w:r w:rsidR="00535E72" w:rsidRPr="00B5096E">
        <w:t>ummer</w:t>
      </w:r>
      <w:bookmarkEnd w:id="78"/>
      <w:r w:rsidR="002B7DFA" w:rsidRPr="00B5096E">
        <w:t xml:space="preserve"> </w:t>
      </w:r>
    </w:p>
    <w:tbl>
      <w:tblPr>
        <w:tblW w:w="9362" w:type="dxa"/>
        <w:tblLayout w:type="fixed"/>
        <w:tblLook w:val="04A0" w:firstRow="1" w:lastRow="0" w:firstColumn="1" w:lastColumn="0" w:noHBand="0" w:noVBand="1"/>
      </w:tblPr>
      <w:tblGrid>
        <w:gridCol w:w="1462"/>
        <w:gridCol w:w="1580"/>
        <w:gridCol w:w="1580"/>
        <w:gridCol w:w="1580"/>
        <w:gridCol w:w="1580"/>
        <w:gridCol w:w="1580"/>
      </w:tblGrid>
      <w:tr w:rsidR="00D37D48" w:rsidRPr="00B5096E" w14:paraId="00312E37" w14:textId="197FDBC2" w:rsidTr="00D37D48">
        <w:trPr>
          <w:trHeight w:val="353"/>
        </w:trPr>
        <w:tc>
          <w:tcPr>
            <w:tcW w:w="1462" w:type="dxa"/>
            <w:tcBorders>
              <w:top w:val="single" w:sz="8" w:space="0" w:color="auto"/>
              <w:left w:val="single" w:sz="8" w:space="0" w:color="auto"/>
              <w:bottom w:val="single" w:sz="8" w:space="0" w:color="auto"/>
              <w:right w:val="single" w:sz="8" w:space="0" w:color="auto"/>
            </w:tcBorders>
            <w:shd w:val="clear" w:color="auto" w:fill="002C5C"/>
            <w:noWrap/>
            <w:vAlign w:val="center"/>
            <w:hideMark/>
          </w:tcPr>
          <w:p w14:paraId="3721192D" w14:textId="205E5C53" w:rsidR="00D37D48" w:rsidRPr="00B5096E" w:rsidRDefault="00D37D48" w:rsidP="00CE5CD7">
            <w:pPr>
              <w:jc w:val="center"/>
              <w:rPr>
                <w:color w:val="000000"/>
                <w:sz w:val="20"/>
                <w:szCs w:val="20"/>
                <w:lang w:eastAsia="en-US"/>
              </w:rPr>
            </w:pPr>
            <w:r w:rsidRPr="00B5096E">
              <w:rPr>
                <w:color w:val="000000"/>
                <w:sz w:val="20"/>
                <w:szCs w:val="20"/>
                <w:lang w:eastAsia="en-US"/>
              </w:rPr>
              <w:t>  </w:t>
            </w:r>
            <w:r w:rsidRPr="00B5096E">
              <w:rPr>
                <w:color w:val="FFFFFF" w:themeColor="background1"/>
                <w:sz w:val="20"/>
                <w:szCs w:val="20"/>
                <w:lang w:eastAsia="en-US"/>
              </w:rPr>
              <w:t>Campus</w:t>
            </w:r>
          </w:p>
        </w:tc>
        <w:tc>
          <w:tcPr>
            <w:tcW w:w="1580" w:type="dxa"/>
            <w:tcBorders>
              <w:top w:val="single" w:sz="8" w:space="0" w:color="auto"/>
              <w:left w:val="nil"/>
              <w:bottom w:val="single" w:sz="8" w:space="0" w:color="auto"/>
              <w:right w:val="single" w:sz="8" w:space="0" w:color="auto"/>
            </w:tcBorders>
            <w:shd w:val="clear" w:color="auto" w:fill="002C5C"/>
            <w:vAlign w:val="center"/>
          </w:tcPr>
          <w:p w14:paraId="390BDB7E" w14:textId="5F15688D" w:rsidR="00D37D48" w:rsidRPr="00B5096E" w:rsidRDefault="00D37D48" w:rsidP="00CE5CD7">
            <w:pPr>
              <w:jc w:val="center"/>
              <w:rPr>
                <w:color w:val="FFFFFF"/>
                <w:sz w:val="20"/>
                <w:szCs w:val="20"/>
                <w:lang w:eastAsia="en-US"/>
              </w:rPr>
            </w:pPr>
            <w:r w:rsidRPr="00B5096E">
              <w:rPr>
                <w:color w:val="FFFFFF"/>
                <w:sz w:val="20"/>
                <w:szCs w:val="20"/>
                <w:lang w:eastAsia="en-US"/>
              </w:rPr>
              <w:t>Summer 2021</w:t>
            </w:r>
          </w:p>
        </w:tc>
        <w:tc>
          <w:tcPr>
            <w:tcW w:w="1580" w:type="dxa"/>
            <w:tcBorders>
              <w:top w:val="single" w:sz="8" w:space="0" w:color="auto"/>
              <w:left w:val="nil"/>
              <w:bottom w:val="single" w:sz="8" w:space="0" w:color="auto"/>
              <w:right w:val="single" w:sz="8" w:space="0" w:color="auto"/>
            </w:tcBorders>
            <w:shd w:val="clear" w:color="auto" w:fill="002C5C"/>
            <w:vAlign w:val="center"/>
          </w:tcPr>
          <w:p w14:paraId="105F3648" w14:textId="115C762D" w:rsidR="00D37D48" w:rsidRPr="00B5096E" w:rsidRDefault="00D37D48" w:rsidP="00CE5CD7">
            <w:pPr>
              <w:jc w:val="center"/>
              <w:rPr>
                <w:color w:val="FFFFFF"/>
                <w:sz w:val="20"/>
                <w:szCs w:val="20"/>
                <w:lang w:eastAsia="en-US"/>
              </w:rPr>
            </w:pPr>
            <w:r w:rsidRPr="00B5096E">
              <w:rPr>
                <w:color w:val="FFFFFF"/>
                <w:sz w:val="20"/>
                <w:szCs w:val="20"/>
                <w:lang w:eastAsia="en-US"/>
              </w:rPr>
              <w:t>Summer 2022</w:t>
            </w:r>
          </w:p>
        </w:tc>
        <w:tc>
          <w:tcPr>
            <w:tcW w:w="1580" w:type="dxa"/>
            <w:tcBorders>
              <w:top w:val="single" w:sz="8" w:space="0" w:color="auto"/>
              <w:left w:val="nil"/>
              <w:bottom w:val="single" w:sz="8" w:space="0" w:color="auto"/>
              <w:right w:val="nil"/>
            </w:tcBorders>
            <w:shd w:val="clear" w:color="auto" w:fill="002C5C"/>
            <w:vAlign w:val="center"/>
          </w:tcPr>
          <w:p w14:paraId="6DB868BA" w14:textId="327129A2" w:rsidR="00D37D48" w:rsidRPr="00B5096E" w:rsidRDefault="00D37D48" w:rsidP="00CE5CD7">
            <w:pPr>
              <w:jc w:val="center"/>
              <w:rPr>
                <w:color w:val="FFFFFF"/>
                <w:sz w:val="20"/>
                <w:szCs w:val="20"/>
                <w:lang w:eastAsia="en-US"/>
              </w:rPr>
            </w:pPr>
            <w:r w:rsidRPr="00B5096E">
              <w:rPr>
                <w:color w:val="FFFFFF"/>
                <w:sz w:val="20"/>
                <w:szCs w:val="20"/>
                <w:lang w:eastAsia="en-US"/>
              </w:rPr>
              <w:t>Summer 2023</w:t>
            </w:r>
          </w:p>
        </w:tc>
        <w:tc>
          <w:tcPr>
            <w:tcW w:w="1580" w:type="dxa"/>
            <w:tcBorders>
              <w:top w:val="single" w:sz="8" w:space="0" w:color="auto"/>
              <w:left w:val="nil"/>
              <w:bottom w:val="single" w:sz="8" w:space="0" w:color="auto"/>
              <w:right w:val="single" w:sz="8" w:space="0" w:color="auto"/>
            </w:tcBorders>
            <w:shd w:val="clear" w:color="auto" w:fill="002C5C"/>
            <w:vAlign w:val="center"/>
          </w:tcPr>
          <w:p w14:paraId="4EAC8F75" w14:textId="5F1AB40C" w:rsidR="00D37D48" w:rsidRPr="00B5096E" w:rsidRDefault="00D37D48" w:rsidP="00CE5CD7">
            <w:pPr>
              <w:jc w:val="center"/>
              <w:rPr>
                <w:color w:val="FFFFFF"/>
                <w:sz w:val="20"/>
                <w:szCs w:val="20"/>
                <w:lang w:eastAsia="en-US"/>
              </w:rPr>
            </w:pPr>
            <w:r w:rsidRPr="00B5096E">
              <w:rPr>
                <w:color w:val="FFFFFF"/>
                <w:sz w:val="20"/>
                <w:szCs w:val="20"/>
                <w:lang w:eastAsia="en-US"/>
              </w:rPr>
              <w:t>Summer 202</w:t>
            </w:r>
            <w:r>
              <w:rPr>
                <w:color w:val="FFFFFF"/>
                <w:sz w:val="20"/>
                <w:szCs w:val="20"/>
                <w:lang w:eastAsia="en-US"/>
              </w:rPr>
              <w:t>4</w:t>
            </w:r>
          </w:p>
        </w:tc>
        <w:tc>
          <w:tcPr>
            <w:tcW w:w="1580" w:type="dxa"/>
            <w:tcBorders>
              <w:top w:val="single" w:sz="8" w:space="0" w:color="auto"/>
              <w:left w:val="nil"/>
              <w:bottom w:val="single" w:sz="8" w:space="0" w:color="auto"/>
              <w:right w:val="single" w:sz="8" w:space="0" w:color="auto"/>
            </w:tcBorders>
            <w:shd w:val="clear" w:color="auto" w:fill="002C5C"/>
            <w:vAlign w:val="center"/>
          </w:tcPr>
          <w:p w14:paraId="591E58D9" w14:textId="482FBA4F" w:rsidR="00D37D48" w:rsidRPr="00B5096E" w:rsidRDefault="00D37D48" w:rsidP="00D37D48">
            <w:pPr>
              <w:jc w:val="center"/>
              <w:rPr>
                <w:color w:val="FFFFFF"/>
                <w:sz w:val="20"/>
                <w:szCs w:val="20"/>
                <w:lang w:eastAsia="en-US"/>
              </w:rPr>
            </w:pPr>
            <w:r w:rsidRPr="00B5096E">
              <w:rPr>
                <w:color w:val="FFFFFF"/>
                <w:sz w:val="20"/>
                <w:szCs w:val="20"/>
                <w:lang w:eastAsia="en-US"/>
              </w:rPr>
              <w:t>Summer 202</w:t>
            </w:r>
            <w:r>
              <w:rPr>
                <w:color w:val="FFFFFF"/>
                <w:sz w:val="20"/>
                <w:szCs w:val="20"/>
                <w:lang w:eastAsia="en-US"/>
              </w:rPr>
              <w:t>5</w:t>
            </w:r>
          </w:p>
        </w:tc>
      </w:tr>
      <w:tr w:rsidR="00D37D48" w:rsidRPr="00B5096E" w14:paraId="10AE09F1" w14:textId="7C435F96" w:rsidTr="00D37D48">
        <w:trPr>
          <w:trHeight w:val="353"/>
        </w:trPr>
        <w:tc>
          <w:tcPr>
            <w:tcW w:w="1462" w:type="dxa"/>
            <w:tcBorders>
              <w:top w:val="nil"/>
              <w:left w:val="single" w:sz="8" w:space="0" w:color="auto"/>
              <w:bottom w:val="single" w:sz="8" w:space="0" w:color="auto"/>
              <w:right w:val="single" w:sz="8" w:space="0" w:color="auto"/>
            </w:tcBorders>
            <w:noWrap/>
            <w:vAlign w:val="center"/>
            <w:hideMark/>
          </w:tcPr>
          <w:p w14:paraId="79C6A415" w14:textId="77777777" w:rsidR="00D37D48" w:rsidRPr="00B5096E" w:rsidRDefault="00D37D48" w:rsidP="00CE5CD7">
            <w:pPr>
              <w:rPr>
                <w:color w:val="000000"/>
                <w:sz w:val="20"/>
                <w:szCs w:val="20"/>
                <w:lang w:eastAsia="en-US"/>
              </w:rPr>
            </w:pPr>
            <w:r w:rsidRPr="00B5096E">
              <w:rPr>
                <w:color w:val="000000"/>
                <w:sz w:val="20"/>
                <w:szCs w:val="20"/>
                <w:lang w:eastAsia="en-US"/>
              </w:rPr>
              <w:t>Ashland</w:t>
            </w:r>
          </w:p>
        </w:tc>
        <w:tc>
          <w:tcPr>
            <w:tcW w:w="1580" w:type="dxa"/>
            <w:tcBorders>
              <w:top w:val="nil"/>
              <w:left w:val="nil"/>
              <w:bottom w:val="single" w:sz="8" w:space="0" w:color="auto"/>
              <w:right w:val="single" w:sz="8" w:space="0" w:color="auto"/>
            </w:tcBorders>
            <w:vAlign w:val="center"/>
          </w:tcPr>
          <w:p w14:paraId="18B679E1" w14:textId="4BED1B43" w:rsidR="00D37D48" w:rsidRPr="00B5096E" w:rsidRDefault="00D37D48" w:rsidP="00CE5CD7">
            <w:pPr>
              <w:jc w:val="center"/>
              <w:rPr>
                <w:sz w:val="20"/>
                <w:szCs w:val="20"/>
                <w:lang w:eastAsia="en-US"/>
              </w:rPr>
            </w:pPr>
            <w:r w:rsidRPr="00B5096E">
              <w:rPr>
                <w:sz w:val="20"/>
                <w:szCs w:val="20"/>
                <w:lang w:eastAsia="en-US"/>
              </w:rPr>
              <w:t>30</w:t>
            </w:r>
          </w:p>
        </w:tc>
        <w:tc>
          <w:tcPr>
            <w:tcW w:w="1580" w:type="dxa"/>
            <w:tcBorders>
              <w:top w:val="nil"/>
              <w:left w:val="nil"/>
              <w:bottom w:val="single" w:sz="8" w:space="0" w:color="auto"/>
              <w:right w:val="single" w:sz="8" w:space="0" w:color="auto"/>
            </w:tcBorders>
            <w:vAlign w:val="center"/>
          </w:tcPr>
          <w:p w14:paraId="5F7340AB" w14:textId="27613CDE" w:rsidR="00D37D48" w:rsidRPr="00B5096E" w:rsidRDefault="00D37D48" w:rsidP="00CE5CD7">
            <w:pPr>
              <w:jc w:val="center"/>
              <w:rPr>
                <w:sz w:val="20"/>
                <w:szCs w:val="20"/>
                <w:lang w:eastAsia="en-US"/>
              </w:rPr>
            </w:pPr>
            <w:r w:rsidRPr="00B5096E">
              <w:rPr>
                <w:sz w:val="20"/>
                <w:szCs w:val="20"/>
                <w:lang w:eastAsia="en-US"/>
              </w:rPr>
              <w:t>36</w:t>
            </w:r>
          </w:p>
        </w:tc>
        <w:tc>
          <w:tcPr>
            <w:tcW w:w="1580" w:type="dxa"/>
            <w:tcBorders>
              <w:top w:val="nil"/>
              <w:left w:val="nil"/>
              <w:bottom w:val="single" w:sz="8" w:space="0" w:color="auto"/>
              <w:right w:val="single" w:sz="4" w:space="0" w:color="auto"/>
            </w:tcBorders>
            <w:vAlign w:val="center"/>
          </w:tcPr>
          <w:p w14:paraId="6AC0BEEB" w14:textId="11953F63" w:rsidR="00D37D48" w:rsidRPr="00B5096E" w:rsidRDefault="00D37D48" w:rsidP="00CE5CD7">
            <w:pPr>
              <w:jc w:val="center"/>
              <w:rPr>
                <w:sz w:val="20"/>
                <w:szCs w:val="20"/>
                <w:lang w:eastAsia="en-US"/>
              </w:rPr>
            </w:pPr>
            <w:r w:rsidRPr="00B5096E">
              <w:rPr>
                <w:sz w:val="20"/>
                <w:szCs w:val="20"/>
                <w:lang w:eastAsia="en-US"/>
              </w:rPr>
              <w:t>46</w:t>
            </w:r>
          </w:p>
        </w:tc>
        <w:tc>
          <w:tcPr>
            <w:tcW w:w="1580" w:type="dxa"/>
            <w:tcBorders>
              <w:top w:val="single" w:sz="8" w:space="0" w:color="auto"/>
              <w:left w:val="single" w:sz="4" w:space="0" w:color="auto"/>
              <w:bottom w:val="single" w:sz="8" w:space="0" w:color="auto"/>
              <w:right w:val="single" w:sz="8" w:space="0" w:color="auto"/>
            </w:tcBorders>
            <w:vAlign w:val="center"/>
          </w:tcPr>
          <w:p w14:paraId="6C8E5FD9" w14:textId="332C96EE" w:rsidR="00D37D48" w:rsidRPr="00B5096E" w:rsidRDefault="00D37D48" w:rsidP="00CE5CD7">
            <w:pPr>
              <w:jc w:val="center"/>
              <w:rPr>
                <w:sz w:val="20"/>
                <w:szCs w:val="20"/>
                <w:lang w:eastAsia="en-US"/>
              </w:rPr>
            </w:pPr>
            <w:r>
              <w:rPr>
                <w:sz w:val="20"/>
                <w:szCs w:val="20"/>
                <w:lang w:eastAsia="en-US"/>
              </w:rPr>
              <w:t>47</w:t>
            </w:r>
          </w:p>
        </w:tc>
        <w:tc>
          <w:tcPr>
            <w:tcW w:w="1580" w:type="dxa"/>
            <w:tcBorders>
              <w:top w:val="single" w:sz="8" w:space="0" w:color="auto"/>
              <w:left w:val="single" w:sz="4" w:space="0" w:color="auto"/>
              <w:bottom w:val="single" w:sz="8" w:space="0" w:color="auto"/>
              <w:right w:val="single" w:sz="8" w:space="0" w:color="auto"/>
            </w:tcBorders>
            <w:vAlign w:val="center"/>
          </w:tcPr>
          <w:p w14:paraId="3FB6E6C4" w14:textId="4C6660EB" w:rsidR="00D37D48" w:rsidRDefault="00D37D48" w:rsidP="00D37D48">
            <w:pPr>
              <w:jc w:val="center"/>
              <w:rPr>
                <w:sz w:val="20"/>
                <w:szCs w:val="20"/>
                <w:lang w:eastAsia="en-US"/>
              </w:rPr>
            </w:pPr>
            <w:r>
              <w:rPr>
                <w:sz w:val="20"/>
                <w:szCs w:val="20"/>
                <w:lang w:eastAsia="en-US"/>
              </w:rPr>
              <w:t>56</w:t>
            </w:r>
          </w:p>
        </w:tc>
      </w:tr>
      <w:tr w:rsidR="00D37D48" w:rsidRPr="00B5096E" w14:paraId="34AA6AB7" w14:textId="66BFCEFC" w:rsidTr="00D37D48">
        <w:trPr>
          <w:trHeight w:val="353"/>
        </w:trPr>
        <w:tc>
          <w:tcPr>
            <w:tcW w:w="1462" w:type="dxa"/>
            <w:tcBorders>
              <w:top w:val="nil"/>
              <w:left w:val="single" w:sz="8" w:space="0" w:color="auto"/>
              <w:bottom w:val="single" w:sz="8" w:space="0" w:color="auto"/>
              <w:right w:val="single" w:sz="8" w:space="0" w:color="auto"/>
            </w:tcBorders>
            <w:noWrap/>
            <w:vAlign w:val="center"/>
            <w:hideMark/>
          </w:tcPr>
          <w:p w14:paraId="7FC01067" w14:textId="77777777" w:rsidR="00D37D48" w:rsidRPr="00B5096E" w:rsidRDefault="00D37D48" w:rsidP="00CE5CD7">
            <w:pPr>
              <w:rPr>
                <w:color w:val="000000"/>
                <w:sz w:val="20"/>
                <w:szCs w:val="20"/>
                <w:lang w:eastAsia="en-US"/>
              </w:rPr>
            </w:pPr>
            <w:r w:rsidRPr="00B5096E">
              <w:rPr>
                <w:color w:val="000000"/>
                <w:sz w:val="20"/>
                <w:szCs w:val="20"/>
                <w:lang w:eastAsia="en-US"/>
              </w:rPr>
              <w:t>Framingham</w:t>
            </w:r>
          </w:p>
        </w:tc>
        <w:tc>
          <w:tcPr>
            <w:tcW w:w="1580" w:type="dxa"/>
            <w:tcBorders>
              <w:top w:val="nil"/>
              <w:left w:val="nil"/>
              <w:bottom w:val="single" w:sz="8" w:space="0" w:color="auto"/>
              <w:right w:val="single" w:sz="8" w:space="0" w:color="auto"/>
            </w:tcBorders>
            <w:vAlign w:val="center"/>
          </w:tcPr>
          <w:p w14:paraId="43B8D7CD" w14:textId="765FC5DE" w:rsidR="00D37D48" w:rsidRPr="00B5096E" w:rsidRDefault="00D37D48" w:rsidP="00CE5CD7">
            <w:pPr>
              <w:jc w:val="center"/>
              <w:rPr>
                <w:sz w:val="20"/>
                <w:szCs w:val="20"/>
                <w:lang w:eastAsia="en-US"/>
              </w:rPr>
            </w:pPr>
            <w:r w:rsidRPr="00B5096E">
              <w:rPr>
                <w:sz w:val="20"/>
                <w:szCs w:val="20"/>
                <w:lang w:eastAsia="en-US"/>
              </w:rPr>
              <w:t>158</w:t>
            </w:r>
          </w:p>
        </w:tc>
        <w:tc>
          <w:tcPr>
            <w:tcW w:w="1580" w:type="dxa"/>
            <w:tcBorders>
              <w:top w:val="nil"/>
              <w:left w:val="nil"/>
              <w:bottom w:val="single" w:sz="8" w:space="0" w:color="auto"/>
              <w:right w:val="single" w:sz="8" w:space="0" w:color="auto"/>
            </w:tcBorders>
            <w:vAlign w:val="center"/>
          </w:tcPr>
          <w:p w14:paraId="7790F082" w14:textId="7A91541C" w:rsidR="00D37D48" w:rsidRPr="00B5096E" w:rsidRDefault="00D37D48" w:rsidP="00CE5CD7">
            <w:pPr>
              <w:jc w:val="center"/>
              <w:rPr>
                <w:sz w:val="20"/>
                <w:szCs w:val="20"/>
                <w:lang w:eastAsia="en-US"/>
              </w:rPr>
            </w:pPr>
            <w:r w:rsidRPr="00B5096E">
              <w:rPr>
                <w:sz w:val="20"/>
                <w:szCs w:val="20"/>
                <w:lang w:eastAsia="en-US"/>
              </w:rPr>
              <w:t>223</w:t>
            </w:r>
          </w:p>
        </w:tc>
        <w:tc>
          <w:tcPr>
            <w:tcW w:w="1580" w:type="dxa"/>
            <w:tcBorders>
              <w:top w:val="nil"/>
              <w:left w:val="nil"/>
              <w:bottom w:val="single" w:sz="8" w:space="0" w:color="auto"/>
              <w:right w:val="single" w:sz="4" w:space="0" w:color="auto"/>
            </w:tcBorders>
            <w:vAlign w:val="center"/>
          </w:tcPr>
          <w:p w14:paraId="0163B97C" w14:textId="25AD6FD0" w:rsidR="00D37D48" w:rsidRPr="00B5096E" w:rsidRDefault="00D37D48" w:rsidP="00CE5CD7">
            <w:pPr>
              <w:jc w:val="center"/>
              <w:rPr>
                <w:sz w:val="20"/>
                <w:szCs w:val="20"/>
                <w:lang w:eastAsia="en-US"/>
              </w:rPr>
            </w:pPr>
            <w:r w:rsidRPr="00B5096E">
              <w:rPr>
                <w:sz w:val="20"/>
                <w:szCs w:val="20"/>
                <w:lang w:eastAsia="en-US"/>
              </w:rPr>
              <w:t>193</w:t>
            </w:r>
          </w:p>
        </w:tc>
        <w:tc>
          <w:tcPr>
            <w:tcW w:w="1580" w:type="dxa"/>
            <w:tcBorders>
              <w:top w:val="single" w:sz="8" w:space="0" w:color="auto"/>
              <w:left w:val="single" w:sz="4" w:space="0" w:color="auto"/>
              <w:bottom w:val="single" w:sz="8" w:space="0" w:color="auto"/>
              <w:right w:val="single" w:sz="8" w:space="0" w:color="auto"/>
            </w:tcBorders>
            <w:vAlign w:val="center"/>
          </w:tcPr>
          <w:p w14:paraId="2662E8F2" w14:textId="421905D3" w:rsidR="00D37D48" w:rsidRPr="00B5096E" w:rsidRDefault="00D37D48" w:rsidP="00CE5CD7">
            <w:pPr>
              <w:jc w:val="center"/>
              <w:rPr>
                <w:sz w:val="20"/>
                <w:szCs w:val="20"/>
                <w:lang w:eastAsia="en-US"/>
              </w:rPr>
            </w:pPr>
            <w:r>
              <w:rPr>
                <w:sz w:val="20"/>
                <w:szCs w:val="20"/>
                <w:lang w:eastAsia="en-US"/>
              </w:rPr>
              <w:t>278</w:t>
            </w:r>
          </w:p>
        </w:tc>
        <w:tc>
          <w:tcPr>
            <w:tcW w:w="1580" w:type="dxa"/>
            <w:tcBorders>
              <w:top w:val="single" w:sz="8" w:space="0" w:color="auto"/>
              <w:left w:val="single" w:sz="4" w:space="0" w:color="auto"/>
              <w:bottom w:val="single" w:sz="8" w:space="0" w:color="auto"/>
              <w:right w:val="single" w:sz="8" w:space="0" w:color="auto"/>
            </w:tcBorders>
            <w:vAlign w:val="center"/>
          </w:tcPr>
          <w:p w14:paraId="677474F5" w14:textId="54FCE211" w:rsidR="00D37D48" w:rsidRDefault="00D37D48" w:rsidP="00D37D48">
            <w:pPr>
              <w:jc w:val="center"/>
              <w:rPr>
                <w:sz w:val="20"/>
                <w:szCs w:val="20"/>
                <w:lang w:eastAsia="en-US"/>
              </w:rPr>
            </w:pPr>
            <w:r>
              <w:rPr>
                <w:sz w:val="20"/>
                <w:szCs w:val="20"/>
                <w:lang w:eastAsia="en-US"/>
              </w:rPr>
              <w:t>525</w:t>
            </w:r>
          </w:p>
        </w:tc>
      </w:tr>
      <w:tr w:rsidR="00D37D48" w:rsidRPr="00B5096E" w14:paraId="3E00CE38" w14:textId="79B7CBEB" w:rsidTr="00D37D48">
        <w:trPr>
          <w:trHeight w:val="353"/>
        </w:trPr>
        <w:tc>
          <w:tcPr>
            <w:tcW w:w="1462" w:type="dxa"/>
            <w:tcBorders>
              <w:top w:val="nil"/>
              <w:left w:val="single" w:sz="8" w:space="0" w:color="auto"/>
              <w:bottom w:val="single" w:sz="8" w:space="0" w:color="auto"/>
              <w:right w:val="single" w:sz="8" w:space="0" w:color="auto"/>
            </w:tcBorders>
            <w:noWrap/>
            <w:vAlign w:val="center"/>
            <w:hideMark/>
          </w:tcPr>
          <w:p w14:paraId="08CCBEA8" w14:textId="77777777" w:rsidR="00D37D48" w:rsidRPr="00B5096E" w:rsidRDefault="00D37D48" w:rsidP="00CE5CD7">
            <w:pPr>
              <w:rPr>
                <w:color w:val="000000"/>
                <w:sz w:val="20"/>
                <w:szCs w:val="20"/>
                <w:lang w:eastAsia="en-US"/>
              </w:rPr>
            </w:pPr>
            <w:r w:rsidRPr="00B5096E">
              <w:rPr>
                <w:color w:val="000000"/>
                <w:sz w:val="20"/>
                <w:szCs w:val="20"/>
                <w:lang w:eastAsia="en-US"/>
              </w:rPr>
              <w:t>Wellesley</w:t>
            </w:r>
          </w:p>
        </w:tc>
        <w:tc>
          <w:tcPr>
            <w:tcW w:w="1580" w:type="dxa"/>
            <w:tcBorders>
              <w:top w:val="nil"/>
              <w:left w:val="nil"/>
              <w:bottom w:val="single" w:sz="8" w:space="0" w:color="auto"/>
              <w:right w:val="single" w:sz="8" w:space="0" w:color="auto"/>
            </w:tcBorders>
            <w:vAlign w:val="center"/>
          </w:tcPr>
          <w:p w14:paraId="7C0D57E6" w14:textId="416BC356" w:rsidR="00D37D48" w:rsidRPr="00B5096E" w:rsidRDefault="00D37D48" w:rsidP="00CE5CD7">
            <w:pPr>
              <w:jc w:val="center"/>
              <w:rPr>
                <w:sz w:val="20"/>
                <w:szCs w:val="20"/>
                <w:lang w:eastAsia="en-US"/>
              </w:rPr>
            </w:pPr>
            <w:r w:rsidRPr="00B5096E">
              <w:rPr>
                <w:sz w:val="20"/>
                <w:szCs w:val="20"/>
                <w:lang w:eastAsia="en-US"/>
              </w:rPr>
              <w:t>643</w:t>
            </w:r>
          </w:p>
        </w:tc>
        <w:tc>
          <w:tcPr>
            <w:tcW w:w="1580" w:type="dxa"/>
            <w:tcBorders>
              <w:top w:val="nil"/>
              <w:left w:val="nil"/>
              <w:bottom w:val="single" w:sz="8" w:space="0" w:color="auto"/>
              <w:right w:val="single" w:sz="8" w:space="0" w:color="auto"/>
            </w:tcBorders>
            <w:vAlign w:val="center"/>
          </w:tcPr>
          <w:p w14:paraId="38D25C06" w14:textId="30834A5C" w:rsidR="00D37D48" w:rsidRPr="00B5096E" w:rsidRDefault="00D37D48" w:rsidP="00CE5CD7">
            <w:pPr>
              <w:jc w:val="center"/>
              <w:rPr>
                <w:sz w:val="20"/>
                <w:szCs w:val="20"/>
                <w:lang w:eastAsia="en-US"/>
              </w:rPr>
            </w:pPr>
            <w:r w:rsidRPr="00B5096E">
              <w:rPr>
                <w:sz w:val="20"/>
                <w:szCs w:val="20"/>
                <w:lang w:eastAsia="en-US"/>
              </w:rPr>
              <w:t>495</w:t>
            </w:r>
          </w:p>
        </w:tc>
        <w:tc>
          <w:tcPr>
            <w:tcW w:w="1580" w:type="dxa"/>
            <w:tcBorders>
              <w:top w:val="nil"/>
              <w:left w:val="nil"/>
              <w:bottom w:val="single" w:sz="8" w:space="0" w:color="auto"/>
              <w:right w:val="single" w:sz="4" w:space="0" w:color="auto"/>
            </w:tcBorders>
            <w:vAlign w:val="center"/>
          </w:tcPr>
          <w:p w14:paraId="5A8D72A4" w14:textId="09A756E8" w:rsidR="00D37D48" w:rsidRPr="00B5096E" w:rsidRDefault="00D37D48" w:rsidP="00CE5CD7">
            <w:pPr>
              <w:jc w:val="center"/>
              <w:rPr>
                <w:sz w:val="20"/>
                <w:szCs w:val="20"/>
                <w:lang w:eastAsia="en-US"/>
              </w:rPr>
            </w:pPr>
            <w:r w:rsidRPr="00B5096E">
              <w:rPr>
                <w:sz w:val="20"/>
                <w:szCs w:val="20"/>
                <w:lang w:eastAsia="en-US"/>
              </w:rPr>
              <w:t>591</w:t>
            </w:r>
          </w:p>
        </w:tc>
        <w:tc>
          <w:tcPr>
            <w:tcW w:w="1580" w:type="dxa"/>
            <w:tcBorders>
              <w:top w:val="single" w:sz="8" w:space="0" w:color="auto"/>
              <w:left w:val="single" w:sz="4" w:space="0" w:color="auto"/>
              <w:bottom w:val="single" w:sz="8" w:space="0" w:color="auto"/>
              <w:right w:val="single" w:sz="8" w:space="0" w:color="auto"/>
            </w:tcBorders>
            <w:vAlign w:val="center"/>
          </w:tcPr>
          <w:p w14:paraId="31F80E08" w14:textId="0B15D143" w:rsidR="00D37D48" w:rsidRPr="00B5096E" w:rsidRDefault="00D37D48" w:rsidP="00CE5CD7">
            <w:pPr>
              <w:jc w:val="center"/>
              <w:rPr>
                <w:sz w:val="20"/>
                <w:szCs w:val="20"/>
                <w:lang w:eastAsia="en-US"/>
              </w:rPr>
            </w:pPr>
            <w:r>
              <w:rPr>
                <w:sz w:val="20"/>
                <w:szCs w:val="20"/>
                <w:lang w:eastAsia="en-US"/>
              </w:rPr>
              <w:t>668</w:t>
            </w:r>
          </w:p>
        </w:tc>
        <w:tc>
          <w:tcPr>
            <w:tcW w:w="1580" w:type="dxa"/>
            <w:tcBorders>
              <w:top w:val="single" w:sz="8" w:space="0" w:color="auto"/>
              <w:left w:val="single" w:sz="4" w:space="0" w:color="auto"/>
              <w:bottom w:val="single" w:sz="8" w:space="0" w:color="auto"/>
              <w:right w:val="single" w:sz="8" w:space="0" w:color="auto"/>
            </w:tcBorders>
            <w:vAlign w:val="center"/>
          </w:tcPr>
          <w:p w14:paraId="1B16EC50" w14:textId="450711F5" w:rsidR="00D37D48" w:rsidRDefault="00D37D48" w:rsidP="00D37D48">
            <w:pPr>
              <w:jc w:val="center"/>
              <w:rPr>
                <w:sz w:val="20"/>
                <w:szCs w:val="20"/>
                <w:lang w:eastAsia="en-US"/>
              </w:rPr>
            </w:pPr>
            <w:r>
              <w:rPr>
                <w:sz w:val="20"/>
                <w:szCs w:val="20"/>
                <w:lang w:eastAsia="en-US"/>
              </w:rPr>
              <w:t>694</w:t>
            </w:r>
          </w:p>
        </w:tc>
      </w:tr>
      <w:tr w:rsidR="00D37D48" w:rsidRPr="00B5096E" w14:paraId="61CCF72B" w14:textId="597468F1" w:rsidTr="00D37D48">
        <w:trPr>
          <w:trHeight w:val="353"/>
        </w:trPr>
        <w:tc>
          <w:tcPr>
            <w:tcW w:w="1462" w:type="dxa"/>
            <w:tcBorders>
              <w:top w:val="nil"/>
              <w:left w:val="single" w:sz="8" w:space="0" w:color="auto"/>
              <w:bottom w:val="single" w:sz="8" w:space="0" w:color="auto"/>
              <w:right w:val="single" w:sz="8" w:space="0" w:color="auto"/>
            </w:tcBorders>
            <w:noWrap/>
            <w:vAlign w:val="center"/>
            <w:hideMark/>
          </w:tcPr>
          <w:p w14:paraId="3FF41741" w14:textId="77777777" w:rsidR="00D37D48" w:rsidRPr="00B5096E" w:rsidRDefault="00D37D48" w:rsidP="00CE5CD7">
            <w:pPr>
              <w:rPr>
                <w:color w:val="000000"/>
                <w:sz w:val="20"/>
                <w:szCs w:val="20"/>
                <w:lang w:eastAsia="en-US"/>
              </w:rPr>
            </w:pPr>
            <w:proofErr w:type="gramStart"/>
            <w:r w:rsidRPr="00B5096E">
              <w:rPr>
                <w:color w:val="000000"/>
                <w:sz w:val="20"/>
                <w:szCs w:val="20"/>
                <w:lang w:eastAsia="en-US"/>
              </w:rPr>
              <w:t>Off-campus</w:t>
            </w:r>
            <w:proofErr w:type="gramEnd"/>
          </w:p>
        </w:tc>
        <w:tc>
          <w:tcPr>
            <w:tcW w:w="1580" w:type="dxa"/>
            <w:tcBorders>
              <w:top w:val="nil"/>
              <w:left w:val="nil"/>
              <w:bottom w:val="single" w:sz="8" w:space="0" w:color="auto"/>
              <w:right w:val="single" w:sz="8" w:space="0" w:color="auto"/>
            </w:tcBorders>
            <w:vAlign w:val="center"/>
          </w:tcPr>
          <w:p w14:paraId="2C6AF4D1" w14:textId="31394B0F" w:rsidR="00D37D48" w:rsidRPr="00B5096E" w:rsidRDefault="00D37D48" w:rsidP="00CE5CD7">
            <w:pPr>
              <w:jc w:val="center"/>
              <w:rPr>
                <w:sz w:val="20"/>
                <w:szCs w:val="20"/>
                <w:lang w:eastAsia="en-US"/>
              </w:rPr>
            </w:pPr>
            <w:r w:rsidRPr="00B5096E">
              <w:rPr>
                <w:sz w:val="20"/>
                <w:szCs w:val="20"/>
                <w:lang w:eastAsia="en-US"/>
              </w:rPr>
              <w:t>20</w:t>
            </w:r>
          </w:p>
        </w:tc>
        <w:tc>
          <w:tcPr>
            <w:tcW w:w="1580" w:type="dxa"/>
            <w:tcBorders>
              <w:top w:val="nil"/>
              <w:left w:val="nil"/>
              <w:bottom w:val="single" w:sz="8" w:space="0" w:color="auto"/>
              <w:right w:val="single" w:sz="8" w:space="0" w:color="auto"/>
            </w:tcBorders>
            <w:vAlign w:val="center"/>
          </w:tcPr>
          <w:p w14:paraId="07523CA0" w14:textId="1118896D" w:rsidR="00D37D48" w:rsidRPr="00B5096E" w:rsidRDefault="00D37D48" w:rsidP="00CE5CD7">
            <w:pPr>
              <w:jc w:val="center"/>
              <w:rPr>
                <w:sz w:val="20"/>
                <w:szCs w:val="20"/>
                <w:lang w:eastAsia="en-US"/>
              </w:rPr>
            </w:pPr>
            <w:r w:rsidRPr="00B5096E">
              <w:rPr>
                <w:sz w:val="20"/>
                <w:szCs w:val="20"/>
                <w:lang w:eastAsia="en-US"/>
              </w:rPr>
              <w:t>26</w:t>
            </w:r>
          </w:p>
        </w:tc>
        <w:tc>
          <w:tcPr>
            <w:tcW w:w="1580" w:type="dxa"/>
            <w:tcBorders>
              <w:top w:val="nil"/>
              <w:left w:val="nil"/>
              <w:bottom w:val="single" w:sz="8" w:space="0" w:color="auto"/>
              <w:right w:val="single" w:sz="4" w:space="0" w:color="auto"/>
            </w:tcBorders>
            <w:vAlign w:val="center"/>
          </w:tcPr>
          <w:p w14:paraId="1CA2B872" w14:textId="73BDBBAC" w:rsidR="00D37D48" w:rsidRPr="00B5096E" w:rsidRDefault="00D37D48" w:rsidP="00CE5CD7">
            <w:pPr>
              <w:jc w:val="center"/>
              <w:rPr>
                <w:sz w:val="20"/>
                <w:szCs w:val="20"/>
                <w:lang w:eastAsia="en-US"/>
              </w:rPr>
            </w:pPr>
            <w:r w:rsidRPr="00B5096E">
              <w:rPr>
                <w:sz w:val="20"/>
                <w:szCs w:val="20"/>
                <w:lang w:eastAsia="en-US"/>
              </w:rPr>
              <w:t>29</w:t>
            </w:r>
          </w:p>
        </w:tc>
        <w:tc>
          <w:tcPr>
            <w:tcW w:w="1580" w:type="dxa"/>
            <w:tcBorders>
              <w:top w:val="single" w:sz="8" w:space="0" w:color="auto"/>
              <w:left w:val="single" w:sz="4" w:space="0" w:color="auto"/>
              <w:bottom w:val="single" w:sz="8" w:space="0" w:color="auto"/>
              <w:right w:val="single" w:sz="8" w:space="0" w:color="auto"/>
            </w:tcBorders>
            <w:vAlign w:val="center"/>
          </w:tcPr>
          <w:p w14:paraId="066BA7C9" w14:textId="130D0D07" w:rsidR="00D37D48" w:rsidRPr="00B5096E" w:rsidRDefault="00D37D48" w:rsidP="00C7355B">
            <w:pPr>
              <w:jc w:val="center"/>
              <w:rPr>
                <w:sz w:val="20"/>
                <w:szCs w:val="20"/>
                <w:lang w:eastAsia="en-US"/>
              </w:rPr>
            </w:pPr>
            <w:r>
              <w:rPr>
                <w:sz w:val="20"/>
                <w:szCs w:val="20"/>
                <w:lang w:eastAsia="en-US"/>
              </w:rPr>
              <w:t>21</w:t>
            </w:r>
          </w:p>
        </w:tc>
        <w:tc>
          <w:tcPr>
            <w:tcW w:w="1580" w:type="dxa"/>
            <w:tcBorders>
              <w:top w:val="single" w:sz="8" w:space="0" w:color="auto"/>
              <w:left w:val="single" w:sz="4" w:space="0" w:color="auto"/>
              <w:bottom w:val="single" w:sz="8" w:space="0" w:color="auto"/>
              <w:right w:val="single" w:sz="8" w:space="0" w:color="auto"/>
            </w:tcBorders>
            <w:vAlign w:val="center"/>
          </w:tcPr>
          <w:p w14:paraId="61EAC203" w14:textId="6E54D3E9" w:rsidR="00D37D48" w:rsidRDefault="00D37D48" w:rsidP="00D37D48">
            <w:pPr>
              <w:jc w:val="center"/>
              <w:rPr>
                <w:sz w:val="20"/>
                <w:szCs w:val="20"/>
                <w:lang w:eastAsia="en-US"/>
              </w:rPr>
            </w:pPr>
            <w:r>
              <w:rPr>
                <w:sz w:val="20"/>
                <w:szCs w:val="20"/>
                <w:lang w:eastAsia="en-US"/>
              </w:rPr>
              <w:t>29</w:t>
            </w:r>
          </w:p>
        </w:tc>
      </w:tr>
    </w:tbl>
    <w:p w14:paraId="0F33081D" w14:textId="77777777" w:rsidR="007944A5" w:rsidRPr="00B5096E" w:rsidRDefault="007944A5" w:rsidP="007944A5">
      <w:pPr>
        <w:pStyle w:val="Heading1"/>
        <w:spacing w:before="0"/>
        <w:contextualSpacing/>
        <w:rPr>
          <w:sz w:val="24"/>
        </w:rPr>
      </w:pPr>
      <w:bookmarkStart w:id="79" w:name="_Toc247695249"/>
      <w:bookmarkStart w:id="80" w:name="_Toc407632647"/>
    </w:p>
    <w:p w14:paraId="0AC0D71F" w14:textId="653E1E58" w:rsidR="000379DF" w:rsidRPr="00B5096E" w:rsidRDefault="000379DF" w:rsidP="007944A5">
      <w:pPr>
        <w:pStyle w:val="Heading1"/>
        <w:spacing w:before="0"/>
        <w:contextualSpacing/>
      </w:pPr>
    </w:p>
    <w:p w14:paraId="3C289127" w14:textId="2092C019" w:rsidR="0036630A" w:rsidRPr="00B5096E" w:rsidRDefault="00A47940" w:rsidP="007944A5">
      <w:pPr>
        <w:pStyle w:val="Heading1"/>
        <w:spacing w:before="0"/>
        <w:contextualSpacing/>
      </w:pPr>
      <w:bookmarkStart w:id="81" w:name="_Toc223452869"/>
      <w:r w:rsidRPr="00B5096E">
        <w:t xml:space="preserve">Enrollment </w:t>
      </w:r>
      <w:r w:rsidR="00316A7C" w:rsidRPr="00B5096E">
        <w:t>by</w:t>
      </w:r>
      <w:r w:rsidRPr="00B5096E">
        <w:t xml:space="preserve"> </w:t>
      </w:r>
      <w:r w:rsidR="00314842" w:rsidRPr="00B5096E">
        <w:t>Major</w:t>
      </w:r>
      <w:bookmarkEnd w:id="79"/>
      <w:bookmarkEnd w:id="80"/>
      <w:bookmarkEnd w:id="81"/>
    </w:p>
    <w:p w14:paraId="38E039FA" w14:textId="77777777" w:rsidR="00A96067" w:rsidRPr="00B5096E" w:rsidRDefault="00A96067" w:rsidP="00A96067">
      <w:pPr>
        <w:rPr>
          <w:sz w:val="16"/>
          <w:szCs w:val="16"/>
        </w:rPr>
      </w:pPr>
    </w:p>
    <w:p w14:paraId="14250D2C" w14:textId="42F35029" w:rsidR="0036630A" w:rsidRPr="00B5096E" w:rsidRDefault="0036630A" w:rsidP="00A96067">
      <w:pPr>
        <w:pStyle w:val="Heading2"/>
        <w:spacing w:before="0"/>
      </w:pPr>
      <w:bookmarkStart w:id="82" w:name="_Toc223452870"/>
      <w:r w:rsidRPr="00B5096E">
        <w:t>Table 1-16</w:t>
      </w:r>
      <w:r w:rsidR="00CC1CF1" w:rsidRPr="00B5096E">
        <w:rPr>
          <w:sz w:val="12"/>
          <w:szCs w:val="12"/>
        </w:rPr>
        <w:t xml:space="preserve"> </w:t>
      </w:r>
      <w:r w:rsidR="004B4728" w:rsidRPr="00B5096E">
        <w:t>(a)</w:t>
      </w:r>
      <w:r w:rsidRPr="00B5096E">
        <w:t>: Enrollment by Academic Plan: Unde</w:t>
      </w:r>
      <w:r w:rsidR="00A45A14" w:rsidRPr="00B5096E">
        <w:t>cl</w:t>
      </w:r>
      <w:r w:rsidRPr="00B5096E">
        <w:t>ared</w:t>
      </w:r>
      <w:bookmarkEnd w:id="82"/>
    </w:p>
    <w:tbl>
      <w:tblPr>
        <w:tblW w:w="936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870"/>
        <w:gridCol w:w="990"/>
        <w:gridCol w:w="900"/>
        <w:gridCol w:w="900"/>
        <w:gridCol w:w="900"/>
        <w:gridCol w:w="900"/>
        <w:gridCol w:w="900"/>
      </w:tblGrid>
      <w:tr w:rsidR="00B73478" w:rsidRPr="00B5096E" w14:paraId="724BEB34" w14:textId="318DDFFA" w:rsidTr="006D23D1">
        <w:trPr>
          <w:trHeight w:val="320"/>
        </w:trPr>
        <w:tc>
          <w:tcPr>
            <w:tcW w:w="3870" w:type="dxa"/>
            <w:shd w:val="clear" w:color="auto" w:fill="002C5C"/>
            <w:noWrap/>
            <w:vAlign w:val="center"/>
          </w:tcPr>
          <w:p w14:paraId="6C76FB77" w14:textId="77777777" w:rsidR="00B73478" w:rsidRPr="00B5096E" w:rsidRDefault="00B73478" w:rsidP="00B73478">
            <w:pPr>
              <w:jc w:val="center"/>
              <w:rPr>
                <w:color w:val="FFFFFF" w:themeColor="background1"/>
                <w:sz w:val="20"/>
                <w:szCs w:val="20"/>
                <w:lang w:eastAsia="en-US"/>
              </w:rPr>
            </w:pPr>
            <w:r w:rsidRPr="00B5096E">
              <w:rPr>
                <w:color w:val="FFFFFF" w:themeColor="background1"/>
                <w:sz w:val="20"/>
                <w:szCs w:val="20"/>
                <w:lang w:eastAsia="en-US"/>
              </w:rPr>
              <w:t>Major Title</w:t>
            </w:r>
          </w:p>
        </w:tc>
        <w:tc>
          <w:tcPr>
            <w:tcW w:w="990" w:type="dxa"/>
            <w:shd w:val="clear" w:color="auto" w:fill="002C5C"/>
            <w:noWrap/>
            <w:vAlign w:val="center"/>
          </w:tcPr>
          <w:p w14:paraId="2B9A040F" w14:textId="77777777" w:rsidR="00B73478" w:rsidRPr="00B5096E" w:rsidRDefault="00B73478" w:rsidP="00B73478">
            <w:pPr>
              <w:jc w:val="center"/>
              <w:rPr>
                <w:color w:val="FFFFFF" w:themeColor="background1"/>
                <w:sz w:val="20"/>
                <w:szCs w:val="20"/>
                <w:lang w:eastAsia="en-US"/>
              </w:rPr>
            </w:pPr>
            <w:r w:rsidRPr="00B5096E">
              <w:rPr>
                <w:color w:val="FFFFFF" w:themeColor="background1"/>
                <w:sz w:val="20"/>
                <w:szCs w:val="20"/>
                <w:lang w:eastAsia="en-US"/>
              </w:rPr>
              <w:t>Degree</w:t>
            </w:r>
          </w:p>
        </w:tc>
        <w:tc>
          <w:tcPr>
            <w:tcW w:w="900" w:type="dxa"/>
            <w:shd w:val="clear" w:color="auto" w:fill="002C5C"/>
            <w:vAlign w:val="center"/>
          </w:tcPr>
          <w:p w14:paraId="7C876C1F" w14:textId="3807C037" w:rsidR="00B73478" w:rsidRPr="00B5096E" w:rsidRDefault="00B73478" w:rsidP="00B73478">
            <w:pPr>
              <w:spacing w:before="40"/>
              <w:jc w:val="center"/>
              <w:rPr>
                <w:color w:val="FFFFFF" w:themeColor="background1"/>
                <w:sz w:val="20"/>
                <w:szCs w:val="20"/>
                <w:lang w:eastAsia="en-US"/>
              </w:rPr>
            </w:pPr>
            <w:r w:rsidRPr="00B5096E">
              <w:rPr>
                <w:color w:val="FFFFFF" w:themeColor="background1"/>
                <w:sz w:val="20"/>
                <w:szCs w:val="20"/>
                <w:lang w:eastAsia="en-US"/>
              </w:rPr>
              <w:t>Fall 2020</w:t>
            </w:r>
          </w:p>
        </w:tc>
        <w:tc>
          <w:tcPr>
            <w:tcW w:w="900" w:type="dxa"/>
            <w:shd w:val="clear" w:color="auto" w:fill="002C5C"/>
            <w:vAlign w:val="center"/>
          </w:tcPr>
          <w:p w14:paraId="7F5010B3" w14:textId="0B5FF618" w:rsidR="00B73478" w:rsidRPr="00B5096E" w:rsidRDefault="00B73478" w:rsidP="00B73478">
            <w:pPr>
              <w:spacing w:before="40"/>
              <w:jc w:val="center"/>
              <w:rPr>
                <w:color w:val="FFFFFF" w:themeColor="background1"/>
                <w:sz w:val="20"/>
                <w:szCs w:val="20"/>
                <w:lang w:eastAsia="en-US"/>
              </w:rPr>
            </w:pPr>
            <w:r w:rsidRPr="00B5096E">
              <w:rPr>
                <w:color w:val="FFFFFF" w:themeColor="background1"/>
                <w:sz w:val="20"/>
                <w:szCs w:val="20"/>
                <w:lang w:eastAsia="en-US"/>
              </w:rPr>
              <w:t>Fall 2021</w:t>
            </w:r>
          </w:p>
        </w:tc>
        <w:tc>
          <w:tcPr>
            <w:tcW w:w="900" w:type="dxa"/>
            <w:shd w:val="clear" w:color="auto" w:fill="002C5C"/>
            <w:vAlign w:val="center"/>
          </w:tcPr>
          <w:p w14:paraId="128D3383" w14:textId="2A248A06" w:rsidR="00B73478" w:rsidRPr="00B5096E" w:rsidRDefault="00B73478" w:rsidP="00B73478">
            <w:pPr>
              <w:spacing w:before="40"/>
              <w:jc w:val="center"/>
              <w:rPr>
                <w:color w:val="FFFFFF" w:themeColor="background1"/>
                <w:sz w:val="20"/>
                <w:szCs w:val="20"/>
                <w:lang w:eastAsia="en-US"/>
              </w:rPr>
            </w:pPr>
            <w:r w:rsidRPr="00B5096E">
              <w:rPr>
                <w:color w:val="FFFFFF" w:themeColor="background1"/>
                <w:sz w:val="20"/>
                <w:szCs w:val="20"/>
                <w:lang w:eastAsia="en-US"/>
              </w:rPr>
              <w:t>Fall 2022</w:t>
            </w:r>
          </w:p>
        </w:tc>
        <w:tc>
          <w:tcPr>
            <w:tcW w:w="900" w:type="dxa"/>
            <w:shd w:val="clear" w:color="auto" w:fill="002C5C"/>
            <w:vAlign w:val="center"/>
          </w:tcPr>
          <w:p w14:paraId="185FD12E" w14:textId="042936D7" w:rsidR="00B73478" w:rsidRPr="00B5096E" w:rsidRDefault="00B73478" w:rsidP="00B73478">
            <w:pPr>
              <w:spacing w:before="40"/>
              <w:jc w:val="center"/>
              <w:rPr>
                <w:color w:val="FFFFFF" w:themeColor="background1"/>
                <w:sz w:val="20"/>
                <w:szCs w:val="20"/>
                <w:lang w:eastAsia="en-US"/>
              </w:rPr>
            </w:pPr>
            <w:r w:rsidRPr="00B5096E">
              <w:rPr>
                <w:color w:val="FFFFFF" w:themeColor="background1"/>
                <w:sz w:val="20"/>
                <w:szCs w:val="20"/>
                <w:lang w:eastAsia="en-US"/>
              </w:rPr>
              <w:t>Fall 2023</w:t>
            </w:r>
          </w:p>
        </w:tc>
        <w:tc>
          <w:tcPr>
            <w:tcW w:w="900" w:type="dxa"/>
            <w:shd w:val="clear" w:color="auto" w:fill="002C5C"/>
            <w:vAlign w:val="center"/>
          </w:tcPr>
          <w:p w14:paraId="2AD63E3B" w14:textId="227E548F" w:rsidR="00B73478" w:rsidRPr="00B5096E" w:rsidRDefault="00B73478" w:rsidP="00B73478">
            <w:pPr>
              <w:spacing w:before="40"/>
              <w:jc w:val="center"/>
              <w:rPr>
                <w:color w:val="FFFFFF" w:themeColor="background1"/>
                <w:sz w:val="20"/>
                <w:szCs w:val="20"/>
                <w:lang w:eastAsia="en-US"/>
              </w:rPr>
            </w:pPr>
            <w:r w:rsidRPr="00B5096E">
              <w:rPr>
                <w:color w:val="FFFFFF" w:themeColor="background1"/>
                <w:sz w:val="20"/>
                <w:szCs w:val="20"/>
                <w:lang w:eastAsia="en-US"/>
              </w:rPr>
              <w:t>Fall 202</w:t>
            </w:r>
            <w:r>
              <w:rPr>
                <w:color w:val="FFFFFF" w:themeColor="background1"/>
                <w:sz w:val="20"/>
                <w:szCs w:val="20"/>
                <w:lang w:eastAsia="en-US"/>
              </w:rPr>
              <w:t>4</w:t>
            </w:r>
          </w:p>
        </w:tc>
      </w:tr>
      <w:tr w:rsidR="00B73478" w:rsidRPr="00B5096E" w14:paraId="6C717C4E" w14:textId="4EC24BFC" w:rsidTr="006D23D1">
        <w:trPr>
          <w:trHeight w:val="320"/>
        </w:trPr>
        <w:tc>
          <w:tcPr>
            <w:tcW w:w="3870" w:type="dxa"/>
            <w:noWrap/>
            <w:vAlign w:val="center"/>
            <w:hideMark/>
          </w:tcPr>
          <w:p w14:paraId="658B132A" w14:textId="77777777" w:rsidR="00B73478" w:rsidRPr="00B5096E" w:rsidRDefault="00B73478" w:rsidP="00B73478">
            <w:pPr>
              <w:rPr>
                <w:color w:val="000000"/>
                <w:sz w:val="20"/>
                <w:szCs w:val="20"/>
                <w:lang w:eastAsia="en-US"/>
              </w:rPr>
            </w:pPr>
            <w:r w:rsidRPr="00B5096E">
              <w:rPr>
                <w:color w:val="000000"/>
                <w:sz w:val="20"/>
                <w:szCs w:val="20"/>
                <w:lang w:eastAsia="en-US"/>
              </w:rPr>
              <w:t>Undeclared</w:t>
            </w:r>
          </w:p>
        </w:tc>
        <w:tc>
          <w:tcPr>
            <w:tcW w:w="990" w:type="dxa"/>
            <w:noWrap/>
            <w:vAlign w:val="center"/>
            <w:hideMark/>
          </w:tcPr>
          <w:p w14:paraId="236B140B" w14:textId="77777777" w:rsidR="00B73478" w:rsidRPr="00B5096E" w:rsidRDefault="00B73478" w:rsidP="00B73478">
            <w:pPr>
              <w:jc w:val="center"/>
              <w:rPr>
                <w:color w:val="000000"/>
                <w:sz w:val="20"/>
                <w:szCs w:val="20"/>
                <w:lang w:eastAsia="en-US"/>
              </w:rPr>
            </w:pPr>
            <w:r w:rsidRPr="00B5096E">
              <w:rPr>
                <w:color w:val="000000"/>
                <w:sz w:val="20"/>
                <w:szCs w:val="20"/>
                <w:lang w:eastAsia="en-US"/>
              </w:rPr>
              <w:t>UD</w:t>
            </w:r>
          </w:p>
        </w:tc>
        <w:tc>
          <w:tcPr>
            <w:tcW w:w="900" w:type="dxa"/>
            <w:vAlign w:val="center"/>
          </w:tcPr>
          <w:p w14:paraId="46B0170F" w14:textId="623BAE11" w:rsidR="00B73478" w:rsidRPr="00B5096E" w:rsidRDefault="00B73478" w:rsidP="00B73478">
            <w:pPr>
              <w:jc w:val="center"/>
              <w:rPr>
                <w:sz w:val="20"/>
                <w:szCs w:val="20"/>
                <w:lang w:eastAsia="en-US"/>
              </w:rPr>
            </w:pPr>
            <w:r w:rsidRPr="00B5096E">
              <w:rPr>
                <w:sz w:val="20"/>
                <w:szCs w:val="20"/>
                <w:lang w:eastAsia="en-US"/>
              </w:rPr>
              <w:t>843</w:t>
            </w:r>
          </w:p>
        </w:tc>
        <w:tc>
          <w:tcPr>
            <w:tcW w:w="900" w:type="dxa"/>
            <w:vAlign w:val="center"/>
          </w:tcPr>
          <w:p w14:paraId="6080E327" w14:textId="3BECEDAF" w:rsidR="00B73478" w:rsidRPr="00B5096E" w:rsidRDefault="00B73478" w:rsidP="00B73478">
            <w:pPr>
              <w:jc w:val="center"/>
              <w:rPr>
                <w:sz w:val="20"/>
                <w:szCs w:val="20"/>
                <w:lang w:eastAsia="en-US"/>
              </w:rPr>
            </w:pPr>
            <w:r w:rsidRPr="00B5096E">
              <w:rPr>
                <w:sz w:val="20"/>
                <w:szCs w:val="20"/>
                <w:lang w:eastAsia="en-US"/>
              </w:rPr>
              <w:t>636</w:t>
            </w:r>
          </w:p>
        </w:tc>
        <w:tc>
          <w:tcPr>
            <w:tcW w:w="900" w:type="dxa"/>
            <w:vAlign w:val="center"/>
          </w:tcPr>
          <w:p w14:paraId="22F55B8D" w14:textId="10F7467C" w:rsidR="00B73478" w:rsidRPr="00B5096E" w:rsidRDefault="00B73478" w:rsidP="00B73478">
            <w:pPr>
              <w:jc w:val="center"/>
              <w:rPr>
                <w:sz w:val="20"/>
                <w:szCs w:val="20"/>
                <w:lang w:eastAsia="en-US"/>
              </w:rPr>
            </w:pPr>
            <w:r w:rsidRPr="00B5096E">
              <w:rPr>
                <w:sz w:val="20"/>
                <w:szCs w:val="20"/>
                <w:lang w:eastAsia="en-US"/>
              </w:rPr>
              <w:t>761</w:t>
            </w:r>
          </w:p>
        </w:tc>
        <w:tc>
          <w:tcPr>
            <w:tcW w:w="900" w:type="dxa"/>
            <w:vAlign w:val="center"/>
          </w:tcPr>
          <w:p w14:paraId="29DCED84" w14:textId="16D8CF4E" w:rsidR="00B73478" w:rsidRPr="00B5096E" w:rsidRDefault="00B73478" w:rsidP="00B73478">
            <w:pPr>
              <w:jc w:val="center"/>
              <w:rPr>
                <w:sz w:val="20"/>
                <w:szCs w:val="20"/>
                <w:lang w:eastAsia="en-US"/>
              </w:rPr>
            </w:pPr>
            <w:r w:rsidRPr="00B5096E">
              <w:rPr>
                <w:sz w:val="20"/>
                <w:szCs w:val="20"/>
                <w:lang w:eastAsia="en-US"/>
              </w:rPr>
              <w:t>817</w:t>
            </w:r>
          </w:p>
        </w:tc>
        <w:tc>
          <w:tcPr>
            <w:tcW w:w="900" w:type="dxa"/>
            <w:vAlign w:val="center"/>
          </w:tcPr>
          <w:p w14:paraId="0EE9DF03" w14:textId="681C9C71" w:rsidR="00B73478" w:rsidRPr="00B5096E" w:rsidRDefault="004E591D" w:rsidP="00B73478">
            <w:pPr>
              <w:jc w:val="center"/>
              <w:rPr>
                <w:sz w:val="20"/>
                <w:szCs w:val="20"/>
                <w:lang w:eastAsia="en-US"/>
              </w:rPr>
            </w:pPr>
            <w:r>
              <w:rPr>
                <w:sz w:val="20"/>
                <w:szCs w:val="20"/>
                <w:lang w:eastAsia="en-US"/>
              </w:rPr>
              <w:t>741</w:t>
            </w:r>
          </w:p>
        </w:tc>
      </w:tr>
    </w:tbl>
    <w:p w14:paraId="58BA9EB7" w14:textId="317FF678" w:rsidR="00A47940" w:rsidRPr="00B5096E" w:rsidRDefault="00A47940" w:rsidP="000A76DA">
      <w:pPr>
        <w:pStyle w:val="Heading1"/>
        <w:spacing w:before="0"/>
        <w:contextualSpacing/>
        <w:rPr>
          <w:b w:val="0"/>
        </w:rPr>
      </w:pPr>
    </w:p>
    <w:p w14:paraId="33E3C93D" w14:textId="0B57116F" w:rsidR="00151B46" w:rsidRPr="00B5096E" w:rsidRDefault="00151B46" w:rsidP="000A76DA">
      <w:pPr>
        <w:pStyle w:val="Heading2"/>
        <w:spacing w:before="0"/>
      </w:pPr>
      <w:bookmarkStart w:id="83" w:name="_Toc223452871"/>
      <w:r w:rsidRPr="00B5096E">
        <w:t>Table 1-16</w:t>
      </w:r>
      <w:r w:rsidR="00CC1CF1" w:rsidRPr="00B5096E">
        <w:rPr>
          <w:sz w:val="12"/>
          <w:szCs w:val="12"/>
        </w:rPr>
        <w:t xml:space="preserve"> </w:t>
      </w:r>
      <w:r w:rsidR="004B4728" w:rsidRPr="00B5096E">
        <w:t>(b)</w:t>
      </w:r>
      <w:r w:rsidRPr="00B5096E">
        <w:t>: Enrollment by Academic Plan: Automotive Technology</w:t>
      </w:r>
      <w:bookmarkEnd w:id="83"/>
    </w:p>
    <w:tbl>
      <w:tblPr>
        <w:tblW w:w="9344"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843"/>
        <w:gridCol w:w="1018"/>
        <w:gridCol w:w="899"/>
        <w:gridCol w:w="899"/>
        <w:gridCol w:w="899"/>
        <w:gridCol w:w="893"/>
        <w:gridCol w:w="893"/>
      </w:tblGrid>
      <w:tr w:rsidR="00B373CD" w:rsidRPr="00B5096E" w14:paraId="0BCA7A53" w14:textId="0EF26064" w:rsidTr="00CD2587">
        <w:trPr>
          <w:trHeight w:val="332"/>
        </w:trPr>
        <w:tc>
          <w:tcPr>
            <w:tcW w:w="2056" w:type="pct"/>
            <w:shd w:val="clear" w:color="auto" w:fill="002C5C"/>
            <w:noWrap/>
            <w:vAlign w:val="center"/>
          </w:tcPr>
          <w:p w14:paraId="233C2BCC" w14:textId="77777777" w:rsidR="00B373CD" w:rsidRPr="00B5096E" w:rsidRDefault="00B373CD" w:rsidP="00B373CD">
            <w:pPr>
              <w:jc w:val="center"/>
              <w:rPr>
                <w:color w:val="FFFFFF" w:themeColor="background1"/>
                <w:sz w:val="20"/>
                <w:szCs w:val="20"/>
                <w:lang w:eastAsia="en-US"/>
              </w:rPr>
            </w:pPr>
            <w:r w:rsidRPr="00B5096E">
              <w:rPr>
                <w:color w:val="FFFFFF" w:themeColor="background1"/>
                <w:sz w:val="20"/>
                <w:szCs w:val="20"/>
                <w:lang w:eastAsia="en-US"/>
              </w:rPr>
              <w:t>Major Title</w:t>
            </w:r>
          </w:p>
        </w:tc>
        <w:tc>
          <w:tcPr>
            <w:tcW w:w="545" w:type="pct"/>
            <w:shd w:val="clear" w:color="auto" w:fill="002C5C"/>
            <w:noWrap/>
            <w:vAlign w:val="center"/>
          </w:tcPr>
          <w:p w14:paraId="5668E901" w14:textId="77777777" w:rsidR="00B373CD" w:rsidRPr="00B5096E" w:rsidRDefault="00B373CD" w:rsidP="00B373CD">
            <w:pPr>
              <w:jc w:val="center"/>
              <w:rPr>
                <w:color w:val="FFFFFF" w:themeColor="background1"/>
                <w:sz w:val="20"/>
                <w:szCs w:val="20"/>
                <w:lang w:eastAsia="en-US"/>
              </w:rPr>
            </w:pPr>
            <w:r w:rsidRPr="00B5096E">
              <w:rPr>
                <w:color w:val="FFFFFF" w:themeColor="background1"/>
                <w:sz w:val="20"/>
                <w:szCs w:val="20"/>
                <w:lang w:eastAsia="en-US"/>
              </w:rPr>
              <w:t>Degree</w:t>
            </w:r>
          </w:p>
        </w:tc>
        <w:tc>
          <w:tcPr>
            <w:tcW w:w="481" w:type="pct"/>
            <w:shd w:val="clear" w:color="auto" w:fill="002C5C"/>
            <w:vAlign w:val="center"/>
          </w:tcPr>
          <w:p w14:paraId="2EE46A30" w14:textId="25DC763E" w:rsidR="00B373CD" w:rsidRPr="00B5096E" w:rsidRDefault="00B373CD" w:rsidP="00B373CD">
            <w:pPr>
              <w:jc w:val="center"/>
              <w:rPr>
                <w:color w:val="FFFFFF" w:themeColor="background1"/>
                <w:sz w:val="20"/>
                <w:szCs w:val="20"/>
                <w:lang w:eastAsia="en-US"/>
              </w:rPr>
            </w:pPr>
            <w:r w:rsidRPr="00B5096E">
              <w:rPr>
                <w:color w:val="FFFFFF" w:themeColor="background1"/>
                <w:sz w:val="20"/>
                <w:szCs w:val="20"/>
                <w:lang w:eastAsia="en-US"/>
              </w:rPr>
              <w:t>Fall 2020</w:t>
            </w:r>
          </w:p>
        </w:tc>
        <w:tc>
          <w:tcPr>
            <w:tcW w:w="481" w:type="pct"/>
            <w:shd w:val="clear" w:color="auto" w:fill="002C5C"/>
            <w:vAlign w:val="center"/>
          </w:tcPr>
          <w:p w14:paraId="4C9A0C50" w14:textId="4202437A" w:rsidR="00B373CD" w:rsidRPr="00B5096E" w:rsidRDefault="00B373CD" w:rsidP="00B373CD">
            <w:pPr>
              <w:jc w:val="center"/>
              <w:rPr>
                <w:color w:val="FFFFFF" w:themeColor="background1"/>
                <w:sz w:val="20"/>
                <w:szCs w:val="20"/>
                <w:lang w:eastAsia="en-US"/>
              </w:rPr>
            </w:pPr>
            <w:r w:rsidRPr="00B5096E">
              <w:rPr>
                <w:color w:val="FFFFFF" w:themeColor="background1"/>
                <w:sz w:val="20"/>
                <w:szCs w:val="20"/>
                <w:lang w:eastAsia="en-US"/>
              </w:rPr>
              <w:t>Fall 2021</w:t>
            </w:r>
          </w:p>
        </w:tc>
        <w:tc>
          <w:tcPr>
            <w:tcW w:w="481" w:type="pct"/>
            <w:shd w:val="clear" w:color="auto" w:fill="002C5C"/>
            <w:vAlign w:val="center"/>
          </w:tcPr>
          <w:p w14:paraId="35BBF752" w14:textId="0EA682D9" w:rsidR="00B373CD" w:rsidRPr="00B5096E" w:rsidRDefault="00B373CD" w:rsidP="00B373CD">
            <w:pPr>
              <w:jc w:val="center"/>
              <w:rPr>
                <w:color w:val="FFFFFF" w:themeColor="background1"/>
                <w:sz w:val="20"/>
                <w:szCs w:val="20"/>
                <w:lang w:eastAsia="en-US"/>
              </w:rPr>
            </w:pPr>
            <w:r w:rsidRPr="00B5096E">
              <w:rPr>
                <w:color w:val="FFFFFF" w:themeColor="background1"/>
                <w:sz w:val="20"/>
                <w:szCs w:val="20"/>
                <w:lang w:eastAsia="en-US"/>
              </w:rPr>
              <w:t>Fall 2022</w:t>
            </w:r>
          </w:p>
        </w:tc>
        <w:tc>
          <w:tcPr>
            <w:tcW w:w="478" w:type="pct"/>
            <w:shd w:val="clear" w:color="auto" w:fill="002C5C"/>
            <w:vAlign w:val="center"/>
          </w:tcPr>
          <w:p w14:paraId="79D1BD38" w14:textId="29DE9955" w:rsidR="00B373CD" w:rsidRPr="00B5096E" w:rsidRDefault="00B373CD" w:rsidP="00B373CD">
            <w:pPr>
              <w:jc w:val="center"/>
              <w:rPr>
                <w:color w:val="FFFFFF" w:themeColor="background1"/>
                <w:sz w:val="20"/>
                <w:szCs w:val="20"/>
                <w:lang w:eastAsia="en-US"/>
              </w:rPr>
            </w:pPr>
            <w:r w:rsidRPr="00B5096E">
              <w:rPr>
                <w:color w:val="FFFFFF" w:themeColor="background1"/>
                <w:sz w:val="20"/>
                <w:szCs w:val="20"/>
                <w:lang w:eastAsia="en-US"/>
              </w:rPr>
              <w:t>Fall 2023</w:t>
            </w:r>
          </w:p>
        </w:tc>
        <w:tc>
          <w:tcPr>
            <w:tcW w:w="478" w:type="pct"/>
            <w:shd w:val="clear" w:color="auto" w:fill="002C5C"/>
            <w:vAlign w:val="center"/>
          </w:tcPr>
          <w:p w14:paraId="03689C79" w14:textId="55A1A869" w:rsidR="00B373CD" w:rsidRPr="00B5096E" w:rsidRDefault="00B373CD" w:rsidP="00B373CD">
            <w:pPr>
              <w:jc w:val="center"/>
              <w:rPr>
                <w:color w:val="FFFFFF" w:themeColor="background1"/>
                <w:sz w:val="20"/>
                <w:szCs w:val="20"/>
                <w:lang w:eastAsia="en-US"/>
              </w:rPr>
            </w:pPr>
            <w:r w:rsidRPr="00B5096E">
              <w:rPr>
                <w:color w:val="FFFFFF" w:themeColor="background1"/>
                <w:sz w:val="20"/>
                <w:szCs w:val="20"/>
                <w:lang w:eastAsia="en-US"/>
              </w:rPr>
              <w:t>Fall 202</w:t>
            </w:r>
            <w:r>
              <w:rPr>
                <w:color w:val="FFFFFF" w:themeColor="background1"/>
                <w:sz w:val="20"/>
                <w:szCs w:val="20"/>
                <w:lang w:eastAsia="en-US"/>
              </w:rPr>
              <w:t>4</w:t>
            </w:r>
          </w:p>
        </w:tc>
      </w:tr>
      <w:tr w:rsidR="00B373CD" w:rsidRPr="00B5096E" w14:paraId="6261A6F8" w14:textId="73BBECE3" w:rsidTr="00CD2587">
        <w:trPr>
          <w:trHeight w:val="312"/>
        </w:trPr>
        <w:tc>
          <w:tcPr>
            <w:tcW w:w="2056" w:type="pct"/>
            <w:noWrap/>
            <w:vAlign w:val="center"/>
          </w:tcPr>
          <w:p w14:paraId="71C36F2E" w14:textId="77777777" w:rsidR="00B373CD" w:rsidRPr="00B5096E" w:rsidRDefault="00B373CD" w:rsidP="00B373CD">
            <w:pPr>
              <w:rPr>
                <w:color w:val="000000"/>
                <w:sz w:val="20"/>
                <w:szCs w:val="20"/>
                <w:lang w:eastAsia="en-US"/>
              </w:rPr>
            </w:pPr>
            <w:r w:rsidRPr="00B5096E">
              <w:rPr>
                <w:color w:val="000000"/>
                <w:sz w:val="20"/>
                <w:szCs w:val="20"/>
                <w:lang w:eastAsia="en-US"/>
              </w:rPr>
              <w:t>Automotive Technology – BMW</w:t>
            </w:r>
          </w:p>
        </w:tc>
        <w:tc>
          <w:tcPr>
            <w:tcW w:w="545" w:type="pct"/>
            <w:noWrap/>
            <w:vAlign w:val="center"/>
          </w:tcPr>
          <w:p w14:paraId="718D3E48" w14:textId="77777777" w:rsidR="00B373CD" w:rsidRPr="00B5096E" w:rsidRDefault="00B373CD" w:rsidP="00CD2587">
            <w:pPr>
              <w:jc w:val="center"/>
              <w:rPr>
                <w:color w:val="000000"/>
                <w:sz w:val="20"/>
                <w:szCs w:val="20"/>
                <w:lang w:eastAsia="en-US"/>
              </w:rPr>
            </w:pPr>
            <w:r w:rsidRPr="00B5096E">
              <w:rPr>
                <w:color w:val="000000"/>
                <w:sz w:val="20"/>
                <w:szCs w:val="20"/>
                <w:lang w:eastAsia="en-US"/>
              </w:rPr>
              <w:t>AS</w:t>
            </w:r>
          </w:p>
        </w:tc>
        <w:tc>
          <w:tcPr>
            <w:tcW w:w="481" w:type="pct"/>
            <w:vAlign w:val="center"/>
          </w:tcPr>
          <w:p w14:paraId="69224298" w14:textId="2D7CD136" w:rsidR="00B373CD" w:rsidRPr="00B5096E" w:rsidRDefault="00B373CD" w:rsidP="00CD2587">
            <w:pPr>
              <w:jc w:val="center"/>
              <w:rPr>
                <w:sz w:val="20"/>
                <w:szCs w:val="20"/>
                <w:lang w:eastAsia="en-US"/>
              </w:rPr>
            </w:pPr>
            <w:r w:rsidRPr="00B5096E">
              <w:rPr>
                <w:sz w:val="20"/>
                <w:szCs w:val="20"/>
                <w:lang w:eastAsia="en-US"/>
              </w:rPr>
              <w:t>23</w:t>
            </w:r>
          </w:p>
        </w:tc>
        <w:tc>
          <w:tcPr>
            <w:tcW w:w="481" w:type="pct"/>
            <w:vAlign w:val="center"/>
          </w:tcPr>
          <w:p w14:paraId="7738B48B" w14:textId="5543B46C" w:rsidR="00B373CD" w:rsidRPr="00B5096E" w:rsidRDefault="00B373CD" w:rsidP="00CD2587">
            <w:pPr>
              <w:jc w:val="center"/>
              <w:rPr>
                <w:sz w:val="20"/>
                <w:szCs w:val="20"/>
                <w:lang w:eastAsia="en-US"/>
              </w:rPr>
            </w:pPr>
            <w:r w:rsidRPr="00B5096E">
              <w:rPr>
                <w:sz w:val="20"/>
                <w:szCs w:val="20"/>
                <w:lang w:eastAsia="en-US"/>
              </w:rPr>
              <w:t>26</w:t>
            </w:r>
          </w:p>
        </w:tc>
        <w:tc>
          <w:tcPr>
            <w:tcW w:w="481" w:type="pct"/>
            <w:vAlign w:val="center"/>
          </w:tcPr>
          <w:p w14:paraId="6AA857D8" w14:textId="003769F9" w:rsidR="00B373CD" w:rsidRPr="00B5096E" w:rsidRDefault="00B373CD" w:rsidP="00CD2587">
            <w:pPr>
              <w:jc w:val="center"/>
              <w:rPr>
                <w:sz w:val="20"/>
                <w:szCs w:val="20"/>
                <w:lang w:eastAsia="en-US"/>
              </w:rPr>
            </w:pPr>
            <w:r w:rsidRPr="00B5096E">
              <w:rPr>
                <w:sz w:val="20"/>
              </w:rPr>
              <w:t>27</w:t>
            </w:r>
          </w:p>
        </w:tc>
        <w:tc>
          <w:tcPr>
            <w:tcW w:w="478" w:type="pct"/>
            <w:vAlign w:val="center"/>
          </w:tcPr>
          <w:p w14:paraId="1CD66990" w14:textId="5BAD0AAC" w:rsidR="00B373CD" w:rsidRPr="00B5096E" w:rsidRDefault="00B373CD" w:rsidP="00CD2587">
            <w:pPr>
              <w:jc w:val="center"/>
              <w:rPr>
                <w:sz w:val="20"/>
                <w:szCs w:val="20"/>
                <w:lang w:eastAsia="en-US"/>
              </w:rPr>
            </w:pPr>
            <w:r w:rsidRPr="00B5096E">
              <w:rPr>
                <w:sz w:val="20"/>
                <w:szCs w:val="20"/>
                <w:lang w:eastAsia="en-US"/>
              </w:rPr>
              <w:t>29</w:t>
            </w:r>
          </w:p>
        </w:tc>
        <w:tc>
          <w:tcPr>
            <w:tcW w:w="478" w:type="pct"/>
            <w:vAlign w:val="center"/>
          </w:tcPr>
          <w:p w14:paraId="0B7BC53E" w14:textId="4A120F96" w:rsidR="00B373CD" w:rsidRPr="00B5096E" w:rsidRDefault="00565FD4" w:rsidP="00CD2587">
            <w:pPr>
              <w:jc w:val="center"/>
              <w:rPr>
                <w:sz w:val="20"/>
                <w:szCs w:val="20"/>
                <w:lang w:eastAsia="en-US"/>
              </w:rPr>
            </w:pPr>
            <w:r>
              <w:rPr>
                <w:sz w:val="20"/>
                <w:szCs w:val="20"/>
                <w:lang w:eastAsia="en-US"/>
              </w:rPr>
              <w:t>30</w:t>
            </w:r>
          </w:p>
        </w:tc>
      </w:tr>
      <w:tr w:rsidR="00B373CD" w:rsidRPr="00B5096E" w14:paraId="3D40F297" w14:textId="583DB34F" w:rsidTr="00CD2587">
        <w:trPr>
          <w:trHeight w:val="312"/>
        </w:trPr>
        <w:tc>
          <w:tcPr>
            <w:tcW w:w="2056" w:type="pct"/>
            <w:noWrap/>
            <w:vAlign w:val="center"/>
          </w:tcPr>
          <w:p w14:paraId="574F6B8F" w14:textId="77777777" w:rsidR="00B373CD" w:rsidRPr="00B5096E" w:rsidRDefault="00B373CD" w:rsidP="00B373CD">
            <w:pPr>
              <w:rPr>
                <w:color w:val="000000"/>
                <w:sz w:val="20"/>
                <w:szCs w:val="20"/>
                <w:lang w:eastAsia="en-US"/>
              </w:rPr>
            </w:pPr>
            <w:r w:rsidRPr="00B5096E">
              <w:rPr>
                <w:color w:val="000000"/>
                <w:sz w:val="20"/>
                <w:szCs w:val="20"/>
                <w:lang w:eastAsia="en-US"/>
              </w:rPr>
              <w:t>Automotive Technology – Chrysler</w:t>
            </w:r>
          </w:p>
        </w:tc>
        <w:tc>
          <w:tcPr>
            <w:tcW w:w="545" w:type="pct"/>
            <w:noWrap/>
            <w:vAlign w:val="center"/>
          </w:tcPr>
          <w:p w14:paraId="1CDE2345" w14:textId="77777777" w:rsidR="00B373CD" w:rsidRPr="00B5096E" w:rsidRDefault="00B373CD" w:rsidP="00CD2587">
            <w:pPr>
              <w:jc w:val="center"/>
              <w:rPr>
                <w:color w:val="000000"/>
                <w:sz w:val="20"/>
                <w:szCs w:val="20"/>
                <w:lang w:eastAsia="en-US"/>
              </w:rPr>
            </w:pPr>
            <w:r w:rsidRPr="00B5096E">
              <w:rPr>
                <w:color w:val="000000"/>
                <w:sz w:val="20"/>
                <w:szCs w:val="20"/>
                <w:lang w:eastAsia="en-US"/>
              </w:rPr>
              <w:t>AS</w:t>
            </w:r>
          </w:p>
        </w:tc>
        <w:tc>
          <w:tcPr>
            <w:tcW w:w="481" w:type="pct"/>
            <w:vAlign w:val="center"/>
          </w:tcPr>
          <w:p w14:paraId="032BAAB7" w14:textId="22ED8A3E" w:rsidR="00B373CD" w:rsidRPr="00B5096E" w:rsidRDefault="00B373CD" w:rsidP="00CD2587">
            <w:pPr>
              <w:jc w:val="center"/>
              <w:rPr>
                <w:sz w:val="20"/>
                <w:szCs w:val="20"/>
                <w:lang w:eastAsia="en-US"/>
              </w:rPr>
            </w:pPr>
            <w:r w:rsidRPr="00B5096E">
              <w:rPr>
                <w:sz w:val="20"/>
                <w:szCs w:val="20"/>
                <w:lang w:eastAsia="en-US"/>
              </w:rPr>
              <w:t>17</w:t>
            </w:r>
          </w:p>
        </w:tc>
        <w:tc>
          <w:tcPr>
            <w:tcW w:w="481" w:type="pct"/>
            <w:vAlign w:val="center"/>
          </w:tcPr>
          <w:p w14:paraId="3F2AEA05" w14:textId="786EE2AB" w:rsidR="00B373CD" w:rsidRPr="00B5096E" w:rsidRDefault="00B373CD" w:rsidP="00CD2587">
            <w:pPr>
              <w:jc w:val="center"/>
              <w:rPr>
                <w:sz w:val="20"/>
                <w:szCs w:val="20"/>
                <w:lang w:eastAsia="en-US"/>
              </w:rPr>
            </w:pPr>
            <w:r w:rsidRPr="00B5096E">
              <w:rPr>
                <w:sz w:val="20"/>
                <w:szCs w:val="20"/>
                <w:lang w:eastAsia="en-US"/>
              </w:rPr>
              <w:t>16</w:t>
            </w:r>
          </w:p>
        </w:tc>
        <w:tc>
          <w:tcPr>
            <w:tcW w:w="481" w:type="pct"/>
            <w:vAlign w:val="center"/>
          </w:tcPr>
          <w:p w14:paraId="22009B12" w14:textId="3B133332" w:rsidR="00B373CD" w:rsidRPr="00B5096E" w:rsidRDefault="00B373CD" w:rsidP="00CD2587">
            <w:pPr>
              <w:jc w:val="center"/>
              <w:rPr>
                <w:sz w:val="20"/>
                <w:szCs w:val="20"/>
                <w:lang w:eastAsia="en-US"/>
              </w:rPr>
            </w:pPr>
            <w:r w:rsidRPr="00B5096E">
              <w:rPr>
                <w:sz w:val="20"/>
              </w:rPr>
              <w:t>10</w:t>
            </w:r>
          </w:p>
        </w:tc>
        <w:tc>
          <w:tcPr>
            <w:tcW w:w="478" w:type="pct"/>
            <w:vAlign w:val="center"/>
          </w:tcPr>
          <w:p w14:paraId="543A10BA" w14:textId="187F5C8D" w:rsidR="00B373CD" w:rsidRPr="00B5096E" w:rsidRDefault="00B373CD" w:rsidP="00CD2587">
            <w:pPr>
              <w:jc w:val="center"/>
              <w:rPr>
                <w:sz w:val="20"/>
                <w:szCs w:val="20"/>
                <w:lang w:eastAsia="en-US"/>
              </w:rPr>
            </w:pPr>
            <w:r w:rsidRPr="00B5096E">
              <w:rPr>
                <w:sz w:val="20"/>
                <w:szCs w:val="20"/>
                <w:lang w:eastAsia="en-US"/>
              </w:rPr>
              <w:t>14</w:t>
            </w:r>
          </w:p>
        </w:tc>
        <w:tc>
          <w:tcPr>
            <w:tcW w:w="478" w:type="pct"/>
            <w:vAlign w:val="center"/>
          </w:tcPr>
          <w:p w14:paraId="5214B8D0" w14:textId="61BC4FAA" w:rsidR="00B373CD" w:rsidRPr="00B5096E" w:rsidRDefault="00565FD4" w:rsidP="00CD2587">
            <w:pPr>
              <w:jc w:val="center"/>
              <w:rPr>
                <w:sz w:val="20"/>
                <w:szCs w:val="20"/>
                <w:lang w:eastAsia="en-US"/>
              </w:rPr>
            </w:pPr>
            <w:r>
              <w:rPr>
                <w:sz w:val="20"/>
                <w:szCs w:val="20"/>
                <w:lang w:eastAsia="en-US"/>
              </w:rPr>
              <w:t>20</w:t>
            </w:r>
          </w:p>
        </w:tc>
      </w:tr>
      <w:tr w:rsidR="00B373CD" w:rsidRPr="00B5096E" w14:paraId="6D1AA2BF" w14:textId="16C7F4BF" w:rsidTr="00CD2587">
        <w:trPr>
          <w:trHeight w:val="312"/>
        </w:trPr>
        <w:tc>
          <w:tcPr>
            <w:tcW w:w="2056" w:type="pct"/>
            <w:noWrap/>
            <w:vAlign w:val="center"/>
          </w:tcPr>
          <w:p w14:paraId="7FA768F7" w14:textId="77777777" w:rsidR="00B373CD" w:rsidRPr="00B5096E" w:rsidRDefault="00B373CD" w:rsidP="00B373CD">
            <w:pPr>
              <w:rPr>
                <w:color w:val="000000"/>
                <w:sz w:val="20"/>
                <w:szCs w:val="20"/>
                <w:lang w:eastAsia="en-US"/>
              </w:rPr>
            </w:pPr>
            <w:r w:rsidRPr="00B5096E">
              <w:rPr>
                <w:color w:val="000000"/>
                <w:sz w:val="20"/>
                <w:szCs w:val="20"/>
                <w:lang w:eastAsia="en-US"/>
              </w:rPr>
              <w:t>Automotive Technology – GM</w:t>
            </w:r>
          </w:p>
        </w:tc>
        <w:tc>
          <w:tcPr>
            <w:tcW w:w="545" w:type="pct"/>
            <w:noWrap/>
            <w:vAlign w:val="center"/>
          </w:tcPr>
          <w:p w14:paraId="5472C1F7" w14:textId="77777777" w:rsidR="00B373CD" w:rsidRPr="00B5096E" w:rsidRDefault="00B373CD" w:rsidP="00CD2587">
            <w:pPr>
              <w:jc w:val="center"/>
              <w:rPr>
                <w:color w:val="000000"/>
                <w:sz w:val="20"/>
                <w:szCs w:val="20"/>
                <w:lang w:eastAsia="en-US"/>
              </w:rPr>
            </w:pPr>
            <w:r w:rsidRPr="00B5096E">
              <w:rPr>
                <w:color w:val="000000"/>
                <w:sz w:val="20"/>
                <w:szCs w:val="20"/>
                <w:lang w:eastAsia="en-US"/>
              </w:rPr>
              <w:t>AS</w:t>
            </w:r>
          </w:p>
        </w:tc>
        <w:tc>
          <w:tcPr>
            <w:tcW w:w="481" w:type="pct"/>
            <w:vAlign w:val="center"/>
          </w:tcPr>
          <w:p w14:paraId="25313DC0" w14:textId="43AEFFDB" w:rsidR="00B373CD" w:rsidRPr="00B5096E" w:rsidRDefault="00B373CD" w:rsidP="00CD2587">
            <w:pPr>
              <w:jc w:val="center"/>
              <w:rPr>
                <w:sz w:val="20"/>
                <w:szCs w:val="20"/>
                <w:lang w:eastAsia="en-US"/>
              </w:rPr>
            </w:pPr>
            <w:r w:rsidRPr="00B5096E">
              <w:rPr>
                <w:sz w:val="20"/>
                <w:szCs w:val="20"/>
                <w:lang w:eastAsia="en-US"/>
              </w:rPr>
              <w:t>21</w:t>
            </w:r>
          </w:p>
        </w:tc>
        <w:tc>
          <w:tcPr>
            <w:tcW w:w="481" w:type="pct"/>
            <w:vAlign w:val="center"/>
          </w:tcPr>
          <w:p w14:paraId="518DEA36" w14:textId="58C45BFA" w:rsidR="00B373CD" w:rsidRPr="00B5096E" w:rsidRDefault="00B373CD" w:rsidP="00CD2587">
            <w:pPr>
              <w:jc w:val="center"/>
              <w:rPr>
                <w:sz w:val="20"/>
                <w:szCs w:val="20"/>
                <w:lang w:eastAsia="en-US"/>
              </w:rPr>
            </w:pPr>
            <w:r w:rsidRPr="00B5096E">
              <w:rPr>
                <w:sz w:val="20"/>
                <w:szCs w:val="20"/>
                <w:lang w:eastAsia="en-US"/>
              </w:rPr>
              <w:t>18</w:t>
            </w:r>
          </w:p>
        </w:tc>
        <w:tc>
          <w:tcPr>
            <w:tcW w:w="481" w:type="pct"/>
            <w:vAlign w:val="center"/>
          </w:tcPr>
          <w:p w14:paraId="036743FB" w14:textId="049331F5" w:rsidR="00B373CD" w:rsidRPr="00B5096E" w:rsidRDefault="00B373CD" w:rsidP="00CD2587">
            <w:pPr>
              <w:jc w:val="center"/>
              <w:rPr>
                <w:sz w:val="20"/>
                <w:szCs w:val="20"/>
                <w:lang w:eastAsia="en-US"/>
              </w:rPr>
            </w:pPr>
            <w:r w:rsidRPr="00B5096E">
              <w:rPr>
                <w:sz w:val="20"/>
              </w:rPr>
              <w:t>17</w:t>
            </w:r>
          </w:p>
        </w:tc>
        <w:tc>
          <w:tcPr>
            <w:tcW w:w="478" w:type="pct"/>
            <w:vAlign w:val="center"/>
          </w:tcPr>
          <w:p w14:paraId="7414CF31" w14:textId="690E4E8F" w:rsidR="00B373CD" w:rsidRPr="00B5096E" w:rsidRDefault="00B373CD" w:rsidP="00CD2587">
            <w:pPr>
              <w:jc w:val="center"/>
              <w:rPr>
                <w:sz w:val="20"/>
                <w:szCs w:val="20"/>
                <w:lang w:eastAsia="en-US"/>
              </w:rPr>
            </w:pPr>
            <w:r w:rsidRPr="00B5096E">
              <w:rPr>
                <w:sz w:val="20"/>
                <w:szCs w:val="20"/>
                <w:lang w:eastAsia="en-US"/>
              </w:rPr>
              <w:t>16</w:t>
            </w:r>
          </w:p>
        </w:tc>
        <w:tc>
          <w:tcPr>
            <w:tcW w:w="478" w:type="pct"/>
            <w:vAlign w:val="center"/>
          </w:tcPr>
          <w:p w14:paraId="10050779" w14:textId="5E9CF596" w:rsidR="00B373CD" w:rsidRPr="00B5096E" w:rsidRDefault="00565FD4" w:rsidP="00CD2587">
            <w:pPr>
              <w:jc w:val="center"/>
              <w:rPr>
                <w:sz w:val="20"/>
                <w:szCs w:val="20"/>
                <w:lang w:eastAsia="en-US"/>
              </w:rPr>
            </w:pPr>
            <w:r>
              <w:rPr>
                <w:sz w:val="20"/>
                <w:szCs w:val="20"/>
                <w:lang w:eastAsia="en-US"/>
              </w:rPr>
              <w:t>21</w:t>
            </w:r>
          </w:p>
        </w:tc>
      </w:tr>
      <w:tr w:rsidR="00B373CD" w:rsidRPr="00B5096E" w14:paraId="18823F40" w14:textId="3871D79E" w:rsidTr="00CD2587">
        <w:trPr>
          <w:trHeight w:val="312"/>
        </w:trPr>
        <w:tc>
          <w:tcPr>
            <w:tcW w:w="2056" w:type="pct"/>
            <w:noWrap/>
            <w:vAlign w:val="center"/>
          </w:tcPr>
          <w:p w14:paraId="31E27BD7" w14:textId="77777777" w:rsidR="00B373CD" w:rsidRPr="00B5096E" w:rsidRDefault="00B373CD" w:rsidP="00B373CD">
            <w:pPr>
              <w:rPr>
                <w:color w:val="000000"/>
                <w:sz w:val="20"/>
                <w:szCs w:val="20"/>
                <w:lang w:eastAsia="en-US"/>
              </w:rPr>
            </w:pPr>
            <w:r w:rsidRPr="00B5096E">
              <w:rPr>
                <w:color w:val="000000"/>
                <w:sz w:val="20"/>
                <w:szCs w:val="20"/>
                <w:lang w:eastAsia="en-US"/>
              </w:rPr>
              <w:t>Automotive Technology – Toyota/Lexus</w:t>
            </w:r>
          </w:p>
        </w:tc>
        <w:tc>
          <w:tcPr>
            <w:tcW w:w="545" w:type="pct"/>
            <w:noWrap/>
            <w:vAlign w:val="center"/>
          </w:tcPr>
          <w:p w14:paraId="58B5A3B9" w14:textId="77777777" w:rsidR="00B373CD" w:rsidRPr="00B5096E" w:rsidRDefault="00B373CD" w:rsidP="00CD2587">
            <w:pPr>
              <w:jc w:val="center"/>
              <w:rPr>
                <w:color w:val="000000"/>
                <w:sz w:val="20"/>
                <w:szCs w:val="20"/>
                <w:lang w:eastAsia="en-US"/>
              </w:rPr>
            </w:pPr>
            <w:r w:rsidRPr="00B5096E">
              <w:rPr>
                <w:color w:val="000000"/>
                <w:sz w:val="20"/>
                <w:szCs w:val="20"/>
                <w:lang w:eastAsia="en-US"/>
              </w:rPr>
              <w:t>AS</w:t>
            </w:r>
          </w:p>
        </w:tc>
        <w:tc>
          <w:tcPr>
            <w:tcW w:w="481" w:type="pct"/>
            <w:vAlign w:val="center"/>
          </w:tcPr>
          <w:p w14:paraId="1674C3A5" w14:textId="14167C12" w:rsidR="00B373CD" w:rsidRPr="00B5096E" w:rsidRDefault="00B373CD" w:rsidP="00CD2587">
            <w:pPr>
              <w:jc w:val="center"/>
              <w:rPr>
                <w:sz w:val="20"/>
                <w:szCs w:val="20"/>
                <w:lang w:eastAsia="en-US"/>
              </w:rPr>
            </w:pPr>
            <w:r w:rsidRPr="00B5096E">
              <w:rPr>
                <w:sz w:val="20"/>
                <w:szCs w:val="20"/>
                <w:lang w:eastAsia="en-US"/>
              </w:rPr>
              <w:t>23</w:t>
            </w:r>
          </w:p>
        </w:tc>
        <w:tc>
          <w:tcPr>
            <w:tcW w:w="481" w:type="pct"/>
            <w:vAlign w:val="center"/>
          </w:tcPr>
          <w:p w14:paraId="7232DB39" w14:textId="1F66ADD0" w:rsidR="00B373CD" w:rsidRPr="00B5096E" w:rsidRDefault="00B373CD" w:rsidP="00CD2587">
            <w:pPr>
              <w:jc w:val="center"/>
              <w:rPr>
                <w:sz w:val="20"/>
                <w:szCs w:val="20"/>
                <w:lang w:eastAsia="en-US"/>
              </w:rPr>
            </w:pPr>
            <w:r w:rsidRPr="00B5096E">
              <w:rPr>
                <w:sz w:val="20"/>
                <w:szCs w:val="20"/>
                <w:lang w:eastAsia="en-US"/>
              </w:rPr>
              <w:t>17</w:t>
            </w:r>
          </w:p>
        </w:tc>
        <w:tc>
          <w:tcPr>
            <w:tcW w:w="481" w:type="pct"/>
            <w:vAlign w:val="center"/>
          </w:tcPr>
          <w:p w14:paraId="5B1CA174" w14:textId="0757D353" w:rsidR="00B373CD" w:rsidRPr="00B5096E" w:rsidRDefault="00B373CD" w:rsidP="00CD2587">
            <w:pPr>
              <w:jc w:val="center"/>
              <w:rPr>
                <w:sz w:val="20"/>
                <w:szCs w:val="20"/>
                <w:lang w:eastAsia="en-US"/>
              </w:rPr>
            </w:pPr>
            <w:r w:rsidRPr="00B5096E">
              <w:rPr>
                <w:sz w:val="20"/>
              </w:rPr>
              <w:t>21</w:t>
            </w:r>
          </w:p>
        </w:tc>
        <w:tc>
          <w:tcPr>
            <w:tcW w:w="478" w:type="pct"/>
            <w:vAlign w:val="center"/>
          </w:tcPr>
          <w:p w14:paraId="28B8027C" w14:textId="4D390630" w:rsidR="00B373CD" w:rsidRPr="00B5096E" w:rsidRDefault="00B373CD" w:rsidP="00CD2587">
            <w:pPr>
              <w:jc w:val="center"/>
              <w:rPr>
                <w:sz w:val="20"/>
                <w:szCs w:val="20"/>
                <w:lang w:eastAsia="en-US"/>
              </w:rPr>
            </w:pPr>
            <w:r w:rsidRPr="00B5096E">
              <w:rPr>
                <w:sz w:val="20"/>
                <w:szCs w:val="20"/>
                <w:lang w:eastAsia="en-US"/>
              </w:rPr>
              <w:t>22</w:t>
            </w:r>
          </w:p>
        </w:tc>
        <w:tc>
          <w:tcPr>
            <w:tcW w:w="478" w:type="pct"/>
            <w:vAlign w:val="center"/>
          </w:tcPr>
          <w:p w14:paraId="0269AD42" w14:textId="27E74088" w:rsidR="00B373CD" w:rsidRPr="00B5096E" w:rsidRDefault="00565FD4" w:rsidP="00CD2587">
            <w:pPr>
              <w:jc w:val="center"/>
              <w:rPr>
                <w:sz w:val="20"/>
                <w:szCs w:val="20"/>
                <w:lang w:eastAsia="en-US"/>
              </w:rPr>
            </w:pPr>
            <w:r>
              <w:rPr>
                <w:sz w:val="20"/>
                <w:szCs w:val="20"/>
                <w:lang w:eastAsia="en-US"/>
              </w:rPr>
              <w:t>26</w:t>
            </w:r>
          </w:p>
        </w:tc>
      </w:tr>
      <w:tr w:rsidR="00CD2587" w:rsidRPr="00B5096E" w14:paraId="5C11CDF3" w14:textId="77777777" w:rsidTr="00CD2587">
        <w:trPr>
          <w:trHeight w:val="312"/>
        </w:trPr>
        <w:tc>
          <w:tcPr>
            <w:tcW w:w="2056" w:type="pct"/>
            <w:noWrap/>
            <w:vAlign w:val="center"/>
          </w:tcPr>
          <w:p w14:paraId="51BAF574" w14:textId="77777777" w:rsidR="00CD2587" w:rsidRPr="00191FF1" w:rsidRDefault="00CD2587" w:rsidP="00BC2B6F">
            <w:pPr>
              <w:rPr>
                <w:color w:val="000000"/>
                <w:sz w:val="20"/>
                <w:szCs w:val="20"/>
                <w:lang w:eastAsia="en-US"/>
              </w:rPr>
            </w:pPr>
            <w:r w:rsidRPr="00191FF1">
              <w:rPr>
                <w:color w:val="000000"/>
                <w:sz w:val="20"/>
                <w:szCs w:val="20"/>
                <w:lang w:eastAsia="en-US"/>
              </w:rPr>
              <w:t>General Studies Auto – All Brand</w:t>
            </w:r>
          </w:p>
        </w:tc>
        <w:tc>
          <w:tcPr>
            <w:tcW w:w="545" w:type="pct"/>
            <w:noWrap/>
            <w:vAlign w:val="center"/>
          </w:tcPr>
          <w:p w14:paraId="0C67453A" w14:textId="77777777" w:rsidR="00CD2587" w:rsidRPr="00191FF1" w:rsidRDefault="00CD2587" w:rsidP="00CD2587">
            <w:pPr>
              <w:jc w:val="center"/>
              <w:rPr>
                <w:color w:val="000000"/>
                <w:sz w:val="20"/>
                <w:szCs w:val="20"/>
                <w:lang w:eastAsia="en-US"/>
              </w:rPr>
            </w:pPr>
            <w:r w:rsidRPr="00191FF1">
              <w:rPr>
                <w:color w:val="000000"/>
                <w:sz w:val="20"/>
                <w:szCs w:val="20"/>
                <w:lang w:eastAsia="en-US"/>
              </w:rPr>
              <w:t>AS</w:t>
            </w:r>
          </w:p>
        </w:tc>
        <w:tc>
          <w:tcPr>
            <w:tcW w:w="481" w:type="pct"/>
            <w:vAlign w:val="center"/>
          </w:tcPr>
          <w:p w14:paraId="70D76CA0" w14:textId="77777777" w:rsidR="00CD2587" w:rsidRPr="00191FF1" w:rsidRDefault="00CD2587" w:rsidP="00CD2587">
            <w:pPr>
              <w:jc w:val="center"/>
              <w:rPr>
                <w:sz w:val="20"/>
                <w:szCs w:val="20"/>
                <w:lang w:eastAsia="en-US"/>
              </w:rPr>
            </w:pPr>
            <w:r w:rsidRPr="00191FF1">
              <w:rPr>
                <w:sz w:val="20"/>
                <w:szCs w:val="20"/>
                <w:lang w:eastAsia="en-US"/>
              </w:rPr>
              <w:t>--</w:t>
            </w:r>
          </w:p>
        </w:tc>
        <w:tc>
          <w:tcPr>
            <w:tcW w:w="481" w:type="pct"/>
            <w:vAlign w:val="center"/>
          </w:tcPr>
          <w:p w14:paraId="136F3CED" w14:textId="77777777" w:rsidR="00CD2587" w:rsidRPr="00191FF1" w:rsidRDefault="00CD2587" w:rsidP="00CD2587">
            <w:pPr>
              <w:jc w:val="center"/>
              <w:rPr>
                <w:sz w:val="20"/>
                <w:szCs w:val="20"/>
                <w:lang w:eastAsia="en-US"/>
              </w:rPr>
            </w:pPr>
            <w:r w:rsidRPr="00191FF1">
              <w:rPr>
                <w:sz w:val="20"/>
                <w:szCs w:val="20"/>
                <w:lang w:eastAsia="en-US"/>
              </w:rPr>
              <w:t>--</w:t>
            </w:r>
          </w:p>
        </w:tc>
        <w:tc>
          <w:tcPr>
            <w:tcW w:w="481" w:type="pct"/>
            <w:vAlign w:val="center"/>
          </w:tcPr>
          <w:p w14:paraId="2D80FAE2" w14:textId="77777777" w:rsidR="00CD2587" w:rsidRPr="00191FF1" w:rsidRDefault="00CD2587" w:rsidP="00CD2587">
            <w:pPr>
              <w:jc w:val="center"/>
              <w:rPr>
                <w:sz w:val="20"/>
              </w:rPr>
            </w:pPr>
            <w:r w:rsidRPr="00191FF1">
              <w:rPr>
                <w:sz w:val="20"/>
                <w:szCs w:val="20"/>
                <w:lang w:eastAsia="en-US"/>
              </w:rPr>
              <w:t>13</w:t>
            </w:r>
          </w:p>
        </w:tc>
        <w:tc>
          <w:tcPr>
            <w:tcW w:w="478" w:type="pct"/>
            <w:vAlign w:val="center"/>
          </w:tcPr>
          <w:p w14:paraId="48257F13" w14:textId="77777777" w:rsidR="00CD2587" w:rsidRPr="00191FF1" w:rsidRDefault="00CD2587" w:rsidP="00CD2587">
            <w:pPr>
              <w:jc w:val="center"/>
              <w:rPr>
                <w:sz w:val="20"/>
                <w:szCs w:val="20"/>
                <w:lang w:eastAsia="en-US"/>
              </w:rPr>
            </w:pPr>
            <w:r w:rsidRPr="00191FF1">
              <w:rPr>
                <w:sz w:val="20"/>
                <w:szCs w:val="20"/>
                <w:lang w:eastAsia="en-US"/>
              </w:rPr>
              <w:t>24</w:t>
            </w:r>
          </w:p>
        </w:tc>
        <w:tc>
          <w:tcPr>
            <w:tcW w:w="478" w:type="pct"/>
            <w:vAlign w:val="center"/>
          </w:tcPr>
          <w:p w14:paraId="6188E6F9" w14:textId="77777777" w:rsidR="00CD2587" w:rsidRPr="00B5096E" w:rsidRDefault="00CD2587" w:rsidP="00CD2587">
            <w:pPr>
              <w:jc w:val="center"/>
              <w:rPr>
                <w:sz w:val="20"/>
                <w:szCs w:val="20"/>
                <w:lang w:eastAsia="en-US"/>
              </w:rPr>
            </w:pPr>
            <w:r>
              <w:rPr>
                <w:sz w:val="20"/>
                <w:szCs w:val="20"/>
                <w:lang w:eastAsia="en-US"/>
              </w:rPr>
              <w:t>34</w:t>
            </w:r>
          </w:p>
        </w:tc>
      </w:tr>
      <w:tr w:rsidR="00B373CD" w:rsidRPr="00B5096E" w14:paraId="64F3F68F" w14:textId="62163399" w:rsidTr="00CD2587">
        <w:trPr>
          <w:trHeight w:val="312"/>
        </w:trPr>
        <w:tc>
          <w:tcPr>
            <w:tcW w:w="2056" w:type="pct"/>
            <w:noWrap/>
            <w:vAlign w:val="center"/>
          </w:tcPr>
          <w:p w14:paraId="72FA6614" w14:textId="3ED4AA9E" w:rsidR="00B373CD" w:rsidRPr="00B5096E" w:rsidRDefault="00B373CD" w:rsidP="00B373CD">
            <w:pPr>
              <w:rPr>
                <w:color w:val="000000"/>
                <w:sz w:val="20"/>
                <w:szCs w:val="20"/>
                <w:lang w:eastAsia="en-US"/>
              </w:rPr>
            </w:pPr>
            <w:r w:rsidRPr="00B5096E">
              <w:rPr>
                <w:color w:val="000000"/>
                <w:sz w:val="20"/>
                <w:szCs w:val="20"/>
                <w:lang w:eastAsia="en-US"/>
              </w:rPr>
              <w:t>Automotive Technology – Toyota/Lexus</w:t>
            </w:r>
          </w:p>
        </w:tc>
        <w:tc>
          <w:tcPr>
            <w:tcW w:w="545" w:type="pct"/>
            <w:noWrap/>
            <w:vAlign w:val="center"/>
          </w:tcPr>
          <w:p w14:paraId="0B2B151D" w14:textId="14918403" w:rsidR="00B373CD" w:rsidRPr="00B5096E" w:rsidRDefault="00B373CD" w:rsidP="00CD2587">
            <w:pPr>
              <w:jc w:val="center"/>
              <w:rPr>
                <w:color w:val="000000"/>
                <w:sz w:val="20"/>
                <w:szCs w:val="20"/>
                <w:lang w:eastAsia="en-US"/>
              </w:rPr>
            </w:pPr>
            <w:r w:rsidRPr="00B5096E">
              <w:rPr>
                <w:color w:val="000000"/>
                <w:sz w:val="20"/>
                <w:szCs w:val="20"/>
                <w:lang w:eastAsia="en-US"/>
              </w:rPr>
              <w:t>CER</w:t>
            </w:r>
          </w:p>
        </w:tc>
        <w:tc>
          <w:tcPr>
            <w:tcW w:w="481" w:type="pct"/>
            <w:vAlign w:val="center"/>
          </w:tcPr>
          <w:p w14:paraId="2FFBABA0" w14:textId="52101C5B" w:rsidR="00B373CD" w:rsidRPr="00B5096E" w:rsidRDefault="00B373CD" w:rsidP="00CD2587">
            <w:pPr>
              <w:jc w:val="center"/>
              <w:rPr>
                <w:sz w:val="20"/>
                <w:szCs w:val="20"/>
                <w:lang w:eastAsia="en-US"/>
              </w:rPr>
            </w:pPr>
            <w:r w:rsidRPr="00B5096E">
              <w:rPr>
                <w:sz w:val="20"/>
                <w:szCs w:val="20"/>
                <w:lang w:eastAsia="en-US"/>
              </w:rPr>
              <w:t>6</w:t>
            </w:r>
          </w:p>
        </w:tc>
        <w:tc>
          <w:tcPr>
            <w:tcW w:w="481" w:type="pct"/>
            <w:vAlign w:val="center"/>
          </w:tcPr>
          <w:p w14:paraId="3F60CE4A" w14:textId="1C513128" w:rsidR="00B373CD" w:rsidRPr="00B5096E" w:rsidRDefault="00B373CD" w:rsidP="00CD2587">
            <w:pPr>
              <w:jc w:val="center"/>
              <w:rPr>
                <w:sz w:val="20"/>
                <w:szCs w:val="20"/>
                <w:lang w:eastAsia="en-US"/>
              </w:rPr>
            </w:pPr>
            <w:r w:rsidRPr="00B5096E">
              <w:rPr>
                <w:sz w:val="20"/>
                <w:szCs w:val="20"/>
                <w:lang w:eastAsia="en-US"/>
              </w:rPr>
              <w:t>4</w:t>
            </w:r>
          </w:p>
        </w:tc>
        <w:tc>
          <w:tcPr>
            <w:tcW w:w="481" w:type="pct"/>
            <w:vAlign w:val="center"/>
          </w:tcPr>
          <w:p w14:paraId="3C69F0D0" w14:textId="752FEA60" w:rsidR="00B373CD" w:rsidRPr="00B5096E" w:rsidRDefault="00B373CD" w:rsidP="00CD2587">
            <w:pPr>
              <w:jc w:val="center"/>
              <w:rPr>
                <w:sz w:val="20"/>
                <w:szCs w:val="20"/>
                <w:lang w:eastAsia="en-US"/>
              </w:rPr>
            </w:pPr>
            <w:r w:rsidRPr="00B5096E">
              <w:rPr>
                <w:sz w:val="20"/>
              </w:rPr>
              <w:t>3</w:t>
            </w:r>
          </w:p>
        </w:tc>
        <w:tc>
          <w:tcPr>
            <w:tcW w:w="478" w:type="pct"/>
            <w:vAlign w:val="center"/>
          </w:tcPr>
          <w:p w14:paraId="6D5A9B3C" w14:textId="1FAF4C9C" w:rsidR="00B373CD" w:rsidRPr="00B5096E" w:rsidRDefault="00B373CD" w:rsidP="00CD2587">
            <w:pPr>
              <w:jc w:val="center"/>
              <w:rPr>
                <w:sz w:val="20"/>
                <w:szCs w:val="20"/>
                <w:lang w:eastAsia="en-US"/>
              </w:rPr>
            </w:pPr>
            <w:r w:rsidRPr="00B5096E">
              <w:rPr>
                <w:sz w:val="20"/>
                <w:szCs w:val="20"/>
                <w:lang w:eastAsia="en-US"/>
              </w:rPr>
              <w:t>11</w:t>
            </w:r>
          </w:p>
        </w:tc>
        <w:tc>
          <w:tcPr>
            <w:tcW w:w="478" w:type="pct"/>
            <w:vAlign w:val="center"/>
          </w:tcPr>
          <w:p w14:paraId="08C6710B" w14:textId="2EABA2E4" w:rsidR="00B373CD" w:rsidRPr="00B5096E" w:rsidRDefault="00565FD4" w:rsidP="00CD2587">
            <w:pPr>
              <w:jc w:val="center"/>
              <w:rPr>
                <w:sz w:val="20"/>
                <w:szCs w:val="20"/>
                <w:lang w:eastAsia="en-US"/>
              </w:rPr>
            </w:pPr>
            <w:r>
              <w:rPr>
                <w:sz w:val="20"/>
                <w:szCs w:val="20"/>
                <w:lang w:eastAsia="en-US"/>
              </w:rPr>
              <w:t>12</w:t>
            </w:r>
          </w:p>
        </w:tc>
      </w:tr>
    </w:tbl>
    <w:p w14:paraId="426B28AF" w14:textId="245F1312" w:rsidR="00151B46" w:rsidRPr="00B5096E" w:rsidRDefault="00151B46" w:rsidP="000A76DA">
      <w:pPr>
        <w:rPr>
          <w:sz w:val="28"/>
          <w:szCs w:val="28"/>
        </w:rPr>
      </w:pPr>
    </w:p>
    <w:p w14:paraId="0A67BF5B" w14:textId="26448F51" w:rsidR="00C120B3" w:rsidRPr="00B5096E" w:rsidRDefault="0036630A" w:rsidP="007944A5">
      <w:pPr>
        <w:pStyle w:val="Heading2"/>
        <w:spacing w:before="0"/>
        <w:contextualSpacing/>
      </w:pPr>
      <w:bookmarkStart w:id="84" w:name="_Toc247695250"/>
      <w:bookmarkStart w:id="85" w:name="_Toc407632648"/>
      <w:bookmarkStart w:id="86" w:name="_Toc223452872"/>
      <w:r w:rsidRPr="00B5096E">
        <w:t>Table 1-16</w:t>
      </w:r>
      <w:r w:rsidR="00CC1CF1" w:rsidRPr="00B5096E">
        <w:rPr>
          <w:sz w:val="12"/>
          <w:szCs w:val="12"/>
        </w:rPr>
        <w:t xml:space="preserve"> </w:t>
      </w:r>
      <w:r w:rsidR="004B4728" w:rsidRPr="00B5096E">
        <w:t>(c)</w:t>
      </w:r>
      <w:r w:rsidRPr="00B5096E">
        <w:t xml:space="preserve">: </w:t>
      </w:r>
      <w:r w:rsidR="00A47940" w:rsidRPr="00B5096E">
        <w:t>Enrollment by Academic Plan</w:t>
      </w:r>
      <w:bookmarkEnd w:id="84"/>
      <w:bookmarkEnd w:id="85"/>
      <w:r w:rsidR="00895A37" w:rsidRPr="00B5096E">
        <w:t>: Health Sciences</w:t>
      </w:r>
      <w:bookmarkEnd w:id="86"/>
      <w:r w:rsidR="00457BAC" w:rsidRPr="00B5096E">
        <w:t xml:space="preserve"> </w:t>
      </w:r>
    </w:p>
    <w:tbl>
      <w:tblPr>
        <w:tblW w:w="936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800"/>
        <w:gridCol w:w="1045"/>
        <w:gridCol w:w="903"/>
        <w:gridCol w:w="903"/>
        <w:gridCol w:w="903"/>
        <w:gridCol w:w="903"/>
        <w:gridCol w:w="903"/>
      </w:tblGrid>
      <w:tr w:rsidR="00B94F16" w:rsidRPr="00B5096E" w14:paraId="4C29098B" w14:textId="3AAA462D" w:rsidTr="00B94F16">
        <w:trPr>
          <w:trHeight w:val="320"/>
        </w:trPr>
        <w:tc>
          <w:tcPr>
            <w:tcW w:w="3800" w:type="dxa"/>
            <w:shd w:val="clear" w:color="auto" w:fill="002C5C"/>
            <w:noWrap/>
            <w:vAlign w:val="center"/>
            <w:hideMark/>
          </w:tcPr>
          <w:p w14:paraId="4924B69D" w14:textId="77777777" w:rsidR="00B94F16" w:rsidRPr="00B5096E" w:rsidRDefault="00B94F16" w:rsidP="009D46D8">
            <w:pPr>
              <w:jc w:val="center"/>
              <w:rPr>
                <w:color w:val="FFFFFF"/>
                <w:sz w:val="20"/>
                <w:szCs w:val="20"/>
                <w:lang w:eastAsia="en-US"/>
              </w:rPr>
            </w:pPr>
            <w:r w:rsidRPr="00B5096E">
              <w:rPr>
                <w:color w:val="FFFFFF"/>
                <w:sz w:val="20"/>
                <w:szCs w:val="20"/>
                <w:lang w:eastAsia="en-US"/>
              </w:rPr>
              <w:t>Major Title</w:t>
            </w:r>
          </w:p>
        </w:tc>
        <w:tc>
          <w:tcPr>
            <w:tcW w:w="1045" w:type="dxa"/>
            <w:shd w:val="clear" w:color="auto" w:fill="002C5C"/>
            <w:noWrap/>
            <w:vAlign w:val="center"/>
            <w:hideMark/>
          </w:tcPr>
          <w:p w14:paraId="207E737D" w14:textId="77777777" w:rsidR="00B94F16" w:rsidRPr="00B5096E" w:rsidRDefault="00B94F16" w:rsidP="00A32EB6">
            <w:pPr>
              <w:jc w:val="center"/>
              <w:rPr>
                <w:color w:val="FFFFFF"/>
                <w:sz w:val="20"/>
                <w:szCs w:val="20"/>
                <w:lang w:eastAsia="en-US"/>
              </w:rPr>
            </w:pPr>
            <w:r w:rsidRPr="00B5096E">
              <w:rPr>
                <w:color w:val="FFFFFF"/>
                <w:sz w:val="20"/>
                <w:szCs w:val="20"/>
                <w:lang w:eastAsia="en-US"/>
              </w:rPr>
              <w:t>Degree</w:t>
            </w:r>
          </w:p>
        </w:tc>
        <w:tc>
          <w:tcPr>
            <w:tcW w:w="903" w:type="dxa"/>
            <w:shd w:val="clear" w:color="auto" w:fill="002C5C"/>
            <w:vAlign w:val="center"/>
          </w:tcPr>
          <w:p w14:paraId="755154A4" w14:textId="02652910" w:rsidR="00B94F16" w:rsidRPr="00B5096E" w:rsidRDefault="00B94F16" w:rsidP="00A32EB6">
            <w:pPr>
              <w:jc w:val="center"/>
              <w:rPr>
                <w:color w:val="FFFFFF"/>
                <w:sz w:val="20"/>
                <w:szCs w:val="20"/>
                <w:lang w:eastAsia="en-US"/>
              </w:rPr>
            </w:pPr>
            <w:r w:rsidRPr="00B5096E">
              <w:rPr>
                <w:color w:val="FFFFFF"/>
                <w:sz w:val="20"/>
                <w:szCs w:val="20"/>
                <w:lang w:eastAsia="en-US"/>
              </w:rPr>
              <w:t>Fall 2020</w:t>
            </w:r>
          </w:p>
        </w:tc>
        <w:tc>
          <w:tcPr>
            <w:tcW w:w="903" w:type="dxa"/>
            <w:shd w:val="clear" w:color="auto" w:fill="002C5C"/>
            <w:vAlign w:val="center"/>
          </w:tcPr>
          <w:p w14:paraId="14762BF3" w14:textId="54107929" w:rsidR="00B94F16" w:rsidRPr="00B5096E" w:rsidRDefault="00B94F16" w:rsidP="00A32EB6">
            <w:pPr>
              <w:jc w:val="center"/>
              <w:rPr>
                <w:color w:val="FFFFFF"/>
                <w:sz w:val="20"/>
                <w:szCs w:val="20"/>
                <w:lang w:eastAsia="en-US"/>
              </w:rPr>
            </w:pPr>
            <w:r w:rsidRPr="00B5096E">
              <w:rPr>
                <w:color w:val="FFFFFF"/>
                <w:sz w:val="20"/>
                <w:szCs w:val="20"/>
                <w:lang w:eastAsia="en-US"/>
              </w:rPr>
              <w:t>Fall 2021</w:t>
            </w:r>
          </w:p>
        </w:tc>
        <w:tc>
          <w:tcPr>
            <w:tcW w:w="903" w:type="dxa"/>
            <w:shd w:val="clear" w:color="auto" w:fill="002C5C"/>
            <w:vAlign w:val="center"/>
          </w:tcPr>
          <w:p w14:paraId="65A93990" w14:textId="3651AA96" w:rsidR="00B94F16" w:rsidRPr="00B5096E" w:rsidRDefault="00B94F16" w:rsidP="00A32EB6">
            <w:pPr>
              <w:jc w:val="center"/>
              <w:rPr>
                <w:color w:val="FFFFFF"/>
                <w:sz w:val="20"/>
                <w:szCs w:val="20"/>
                <w:lang w:eastAsia="en-US"/>
              </w:rPr>
            </w:pPr>
            <w:r w:rsidRPr="00B5096E">
              <w:rPr>
                <w:color w:val="FFFFFF"/>
                <w:sz w:val="20"/>
                <w:szCs w:val="20"/>
                <w:lang w:eastAsia="en-US"/>
              </w:rPr>
              <w:t>Fall 2022</w:t>
            </w:r>
          </w:p>
        </w:tc>
        <w:tc>
          <w:tcPr>
            <w:tcW w:w="903" w:type="dxa"/>
            <w:shd w:val="clear" w:color="auto" w:fill="002C5C"/>
            <w:vAlign w:val="center"/>
          </w:tcPr>
          <w:p w14:paraId="7F42B11B" w14:textId="30C39F37" w:rsidR="00B94F16" w:rsidRPr="00B5096E" w:rsidRDefault="00B94F16" w:rsidP="00A32EB6">
            <w:pPr>
              <w:jc w:val="center"/>
              <w:rPr>
                <w:color w:val="FFFFFF"/>
                <w:sz w:val="20"/>
                <w:szCs w:val="20"/>
                <w:lang w:eastAsia="en-US"/>
              </w:rPr>
            </w:pPr>
            <w:r w:rsidRPr="00B5096E">
              <w:rPr>
                <w:color w:val="FFFFFF"/>
                <w:sz w:val="20"/>
                <w:szCs w:val="20"/>
                <w:lang w:eastAsia="en-US"/>
              </w:rPr>
              <w:t>Fall 2023</w:t>
            </w:r>
          </w:p>
        </w:tc>
        <w:tc>
          <w:tcPr>
            <w:tcW w:w="903" w:type="dxa"/>
            <w:shd w:val="clear" w:color="auto" w:fill="002C5C"/>
          </w:tcPr>
          <w:p w14:paraId="31530164" w14:textId="12B94D12" w:rsidR="00B94F16" w:rsidRPr="00B5096E" w:rsidRDefault="00573944" w:rsidP="00A32EB6">
            <w:pPr>
              <w:jc w:val="center"/>
              <w:rPr>
                <w:color w:val="FFFFFF"/>
                <w:sz w:val="20"/>
                <w:szCs w:val="20"/>
                <w:lang w:eastAsia="en-US"/>
              </w:rPr>
            </w:pPr>
            <w:r>
              <w:rPr>
                <w:color w:val="FFFFFF"/>
                <w:sz w:val="20"/>
                <w:szCs w:val="20"/>
                <w:lang w:eastAsia="en-US"/>
              </w:rPr>
              <w:t>Fall 2024</w:t>
            </w:r>
          </w:p>
        </w:tc>
      </w:tr>
      <w:tr w:rsidR="00B94F16" w:rsidRPr="00B5096E" w14:paraId="2AF28E60" w14:textId="58693963" w:rsidTr="00CD2587">
        <w:trPr>
          <w:trHeight w:val="320"/>
        </w:trPr>
        <w:tc>
          <w:tcPr>
            <w:tcW w:w="3800" w:type="dxa"/>
            <w:noWrap/>
            <w:vAlign w:val="center"/>
            <w:hideMark/>
          </w:tcPr>
          <w:p w14:paraId="3D9660EB" w14:textId="77777777" w:rsidR="00B94F16" w:rsidRPr="00B5096E" w:rsidRDefault="00B94F16" w:rsidP="009D46D8">
            <w:pPr>
              <w:rPr>
                <w:color w:val="000000"/>
                <w:sz w:val="20"/>
                <w:szCs w:val="20"/>
                <w:lang w:eastAsia="en-US"/>
              </w:rPr>
            </w:pPr>
            <w:r w:rsidRPr="00B5096E">
              <w:rPr>
                <w:color w:val="000000"/>
                <w:sz w:val="20"/>
                <w:szCs w:val="20"/>
                <w:lang w:eastAsia="en-US"/>
              </w:rPr>
              <w:t>Nursing</w:t>
            </w:r>
          </w:p>
        </w:tc>
        <w:tc>
          <w:tcPr>
            <w:tcW w:w="1045" w:type="dxa"/>
            <w:noWrap/>
            <w:vAlign w:val="center"/>
            <w:hideMark/>
          </w:tcPr>
          <w:p w14:paraId="4D10EDC3" w14:textId="77777777" w:rsidR="00B94F16" w:rsidRPr="00B5096E" w:rsidRDefault="00B94F16" w:rsidP="00CD2587">
            <w:pPr>
              <w:jc w:val="center"/>
              <w:rPr>
                <w:color w:val="000000"/>
                <w:sz w:val="20"/>
                <w:szCs w:val="20"/>
                <w:lang w:eastAsia="en-US"/>
              </w:rPr>
            </w:pPr>
            <w:r w:rsidRPr="00B5096E">
              <w:rPr>
                <w:color w:val="000000"/>
                <w:sz w:val="20"/>
                <w:szCs w:val="20"/>
                <w:lang w:eastAsia="en-US"/>
              </w:rPr>
              <w:t>AS</w:t>
            </w:r>
          </w:p>
        </w:tc>
        <w:tc>
          <w:tcPr>
            <w:tcW w:w="903" w:type="dxa"/>
            <w:vAlign w:val="center"/>
          </w:tcPr>
          <w:p w14:paraId="31C9EF6A" w14:textId="6734FB0A" w:rsidR="00B94F16" w:rsidRPr="00B5096E" w:rsidRDefault="00B94F16" w:rsidP="00CD2587">
            <w:pPr>
              <w:jc w:val="center"/>
              <w:rPr>
                <w:sz w:val="20"/>
                <w:szCs w:val="20"/>
                <w:lang w:eastAsia="en-US"/>
              </w:rPr>
            </w:pPr>
            <w:r w:rsidRPr="00B5096E">
              <w:rPr>
                <w:sz w:val="20"/>
                <w:szCs w:val="20"/>
                <w:lang w:eastAsia="en-US"/>
              </w:rPr>
              <w:t>33</w:t>
            </w:r>
          </w:p>
        </w:tc>
        <w:tc>
          <w:tcPr>
            <w:tcW w:w="903" w:type="dxa"/>
            <w:vAlign w:val="center"/>
          </w:tcPr>
          <w:p w14:paraId="52F78A06" w14:textId="7D536607" w:rsidR="00B94F16" w:rsidRPr="00B5096E" w:rsidRDefault="00B94F16" w:rsidP="00CD2587">
            <w:pPr>
              <w:jc w:val="center"/>
              <w:rPr>
                <w:sz w:val="20"/>
                <w:szCs w:val="20"/>
                <w:lang w:eastAsia="en-US"/>
              </w:rPr>
            </w:pPr>
            <w:r w:rsidRPr="00B5096E">
              <w:rPr>
                <w:sz w:val="20"/>
                <w:szCs w:val="20"/>
                <w:lang w:eastAsia="en-US"/>
              </w:rPr>
              <w:t>63</w:t>
            </w:r>
          </w:p>
        </w:tc>
        <w:tc>
          <w:tcPr>
            <w:tcW w:w="903" w:type="dxa"/>
            <w:vAlign w:val="center"/>
          </w:tcPr>
          <w:p w14:paraId="44591CF7" w14:textId="181F9FC6" w:rsidR="00B94F16" w:rsidRPr="00B5096E" w:rsidRDefault="00B94F16" w:rsidP="00CD2587">
            <w:pPr>
              <w:jc w:val="center"/>
              <w:rPr>
                <w:sz w:val="20"/>
                <w:szCs w:val="20"/>
                <w:lang w:eastAsia="en-US"/>
              </w:rPr>
            </w:pPr>
            <w:r w:rsidRPr="00B5096E">
              <w:rPr>
                <w:color w:val="000000"/>
                <w:sz w:val="20"/>
                <w:szCs w:val="18"/>
              </w:rPr>
              <w:t>60</w:t>
            </w:r>
          </w:p>
        </w:tc>
        <w:tc>
          <w:tcPr>
            <w:tcW w:w="903" w:type="dxa"/>
            <w:vAlign w:val="center"/>
          </w:tcPr>
          <w:p w14:paraId="6EAAA746" w14:textId="20908825" w:rsidR="00B94F16" w:rsidRPr="00B5096E" w:rsidRDefault="00B94F16" w:rsidP="00CD2587">
            <w:pPr>
              <w:jc w:val="center"/>
              <w:rPr>
                <w:sz w:val="20"/>
                <w:szCs w:val="20"/>
                <w:lang w:eastAsia="en-US"/>
              </w:rPr>
            </w:pPr>
            <w:r w:rsidRPr="00B5096E">
              <w:rPr>
                <w:sz w:val="20"/>
                <w:szCs w:val="20"/>
                <w:lang w:eastAsia="en-US"/>
              </w:rPr>
              <w:t>54</w:t>
            </w:r>
          </w:p>
        </w:tc>
        <w:tc>
          <w:tcPr>
            <w:tcW w:w="903" w:type="dxa"/>
            <w:vAlign w:val="center"/>
          </w:tcPr>
          <w:p w14:paraId="57CB5F8F" w14:textId="06C6D58B" w:rsidR="00B94F16" w:rsidRPr="00B5096E" w:rsidRDefault="0046700B" w:rsidP="00CD2587">
            <w:pPr>
              <w:jc w:val="center"/>
              <w:rPr>
                <w:sz w:val="20"/>
                <w:szCs w:val="20"/>
                <w:lang w:eastAsia="en-US"/>
              </w:rPr>
            </w:pPr>
            <w:r>
              <w:rPr>
                <w:sz w:val="20"/>
                <w:szCs w:val="20"/>
                <w:lang w:eastAsia="en-US"/>
              </w:rPr>
              <w:t>93</w:t>
            </w:r>
          </w:p>
        </w:tc>
      </w:tr>
      <w:tr w:rsidR="00B94F16" w:rsidRPr="00B5096E" w14:paraId="5614C8F4" w14:textId="301DCD90" w:rsidTr="00CD2587">
        <w:trPr>
          <w:trHeight w:val="320"/>
        </w:trPr>
        <w:tc>
          <w:tcPr>
            <w:tcW w:w="3800" w:type="dxa"/>
            <w:noWrap/>
            <w:vAlign w:val="center"/>
            <w:hideMark/>
          </w:tcPr>
          <w:p w14:paraId="364CBCB0" w14:textId="77777777" w:rsidR="00B94F16" w:rsidRPr="00B5096E" w:rsidRDefault="00B94F16" w:rsidP="009D46D8">
            <w:pPr>
              <w:rPr>
                <w:color w:val="000000"/>
                <w:sz w:val="20"/>
                <w:szCs w:val="20"/>
                <w:lang w:eastAsia="en-US"/>
              </w:rPr>
            </w:pPr>
            <w:r w:rsidRPr="00B5096E">
              <w:rPr>
                <w:color w:val="000000"/>
                <w:sz w:val="20"/>
                <w:szCs w:val="20"/>
                <w:lang w:eastAsia="en-US"/>
              </w:rPr>
              <w:t xml:space="preserve">Radiologic Technology </w:t>
            </w:r>
          </w:p>
        </w:tc>
        <w:tc>
          <w:tcPr>
            <w:tcW w:w="1045" w:type="dxa"/>
            <w:noWrap/>
            <w:vAlign w:val="center"/>
            <w:hideMark/>
          </w:tcPr>
          <w:p w14:paraId="38EF6E2D" w14:textId="77777777" w:rsidR="00B94F16" w:rsidRPr="00B5096E" w:rsidRDefault="00B94F16" w:rsidP="00CD2587">
            <w:pPr>
              <w:jc w:val="center"/>
              <w:rPr>
                <w:color w:val="000000"/>
                <w:sz w:val="20"/>
                <w:szCs w:val="20"/>
                <w:lang w:eastAsia="en-US"/>
              </w:rPr>
            </w:pPr>
            <w:r w:rsidRPr="00B5096E">
              <w:rPr>
                <w:color w:val="000000"/>
                <w:sz w:val="20"/>
                <w:szCs w:val="20"/>
                <w:lang w:eastAsia="en-US"/>
              </w:rPr>
              <w:t>AS</w:t>
            </w:r>
          </w:p>
        </w:tc>
        <w:tc>
          <w:tcPr>
            <w:tcW w:w="903" w:type="dxa"/>
            <w:vAlign w:val="center"/>
          </w:tcPr>
          <w:p w14:paraId="79C35806" w14:textId="42949EC4" w:rsidR="00B94F16" w:rsidRPr="00B5096E" w:rsidRDefault="00B94F16" w:rsidP="00CD2587">
            <w:pPr>
              <w:jc w:val="center"/>
              <w:rPr>
                <w:sz w:val="20"/>
                <w:szCs w:val="20"/>
                <w:lang w:eastAsia="en-US"/>
              </w:rPr>
            </w:pPr>
            <w:r w:rsidRPr="00B5096E">
              <w:rPr>
                <w:sz w:val="20"/>
                <w:szCs w:val="20"/>
                <w:lang w:eastAsia="en-US"/>
              </w:rPr>
              <w:t>37</w:t>
            </w:r>
          </w:p>
        </w:tc>
        <w:tc>
          <w:tcPr>
            <w:tcW w:w="903" w:type="dxa"/>
            <w:vAlign w:val="center"/>
          </w:tcPr>
          <w:p w14:paraId="5567C460" w14:textId="1EB5A03B" w:rsidR="00B94F16" w:rsidRPr="00B5096E" w:rsidRDefault="00B94F16" w:rsidP="00CD2587">
            <w:pPr>
              <w:jc w:val="center"/>
              <w:rPr>
                <w:sz w:val="20"/>
                <w:szCs w:val="20"/>
                <w:lang w:eastAsia="en-US"/>
              </w:rPr>
            </w:pPr>
            <w:r w:rsidRPr="00B5096E">
              <w:rPr>
                <w:sz w:val="20"/>
                <w:szCs w:val="20"/>
                <w:lang w:eastAsia="en-US"/>
              </w:rPr>
              <w:t>37</w:t>
            </w:r>
          </w:p>
        </w:tc>
        <w:tc>
          <w:tcPr>
            <w:tcW w:w="903" w:type="dxa"/>
            <w:vAlign w:val="center"/>
          </w:tcPr>
          <w:p w14:paraId="3C7A0326" w14:textId="3BB77619" w:rsidR="00B94F16" w:rsidRPr="00B5096E" w:rsidRDefault="00B94F16" w:rsidP="00CD2587">
            <w:pPr>
              <w:jc w:val="center"/>
              <w:rPr>
                <w:sz w:val="20"/>
                <w:szCs w:val="20"/>
                <w:lang w:eastAsia="en-US"/>
              </w:rPr>
            </w:pPr>
            <w:r w:rsidRPr="00B5096E">
              <w:rPr>
                <w:color w:val="000000"/>
                <w:sz w:val="20"/>
                <w:szCs w:val="18"/>
              </w:rPr>
              <w:t>37</w:t>
            </w:r>
          </w:p>
        </w:tc>
        <w:tc>
          <w:tcPr>
            <w:tcW w:w="903" w:type="dxa"/>
            <w:vAlign w:val="center"/>
          </w:tcPr>
          <w:p w14:paraId="2E803E6A" w14:textId="6922DAC6" w:rsidR="00B94F16" w:rsidRPr="00B5096E" w:rsidRDefault="00B94F16" w:rsidP="00CD2587">
            <w:pPr>
              <w:jc w:val="center"/>
              <w:rPr>
                <w:sz w:val="20"/>
                <w:szCs w:val="20"/>
                <w:lang w:eastAsia="en-US"/>
              </w:rPr>
            </w:pPr>
            <w:r w:rsidRPr="00B5096E">
              <w:rPr>
                <w:sz w:val="20"/>
                <w:szCs w:val="20"/>
                <w:lang w:eastAsia="en-US"/>
              </w:rPr>
              <w:t>37</w:t>
            </w:r>
          </w:p>
        </w:tc>
        <w:tc>
          <w:tcPr>
            <w:tcW w:w="903" w:type="dxa"/>
            <w:vAlign w:val="center"/>
          </w:tcPr>
          <w:p w14:paraId="0263D446" w14:textId="7A3B3971" w:rsidR="00B94F16" w:rsidRPr="00B5096E" w:rsidRDefault="0046700B" w:rsidP="00CD2587">
            <w:pPr>
              <w:jc w:val="center"/>
              <w:rPr>
                <w:sz w:val="20"/>
                <w:szCs w:val="20"/>
                <w:lang w:eastAsia="en-US"/>
              </w:rPr>
            </w:pPr>
            <w:r>
              <w:rPr>
                <w:sz w:val="20"/>
                <w:szCs w:val="20"/>
                <w:lang w:eastAsia="en-US"/>
              </w:rPr>
              <w:t>35</w:t>
            </w:r>
          </w:p>
        </w:tc>
      </w:tr>
      <w:tr w:rsidR="00B94F16" w:rsidRPr="00191FF1" w14:paraId="761E0DD4" w14:textId="4AD3356E" w:rsidTr="00CD2587">
        <w:trPr>
          <w:trHeight w:val="320"/>
        </w:trPr>
        <w:tc>
          <w:tcPr>
            <w:tcW w:w="3800" w:type="dxa"/>
            <w:noWrap/>
            <w:vAlign w:val="center"/>
          </w:tcPr>
          <w:p w14:paraId="1C02FB4C" w14:textId="3F6080BF" w:rsidR="00B94F16" w:rsidRPr="00B94F16" w:rsidRDefault="00B94F16" w:rsidP="009D46D8">
            <w:pPr>
              <w:rPr>
                <w:color w:val="000000"/>
                <w:sz w:val="20"/>
                <w:szCs w:val="20"/>
                <w:lang w:eastAsia="en-US"/>
              </w:rPr>
            </w:pPr>
            <w:r w:rsidRPr="00B94F16">
              <w:rPr>
                <w:color w:val="000000"/>
                <w:sz w:val="20"/>
                <w:szCs w:val="20"/>
                <w:lang w:eastAsia="en-US"/>
              </w:rPr>
              <w:t>Surgical Technology</w:t>
            </w:r>
          </w:p>
        </w:tc>
        <w:tc>
          <w:tcPr>
            <w:tcW w:w="1045" w:type="dxa"/>
            <w:noWrap/>
            <w:vAlign w:val="center"/>
          </w:tcPr>
          <w:p w14:paraId="396F4C9B" w14:textId="229A7528" w:rsidR="00B94F16" w:rsidRPr="00B94F16" w:rsidRDefault="00B94F16" w:rsidP="00CD2587">
            <w:pPr>
              <w:jc w:val="center"/>
              <w:rPr>
                <w:color w:val="000000"/>
                <w:sz w:val="20"/>
                <w:szCs w:val="20"/>
                <w:lang w:eastAsia="en-US"/>
              </w:rPr>
            </w:pPr>
            <w:r w:rsidRPr="00B94F16">
              <w:rPr>
                <w:color w:val="000000"/>
                <w:sz w:val="20"/>
                <w:szCs w:val="20"/>
                <w:lang w:eastAsia="en-US"/>
              </w:rPr>
              <w:t>AS</w:t>
            </w:r>
          </w:p>
        </w:tc>
        <w:tc>
          <w:tcPr>
            <w:tcW w:w="903" w:type="dxa"/>
            <w:vAlign w:val="center"/>
          </w:tcPr>
          <w:p w14:paraId="4748CEA3" w14:textId="5E36223C" w:rsidR="00B94F16" w:rsidRPr="00B94F16" w:rsidRDefault="00B94F16" w:rsidP="00CD2587">
            <w:pPr>
              <w:jc w:val="center"/>
              <w:rPr>
                <w:sz w:val="20"/>
                <w:szCs w:val="20"/>
                <w:lang w:eastAsia="en-US"/>
              </w:rPr>
            </w:pPr>
            <w:r w:rsidRPr="00B94F16">
              <w:rPr>
                <w:sz w:val="20"/>
                <w:szCs w:val="20"/>
                <w:lang w:eastAsia="en-US"/>
              </w:rPr>
              <w:t>--</w:t>
            </w:r>
          </w:p>
        </w:tc>
        <w:tc>
          <w:tcPr>
            <w:tcW w:w="903" w:type="dxa"/>
            <w:vAlign w:val="center"/>
          </w:tcPr>
          <w:p w14:paraId="4F2C0BAB" w14:textId="5DCC30BC" w:rsidR="00B94F16" w:rsidRPr="00B94F16" w:rsidRDefault="00B94F16" w:rsidP="00CD2587">
            <w:pPr>
              <w:jc w:val="center"/>
              <w:rPr>
                <w:sz w:val="20"/>
                <w:szCs w:val="20"/>
                <w:lang w:eastAsia="en-US"/>
              </w:rPr>
            </w:pPr>
            <w:r w:rsidRPr="00B94F16">
              <w:rPr>
                <w:sz w:val="20"/>
                <w:szCs w:val="20"/>
                <w:lang w:eastAsia="en-US"/>
              </w:rPr>
              <w:t>--</w:t>
            </w:r>
          </w:p>
        </w:tc>
        <w:tc>
          <w:tcPr>
            <w:tcW w:w="903" w:type="dxa"/>
            <w:vAlign w:val="center"/>
          </w:tcPr>
          <w:p w14:paraId="67C891C2" w14:textId="5A5A3137" w:rsidR="00B94F16" w:rsidRPr="00B94F16" w:rsidRDefault="00B94F16" w:rsidP="00CD2587">
            <w:pPr>
              <w:jc w:val="center"/>
              <w:rPr>
                <w:color w:val="000000"/>
                <w:sz w:val="20"/>
                <w:szCs w:val="18"/>
              </w:rPr>
            </w:pPr>
            <w:r w:rsidRPr="00B94F16">
              <w:rPr>
                <w:sz w:val="20"/>
                <w:szCs w:val="20"/>
                <w:lang w:eastAsia="en-US"/>
              </w:rPr>
              <w:t>9</w:t>
            </w:r>
          </w:p>
        </w:tc>
        <w:tc>
          <w:tcPr>
            <w:tcW w:w="903" w:type="dxa"/>
            <w:vAlign w:val="center"/>
          </w:tcPr>
          <w:p w14:paraId="148CBC3C" w14:textId="291A9F84" w:rsidR="00B94F16" w:rsidRPr="00B94F16" w:rsidRDefault="00B94F16" w:rsidP="00CD2587">
            <w:pPr>
              <w:jc w:val="center"/>
              <w:rPr>
                <w:sz w:val="20"/>
                <w:szCs w:val="20"/>
                <w:lang w:eastAsia="en-US"/>
              </w:rPr>
            </w:pPr>
            <w:r w:rsidRPr="00B94F16">
              <w:rPr>
                <w:sz w:val="20"/>
                <w:szCs w:val="20"/>
                <w:lang w:eastAsia="en-US"/>
              </w:rPr>
              <w:t>19</w:t>
            </w:r>
          </w:p>
        </w:tc>
        <w:tc>
          <w:tcPr>
            <w:tcW w:w="903" w:type="dxa"/>
            <w:vAlign w:val="center"/>
          </w:tcPr>
          <w:p w14:paraId="23B5990D" w14:textId="1FC5BAC6" w:rsidR="00B94F16" w:rsidRPr="00B94F16" w:rsidRDefault="0046700B" w:rsidP="00CD2587">
            <w:pPr>
              <w:jc w:val="center"/>
              <w:rPr>
                <w:sz w:val="20"/>
                <w:szCs w:val="20"/>
                <w:lang w:eastAsia="en-US"/>
              </w:rPr>
            </w:pPr>
            <w:r>
              <w:rPr>
                <w:sz w:val="20"/>
                <w:szCs w:val="20"/>
                <w:lang w:eastAsia="en-US"/>
              </w:rPr>
              <w:t>23</w:t>
            </w:r>
          </w:p>
        </w:tc>
      </w:tr>
      <w:tr w:rsidR="00B94F16" w:rsidRPr="00191FF1" w14:paraId="1BE4AAA3" w14:textId="08BD5B45" w:rsidTr="00CD2587">
        <w:trPr>
          <w:trHeight w:val="320"/>
        </w:trPr>
        <w:tc>
          <w:tcPr>
            <w:tcW w:w="3800" w:type="dxa"/>
            <w:noWrap/>
            <w:vAlign w:val="center"/>
            <w:hideMark/>
          </w:tcPr>
          <w:p w14:paraId="766E0C55" w14:textId="58BF3029" w:rsidR="00B94F16" w:rsidRPr="00191FF1" w:rsidRDefault="00B94F16" w:rsidP="009D46D8">
            <w:pPr>
              <w:rPr>
                <w:color w:val="000000"/>
                <w:sz w:val="20"/>
                <w:szCs w:val="20"/>
                <w:lang w:eastAsia="en-US"/>
              </w:rPr>
            </w:pPr>
            <w:r w:rsidRPr="00191FF1">
              <w:rPr>
                <w:color w:val="000000"/>
                <w:sz w:val="20"/>
                <w:szCs w:val="20"/>
                <w:lang w:eastAsia="en-US"/>
              </w:rPr>
              <w:t xml:space="preserve">Central Processing Technology </w:t>
            </w:r>
          </w:p>
        </w:tc>
        <w:tc>
          <w:tcPr>
            <w:tcW w:w="1045" w:type="dxa"/>
            <w:noWrap/>
            <w:vAlign w:val="center"/>
            <w:hideMark/>
          </w:tcPr>
          <w:p w14:paraId="76DC14F5" w14:textId="77777777" w:rsidR="00B94F16" w:rsidRPr="00191FF1" w:rsidRDefault="00B94F16" w:rsidP="00CD2587">
            <w:pPr>
              <w:jc w:val="center"/>
              <w:rPr>
                <w:color w:val="000000"/>
                <w:sz w:val="20"/>
                <w:szCs w:val="20"/>
                <w:lang w:eastAsia="en-US"/>
              </w:rPr>
            </w:pPr>
            <w:r w:rsidRPr="00191FF1">
              <w:rPr>
                <w:color w:val="000000"/>
                <w:sz w:val="20"/>
                <w:szCs w:val="20"/>
                <w:lang w:eastAsia="en-US"/>
              </w:rPr>
              <w:t>CER</w:t>
            </w:r>
          </w:p>
        </w:tc>
        <w:tc>
          <w:tcPr>
            <w:tcW w:w="903" w:type="dxa"/>
            <w:vAlign w:val="center"/>
          </w:tcPr>
          <w:p w14:paraId="78136A5F" w14:textId="7BA6929D" w:rsidR="00B94F16" w:rsidRPr="00191FF1" w:rsidRDefault="00B94F16" w:rsidP="00CD2587">
            <w:pPr>
              <w:jc w:val="center"/>
              <w:rPr>
                <w:sz w:val="20"/>
                <w:szCs w:val="20"/>
                <w:lang w:eastAsia="en-US"/>
              </w:rPr>
            </w:pPr>
            <w:r w:rsidRPr="00191FF1">
              <w:rPr>
                <w:sz w:val="20"/>
                <w:szCs w:val="20"/>
                <w:lang w:eastAsia="en-US"/>
              </w:rPr>
              <w:t>14</w:t>
            </w:r>
          </w:p>
        </w:tc>
        <w:tc>
          <w:tcPr>
            <w:tcW w:w="903" w:type="dxa"/>
            <w:vAlign w:val="center"/>
          </w:tcPr>
          <w:p w14:paraId="659AA8B8" w14:textId="5D572C9A" w:rsidR="00B94F16" w:rsidRPr="00191FF1" w:rsidRDefault="00B94F16" w:rsidP="00CD2587">
            <w:pPr>
              <w:jc w:val="center"/>
              <w:rPr>
                <w:sz w:val="20"/>
                <w:szCs w:val="20"/>
                <w:lang w:eastAsia="en-US"/>
              </w:rPr>
            </w:pPr>
            <w:r w:rsidRPr="00191FF1">
              <w:rPr>
                <w:sz w:val="20"/>
                <w:szCs w:val="20"/>
                <w:lang w:eastAsia="en-US"/>
              </w:rPr>
              <w:t>11</w:t>
            </w:r>
          </w:p>
        </w:tc>
        <w:tc>
          <w:tcPr>
            <w:tcW w:w="903" w:type="dxa"/>
            <w:vAlign w:val="center"/>
          </w:tcPr>
          <w:p w14:paraId="7E004BB0" w14:textId="4944884C" w:rsidR="00B94F16" w:rsidRPr="00191FF1" w:rsidRDefault="00B94F16" w:rsidP="00CD2587">
            <w:pPr>
              <w:jc w:val="center"/>
              <w:rPr>
                <w:sz w:val="20"/>
                <w:szCs w:val="20"/>
                <w:lang w:eastAsia="en-US"/>
              </w:rPr>
            </w:pPr>
            <w:r w:rsidRPr="00191FF1">
              <w:rPr>
                <w:color w:val="000000"/>
                <w:sz w:val="20"/>
                <w:szCs w:val="18"/>
              </w:rPr>
              <w:t>12</w:t>
            </w:r>
          </w:p>
        </w:tc>
        <w:tc>
          <w:tcPr>
            <w:tcW w:w="903" w:type="dxa"/>
            <w:vAlign w:val="center"/>
          </w:tcPr>
          <w:p w14:paraId="61AE14FF" w14:textId="3C0214AE" w:rsidR="00B94F16" w:rsidRPr="00191FF1" w:rsidRDefault="00B94F16" w:rsidP="00CD2587">
            <w:pPr>
              <w:jc w:val="center"/>
              <w:rPr>
                <w:sz w:val="20"/>
                <w:szCs w:val="20"/>
                <w:lang w:eastAsia="en-US"/>
              </w:rPr>
            </w:pPr>
            <w:r w:rsidRPr="00191FF1">
              <w:rPr>
                <w:sz w:val="20"/>
                <w:szCs w:val="20"/>
                <w:lang w:eastAsia="en-US"/>
              </w:rPr>
              <w:t>13</w:t>
            </w:r>
          </w:p>
        </w:tc>
        <w:tc>
          <w:tcPr>
            <w:tcW w:w="903" w:type="dxa"/>
            <w:vAlign w:val="center"/>
          </w:tcPr>
          <w:p w14:paraId="63632DD9" w14:textId="770F0A3C" w:rsidR="00B94F16" w:rsidRPr="00191FF1" w:rsidRDefault="0046700B" w:rsidP="00CD2587">
            <w:pPr>
              <w:jc w:val="center"/>
              <w:rPr>
                <w:sz w:val="20"/>
                <w:szCs w:val="20"/>
                <w:lang w:eastAsia="en-US"/>
              </w:rPr>
            </w:pPr>
            <w:r>
              <w:rPr>
                <w:sz w:val="20"/>
                <w:szCs w:val="20"/>
                <w:lang w:eastAsia="en-US"/>
              </w:rPr>
              <w:t>14</w:t>
            </w:r>
          </w:p>
        </w:tc>
      </w:tr>
      <w:tr w:rsidR="00B94F16" w:rsidRPr="00191FF1" w14:paraId="2131E7A9" w14:textId="6EE2B81E" w:rsidTr="00CD2587">
        <w:trPr>
          <w:trHeight w:val="320"/>
        </w:trPr>
        <w:tc>
          <w:tcPr>
            <w:tcW w:w="3800" w:type="dxa"/>
            <w:noWrap/>
            <w:vAlign w:val="center"/>
          </w:tcPr>
          <w:p w14:paraId="20BAF039" w14:textId="4FFA51D3" w:rsidR="00B94F16" w:rsidRPr="00191FF1" w:rsidRDefault="00B94F16" w:rsidP="009D46D8">
            <w:pPr>
              <w:rPr>
                <w:color w:val="000000"/>
                <w:sz w:val="20"/>
                <w:szCs w:val="20"/>
                <w:lang w:eastAsia="en-US"/>
              </w:rPr>
            </w:pPr>
            <w:r w:rsidRPr="00191FF1">
              <w:rPr>
                <w:color w:val="000000"/>
                <w:sz w:val="20"/>
                <w:szCs w:val="20"/>
                <w:lang w:eastAsia="en-US"/>
              </w:rPr>
              <w:t>Computed Tomography</w:t>
            </w:r>
          </w:p>
        </w:tc>
        <w:tc>
          <w:tcPr>
            <w:tcW w:w="1045" w:type="dxa"/>
            <w:noWrap/>
            <w:vAlign w:val="center"/>
          </w:tcPr>
          <w:p w14:paraId="3E9E8EED" w14:textId="5AE3344E" w:rsidR="00B94F16" w:rsidRPr="00191FF1" w:rsidRDefault="00B94F16" w:rsidP="00CD2587">
            <w:pPr>
              <w:jc w:val="center"/>
              <w:rPr>
                <w:color w:val="000000"/>
                <w:sz w:val="20"/>
                <w:szCs w:val="20"/>
                <w:lang w:eastAsia="en-US"/>
              </w:rPr>
            </w:pPr>
            <w:r w:rsidRPr="00191FF1">
              <w:rPr>
                <w:color w:val="000000"/>
                <w:sz w:val="20"/>
                <w:szCs w:val="20"/>
                <w:lang w:eastAsia="en-US"/>
              </w:rPr>
              <w:t>CER</w:t>
            </w:r>
          </w:p>
        </w:tc>
        <w:tc>
          <w:tcPr>
            <w:tcW w:w="903" w:type="dxa"/>
            <w:vAlign w:val="center"/>
          </w:tcPr>
          <w:p w14:paraId="4FA8FE55" w14:textId="1CA20C74" w:rsidR="00B94F16" w:rsidRPr="00191FF1" w:rsidRDefault="00B94F16" w:rsidP="00CD2587">
            <w:pPr>
              <w:jc w:val="center"/>
              <w:rPr>
                <w:sz w:val="20"/>
                <w:szCs w:val="20"/>
                <w:lang w:eastAsia="en-US"/>
              </w:rPr>
            </w:pPr>
            <w:r w:rsidRPr="00191FF1">
              <w:rPr>
                <w:sz w:val="20"/>
                <w:szCs w:val="20"/>
                <w:lang w:eastAsia="en-US"/>
              </w:rPr>
              <w:t>16</w:t>
            </w:r>
          </w:p>
        </w:tc>
        <w:tc>
          <w:tcPr>
            <w:tcW w:w="903" w:type="dxa"/>
            <w:vAlign w:val="center"/>
          </w:tcPr>
          <w:p w14:paraId="48118FB1" w14:textId="7F9ABCCE" w:rsidR="00B94F16" w:rsidRPr="00191FF1" w:rsidRDefault="00B94F16" w:rsidP="00CD2587">
            <w:pPr>
              <w:jc w:val="center"/>
              <w:rPr>
                <w:sz w:val="20"/>
                <w:szCs w:val="20"/>
                <w:lang w:eastAsia="en-US"/>
              </w:rPr>
            </w:pPr>
            <w:r w:rsidRPr="00191FF1">
              <w:rPr>
                <w:sz w:val="20"/>
                <w:szCs w:val="20"/>
                <w:lang w:eastAsia="en-US"/>
              </w:rPr>
              <w:t>7</w:t>
            </w:r>
          </w:p>
        </w:tc>
        <w:tc>
          <w:tcPr>
            <w:tcW w:w="903" w:type="dxa"/>
            <w:vAlign w:val="center"/>
          </w:tcPr>
          <w:p w14:paraId="6B709771" w14:textId="302DDBB0" w:rsidR="00B94F16" w:rsidRPr="00191FF1" w:rsidRDefault="00B94F16" w:rsidP="00CD2587">
            <w:pPr>
              <w:jc w:val="center"/>
              <w:rPr>
                <w:sz w:val="20"/>
                <w:szCs w:val="20"/>
                <w:lang w:eastAsia="en-US"/>
              </w:rPr>
            </w:pPr>
            <w:r w:rsidRPr="00191FF1">
              <w:rPr>
                <w:color w:val="000000"/>
                <w:sz w:val="20"/>
                <w:szCs w:val="18"/>
              </w:rPr>
              <w:t>13</w:t>
            </w:r>
          </w:p>
        </w:tc>
        <w:tc>
          <w:tcPr>
            <w:tcW w:w="903" w:type="dxa"/>
            <w:vAlign w:val="center"/>
          </w:tcPr>
          <w:p w14:paraId="6BC5827F" w14:textId="36E02BA8" w:rsidR="00B94F16" w:rsidRPr="00191FF1" w:rsidRDefault="00B94F16" w:rsidP="00CD2587">
            <w:pPr>
              <w:jc w:val="center"/>
              <w:rPr>
                <w:sz w:val="20"/>
                <w:szCs w:val="20"/>
                <w:lang w:eastAsia="en-US"/>
              </w:rPr>
            </w:pPr>
            <w:r w:rsidRPr="00191FF1">
              <w:rPr>
                <w:sz w:val="20"/>
                <w:szCs w:val="20"/>
                <w:lang w:eastAsia="en-US"/>
              </w:rPr>
              <w:t>1</w:t>
            </w:r>
          </w:p>
        </w:tc>
        <w:tc>
          <w:tcPr>
            <w:tcW w:w="903" w:type="dxa"/>
            <w:vAlign w:val="center"/>
          </w:tcPr>
          <w:p w14:paraId="0ABE5262" w14:textId="2A4BBFB0" w:rsidR="00B94F16" w:rsidRPr="00191FF1" w:rsidRDefault="00CD2587" w:rsidP="00CD2587">
            <w:pPr>
              <w:jc w:val="center"/>
              <w:rPr>
                <w:sz w:val="20"/>
                <w:szCs w:val="20"/>
                <w:lang w:eastAsia="en-US"/>
              </w:rPr>
            </w:pPr>
            <w:r w:rsidRPr="00B94F16">
              <w:rPr>
                <w:sz w:val="20"/>
                <w:szCs w:val="20"/>
                <w:lang w:eastAsia="en-US"/>
              </w:rPr>
              <w:t>--</w:t>
            </w:r>
          </w:p>
        </w:tc>
      </w:tr>
      <w:tr w:rsidR="00B94F16" w:rsidRPr="00191FF1" w14:paraId="02F8C634" w14:textId="426B3A44" w:rsidTr="00CD2587">
        <w:trPr>
          <w:trHeight w:val="320"/>
        </w:trPr>
        <w:tc>
          <w:tcPr>
            <w:tcW w:w="3800" w:type="dxa"/>
            <w:noWrap/>
            <w:vAlign w:val="center"/>
            <w:hideMark/>
          </w:tcPr>
          <w:p w14:paraId="2E72E6E3" w14:textId="224596D3" w:rsidR="00B94F16" w:rsidRPr="00191FF1" w:rsidRDefault="00B94F16" w:rsidP="009D46D8">
            <w:pPr>
              <w:rPr>
                <w:color w:val="000000"/>
                <w:sz w:val="20"/>
                <w:szCs w:val="20"/>
                <w:lang w:eastAsia="en-US"/>
              </w:rPr>
            </w:pPr>
            <w:r w:rsidRPr="00191FF1">
              <w:rPr>
                <w:color w:val="000000"/>
                <w:sz w:val="20"/>
                <w:szCs w:val="20"/>
                <w:lang w:eastAsia="en-US"/>
              </w:rPr>
              <w:t>Emergency Medical Technician</w:t>
            </w:r>
          </w:p>
        </w:tc>
        <w:tc>
          <w:tcPr>
            <w:tcW w:w="1045" w:type="dxa"/>
            <w:noWrap/>
            <w:vAlign w:val="center"/>
            <w:hideMark/>
          </w:tcPr>
          <w:p w14:paraId="09106ABC" w14:textId="77777777" w:rsidR="00B94F16" w:rsidRPr="00191FF1" w:rsidRDefault="00B94F16" w:rsidP="00CD2587">
            <w:pPr>
              <w:jc w:val="center"/>
              <w:rPr>
                <w:color w:val="000000"/>
                <w:sz w:val="20"/>
                <w:szCs w:val="20"/>
                <w:lang w:eastAsia="en-US"/>
              </w:rPr>
            </w:pPr>
            <w:r w:rsidRPr="00191FF1">
              <w:rPr>
                <w:color w:val="000000"/>
                <w:sz w:val="20"/>
                <w:szCs w:val="20"/>
                <w:lang w:eastAsia="en-US"/>
              </w:rPr>
              <w:t>CER</w:t>
            </w:r>
          </w:p>
        </w:tc>
        <w:tc>
          <w:tcPr>
            <w:tcW w:w="903" w:type="dxa"/>
            <w:vAlign w:val="center"/>
          </w:tcPr>
          <w:p w14:paraId="3A44F85C" w14:textId="04441DDE" w:rsidR="00B94F16" w:rsidRPr="00191FF1" w:rsidRDefault="00B94F16" w:rsidP="00CD2587">
            <w:pPr>
              <w:jc w:val="center"/>
              <w:rPr>
                <w:sz w:val="20"/>
                <w:szCs w:val="20"/>
                <w:lang w:eastAsia="en-US"/>
              </w:rPr>
            </w:pPr>
            <w:r w:rsidRPr="00191FF1">
              <w:rPr>
                <w:sz w:val="20"/>
                <w:szCs w:val="20"/>
                <w:lang w:eastAsia="en-US"/>
              </w:rPr>
              <w:t>20</w:t>
            </w:r>
          </w:p>
        </w:tc>
        <w:tc>
          <w:tcPr>
            <w:tcW w:w="903" w:type="dxa"/>
            <w:vAlign w:val="center"/>
          </w:tcPr>
          <w:p w14:paraId="0CBA6C3D" w14:textId="1594E1FD" w:rsidR="00B94F16" w:rsidRPr="00191FF1" w:rsidRDefault="00B94F16" w:rsidP="00CD2587">
            <w:pPr>
              <w:jc w:val="center"/>
              <w:rPr>
                <w:sz w:val="20"/>
                <w:szCs w:val="20"/>
                <w:lang w:eastAsia="en-US"/>
              </w:rPr>
            </w:pPr>
            <w:r w:rsidRPr="00191FF1">
              <w:rPr>
                <w:sz w:val="20"/>
                <w:szCs w:val="20"/>
                <w:lang w:eastAsia="en-US"/>
              </w:rPr>
              <w:t>24</w:t>
            </w:r>
          </w:p>
        </w:tc>
        <w:tc>
          <w:tcPr>
            <w:tcW w:w="903" w:type="dxa"/>
            <w:vAlign w:val="center"/>
          </w:tcPr>
          <w:p w14:paraId="065E1EE3" w14:textId="399DA759" w:rsidR="00B94F16" w:rsidRPr="00191FF1" w:rsidRDefault="00B94F16" w:rsidP="00CD2587">
            <w:pPr>
              <w:jc w:val="center"/>
              <w:rPr>
                <w:sz w:val="20"/>
                <w:szCs w:val="20"/>
                <w:lang w:eastAsia="en-US"/>
              </w:rPr>
            </w:pPr>
            <w:r w:rsidRPr="00191FF1">
              <w:rPr>
                <w:color w:val="000000"/>
                <w:sz w:val="20"/>
                <w:szCs w:val="18"/>
              </w:rPr>
              <w:t>25</w:t>
            </w:r>
          </w:p>
        </w:tc>
        <w:tc>
          <w:tcPr>
            <w:tcW w:w="903" w:type="dxa"/>
            <w:vAlign w:val="center"/>
          </w:tcPr>
          <w:p w14:paraId="4D192ED4" w14:textId="45F6E0F4" w:rsidR="00B94F16" w:rsidRPr="00191FF1" w:rsidRDefault="00B94F16" w:rsidP="00CD2587">
            <w:pPr>
              <w:jc w:val="center"/>
              <w:rPr>
                <w:sz w:val="20"/>
                <w:szCs w:val="20"/>
                <w:lang w:eastAsia="en-US"/>
              </w:rPr>
            </w:pPr>
            <w:r w:rsidRPr="00191FF1">
              <w:rPr>
                <w:sz w:val="20"/>
                <w:szCs w:val="20"/>
                <w:lang w:eastAsia="en-US"/>
              </w:rPr>
              <w:t>32</w:t>
            </w:r>
          </w:p>
        </w:tc>
        <w:tc>
          <w:tcPr>
            <w:tcW w:w="903" w:type="dxa"/>
            <w:vAlign w:val="center"/>
          </w:tcPr>
          <w:p w14:paraId="26A7132E" w14:textId="3FDFFC84" w:rsidR="00B94F16" w:rsidRPr="00191FF1" w:rsidRDefault="0046700B" w:rsidP="00CD2587">
            <w:pPr>
              <w:jc w:val="center"/>
              <w:rPr>
                <w:sz w:val="20"/>
                <w:szCs w:val="20"/>
                <w:lang w:eastAsia="en-US"/>
              </w:rPr>
            </w:pPr>
            <w:r>
              <w:rPr>
                <w:sz w:val="20"/>
                <w:szCs w:val="20"/>
                <w:lang w:eastAsia="en-US"/>
              </w:rPr>
              <w:t>52</w:t>
            </w:r>
          </w:p>
        </w:tc>
      </w:tr>
      <w:tr w:rsidR="00B94F16" w:rsidRPr="00B5096E" w14:paraId="633E4598" w14:textId="72978255" w:rsidTr="00B94F16">
        <w:trPr>
          <w:trHeight w:val="320"/>
        </w:trPr>
        <w:tc>
          <w:tcPr>
            <w:tcW w:w="3800" w:type="dxa"/>
            <w:shd w:val="clear" w:color="auto" w:fill="002C5C"/>
            <w:noWrap/>
            <w:vAlign w:val="center"/>
            <w:hideMark/>
          </w:tcPr>
          <w:p w14:paraId="1610DB70" w14:textId="77777777" w:rsidR="00B94F16" w:rsidRPr="00B5096E" w:rsidRDefault="00B94F16" w:rsidP="005E724E">
            <w:pPr>
              <w:jc w:val="center"/>
              <w:rPr>
                <w:color w:val="FFFFFF"/>
                <w:sz w:val="20"/>
                <w:szCs w:val="20"/>
                <w:lang w:eastAsia="en-US"/>
              </w:rPr>
            </w:pPr>
            <w:r w:rsidRPr="00B5096E">
              <w:rPr>
                <w:color w:val="FFFFFF"/>
                <w:sz w:val="20"/>
                <w:szCs w:val="20"/>
                <w:lang w:eastAsia="en-US"/>
              </w:rPr>
              <w:lastRenderedPageBreak/>
              <w:t>Major Title</w:t>
            </w:r>
          </w:p>
        </w:tc>
        <w:tc>
          <w:tcPr>
            <w:tcW w:w="1045" w:type="dxa"/>
            <w:shd w:val="clear" w:color="auto" w:fill="002C5C"/>
            <w:noWrap/>
            <w:vAlign w:val="center"/>
            <w:hideMark/>
          </w:tcPr>
          <w:p w14:paraId="1FBF16DB" w14:textId="77777777" w:rsidR="00B94F16" w:rsidRPr="00B5096E" w:rsidRDefault="00B94F16" w:rsidP="005E724E">
            <w:pPr>
              <w:jc w:val="center"/>
              <w:rPr>
                <w:color w:val="FFFFFF"/>
                <w:sz w:val="20"/>
                <w:szCs w:val="20"/>
                <w:lang w:eastAsia="en-US"/>
              </w:rPr>
            </w:pPr>
            <w:r w:rsidRPr="00B5096E">
              <w:rPr>
                <w:color w:val="FFFFFF"/>
                <w:sz w:val="20"/>
                <w:szCs w:val="20"/>
                <w:lang w:eastAsia="en-US"/>
              </w:rPr>
              <w:t>Degree</w:t>
            </w:r>
          </w:p>
        </w:tc>
        <w:tc>
          <w:tcPr>
            <w:tcW w:w="903" w:type="dxa"/>
            <w:shd w:val="clear" w:color="auto" w:fill="002C5C"/>
            <w:vAlign w:val="center"/>
          </w:tcPr>
          <w:p w14:paraId="2750D9CC" w14:textId="77777777" w:rsidR="00B94F16" w:rsidRPr="00B5096E" w:rsidRDefault="00B94F16" w:rsidP="005E724E">
            <w:pPr>
              <w:jc w:val="center"/>
              <w:rPr>
                <w:color w:val="FFFFFF"/>
                <w:sz w:val="20"/>
                <w:szCs w:val="20"/>
                <w:lang w:eastAsia="en-US"/>
              </w:rPr>
            </w:pPr>
            <w:r w:rsidRPr="00B5096E">
              <w:rPr>
                <w:color w:val="FFFFFF"/>
                <w:sz w:val="20"/>
                <w:szCs w:val="20"/>
                <w:lang w:eastAsia="en-US"/>
              </w:rPr>
              <w:t>Fall 2020</w:t>
            </w:r>
          </w:p>
        </w:tc>
        <w:tc>
          <w:tcPr>
            <w:tcW w:w="903" w:type="dxa"/>
            <w:shd w:val="clear" w:color="auto" w:fill="002C5C"/>
            <w:vAlign w:val="center"/>
          </w:tcPr>
          <w:p w14:paraId="63C0230D" w14:textId="77777777" w:rsidR="00B94F16" w:rsidRPr="00B5096E" w:rsidRDefault="00B94F16" w:rsidP="005E724E">
            <w:pPr>
              <w:jc w:val="center"/>
              <w:rPr>
                <w:color w:val="FFFFFF"/>
                <w:sz w:val="20"/>
                <w:szCs w:val="20"/>
                <w:lang w:eastAsia="en-US"/>
              </w:rPr>
            </w:pPr>
            <w:r w:rsidRPr="00B5096E">
              <w:rPr>
                <w:color w:val="FFFFFF"/>
                <w:sz w:val="20"/>
                <w:szCs w:val="20"/>
                <w:lang w:eastAsia="en-US"/>
              </w:rPr>
              <w:t>Fall 2021</w:t>
            </w:r>
          </w:p>
        </w:tc>
        <w:tc>
          <w:tcPr>
            <w:tcW w:w="903" w:type="dxa"/>
            <w:shd w:val="clear" w:color="auto" w:fill="002C5C"/>
            <w:vAlign w:val="center"/>
          </w:tcPr>
          <w:p w14:paraId="5D0D9B0D" w14:textId="77777777" w:rsidR="00B94F16" w:rsidRPr="00B5096E" w:rsidRDefault="00B94F16" w:rsidP="005E724E">
            <w:pPr>
              <w:jc w:val="center"/>
              <w:rPr>
                <w:color w:val="FFFFFF"/>
                <w:sz w:val="20"/>
                <w:szCs w:val="20"/>
                <w:lang w:eastAsia="en-US"/>
              </w:rPr>
            </w:pPr>
            <w:r w:rsidRPr="00B5096E">
              <w:rPr>
                <w:color w:val="FFFFFF"/>
                <w:sz w:val="20"/>
                <w:szCs w:val="20"/>
                <w:lang w:eastAsia="en-US"/>
              </w:rPr>
              <w:t>Fall 2022</w:t>
            </w:r>
          </w:p>
        </w:tc>
        <w:tc>
          <w:tcPr>
            <w:tcW w:w="903" w:type="dxa"/>
            <w:shd w:val="clear" w:color="auto" w:fill="002C5C"/>
            <w:vAlign w:val="center"/>
          </w:tcPr>
          <w:p w14:paraId="6E02247A" w14:textId="77777777" w:rsidR="00B94F16" w:rsidRPr="00B5096E" w:rsidRDefault="00B94F16" w:rsidP="005E724E">
            <w:pPr>
              <w:jc w:val="center"/>
              <w:rPr>
                <w:color w:val="FFFFFF"/>
                <w:sz w:val="20"/>
                <w:szCs w:val="20"/>
                <w:lang w:eastAsia="en-US"/>
              </w:rPr>
            </w:pPr>
            <w:r w:rsidRPr="00B5096E">
              <w:rPr>
                <w:color w:val="FFFFFF"/>
                <w:sz w:val="20"/>
                <w:szCs w:val="20"/>
                <w:lang w:eastAsia="en-US"/>
              </w:rPr>
              <w:t>Fall 2023</w:t>
            </w:r>
          </w:p>
        </w:tc>
        <w:tc>
          <w:tcPr>
            <w:tcW w:w="903" w:type="dxa"/>
            <w:shd w:val="clear" w:color="auto" w:fill="002C5C"/>
          </w:tcPr>
          <w:p w14:paraId="396FE0AE" w14:textId="62A0AF72" w:rsidR="00B94F16" w:rsidRPr="00B5096E" w:rsidRDefault="00B94F16" w:rsidP="005E724E">
            <w:pPr>
              <w:jc w:val="center"/>
              <w:rPr>
                <w:color w:val="FFFFFF"/>
                <w:sz w:val="20"/>
                <w:szCs w:val="20"/>
                <w:lang w:eastAsia="en-US"/>
              </w:rPr>
            </w:pPr>
            <w:r>
              <w:rPr>
                <w:color w:val="FFFFFF"/>
                <w:sz w:val="20"/>
                <w:szCs w:val="20"/>
                <w:lang w:eastAsia="en-US"/>
              </w:rPr>
              <w:t>Fall 2024</w:t>
            </w:r>
          </w:p>
        </w:tc>
      </w:tr>
      <w:tr w:rsidR="00B94F16" w:rsidRPr="00191FF1" w14:paraId="4733781E" w14:textId="140B38F9" w:rsidTr="00B94F16">
        <w:trPr>
          <w:trHeight w:val="320"/>
        </w:trPr>
        <w:tc>
          <w:tcPr>
            <w:tcW w:w="3800" w:type="dxa"/>
            <w:noWrap/>
            <w:vAlign w:val="center"/>
          </w:tcPr>
          <w:p w14:paraId="28492983" w14:textId="38CEE2C4" w:rsidR="00B94F16" w:rsidRPr="00191FF1" w:rsidRDefault="00B94F16" w:rsidP="009D46D8">
            <w:pPr>
              <w:rPr>
                <w:color w:val="000000"/>
                <w:sz w:val="20"/>
                <w:szCs w:val="20"/>
                <w:lang w:eastAsia="en-US"/>
              </w:rPr>
            </w:pPr>
            <w:r w:rsidRPr="00191FF1">
              <w:rPr>
                <w:color w:val="000000"/>
                <w:sz w:val="20"/>
                <w:szCs w:val="20"/>
                <w:lang w:eastAsia="en-US"/>
              </w:rPr>
              <w:t>Medical Assistant</w:t>
            </w:r>
          </w:p>
        </w:tc>
        <w:tc>
          <w:tcPr>
            <w:tcW w:w="1045" w:type="dxa"/>
            <w:noWrap/>
            <w:vAlign w:val="center"/>
          </w:tcPr>
          <w:p w14:paraId="19CA4EE6" w14:textId="7D5B975A" w:rsidR="00B94F16" w:rsidRPr="00191FF1" w:rsidRDefault="00B94F16" w:rsidP="00A32EB6">
            <w:pPr>
              <w:jc w:val="center"/>
              <w:rPr>
                <w:color w:val="000000"/>
                <w:sz w:val="20"/>
                <w:szCs w:val="20"/>
                <w:lang w:eastAsia="en-US"/>
              </w:rPr>
            </w:pPr>
            <w:r w:rsidRPr="00191FF1">
              <w:rPr>
                <w:color w:val="000000"/>
                <w:sz w:val="20"/>
                <w:szCs w:val="20"/>
                <w:lang w:eastAsia="en-US"/>
              </w:rPr>
              <w:t>CER</w:t>
            </w:r>
          </w:p>
        </w:tc>
        <w:tc>
          <w:tcPr>
            <w:tcW w:w="903" w:type="dxa"/>
            <w:vAlign w:val="center"/>
          </w:tcPr>
          <w:p w14:paraId="4AA0AED3" w14:textId="2A5A6DF9" w:rsidR="00B94F16" w:rsidRPr="00191FF1" w:rsidRDefault="00B94F16" w:rsidP="00A32EB6">
            <w:pPr>
              <w:jc w:val="center"/>
              <w:rPr>
                <w:sz w:val="20"/>
                <w:szCs w:val="20"/>
                <w:lang w:eastAsia="en-US"/>
              </w:rPr>
            </w:pPr>
            <w:r w:rsidRPr="00191FF1">
              <w:rPr>
                <w:sz w:val="20"/>
                <w:szCs w:val="20"/>
                <w:lang w:eastAsia="en-US"/>
              </w:rPr>
              <w:t>--</w:t>
            </w:r>
          </w:p>
        </w:tc>
        <w:tc>
          <w:tcPr>
            <w:tcW w:w="903" w:type="dxa"/>
            <w:vAlign w:val="center"/>
          </w:tcPr>
          <w:p w14:paraId="115FBE4E" w14:textId="6A39ADCA" w:rsidR="00B94F16" w:rsidRPr="00191FF1" w:rsidRDefault="00B94F16" w:rsidP="00A32EB6">
            <w:pPr>
              <w:jc w:val="center"/>
              <w:rPr>
                <w:sz w:val="20"/>
                <w:szCs w:val="20"/>
                <w:lang w:eastAsia="en-US"/>
              </w:rPr>
            </w:pPr>
            <w:r w:rsidRPr="00191FF1">
              <w:rPr>
                <w:sz w:val="20"/>
                <w:szCs w:val="20"/>
                <w:lang w:eastAsia="en-US"/>
              </w:rPr>
              <w:t>--</w:t>
            </w:r>
          </w:p>
        </w:tc>
        <w:tc>
          <w:tcPr>
            <w:tcW w:w="903" w:type="dxa"/>
            <w:vAlign w:val="center"/>
          </w:tcPr>
          <w:p w14:paraId="211479A0" w14:textId="41CD1166" w:rsidR="00B94F16" w:rsidRPr="00191FF1" w:rsidRDefault="00B94F16" w:rsidP="00A32EB6">
            <w:pPr>
              <w:jc w:val="center"/>
              <w:rPr>
                <w:color w:val="000000"/>
                <w:sz w:val="20"/>
                <w:szCs w:val="18"/>
              </w:rPr>
            </w:pPr>
            <w:r w:rsidRPr="00191FF1">
              <w:rPr>
                <w:sz w:val="20"/>
                <w:szCs w:val="20"/>
                <w:lang w:eastAsia="en-US"/>
              </w:rPr>
              <w:t>--</w:t>
            </w:r>
          </w:p>
        </w:tc>
        <w:tc>
          <w:tcPr>
            <w:tcW w:w="903" w:type="dxa"/>
            <w:vAlign w:val="center"/>
          </w:tcPr>
          <w:p w14:paraId="298AA6F3" w14:textId="732148EC" w:rsidR="00B94F16" w:rsidRPr="00191FF1" w:rsidRDefault="00B94F16" w:rsidP="00A32EB6">
            <w:pPr>
              <w:jc w:val="center"/>
              <w:rPr>
                <w:sz w:val="20"/>
                <w:szCs w:val="20"/>
                <w:lang w:eastAsia="en-US"/>
              </w:rPr>
            </w:pPr>
            <w:r w:rsidRPr="00191FF1">
              <w:rPr>
                <w:sz w:val="20"/>
                <w:szCs w:val="20"/>
                <w:lang w:eastAsia="en-US"/>
              </w:rPr>
              <w:t>7</w:t>
            </w:r>
          </w:p>
        </w:tc>
        <w:tc>
          <w:tcPr>
            <w:tcW w:w="903" w:type="dxa"/>
            <w:vAlign w:val="center"/>
          </w:tcPr>
          <w:p w14:paraId="0D95600F" w14:textId="0DF0F7BB" w:rsidR="00B94F16" w:rsidRPr="00191FF1" w:rsidRDefault="00B94F16" w:rsidP="00B94F16">
            <w:pPr>
              <w:jc w:val="center"/>
              <w:rPr>
                <w:sz w:val="20"/>
                <w:szCs w:val="20"/>
                <w:lang w:eastAsia="en-US"/>
              </w:rPr>
            </w:pPr>
            <w:r>
              <w:rPr>
                <w:sz w:val="20"/>
                <w:szCs w:val="20"/>
                <w:lang w:eastAsia="en-US"/>
              </w:rPr>
              <w:t>13</w:t>
            </w:r>
          </w:p>
        </w:tc>
      </w:tr>
      <w:tr w:rsidR="00B94F16" w:rsidRPr="00191FF1" w14:paraId="471F9938" w14:textId="3692CA62" w:rsidTr="00B94F16">
        <w:trPr>
          <w:trHeight w:val="320"/>
        </w:trPr>
        <w:tc>
          <w:tcPr>
            <w:tcW w:w="3800" w:type="dxa"/>
            <w:noWrap/>
            <w:vAlign w:val="center"/>
            <w:hideMark/>
          </w:tcPr>
          <w:p w14:paraId="1CD87822" w14:textId="77777777" w:rsidR="00B94F16" w:rsidRPr="00191FF1" w:rsidRDefault="00B94F16" w:rsidP="009D46D8">
            <w:pPr>
              <w:rPr>
                <w:color w:val="000000"/>
                <w:sz w:val="20"/>
                <w:szCs w:val="20"/>
                <w:lang w:eastAsia="en-US"/>
              </w:rPr>
            </w:pPr>
            <w:r w:rsidRPr="00191FF1">
              <w:rPr>
                <w:color w:val="000000"/>
                <w:sz w:val="20"/>
                <w:szCs w:val="20"/>
                <w:lang w:eastAsia="en-US"/>
              </w:rPr>
              <w:t xml:space="preserve">Medical Coding </w:t>
            </w:r>
          </w:p>
        </w:tc>
        <w:tc>
          <w:tcPr>
            <w:tcW w:w="1045" w:type="dxa"/>
            <w:noWrap/>
            <w:vAlign w:val="center"/>
            <w:hideMark/>
          </w:tcPr>
          <w:p w14:paraId="37856F85" w14:textId="77777777" w:rsidR="00B94F16" w:rsidRPr="00191FF1" w:rsidRDefault="00B94F16" w:rsidP="00A32EB6">
            <w:pPr>
              <w:jc w:val="center"/>
              <w:rPr>
                <w:color w:val="000000"/>
                <w:sz w:val="20"/>
                <w:szCs w:val="20"/>
                <w:lang w:eastAsia="en-US"/>
              </w:rPr>
            </w:pPr>
            <w:r w:rsidRPr="00191FF1">
              <w:rPr>
                <w:color w:val="000000"/>
                <w:sz w:val="20"/>
                <w:szCs w:val="20"/>
                <w:lang w:eastAsia="en-US"/>
              </w:rPr>
              <w:t>CER</w:t>
            </w:r>
          </w:p>
        </w:tc>
        <w:tc>
          <w:tcPr>
            <w:tcW w:w="903" w:type="dxa"/>
            <w:vAlign w:val="center"/>
          </w:tcPr>
          <w:p w14:paraId="19615C53" w14:textId="501E6251" w:rsidR="00B94F16" w:rsidRPr="00191FF1" w:rsidRDefault="00B94F16" w:rsidP="00A32EB6">
            <w:pPr>
              <w:jc w:val="center"/>
              <w:rPr>
                <w:sz w:val="20"/>
                <w:szCs w:val="20"/>
                <w:lang w:eastAsia="en-US"/>
              </w:rPr>
            </w:pPr>
            <w:r w:rsidRPr="00191FF1">
              <w:rPr>
                <w:sz w:val="20"/>
                <w:szCs w:val="20"/>
                <w:lang w:eastAsia="en-US"/>
              </w:rPr>
              <w:t>15</w:t>
            </w:r>
          </w:p>
        </w:tc>
        <w:tc>
          <w:tcPr>
            <w:tcW w:w="903" w:type="dxa"/>
            <w:vAlign w:val="center"/>
          </w:tcPr>
          <w:p w14:paraId="6435E497" w14:textId="1BBD2B16" w:rsidR="00B94F16" w:rsidRPr="00191FF1" w:rsidRDefault="00B94F16" w:rsidP="00A32EB6">
            <w:pPr>
              <w:jc w:val="center"/>
              <w:rPr>
                <w:sz w:val="20"/>
                <w:szCs w:val="20"/>
                <w:lang w:eastAsia="en-US"/>
              </w:rPr>
            </w:pPr>
            <w:r w:rsidRPr="00191FF1">
              <w:rPr>
                <w:sz w:val="20"/>
                <w:szCs w:val="20"/>
                <w:lang w:eastAsia="en-US"/>
              </w:rPr>
              <w:t>17</w:t>
            </w:r>
          </w:p>
        </w:tc>
        <w:tc>
          <w:tcPr>
            <w:tcW w:w="903" w:type="dxa"/>
            <w:vAlign w:val="center"/>
          </w:tcPr>
          <w:p w14:paraId="48451963" w14:textId="088E9403" w:rsidR="00B94F16" w:rsidRPr="00191FF1" w:rsidRDefault="00B94F16" w:rsidP="00A32EB6">
            <w:pPr>
              <w:jc w:val="center"/>
              <w:rPr>
                <w:sz w:val="20"/>
                <w:szCs w:val="20"/>
                <w:lang w:eastAsia="en-US"/>
              </w:rPr>
            </w:pPr>
            <w:r w:rsidRPr="00191FF1">
              <w:rPr>
                <w:color w:val="000000"/>
                <w:sz w:val="20"/>
                <w:szCs w:val="18"/>
              </w:rPr>
              <w:t>9</w:t>
            </w:r>
          </w:p>
        </w:tc>
        <w:tc>
          <w:tcPr>
            <w:tcW w:w="903" w:type="dxa"/>
            <w:vAlign w:val="center"/>
          </w:tcPr>
          <w:p w14:paraId="0CA967B2" w14:textId="116DB7BB" w:rsidR="00B94F16" w:rsidRPr="00191FF1" w:rsidRDefault="00B94F16" w:rsidP="00A32EB6">
            <w:pPr>
              <w:jc w:val="center"/>
              <w:rPr>
                <w:sz w:val="20"/>
                <w:szCs w:val="20"/>
                <w:lang w:eastAsia="en-US"/>
              </w:rPr>
            </w:pPr>
            <w:r w:rsidRPr="00191FF1">
              <w:rPr>
                <w:sz w:val="20"/>
                <w:szCs w:val="20"/>
                <w:lang w:eastAsia="en-US"/>
              </w:rPr>
              <w:t>22</w:t>
            </w:r>
          </w:p>
        </w:tc>
        <w:tc>
          <w:tcPr>
            <w:tcW w:w="903" w:type="dxa"/>
            <w:vAlign w:val="center"/>
          </w:tcPr>
          <w:p w14:paraId="386AEE83" w14:textId="2799DE6B" w:rsidR="00B94F16" w:rsidRPr="00191FF1" w:rsidRDefault="00B94F16" w:rsidP="00B94F16">
            <w:pPr>
              <w:jc w:val="center"/>
              <w:rPr>
                <w:sz w:val="20"/>
                <w:szCs w:val="20"/>
                <w:lang w:eastAsia="en-US"/>
              </w:rPr>
            </w:pPr>
            <w:r>
              <w:rPr>
                <w:sz w:val="20"/>
                <w:szCs w:val="20"/>
                <w:lang w:eastAsia="en-US"/>
              </w:rPr>
              <w:t>68</w:t>
            </w:r>
          </w:p>
        </w:tc>
      </w:tr>
      <w:tr w:rsidR="00B94F16" w:rsidRPr="00191FF1" w14:paraId="58012282" w14:textId="794CFA6B" w:rsidTr="00B94F16">
        <w:trPr>
          <w:trHeight w:val="320"/>
        </w:trPr>
        <w:tc>
          <w:tcPr>
            <w:tcW w:w="3800" w:type="dxa"/>
            <w:noWrap/>
            <w:vAlign w:val="center"/>
            <w:hideMark/>
          </w:tcPr>
          <w:p w14:paraId="2245D49C" w14:textId="5900B051" w:rsidR="00B94F16" w:rsidRPr="00191FF1" w:rsidRDefault="00B94F16" w:rsidP="009D46D8">
            <w:pPr>
              <w:rPr>
                <w:color w:val="000000"/>
                <w:sz w:val="20"/>
                <w:szCs w:val="20"/>
                <w:lang w:eastAsia="en-US"/>
              </w:rPr>
            </w:pPr>
            <w:r w:rsidRPr="00191FF1">
              <w:rPr>
                <w:color w:val="000000"/>
                <w:sz w:val="20"/>
                <w:szCs w:val="20"/>
                <w:lang w:eastAsia="en-US"/>
              </w:rPr>
              <w:t xml:space="preserve">Medical Office Administrative Assistant </w:t>
            </w:r>
          </w:p>
        </w:tc>
        <w:tc>
          <w:tcPr>
            <w:tcW w:w="1045" w:type="dxa"/>
            <w:noWrap/>
            <w:vAlign w:val="center"/>
            <w:hideMark/>
          </w:tcPr>
          <w:p w14:paraId="6BFA2149" w14:textId="77777777" w:rsidR="00B94F16" w:rsidRPr="00191FF1" w:rsidRDefault="00B94F16" w:rsidP="00A32EB6">
            <w:pPr>
              <w:jc w:val="center"/>
              <w:rPr>
                <w:color w:val="000000"/>
                <w:sz w:val="20"/>
                <w:szCs w:val="20"/>
                <w:lang w:eastAsia="en-US"/>
              </w:rPr>
            </w:pPr>
            <w:r w:rsidRPr="00191FF1">
              <w:rPr>
                <w:color w:val="000000"/>
                <w:sz w:val="20"/>
                <w:szCs w:val="20"/>
                <w:lang w:eastAsia="en-US"/>
              </w:rPr>
              <w:t>CER</w:t>
            </w:r>
          </w:p>
        </w:tc>
        <w:tc>
          <w:tcPr>
            <w:tcW w:w="903" w:type="dxa"/>
            <w:vAlign w:val="center"/>
          </w:tcPr>
          <w:p w14:paraId="69CC2700" w14:textId="5272F822" w:rsidR="00B94F16" w:rsidRPr="00191FF1" w:rsidRDefault="00B94F16" w:rsidP="00A32EB6">
            <w:pPr>
              <w:jc w:val="center"/>
              <w:rPr>
                <w:sz w:val="20"/>
                <w:szCs w:val="20"/>
                <w:lang w:eastAsia="en-US"/>
              </w:rPr>
            </w:pPr>
            <w:r w:rsidRPr="00191FF1">
              <w:rPr>
                <w:sz w:val="20"/>
                <w:szCs w:val="20"/>
                <w:lang w:eastAsia="en-US"/>
              </w:rPr>
              <w:t>20</w:t>
            </w:r>
          </w:p>
        </w:tc>
        <w:tc>
          <w:tcPr>
            <w:tcW w:w="903" w:type="dxa"/>
            <w:vAlign w:val="center"/>
          </w:tcPr>
          <w:p w14:paraId="540C17CF" w14:textId="4317E67C" w:rsidR="00B94F16" w:rsidRPr="00191FF1" w:rsidRDefault="00B94F16" w:rsidP="00A32EB6">
            <w:pPr>
              <w:jc w:val="center"/>
              <w:rPr>
                <w:sz w:val="20"/>
                <w:szCs w:val="20"/>
                <w:lang w:eastAsia="en-US"/>
              </w:rPr>
            </w:pPr>
            <w:r w:rsidRPr="00191FF1">
              <w:rPr>
                <w:sz w:val="20"/>
                <w:szCs w:val="20"/>
                <w:lang w:eastAsia="en-US"/>
              </w:rPr>
              <w:t>11</w:t>
            </w:r>
          </w:p>
        </w:tc>
        <w:tc>
          <w:tcPr>
            <w:tcW w:w="903" w:type="dxa"/>
            <w:vAlign w:val="center"/>
          </w:tcPr>
          <w:p w14:paraId="78A7C77B" w14:textId="5284D42D" w:rsidR="00B94F16" w:rsidRPr="00191FF1" w:rsidRDefault="00B94F16" w:rsidP="00A32EB6">
            <w:pPr>
              <w:jc w:val="center"/>
              <w:rPr>
                <w:sz w:val="20"/>
                <w:szCs w:val="20"/>
                <w:lang w:eastAsia="en-US"/>
              </w:rPr>
            </w:pPr>
            <w:r w:rsidRPr="00191FF1">
              <w:rPr>
                <w:color w:val="000000"/>
                <w:sz w:val="20"/>
                <w:szCs w:val="18"/>
              </w:rPr>
              <w:t>7</w:t>
            </w:r>
          </w:p>
        </w:tc>
        <w:tc>
          <w:tcPr>
            <w:tcW w:w="903" w:type="dxa"/>
            <w:vAlign w:val="center"/>
          </w:tcPr>
          <w:p w14:paraId="12D4FCB0" w14:textId="4CCCA075" w:rsidR="00B94F16" w:rsidRPr="00191FF1" w:rsidRDefault="00B94F16" w:rsidP="00A32EB6">
            <w:pPr>
              <w:jc w:val="center"/>
              <w:rPr>
                <w:sz w:val="20"/>
                <w:szCs w:val="20"/>
                <w:lang w:eastAsia="en-US"/>
              </w:rPr>
            </w:pPr>
            <w:r w:rsidRPr="00191FF1">
              <w:rPr>
                <w:sz w:val="20"/>
                <w:szCs w:val="20"/>
                <w:lang w:eastAsia="en-US"/>
              </w:rPr>
              <w:t>3</w:t>
            </w:r>
          </w:p>
        </w:tc>
        <w:tc>
          <w:tcPr>
            <w:tcW w:w="903" w:type="dxa"/>
            <w:vAlign w:val="center"/>
          </w:tcPr>
          <w:p w14:paraId="192FCB1E" w14:textId="54F683EA" w:rsidR="00B94F16" w:rsidRPr="00191FF1" w:rsidRDefault="00B94F16" w:rsidP="00B94F16">
            <w:pPr>
              <w:jc w:val="center"/>
              <w:rPr>
                <w:sz w:val="20"/>
                <w:szCs w:val="20"/>
                <w:lang w:eastAsia="en-US"/>
              </w:rPr>
            </w:pPr>
            <w:r>
              <w:rPr>
                <w:sz w:val="20"/>
                <w:szCs w:val="20"/>
                <w:lang w:eastAsia="en-US"/>
              </w:rPr>
              <w:t>2</w:t>
            </w:r>
          </w:p>
        </w:tc>
      </w:tr>
      <w:tr w:rsidR="00B94F16" w:rsidRPr="00191FF1" w14:paraId="5D410FCF" w14:textId="598FF545" w:rsidTr="00B94F16">
        <w:trPr>
          <w:trHeight w:val="320"/>
        </w:trPr>
        <w:tc>
          <w:tcPr>
            <w:tcW w:w="3800" w:type="dxa"/>
            <w:noWrap/>
            <w:vAlign w:val="center"/>
            <w:hideMark/>
          </w:tcPr>
          <w:p w14:paraId="3E95CA91" w14:textId="77777777" w:rsidR="00B94F16" w:rsidRPr="00191FF1" w:rsidRDefault="00B94F16" w:rsidP="009D46D8">
            <w:pPr>
              <w:rPr>
                <w:color w:val="000000"/>
                <w:sz w:val="20"/>
                <w:szCs w:val="20"/>
                <w:lang w:eastAsia="en-US"/>
              </w:rPr>
            </w:pPr>
            <w:r w:rsidRPr="00191FF1">
              <w:rPr>
                <w:color w:val="000000"/>
                <w:sz w:val="20"/>
                <w:szCs w:val="20"/>
                <w:lang w:eastAsia="en-US"/>
              </w:rPr>
              <w:t xml:space="preserve">Paramedicine </w:t>
            </w:r>
          </w:p>
        </w:tc>
        <w:tc>
          <w:tcPr>
            <w:tcW w:w="1045" w:type="dxa"/>
            <w:noWrap/>
            <w:vAlign w:val="center"/>
            <w:hideMark/>
          </w:tcPr>
          <w:p w14:paraId="1388E163" w14:textId="77777777" w:rsidR="00B94F16" w:rsidRPr="00191FF1" w:rsidRDefault="00B94F16" w:rsidP="00A32EB6">
            <w:pPr>
              <w:jc w:val="center"/>
              <w:rPr>
                <w:color w:val="000000"/>
                <w:sz w:val="20"/>
                <w:szCs w:val="20"/>
                <w:lang w:eastAsia="en-US"/>
              </w:rPr>
            </w:pPr>
            <w:r w:rsidRPr="00191FF1">
              <w:rPr>
                <w:color w:val="000000"/>
                <w:sz w:val="20"/>
                <w:szCs w:val="20"/>
                <w:lang w:eastAsia="en-US"/>
              </w:rPr>
              <w:t>CER</w:t>
            </w:r>
          </w:p>
        </w:tc>
        <w:tc>
          <w:tcPr>
            <w:tcW w:w="903" w:type="dxa"/>
            <w:vAlign w:val="center"/>
          </w:tcPr>
          <w:p w14:paraId="0A398F74" w14:textId="7CB7526E" w:rsidR="00B94F16" w:rsidRPr="00191FF1" w:rsidRDefault="00B94F16" w:rsidP="00A32EB6">
            <w:pPr>
              <w:jc w:val="center"/>
              <w:rPr>
                <w:sz w:val="20"/>
                <w:szCs w:val="20"/>
                <w:lang w:eastAsia="en-US"/>
              </w:rPr>
            </w:pPr>
            <w:r w:rsidRPr="00191FF1">
              <w:rPr>
                <w:sz w:val="20"/>
                <w:szCs w:val="20"/>
                <w:lang w:eastAsia="en-US"/>
              </w:rPr>
              <w:t>17</w:t>
            </w:r>
          </w:p>
        </w:tc>
        <w:tc>
          <w:tcPr>
            <w:tcW w:w="903" w:type="dxa"/>
            <w:vAlign w:val="center"/>
          </w:tcPr>
          <w:p w14:paraId="14AD8AFA" w14:textId="45A7D6A5" w:rsidR="00B94F16" w:rsidRPr="00191FF1" w:rsidRDefault="00B94F16" w:rsidP="00A32EB6">
            <w:pPr>
              <w:jc w:val="center"/>
              <w:rPr>
                <w:sz w:val="20"/>
                <w:szCs w:val="20"/>
                <w:lang w:eastAsia="en-US"/>
              </w:rPr>
            </w:pPr>
            <w:r w:rsidRPr="00191FF1">
              <w:rPr>
                <w:sz w:val="20"/>
                <w:szCs w:val="20"/>
                <w:lang w:eastAsia="en-US"/>
              </w:rPr>
              <w:t>12</w:t>
            </w:r>
          </w:p>
        </w:tc>
        <w:tc>
          <w:tcPr>
            <w:tcW w:w="903" w:type="dxa"/>
            <w:vAlign w:val="center"/>
          </w:tcPr>
          <w:p w14:paraId="2F77CF1C" w14:textId="4E79A210" w:rsidR="00B94F16" w:rsidRPr="00191FF1" w:rsidRDefault="00B94F16" w:rsidP="00A32EB6">
            <w:pPr>
              <w:jc w:val="center"/>
              <w:rPr>
                <w:sz w:val="20"/>
                <w:szCs w:val="20"/>
                <w:lang w:eastAsia="en-US"/>
              </w:rPr>
            </w:pPr>
            <w:r w:rsidRPr="00191FF1">
              <w:rPr>
                <w:color w:val="000000"/>
                <w:sz w:val="20"/>
                <w:szCs w:val="18"/>
              </w:rPr>
              <w:t>17</w:t>
            </w:r>
          </w:p>
        </w:tc>
        <w:tc>
          <w:tcPr>
            <w:tcW w:w="903" w:type="dxa"/>
            <w:vAlign w:val="center"/>
          </w:tcPr>
          <w:p w14:paraId="3F9C1C99" w14:textId="37483254" w:rsidR="00B94F16" w:rsidRPr="00191FF1" w:rsidRDefault="00B94F16" w:rsidP="00A32EB6">
            <w:pPr>
              <w:jc w:val="center"/>
              <w:rPr>
                <w:sz w:val="20"/>
                <w:szCs w:val="20"/>
                <w:lang w:eastAsia="en-US"/>
              </w:rPr>
            </w:pPr>
            <w:r w:rsidRPr="00191FF1">
              <w:rPr>
                <w:sz w:val="20"/>
                <w:szCs w:val="20"/>
                <w:lang w:eastAsia="en-US"/>
              </w:rPr>
              <w:t>16</w:t>
            </w:r>
          </w:p>
        </w:tc>
        <w:tc>
          <w:tcPr>
            <w:tcW w:w="903" w:type="dxa"/>
            <w:vAlign w:val="center"/>
          </w:tcPr>
          <w:p w14:paraId="02C13AD3" w14:textId="0A83C8C6" w:rsidR="00B94F16" w:rsidRPr="00191FF1" w:rsidRDefault="00B94F16" w:rsidP="00B94F16">
            <w:pPr>
              <w:jc w:val="center"/>
              <w:rPr>
                <w:sz w:val="20"/>
                <w:szCs w:val="20"/>
                <w:lang w:eastAsia="en-US"/>
              </w:rPr>
            </w:pPr>
            <w:r>
              <w:rPr>
                <w:sz w:val="20"/>
                <w:szCs w:val="20"/>
                <w:lang w:eastAsia="en-US"/>
              </w:rPr>
              <w:t>30</w:t>
            </w:r>
          </w:p>
        </w:tc>
      </w:tr>
      <w:tr w:rsidR="00B94F16" w:rsidRPr="00191FF1" w14:paraId="49B40777" w14:textId="49FA7390" w:rsidTr="00B94F16">
        <w:trPr>
          <w:trHeight w:val="320"/>
        </w:trPr>
        <w:tc>
          <w:tcPr>
            <w:tcW w:w="3800" w:type="dxa"/>
            <w:noWrap/>
            <w:vAlign w:val="center"/>
            <w:hideMark/>
          </w:tcPr>
          <w:p w14:paraId="24085AA8" w14:textId="77777777" w:rsidR="00B94F16" w:rsidRPr="00191FF1" w:rsidRDefault="00B94F16" w:rsidP="009D46D8">
            <w:pPr>
              <w:rPr>
                <w:color w:val="000000"/>
                <w:sz w:val="20"/>
                <w:szCs w:val="20"/>
                <w:lang w:eastAsia="en-US"/>
              </w:rPr>
            </w:pPr>
            <w:r w:rsidRPr="00191FF1">
              <w:rPr>
                <w:color w:val="000000"/>
                <w:sz w:val="20"/>
                <w:szCs w:val="20"/>
                <w:lang w:eastAsia="en-US"/>
              </w:rPr>
              <w:t xml:space="preserve">Phlebotomy </w:t>
            </w:r>
          </w:p>
        </w:tc>
        <w:tc>
          <w:tcPr>
            <w:tcW w:w="1045" w:type="dxa"/>
            <w:noWrap/>
            <w:vAlign w:val="center"/>
            <w:hideMark/>
          </w:tcPr>
          <w:p w14:paraId="6F8AAC6E" w14:textId="77777777" w:rsidR="00B94F16" w:rsidRPr="00191FF1" w:rsidRDefault="00B94F16" w:rsidP="00A32EB6">
            <w:pPr>
              <w:jc w:val="center"/>
              <w:rPr>
                <w:color w:val="000000"/>
                <w:sz w:val="20"/>
                <w:szCs w:val="20"/>
                <w:lang w:eastAsia="en-US"/>
              </w:rPr>
            </w:pPr>
            <w:r w:rsidRPr="00191FF1">
              <w:rPr>
                <w:color w:val="000000"/>
                <w:sz w:val="20"/>
                <w:szCs w:val="20"/>
                <w:lang w:eastAsia="en-US"/>
              </w:rPr>
              <w:t>CER</w:t>
            </w:r>
          </w:p>
        </w:tc>
        <w:tc>
          <w:tcPr>
            <w:tcW w:w="903" w:type="dxa"/>
            <w:vAlign w:val="center"/>
          </w:tcPr>
          <w:p w14:paraId="36FAAC62" w14:textId="31B8D9ED" w:rsidR="00B94F16" w:rsidRPr="00191FF1" w:rsidRDefault="00B94F16" w:rsidP="00A32EB6">
            <w:pPr>
              <w:jc w:val="center"/>
              <w:rPr>
                <w:sz w:val="20"/>
                <w:szCs w:val="20"/>
                <w:lang w:eastAsia="en-US"/>
              </w:rPr>
            </w:pPr>
            <w:r w:rsidRPr="00191FF1">
              <w:rPr>
                <w:sz w:val="20"/>
                <w:szCs w:val="20"/>
                <w:lang w:eastAsia="en-US"/>
              </w:rPr>
              <w:t>5</w:t>
            </w:r>
          </w:p>
        </w:tc>
        <w:tc>
          <w:tcPr>
            <w:tcW w:w="903" w:type="dxa"/>
            <w:vAlign w:val="center"/>
          </w:tcPr>
          <w:p w14:paraId="4234B450" w14:textId="13A88A33" w:rsidR="00B94F16" w:rsidRPr="00191FF1" w:rsidRDefault="00B94F16" w:rsidP="00A32EB6">
            <w:pPr>
              <w:jc w:val="center"/>
              <w:rPr>
                <w:sz w:val="20"/>
                <w:szCs w:val="20"/>
                <w:lang w:eastAsia="en-US"/>
              </w:rPr>
            </w:pPr>
            <w:r w:rsidRPr="00191FF1">
              <w:rPr>
                <w:sz w:val="20"/>
                <w:szCs w:val="20"/>
                <w:lang w:eastAsia="en-US"/>
              </w:rPr>
              <w:t>12</w:t>
            </w:r>
          </w:p>
        </w:tc>
        <w:tc>
          <w:tcPr>
            <w:tcW w:w="903" w:type="dxa"/>
            <w:vAlign w:val="center"/>
          </w:tcPr>
          <w:p w14:paraId="228940A7" w14:textId="4883B7DF" w:rsidR="00B94F16" w:rsidRPr="00191FF1" w:rsidRDefault="00B94F16" w:rsidP="00A32EB6">
            <w:pPr>
              <w:jc w:val="center"/>
              <w:rPr>
                <w:sz w:val="20"/>
                <w:szCs w:val="20"/>
                <w:lang w:eastAsia="en-US"/>
              </w:rPr>
            </w:pPr>
            <w:r w:rsidRPr="00191FF1">
              <w:rPr>
                <w:color w:val="000000"/>
                <w:sz w:val="20"/>
                <w:szCs w:val="18"/>
              </w:rPr>
              <w:t>19</w:t>
            </w:r>
          </w:p>
        </w:tc>
        <w:tc>
          <w:tcPr>
            <w:tcW w:w="903" w:type="dxa"/>
            <w:vAlign w:val="center"/>
          </w:tcPr>
          <w:p w14:paraId="34384058" w14:textId="3E0715EB" w:rsidR="00B94F16" w:rsidRPr="00191FF1" w:rsidRDefault="00B94F16" w:rsidP="00A32EB6">
            <w:pPr>
              <w:jc w:val="center"/>
              <w:rPr>
                <w:sz w:val="20"/>
                <w:szCs w:val="20"/>
                <w:lang w:eastAsia="en-US"/>
              </w:rPr>
            </w:pPr>
            <w:r w:rsidRPr="00191FF1">
              <w:rPr>
                <w:sz w:val="20"/>
                <w:szCs w:val="20"/>
                <w:lang w:eastAsia="en-US"/>
              </w:rPr>
              <w:t>21</w:t>
            </w:r>
          </w:p>
        </w:tc>
        <w:tc>
          <w:tcPr>
            <w:tcW w:w="903" w:type="dxa"/>
            <w:vAlign w:val="center"/>
          </w:tcPr>
          <w:p w14:paraId="28303D06" w14:textId="08254DAC" w:rsidR="00B94F16" w:rsidRPr="00191FF1" w:rsidRDefault="00B94F16" w:rsidP="00B94F16">
            <w:pPr>
              <w:jc w:val="center"/>
              <w:rPr>
                <w:sz w:val="20"/>
                <w:szCs w:val="20"/>
                <w:lang w:eastAsia="en-US"/>
              </w:rPr>
            </w:pPr>
            <w:r>
              <w:rPr>
                <w:sz w:val="20"/>
                <w:szCs w:val="20"/>
                <w:lang w:eastAsia="en-US"/>
              </w:rPr>
              <w:t>21</w:t>
            </w:r>
          </w:p>
        </w:tc>
      </w:tr>
      <w:tr w:rsidR="00B94F16" w:rsidRPr="00191FF1" w14:paraId="7773DED7" w14:textId="5DA1D443" w:rsidTr="00B94F16">
        <w:trPr>
          <w:trHeight w:val="320"/>
        </w:trPr>
        <w:tc>
          <w:tcPr>
            <w:tcW w:w="3800" w:type="dxa"/>
            <w:noWrap/>
            <w:vAlign w:val="center"/>
            <w:hideMark/>
          </w:tcPr>
          <w:p w14:paraId="1A8F2E3C" w14:textId="77777777" w:rsidR="00B94F16" w:rsidRPr="00191FF1" w:rsidRDefault="00B94F16" w:rsidP="009D46D8">
            <w:pPr>
              <w:rPr>
                <w:color w:val="000000"/>
                <w:sz w:val="20"/>
                <w:szCs w:val="20"/>
                <w:lang w:eastAsia="en-US"/>
              </w:rPr>
            </w:pPr>
            <w:r w:rsidRPr="00191FF1">
              <w:rPr>
                <w:color w:val="000000"/>
                <w:sz w:val="20"/>
                <w:szCs w:val="20"/>
                <w:lang w:eastAsia="en-US"/>
              </w:rPr>
              <w:t xml:space="preserve">Practical Nursing </w:t>
            </w:r>
          </w:p>
        </w:tc>
        <w:tc>
          <w:tcPr>
            <w:tcW w:w="1045" w:type="dxa"/>
            <w:noWrap/>
            <w:vAlign w:val="center"/>
            <w:hideMark/>
          </w:tcPr>
          <w:p w14:paraId="01ED6AA6" w14:textId="77777777" w:rsidR="00B94F16" w:rsidRPr="00191FF1" w:rsidRDefault="00B94F16" w:rsidP="00A32EB6">
            <w:pPr>
              <w:jc w:val="center"/>
              <w:rPr>
                <w:color w:val="000000"/>
                <w:sz w:val="20"/>
                <w:szCs w:val="20"/>
                <w:lang w:eastAsia="en-US"/>
              </w:rPr>
            </w:pPr>
            <w:r w:rsidRPr="00191FF1">
              <w:rPr>
                <w:color w:val="000000"/>
                <w:sz w:val="20"/>
                <w:szCs w:val="20"/>
                <w:lang w:eastAsia="en-US"/>
              </w:rPr>
              <w:t>CER</w:t>
            </w:r>
          </w:p>
        </w:tc>
        <w:tc>
          <w:tcPr>
            <w:tcW w:w="903" w:type="dxa"/>
            <w:vAlign w:val="center"/>
          </w:tcPr>
          <w:p w14:paraId="293BD555" w14:textId="3C57BB4F" w:rsidR="00B94F16" w:rsidRPr="00191FF1" w:rsidRDefault="00B94F16" w:rsidP="00A32EB6">
            <w:pPr>
              <w:jc w:val="center"/>
              <w:rPr>
                <w:sz w:val="20"/>
                <w:szCs w:val="20"/>
                <w:lang w:eastAsia="en-US"/>
              </w:rPr>
            </w:pPr>
            <w:r w:rsidRPr="00191FF1">
              <w:rPr>
                <w:sz w:val="20"/>
                <w:szCs w:val="20"/>
                <w:lang w:eastAsia="en-US"/>
              </w:rPr>
              <w:t>17</w:t>
            </w:r>
          </w:p>
        </w:tc>
        <w:tc>
          <w:tcPr>
            <w:tcW w:w="903" w:type="dxa"/>
            <w:vAlign w:val="center"/>
          </w:tcPr>
          <w:p w14:paraId="52D14681" w14:textId="48631F46" w:rsidR="00B94F16" w:rsidRPr="00191FF1" w:rsidRDefault="00B94F16" w:rsidP="00A32EB6">
            <w:pPr>
              <w:jc w:val="center"/>
              <w:rPr>
                <w:sz w:val="20"/>
                <w:szCs w:val="20"/>
                <w:lang w:eastAsia="en-US"/>
              </w:rPr>
            </w:pPr>
            <w:r w:rsidRPr="00191FF1">
              <w:rPr>
                <w:sz w:val="20"/>
                <w:szCs w:val="20"/>
                <w:lang w:eastAsia="en-US"/>
              </w:rPr>
              <w:t>26</w:t>
            </w:r>
          </w:p>
        </w:tc>
        <w:tc>
          <w:tcPr>
            <w:tcW w:w="903" w:type="dxa"/>
            <w:vAlign w:val="center"/>
          </w:tcPr>
          <w:p w14:paraId="43DC09D0" w14:textId="0C54F036" w:rsidR="00B94F16" w:rsidRPr="00191FF1" w:rsidRDefault="00B94F16" w:rsidP="00A32EB6">
            <w:pPr>
              <w:jc w:val="center"/>
              <w:rPr>
                <w:sz w:val="20"/>
                <w:szCs w:val="20"/>
                <w:lang w:eastAsia="en-US"/>
              </w:rPr>
            </w:pPr>
            <w:r w:rsidRPr="00191FF1">
              <w:rPr>
                <w:color w:val="000000"/>
                <w:sz w:val="20"/>
                <w:szCs w:val="18"/>
              </w:rPr>
              <w:t>24</w:t>
            </w:r>
          </w:p>
        </w:tc>
        <w:tc>
          <w:tcPr>
            <w:tcW w:w="903" w:type="dxa"/>
            <w:vAlign w:val="center"/>
          </w:tcPr>
          <w:p w14:paraId="35CD54E7" w14:textId="374411BD" w:rsidR="00B94F16" w:rsidRPr="00191FF1" w:rsidRDefault="00B94F16" w:rsidP="00A32EB6">
            <w:pPr>
              <w:jc w:val="center"/>
              <w:rPr>
                <w:sz w:val="20"/>
                <w:szCs w:val="20"/>
                <w:lang w:eastAsia="en-US"/>
              </w:rPr>
            </w:pPr>
            <w:r w:rsidRPr="00191FF1">
              <w:rPr>
                <w:sz w:val="20"/>
                <w:szCs w:val="20"/>
                <w:lang w:eastAsia="en-US"/>
              </w:rPr>
              <w:t>30</w:t>
            </w:r>
          </w:p>
        </w:tc>
        <w:tc>
          <w:tcPr>
            <w:tcW w:w="903" w:type="dxa"/>
            <w:vAlign w:val="center"/>
          </w:tcPr>
          <w:p w14:paraId="2458FA50" w14:textId="105B1802" w:rsidR="00B94F16" w:rsidRPr="00191FF1" w:rsidRDefault="00B94F16" w:rsidP="00B94F16">
            <w:pPr>
              <w:jc w:val="center"/>
              <w:rPr>
                <w:sz w:val="20"/>
                <w:szCs w:val="20"/>
                <w:lang w:eastAsia="en-US"/>
              </w:rPr>
            </w:pPr>
            <w:r>
              <w:rPr>
                <w:sz w:val="20"/>
                <w:szCs w:val="20"/>
                <w:lang w:eastAsia="en-US"/>
              </w:rPr>
              <w:t>30</w:t>
            </w:r>
          </w:p>
        </w:tc>
      </w:tr>
      <w:tr w:rsidR="00B94F16" w:rsidRPr="00B5096E" w14:paraId="58CDB59A" w14:textId="04879F17" w:rsidTr="00B94F16">
        <w:trPr>
          <w:trHeight w:val="320"/>
        </w:trPr>
        <w:tc>
          <w:tcPr>
            <w:tcW w:w="3800" w:type="dxa"/>
            <w:noWrap/>
            <w:vAlign w:val="center"/>
            <w:hideMark/>
          </w:tcPr>
          <w:p w14:paraId="3338CA74" w14:textId="77777777" w:rsidR="00B94F16" w:rsidRPr="00191FF1" w:rsidRDefault="00B94F16" w:rsidP="009D46D8">
            <w:pPr>
              <w:rPr>
                <w:color w:val="000000"/>
                <w:sz w:val="20"/>
                <w:szCs w:val="20"/>
                <w:lang w:eastAsia="en-US"/>
              </w:rPr>
            </w:pPr>
            <w:r w:rsidRPr="00191FF1">
              <w:rPr>
                <w:color w:val="000000"/>
                <w:sz w:val="20"/>
                <w:szCs w:val="20"/>
                <w:lang w:eastAsia="en-US"/>
              </w:rPr>
              <w:t xml:space="preserve">Surgical Technology </w:t>
            </w:r>
          </w:p>
        </w:tc>
        <w:tc>
          <w:tcPr>
            <w:tcW w:w="1045" w:type="dxa"/>
            <w:noWrap/>
            <w:vAlign w:val="center"/>
            <w:hideMark/>
          </w:tcPr>
          <w:p w14:paraId="24BB90CB" w14:textId="77777777" w:rsidR="00B94F16" w:rsidRPr="00191FF1" w:rsidRDefault="00B94F16" w:rsidP="00A32EB6">
            <w:pPr>
              <w:jc w:val="center"/>
              <w:rPr>
                <w:color w:val="000000"/>
                <w:sz w:val="20"/>
                <w:szCs w:val="20"/>
                <w:lang w:eastAsia="en-US"/>
              </w:rPr>
            </w:pPr>
            <w:r w:rsidRPr="00191FF1">
              <w:rPr>
                <w:color w:val="000000"/>
                <w:sz w:val="20"/>
                <w:szCs w:val="20"/>
                <w:lang w:eastAsia="en-US"/>
              </w:rPr>
              <w:t>CER</w:t>
            </w:r>
          </w:p>
        </w:tc>
        <w:tc>
          <w:tcPr>
            <w:tcW w:w="903" w:type="dxa"/>
            <w:vAlign w:val="center"/>
          </w:tcPr>
          <w:p w14:paraId="2BA44A93" w14:textId="2F83107E" w:rsidR="00B94F16" w:rsidRPr="00191FF1" w:rsidRDefault="00B94F16" w:rsidP="00A32EB6">
            <w:pPr>
              <w:jc w:val="center"/>
              <w:rPr>
                <w:sz w:val="20"/>
                <w:szCs w:val="20"/>
                <w:lang w:eastAsia="en-US"/>
              </w:rPr>
            </w:pPr>
            <w:r w:rsidRPr="00191FF1">
              <w:rPr>
                <w:sz w:val="20"/>
                <w:szCs w:val="20"/>
                <w:lang w:eastAsia="en-US"/>
              </w:rPr>
              <w:t>11</w:t>
            </w:r>
          </w:p>
        </w:tc>
        <w:tc>
          <w:tcPr>
            <w:tcW w:w="903" w:type="dxa"/>
            <w:vAlign w:val="center"/>
          </w:tcPr>
          <w:p w14:paraId="7E11F267" w14:textId="27E368B9" w:rsidR="00B94F16" w:rsidRPr="00191FF1" w:rsidRDefault="00B94F16" w:rsidP="00A32EB6">
            <w:pPr>
              <w:jc w:val="center"/>
              <w:rPr>
                <w:sz w:val="20"/>
                <w:szCs w:val="20"/>
                <w:lang w:eastAsia="en-US"/>
              </w:rPr>
            </w:pPr>
            <w:r w:rsidRPr="00191FF1">
              <w:rPr>
                <w:sz w:val="20"/>
                <w:szCs w:val="20"/>
                <w:lang w:eastAsia="en-US"/>
              </w:rPr>
              <w:t>11</w:t>
            </w:r>
          </w:p>
        </w:tc>
        <w:tc>
          <w:tcPr>
            <w:tcW w:w="903" w:type="dxa"/>
            <w:vAlign w:val="center"/>
          </w:tcPr>
          <w:p w14:paraId="71DBDEA2" w14:textId="4A3AE0D1" w:rsidR="00B94F16" w:rsidRPr="00191FF1" w:rsidRDefault="00B94F16" w:rsidP="00A32EB6">
            <w:pPr>
              <w:jc w:val="center"/>
              <w:rPr>
                <w:sz w:val="20"/>
                <w:szCs w:val="20"/>
                <w:lang w:eastAsia="en-US"/>
              </w:rPr>
            </w:pPr>
            <w:r w:rsidRPr="00191FF1">
              <w:rPr>
                <w:color w:val="000000"/>
                <w:sz w:val="20"/>
                <w:szCs w:val="18"/>
              </w:rPr>
              <w:t>6</w:t>
            </w:r>
          </w:p>
        </w:tc>
        <w:tc>
          <w:tcPr>
            <w:tcW w:w="903" w:type="dxa"/>
            <w:vAlign w:val="center"/>
          </w:tcPr>
          <w:p w14:paraId="58C5D857" w14:textId="72A3D83A" w:rsidR="00B94F16" w:rsidRPr="00B5096E" w:rsidRDefault="00B94F16" w:rsidP="00A32EB6">
            <w:pPr>
              <w:jc w:val="center"/>
              <w:rPr>
                <w:sz w:val="20"/>
                <w:szCs w:val="20"/>
                <w:lang w:eastAsia="en-US"/>
              </w:rPr>
            </w:pPr>
            <w:r w:rsidRPr="00191FF1">
              <w:rPr>
                <w:sz w:val="20"/>
                <w:szCs w:val="20"/>
                <w:lang w:eastAsia="en-US"/>
              </w:rPr>
              <w:t>--</w:t>
            </w:r>
          </w:p>
        </w:tc>
        <w:tc>
          <w:tcPr>
            <w:tcW w:w="903" w:type="dxa"/>
            <w:vAlign w:val="center"/>
          </w:tcPr>
          <w:p w14:paraId="61EEE888" w14:textId="7B2621FF" w:rsidR="00B94F16" w:rsidRPr="00191FF1" w:rsidRDefault="00B94F16" w:rsidP="00B94F16">
            <w:pPr>
              <w:jc w:val="center"/>
              <w:rPr>
                <w:sz w:val="20"/>
                <w:szCs w:val="20"/>
                <w:lang w:eastAsia="en-US"/>
              </w:rPr>
            </w:pPr>
            <w:r>
              <w:rPr>
                <w:sz w:val="20"/>
                <w:szCs w:val="20"/>
                <w:lang w:eastAsia="en-US"/>
              </w:rPr>
              <w:t>--</w:t>
            </w:r>
          </w:p>
        </w:tc>
      </w:tr>
    </w:tbl>
    <w:p w14:paraId="66BCCABB" w14:textId="77777777" w:rsidR="001F45BD" w:rsidRPr="00B5096E" w:rsidRDefault="001F45BD" w:rsidP="000A76DA">
      <w:pPr>
        <w:rPr>
          <w:sz w:val="28"/>
          <w:szCs w:val="28"/>
        </w:rPr>
      </w:pPr>
      <w:bookmarkStart w:id="87" w:name="_Toc333492633"/>
    </w:p>
    <w:p w14:paraId="4E9376E8" w14:textId="2F3ACE8C" w:rsidR="001F45BD" w:rsidRPr="00B5096E" w:rsidRDefault="0036630A" w:rsidP="000A76DA">
      <w:pPr>
        <w:pStyle w:val="Heading2"/>
        <w:spacing w:before="0"/>
      </w:pPr>
      <w:bookmarkStart w:id="88" w:name="_Toc223452873"/>
      <w:r w:rsidRPr="00B5096E">
        <w:t>Table 1-16</w:t>
      </w:r>
      <w:r w:rsidR="00CC1CF1" w:rsidRPr="00B5096E">
        <w:rPr>
          <w:sz w:val="12"/>
          <w:szCs w:val="12"/>
        </w:rPr>
        <w:t xml:space="preserve"> </w:t>
      </w:r>
      <w:r w:rsidR="004B4728" w:rsidRPr="00B5096E">
        <w:t>(d)</w:t>
      </w:r>
      <w:r w:rsidRPr="00B5096E">
        <w:t xml:space="preserve">: </w:t>
      </w:r>
      <w:r w:rsidR="00895A37" w:rsidRPr="00B5096E">
        <w:t>Enrollment by Academic Plan: Humanities and Social Sciences</w:t>
      </w:r>
      <w:bookmarkEnd w:id="88"/>
    </w:p>
    <w:tbl>
      <w:tblPr>
        <w:tblW w:w="936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782"/>
        <w:gridCol w:w="1055"/>
        <w:gridCol w:w="905"/>
        <w:gridCol w:w="905"/>
        <w:gridCol w:w="905"/>
        <w:gridCol w:w="905"/>
        <w:gridCol w:w="905"/>
      </w:tblGrid>
      <w:tr w:rsidR="00005A84" w:rsidRPr="00B5096E" w14:paraId="2F8F70B6" w14:textId="39DEB93A" w:rsidTr="00686A6C">
        <w:trPr>
          <w:trHeight w:val="320"/>
        </w:trPr>
        <w:tc>
          <w:tcPr>
            <w:tcW w:w="3782" w:type="dxa"/>
            <w:shd w:val="clear" w:color="auto" w:fill="002C5C"/>
            <w:noWrap/>
            <w:vAlign w:val="center"/>
          </w:tcPr>
          <w:p w14:paraId="0A458950" w14:textId="77777777" w:rsidR="00005A84" w:rsidRPr="00B5096E" w:rsidRDefault="00005A84" w:rsidP="00005A84">
            <w:pPr>
              <w:jc w:val="center"/>
              <w:rPr>
                <w:color w:val="FFFFFF" w:themeColor="background1"/>
                <w:sz w:val="20"/>
                <w:szCs w:val="20"/>
                <w:lang w:eastAsia="en-US"/>
              </w:rPr>
            </w:pPr>
            <w:r w:rsidRPr="00B5096E">
              <w:rPr>
                <w:color w:val="FFFFFF" w:themeColor="background1"/>
                <w:sz w:val="20"/>
                <w:szCs w:val="20"/>
                <w:lang w:eastAsia="en-US"/>
              </w:rPr>
              <w:t>Major Title</w:t>
            </w:r>
          </w:p>
        </w:tc>
        <w:tc>
          <w:tcPr>
            <w:tcW w:w="1055" w:type="dxa"/>
            <w:shd w:val="clear" w:color="auto" w:fill="002C5C"/>
            <w:noWrap/>
            <w:vAlign w:val="center"/>
          </w:tcPr>
          <w:p w14:paraId="28B16C2D" w14:textId="77777777" w:rsidR="00005A84" w:rsidRPr="00B5096E" w:rsidRDefault="00005A84" w:rsidP="00005A84">
            <w:pPr>
              <w:jc w:val="center"/>
              <w:rPr>
                <w:color w:val="FFFFFF" w:themeColor="background1"/>
                <w:sz w:val="20"/>
                <w:szCs w:val="20"/>
                <w:lang w:eastAsia="en-US"/>
              </w:rPr>
            </w:pPr>
            <w:r w:rsidRPr="00B5096E">
              <w:rPr>
                <w:color w:val="FFFFFF" w:themeColor="background1"/>
                <w:sz w:val="20"/>
                <w:szCs w:val="20"/>
                <w:lang w:eastAsia="en-US"/>
              </w:rPr>
              <w:t>Degree</w:t>
            </w:r>
          </w:p>
        </w:tc>
        <w:tc>
          <w:tcPr>
            <w:tcW w:w="905" w:type="dxa"/>
            <w:shd w:val="clear" w:color="auto" w:fill="002C5C"/>
            <w:vAlign w:val="center"/>
          </w:tcPr>
          <w:p w14:paraId="4437E66B" w14:textId="43129196" w:rsidR="00005A84" w:rsidRPr="00B5096E" w:rsidRDefault="00005A84" w:rsidP="00005A84">
            <w:pPr>
              <w:jc w:val="center"/>
              <w:rPr>
                <w:color w:val="FFFFFF" w:themeColor="background1"/>
                <w:sz w:val="20"/>
                <w:szCs w:val="20"/>
                <w:lang w:eastAsia="en-US"/>
              </w:rPr>
            </w:pPr>
            <w:r w:rsidRPr="00B5096E">
              <w:rPr>
                <w:color w:val="FFFFFF" w:themeColor="background1"/>
                <w:sz w:val="20"/>
                <w:szCs w:val="20"/>
                <w:lang w:eastAsia="en-US"/>
              </w:rPr>
              <w:t>Fall 2020</w:t>
            </w:r>
          </w:p>
        </w:tc>
        <w:tc>
          <w:tcPr>
            <w:tcW w:w="905" w:type="dxa"/>
            <w:shd w:val="clear" w:color="auto" w:fill="002C5C"/>
            <w:vAlign w:val="center"/>
          </w:tcPr>
          <w:p w14:paraId="32BE3E83" w14:textId="4197FC1B" w:rsidR="00005A84" w:rsidRPr="00B5096E" w:rsidRDefault="00005A84" w:rsidP="00005A84">
            <w:pPr>
              <w:jc w:val="center"/>
              <w:rPr>
                <w:color w:val="FFFFFF" w:themeColor="background1"/>
                <w:sz w:val="20"/>
                <w:szCs w:val="20"/>
                <w:lang w:eastAsia="en-US"/>
              </w:rPr>
            </w:pPr>
            <w:r w:rsidRPr="00B5096E">
              <w:rPr>
                <w:color w:val="FFFFFF" w:themeColor="background1"/>
                <w:sz w:val="20"/>
                <w:szCs w:val="20"/>
                <w:lang w:eastAsia="en-US"/>
              </w:rPr>
              <w:t>Fall 2021</w:t>
            </w:r>
          </w:p>
        </w:tc>
        <w:tc>
          <w:tcPr>
            <w:tcW w:w="905" w:type="dxa"/>
            <w:shd w:val="clear" w:color="auto" w:fill="002C5C"/>
            <w:vAlign w:val="center"/>
          </w:tcPr>
          <w:p w14:paraId="23013943" w14:textId="2A26904F" w:rsidR="00005A84" w:rsidRPr="00B5096E" w:rsidRDefault="00005A84" w:rsidP="00005A84">
            <w:pPr>
              <w:jc w:val="center"/>
              <w:rPr>
                <w:color w:val="FFFFFF" w:themeColor="background1"/>
                <w:sz w:val="20"/>
                <w:szCs w:val="20"/>
                <w:lang w:eastAsia="en-US"/>
              </w:rPr>
            </w:pPr>
            <w:r w:rsidRPr="00B5096E">
              <w:rPr>
                <w:color w:val="FFFFFF" w:themeColor="background1"/>
                <w:sz w:val="20"/>
                <w:szCs w:val="20"/>
                <w:lang w:eastAsia="en-US"/>
              </w:rPr>
              <w:t>Fall 2022</w:t>
            </w:r>
          </w:p>
        </w:tc>
        <w:tc>
          <w:tcPr>
            <w:tcW w:w="905" w:type="dxa"/>
            <w:shd w:val="clear" w:color="auto" w:fill="002C5C"/>
            <w:vAlign w:val="center"/>
          </w:tcPr>
          <w:p w14:paraId="51A9F2E5" w14:textId="516EA619" w:rsidR="00005A84" w:rsidRPr="00B5096E" w:rsidRDefault="00005A84" w:rsidP="00005A84">
            <w:pPr>
              <w:jc w:val="center"/>
              <w:rPr>
                <w:color w:val="FFFFFF" w:themeColor="background1"/>
                <w:sz w:val="20"/>
                <w:szCs w:val="20"/>
                <w:lang w:eastAsia="en-US"/>
              </w:rPr>
            </w:pPr>
            <w:r w:rsidRPr="00B5096E">
              <w:rPr>
                <w:color w:val="FFFFFF" w:themeColor="background1"/>
                <w:sz w:val="20"/>
                <w:szCs w:val="20"/>
                <w:lang w:eastAsia="en-US"/>
              </w:rPr>
              <w:t>Fall 2</w:t>
            </w:r>
            <w:r>
              <w:rPr>
                <w:color w:val="FFFFFF" w:themeColor="background1"/>
                <w:sz w:val="20"/>
                <w:szCs w:val="20"/>
                <w:lang w:eastAsia="en-US"/>
              </w:rPr>
              <w:t>023</w:t>
            </w:r>
          </w:p>
        </w:tc>
        <w:tc>
          <w:tcPr>
            <w:tcW w:w="905" w:type="dxa"/>
            <w:shd w:val="clear" w:color="auto" w:fill="002C5C"/>
            <w:vAlign w:val="center"/>
          </w:tcPr>
          <w:p w14:paraId="3074C1DC" w14:textId="60A32400" w:rsidR="00005A84" w:rsidRPr="00B5096E" w:rsidRDefault="00005A84" w:rsidP="00005A84">
            <w:pPr>
              <w:jc w:val="center"/>
              <w:rPr>
                <w:color w:val="FFFFFF" w:themeColor="background1"/>
                <w:sz w:val="20"/>
                <w:szCs w:val="20"/>
                <w:lang w:eastAsia="en-US"/>
              </w:rPr>
            </w:pPr>
            <w:r w:rsidRPr="00B5096E">
              <w:rPr>
                <w:color w:val="FFFFFF" w:themeColor="background1"/>
                <w:sz w:val="20"/>
                <w:szCs w:val="20"/>
                <w:lang w:eastAsia="en-US"/>
              </w:rPr>
              <w:t>Fall 202</w:t>
            </w:r>
            <w:r>
              <w:rPr>
                <w:color w:val="FFFFFF" w:themeColor="background1"/>
                <w:sz w:val="20"/>
                <w:szCs w:val="20"/>
                <w:lang w:eastAsia="en-US"/>
              </w:rPr>
              <w:t>4</w:t>
            </w:r>
          </w:p>
        </w:tc>
      </w:tr>
      <w:tr w:rsidR="00005A84" w:rsidRPr="00B5096E" w14:paraId="7B554A6E" w14:textId="6D2E286C" w:rsidTr="00686A6C">
        <w:trPr>
          <w:trHeight w:val="320"/>
        </w:trPr>
        <w:tc>
          <w:tcPr>
            <w:tcW w:w="3782" w:type="dxa"/>
            <w:noWrap/>
            <w:vAlign w:val="center"/>
            <w:hideMark/>
          </w:tcPr>
          <w:p w14:paraId="0C85477D" w14:textId="77777777" w:rsidR="00005A84" w:rsidRPr="00B5096E" w:rsidRDefault="00005A84" w:rsidP="00005A84">
            <w:pPr>
              <w:rPr>
                <w:color w:val="000000"/>
                <w:sz w:val="20"/>
                <w:szCs w:val="20"/>
                <w:lang w:eastAsia="en-US"/>
              </w:rPr>
            </w:pPr>
            <w:r w:rsidRPr="00B5096E">
              <w:rPr>
                <w:color w:val="000000"/>
                <w:sz w:val="20"/>
                <w:szCs w:val="20"/>
                <w:lang w:eastAsia="en-US"/>
              </w:rPr>
              <w:t xml:space="preserve">General Studies </w:t>
            </w:r>
          </w:p>
        </w:tc>
        <w:tc>
          <w:tcPr>
            <w:tcW w:w="1055" w:type="dxa"/>
            <w:noWrap/>
            <w:vAlign w:val="center"/>
            <w:hideMark/>
          </w:tcPr>
          <w:p w14:paraId="70143FBA" w14:textId="00E81D66" w:rsidR="00005A84" w:rsidRPr="00B5096E" w:rsidRDefault="00005A84" w:rsidP="00005A84">
            <w:pPr>
              <w:jc w:val="center"/>
              <w:rPr>
                <w:color w:val="000000"/>
                <w:sz w:val="20"/>
                <w:szCs w:val="20"/>
                <w:lang w:eastAsia="en-US"/>
              </w:rPr>
            </w:pPr>
            <w:r w:rsidRPr="00B5096E">
              <w:rPr>
                <w:color w:val="000000"/>
                <w:sz w:val="20"/>
                <w:szCs w:val="20"/>
                <w:lang w:eastAsia="en-US"/>
              </w:rPr>
              <w:t>AA</w:t>
            </w:r>
          </w:p>
        </w:tc>
        <w:tc>
          <w:tcPr>
            <w:tcW w:w="905" w:type="dxa"/>
            <w:vAlign w:val="center"/>
          </w:tcPr>
          <w:p w14:paraId="60A37F3E" w14:textId="7C8B0E38" w:rsidR="00005A84" w:rsidRPr="00B5096E" w:rsidRDefault="00005A84" w:rsidP="00005A84">
            <w:pPr>
              <w:jc w:val="center"/>
              <w:rPr>
                <w:sz w:val="20"/>
                <w:szCs w:val="20"/>
                <w:lang w:eastAsia="en-US"/>
              </w:rPr>
            </w:pPr>
            <w:r w:rsidRPr="00B5096E">
              <w:rPr>
                <w:sz w:val="20"/>
                <w:szCs w:val="20"/>
                <w:lang w:eastAsia="en-US"/>
              </w:rPr>
              <w:t>98</w:t>
            </w:r>
          </w:p>
        </w:tc>
        <w:tc>
          <w:tcPr>
            <w:tcW w:w="905" w:type="dxa"/>
            <w:vAlign w:val="center"/>
          </w:tcPr>
          <w:p w14:paraId="54B5719E" w14:textId="01323668" w:rsidR="00005A84" w:rsidRPr="00B5096E" w:rsidRDefault="00005A84" w:rsidP="00005A84">
            <w:pPr>
              <w:jc w:val="center"/>
              <w:rPr>
                <w:sz w:val="20"/>
                <w:szCs w:val="20"/>
                <w:lang w:eastAsia="en-US"/>
              </w:rPr>
            </w:pPr>
            <w:r w:rsidRPr="00B5096E">
              <w:rPr>
                <w:sz w:val="20"/>
                <w:szCs w:val="20"/>
                <w:lang w:eastAsia="en-US"/>
              </w:rPr>
              <w:t>90</w:t>
            </w:r>
          </w:p>
        </w:tc>
        <w:tc>
          <w:tcPr>
            <w:tcW w:w="905" w:type="dxa"/>
            <w:vAlign w:val="center"/>
          </w:tcPr>
          <w:p w14:paraId="3DA700AA" w14:textId="7321A4C9" w:rsidR="00005A84" w:rsidRPr="00B5096E" w:rsidRDefault="00005A84" w:rsidP="00005A84">
            <w:pPr>
              <w:jc w:val="center"/>
              <w:rPr>
                <w:sz w:val="20"/>
                <w:szCs w:val="20"/>
                <w:lang w:eastAsia="en-US"/>
              </w:rPr>
            </w:pPr>
            <w:r w:rsidRPr="00B5096E">
              <w:rPr>
                <w:color w:val="000000"/>
                <w:sz w:val="20"/>
                <w:szCs w:val="18"/>
              </w:rPr>
              <w:t>62</w:t>
            </w:r>
          </w:p>
        </w:tc>
        <w:tc>
          <w:tcPr>
            <w:tcW w:w="905" w:type="dxa"/>
            <w:vAlign w:val="center"/>
          </w:tcPr>
          <w:p w14:paraId="20CDF885" w14:textId="116B8687" w:rsidR="00005A84" w:rsidRPr="00B5096E" w:rsidRDefault="00A17DDD" w:rsidP="00005A84">
            <w:pPr>
              <w:jc w:val="center"/>
              <w:rPr>
                <w:sz w:val="20"/>
                <w:szCs w:val="20"/>
                <w:lang w:eastAsia="en-US"/>
              </w:rPr>
            </w:pPr>
            <w:r>
              <w:rPr>
                <w:sz w:val="20"/>
                <w:szCs w:val="20"/>
                <w:lang w:eastAsia="en-US"/>
              </w:rPr>
              <w:t>45</w:t>
            </w:r>
          </w:p>
        </w:tc>
        <w:tc>
          <w:tcPr>
            <w:tcW w:w="905" w:type="dxa"/>
            <w:vAlign w:val="center"/>
          </w:tcPr>
          <w:p w14:paraId="1ED19A85" w14:textId="0AA5ED0D" w:rsidR="00005A84" w:rsidRPr="00B5096E" w:rsidRDefault="00B94F16" w:rsidP="00005A84">
            <w:pPr>
              <w:jc w:val="center"/>
              <w:rPr>
                <w:sz w:val="20"/>
                <w:szCs w:val="20"/>
                <w:lang w:eastAsia="en-US"/>
              </w:rPr>
            </w:pPr>
            <w:r>
              <w:rPr>
                <w:sz w:val="20"/>
                <w:szCs w:val="20"/>
                <w:lang w:eastAsia="en-US"/>
              </w:rPr>
              <w:t>45</w:t>
            </w:r>
          </w:p>
        </w:tc>
      </w:tr>
      <w:tr w:rsidR="00005A84" w:rsidRPr="00B5096E" w14:paraId="5E29913E" w14:textId="7E455EF3" w:rsidTr="00686A6C">
        <w:trPr>
          <w:trHeight w:val="320"/>
        </w:trPr>
        <w:tc>
          <w:tcPr>
            <w:tcW w:w="3782" w:type="dxa"/>
            <w:noWrap/>
            <w:vAlign w:val="center"/>
            <w:hideMark/>
          </w:tcPr>
          <w:p w14:paraId="12156728" w14:textId="77777777" w:rsidR="00005A84" w:rsidRPr="00B5096E" w:rsidRDefault="00005A84" w:rsidP="00005A84">
            <w:pPr>
              <w:rPr>
                <w:color w:val="000000"/>
                <w:sz w:val="20"/>
                <w:szCs w:val="20"/>
                <w:lang w:eastAsia="en-US"/>
              </w:rPr>
            </w:pPr>
            <w:r w:rsidRPr="00B5096E">
              <w:rPr>
                <w:color w:val="000000"/>
                <w:sz w:val="20"/>
                <w:szCs w:val="20"/>
                <w:lang w:eastAsia="en-US"/>
              </w:rPr>
              <w:t xml:space="preserve">Liberal Arts </w:t>
            </w:r>
          </w:p>
        </w:tc>
        <w:tc>
          <w:tcPr>
            <w:tcW w:w="1055" w:type="dxa"/>
            <w:noWrap/>
            <w:vAlign w:val="center"/>
            <w:hideMark/>
          </w:tcPr>
          <w:p w14:paraId="5A23337C" w14:textId="29ECB6EA" w:rsidR="00005A84" w:rsidRPr="00B5096E" w:rsidRDefault="00005A84" w:rsidP="00005A84">
            <w:pPr>
              <w:jc w:val="center"/>
              <w:rPr>
                <w:color w:val="000000"/>
                <w:sz w:val="20"/>
                <w:szCs w:val="20"/>
                <w:lang w:eastAsia="en-US"/>
              </w:rPr>
            </w:pPr>
            <w:r w:rsidRPr="00B5096E">
              <w:rPr>
                <w:color w:val="000000"/>
                <w:sz w:val="20"/>
                <w:szCs w:val="20"/>
                <w:lang w:eastAsia="en-US"/>
              </w:rPr>
              <w:t>AA</w:t>
            </w:r>
          </w:p>
        </w:tc>
        <w:tc>
          <w:tcPr>
            <w:tcW w:w="905" w:type="dxa"/>
            <w:vAlign w:val="center"/>
          </w:tcPr>
          <w:p w14:paraId="672DABED" w14:textId="1E64B12A" w:rsidR="00005A84" w:rsidRPr="00B5096E" w:rsidRDefault="00005A84" w:rsidP="00005A84">
            <w:pPr>
              <w:jc w:val="center"/>
              <w:rPr>
                <w:sz w:val="20"/>
                <w:szCs w:val="20"/>
                <w:lang w:eastAsia="en-US"/>
              </w:rPr>
            </w:pPr>
            <w:r w:rsidRPr="00B5096E">
              <w:rPr>
                <w:sz w:val="20"/>
                <w:szCs w:val="20"/>
                <w:lang w:eastAsia="en-US"/>
              </w:rPr>
              <w:t>191</w:t>
            </w:r>
          </w:p>
        </w:tc>
        <w:tc>
          <w:tcPr>
            <w:tcW w:w="905" w:type="dxa"/>
            <w:vAlign w:val="center"/>
          </w:tcPr>
          <w:p w14:paraId="281147CD" w14:textId="08C3B757" w:rsidR="00005A84" w:rsidRPr="00B5096E" w:rsidRDefault="00005A84" w:rsidP="00005A84">
            <w:pPr>
              <w:jc w:val="center"/>
              <w:rPr>
                <w:sz w:val="20"/>
                <w:szCs w:val="20"/>
                <w:lang w:eastAsia="en-US"/>
              </w:rPr>
            </w:pPr>
            <w:r w:rsidRPr="00B5096E">
              <w:rPr>
                <w:sz w:val="20"/>
                <w:szCs w:val="20"/>
                <w:lang w:eastAsia="en-US"/>
              </w:rPr>
              <w:t>159</w:t>
            </w:r>
          </w:p>
        </w:tc>
        <w:tc>
          <w:tcPr>
            <w:tcW w:w="905" w:type="dxa"/>
            <w:vAlign w:val="center"/>
          </w:tcPr>
          <w:p w14:paraId="5CEB216C" w14:textId="2CADC147" w:rsidR="00005A84" w:rsidRPr="00B5096E" w:rsidRDefault="00005A84" w:rsidP="00005A84">
            <w:pPr>
              <w:jc w:val="center"/>
              <w:rPr>
                <w:sz w:val="20"/>
                <w:szCs w:val="20"/>
                <w:lang w:eastAsia="en-US"/>
              </w:rPr>
            </w:pPr>
            <w:r w:rsidRPr="00B5096E">
              <w:rPr>
                <w:color w:val="000000"/>
                <w:sz w:val="20"/>
                <w:szCs w:val="18"/>
              </w:rPr>
              <w:t>211</w:t>
            </w:r>
          </w:p>
        </w:tc>
        <w:tc>
          <w:tcPr>
            <w:tcW w:w="905" w:type="dxa"/>
            <w:vAlign w:val="center"/>
          </w:tcPr>
          <w:p w14:paraId="288A691C" w14:textId="191050C8" w:rsidR="00005A84" w:rsidRPr="00B5096E" w:rsidRDefault="00A17DDD" w:rsidP="00005A84">
            <w:pPr>
              <w:jc w:val="center"/>
              <w:rPr>
                <w:sz w:val="20"/>
                <w:szCs w:val="20"/>
                <w:lang w:eastAsia="en-US"/>
              </w:rPr>
            </w:pPr>
            <w:r>
              <w:rPr>
                <w:sz w:val="20"/>
                <w:szCs w:val="20"/>
                <w:lang w:eastAsia="en-US"/>
              </w:rPr>
              <w:t>266</w:t>
            </w:r>
          </w:p>
        </w:tc>
        <w:tc>
          <w:tcPr>
            <w:tcW w:w="905" w:type="dxa"/>
            <w:vAlign w:val="center"/>
          </w:tcPr>
          <w:p w14:paraId="465892F4" w14:textId="2F2B4823" w:rsidR="00005A84" w:rsidRPr="00B5096E" w:rsidRDefault="00B94F16" w:rsidP="00005A84">
            <w:pPr>
              <w:jc w:val="center"/>
              <w:rPr>
                <w:sz w:val="20"/>
                <w:szCs w:val="20"/>
                <w:lang w:eastAsia="en-US"/>
              </w:rPr>
            </w:pPr>
            <w:r>
              <w:rPr>
                <w:sz w:val="20"/>
                <w:szCs w:val="20"/>
                <w:lang w:eastAsia="en-US"/>
              </w:rPr>
              <w:t>285</w:t>
            </w:r>
          </w:p>
        </w:tc>
      </w:tr>
      <w:tr w:rsidR="00005A84" w:rsidRPr="00B5096E" w14:paraId="1992A0F2" w14:textId="0C458414" w:rsidTr="00686A6C">
        <w:trPr>
          <w:trHeight w:val="320"/>
        </w:trPr>
        <w:tc>
          <w:tcPr>
            <w:tcW w:w="3782" w:type="dxa"/>
            <w:noWrap/>
            <w:vAlign w:val="center"/>
          </w:tcPr>
          <w:p w14:paraId="0C8CF27E" w14:textId="6813AB2E" w:rsidR="00005A84" w:rsidRPr="00B5096E" w:rsidRDefault="00005A84" w:rsidP="00005A84">
            <w:pPr>
              <w:rPr>
                <w:color w:val="000000"/>
                <w:sz w:val="20"/>
                <w:szCs w:val="20"/>
                <w:lang w:eastAsia="en-US"/>
              </w:rPr>
            </w:pPr>
            <w:r w:rsidRPr="00B5096E">
              <w:rPr>
                <w:color w:val="000000"/>
                <w:sz w:val="20"/>
                <w:szCs w:val="20"/>
                <w:lang w:eastAsia="en-US"/>
              </w:rPr>
              <w:t xml:space="preserve">Liberal Arts: Communication </w:t>
            </w:r>
          </w:p>
        </w:tc>
        <w:tc>
          <w:tcPr>
            <w:tcW w:w="1055" w:type="dxa"/>
            <w:noWrap/>
            <w:vAlign w:val="center"/>
          </w:tcPr>
          <w:p w14:paraId="163F92A9" w14:textId="559AE2B8" w:rsidR="00005A84" w:rsidRPr="00B5096E" w:rsidRDefault="00005A84" w:rsidP="00005A84">
            <w:pPr>
              <w:jc w:val="center"/>
              <w:rPr>
                <w:color w:val="000000"/>
                <w:sz w:val="20"/>
                <w:szCs w:val="20"/>
                <w:lang w:eastAsia="en-US"/>
              </w:rPr>
            </w:pPr>
            <w:r w:rsidRPr="00B5096E">
              <w:rPr>
                <w:color w:val="000000"/>
                <w:sz w:val="20"/>
                <w:szCs w:val="20"/>
                <w:lang w:eastAsia="en-US"/>
              </w:rPr>
              <w:t>AA</w:t>
            </w:r>
          </w:p>
        </w:tc>
        <w:tc>
          <w:tcPr>
            <w:tcW w:w="905" w:type="dxa"/>
            <w:vAlign w:val="center"/>
          </w:tcPr>
          <w:p w14:paraId="7FEF4763" w14:textId="5797F873" w:rsidR="00005A84" w:rsidRPr="00B5096E" w:rsidRDefault="00005A84" w:rsidP="00005A84">
            <w:pPr>
              <w:jc w:val="center"/>
              <w:rPr>
                <w:sz w:val="20"/>
                <w:szCs w:val="20"/>
                <w:lang w:eastAsia="en-US"/>
              </w:rPr>
            </w:pPr>
            <w:r w:rsidRPr="00B5096E">
              <w:rPr>
                <w:sz w:val="20"/>
                <w:szCs w:val="20"/>
                <w:lang w:eastAsia="en-US"/>
              </w:rPr>
              <w:t>42</w:t>
            </w:r>
          </w:p>
        </w:tc>
        <w:tc>
          <w:tcPr>
            <w:tcW w:w="905" w:type="dxa"/>
            <w:vAlign w:val="center"/>
          </w:tcPr>
          <w:p w14:paraId="1F38F2E5" w14:textId="6EE15DD1" w:rsidR="00005A84" w:rsidRPr="00B5096E" w:rsidRDefault="00005A84" w:rsidP="00005A84">
            <w:pPr>
              <w:jc w:val="center"/>
              <w:rPr>
                <w:sz w:val="20"/>
                <w:szCs w:val="20"/>
                <w:lang w:eastAsia="en-US"/>
              </w:rPr>
            </w:pPr>
            <w:r w:rsidRPr="00B5096E">
              <w:rPr>
                <w:sz w:val="20"/>
                <w:szCs w:val="20"/>
                <w:lang w:eastAsia="en-US"/>
              </w:rPr>
              <w:t>35</w:t>
            </w:r>
          </w:p>
        </w:tc>
        <w:tc>
          <w:tcPr>
            <w:tcW w:w="905" w:type="dxa"/>
            <w:vAlign w:val="center"/>
          </w:tcPr>
          <w:p w14:paraId="70532868" w14:textId="5D4108CB" w:rsidR="00005A84" w:rsidRPr="00B5096E" w:rsidRDefault="00005A84" w:rsidP="00005A84">
            <w:pPr>
              <w:jc w:val="center"/>
              <w:rPr>
                <w:sz w:val="20"/>
                <w:szCs w:val="20"/>
                <w:lang w:eastAsia="en-US"/>
              </w:rPr>
            </w:pPr>
            <w:r w:rsidRPr="00B5096E">
              <w:rPr>
                <w:color w:val="000000"/>
                <w:sz w:val="20"/>
                <w:szCs w:val="18"/>
              </w:rPr>
              <w:t>30</w:t>
            </w:r>
          </w:p>
        </w:tc>
        <w:tc>
          <w:tcPr>
            <w:tcW w:w="905" w:type="dxa"/>
            <w:vAlign w:val="center"/>
          </w:tcPr>
          <w:p w14:paraId="4EEE032A" w14:textId="66FE0AEF" w:rsidR="00005A84" w:rsidRPr="00B5096E" w:rsidRDefault="00A17DDD" w:rsidP="00005A84">
            <w:pPr>
              <w:jc w:val="center"/>
              <w:rPr>
                <w:sz w:val="20"/>
                <w:szCs w:val="20"/>
                <w:lang w:eastAsia="en-US"/>
              </w:rPr>
            </w:pPr>
            <w:r>
              <w:rPr>
                <w:sz w:val="20"/>
                <w:szCs w:val="20"/>
                <w:lang w:eastAsia="en-US"/>
              </w:rPr>
              <w:t>25</w:t>
            </w:r>
          </w:p>
        </w:tc>
        <w:tc>
          <w:tcPr>
            <w:tcW w:w="905" w:type="dxa"/>
            <w:vAlign w:val="center"/>
          </w:tcPr>
          <w:p w14:paraId="61E8ABC3" w14:textId="536010AA" w:rsidR="00005A84" w:rsidRPr="00B5096E" w:rsidRDefault="00B94F16" w:rsidP="00005A84">
            <w:pPr>
              <w:jc w:val="center"/>
              <w:rPr>
                <w:sz w:val="20"/>
                <w:szCs w:val="20"/>
                <w:lang w:eastAsia="en-US"/>
              </w:rPr>
            </w:pPr>
            <w:r>
              <w:rPr>
                <w:sz w:val="20"/>
                <w:szCs w:val="20"/>
                <w:lang w:eastAsia="en-US"/>
              </w:rPr>
              <w:t>35</w:t>
            </w:r>
          </w:p>
        </w:tc>
      </w:tr>
      <w:tr w:rsidR="00005A84" w:rsidRPr="00B5096E" w14:paraId="444586D0" w14:textId="358FEAE6" w:rsidTr="00686A6C">
        <w:trPr>
          <w:trHeight w:val="320"/>
        </w:trPr>
        <w:tc>
          <w:tcPr>
            <w:tcW w:w="3782" w:type="dxa"/>
            <w:noWrap/>
            <w:vAlign w:val="center"/>
          </w:tcPr>
          <w:p w14:paraId="7BB5D1CF" w14:textId="5CC44486" w:rsidR="00005A84" w:rsidRPr="00B5096E" w:rsidRDefault="00005A84" w:rsidP="00005A84">
            <w:pPr>
              <w:rPr>
                <w:color w:val="000000"/>
                <w:sz w:val="20"/>
                <w:szCs w:val="20"/>
                <w:lang w:eastAsia="en-US"/>
              </w:rPr>
            </w:pPr>
            <w:r w:rsidRPr="00B5096E">
              <w:rPr>
                <w:color w:val="000000"/>
                <w:sz w:val="20"/>
                <w:szCs w:val="20"/>
                <w:lang w:eastAsia="en-US"/>
              </w:rPr>
              <w:t>Liberal Arts: English</w:t>
            </w:r>
          </w:p>
        </w:tc>
        <w:tc>
          <w:tcPr>
            <w:tcW w:w="1055" w:type="dxa"/>
            <w:noWrap/>
            <w:vAlign w:val="center"/>
          </w:tcPr>
          <w:p w14:paraId="093EEDAF" w14:textId="40633CA5" w:rsidR="00005A84" w:rsidRPr="00B5096E" w:rsidRDefault="00005A84" w:rsidP="00005A84">
            <w:pPr>
              <w:jc w:val="center"/>
              <w:rPr>
                <w:color w:val="000000"/>
                <w:sz w:val="20"/>
                <w:szCs w:val="20"/>
                <w:lang w:eastAsia="en-US"/>
              </w:rPr>
            </w:pPr>
            <w:r w:rsidRPr="00B5096E">
              <w:rPr>
                <w:color w:val="000000"/>
                <w:sz w:val="20"/>
                <w:szCs w:val="20"/>
                <w:lang w:eastAsia="en-US"/>
              </w:rPr>
              <w:t>AA</w:t>
            </w:r>
          </w:p>
        </w:tc>
        <w:tc>
          <w:tcPr>
            <w:tcW w:w="905" w:type="dxa"/>
            <w:vAlign w:val="center"/>
          </w:tcPr>
          <w:p w14:paraId="71542612" w14:textId="555BE708" w:rsidR="00005A84" w:rsidRPr="00B5096E" w:rsidRDefault="00005A84" w:rsidP="00005A84">
            <w:pPr>
              <w:jc w:val="center"/>
              <w:rPr>
                <w:sz w:val="20"/>
                <w:szCs w:val="20"/>
                <w:lang w:eastAsia="en-US"/>
              </w:rPr>
            </w:pPr>
            <w:r w:rsidRPr="00B5096E">
              <w:rPr>
                <w:sz w:val="20"/>
                <w:szCs w:val="20"/>
                <w:lang w:eastAsia="en-US"/>
              </w:rPr>
              <w:t>28</w:t>
            </w:r>
          </w:p>
        </w:tc>
        <w:tc>
          <w:tcPr>
            <w:tcW w:w="905" w:type="dxa"/>
            <w:vAlign w:val="center"/>
          </w:tcPr>
          <w:p w14:paraId="1557C396" w14:textId="3E1AFC69" w:rsidR="00005A84" w:rsidRPr="00B5096E" w:rsidRDefault="00005A84" w:rsidP="00005A84">
            <w:pPr>
              <w:jc w:val="center"/>
              <w:rPr>
                <w:sz w:val="20"/>
                <w:szCs w:val="20"/>
                <w:lang w:eastAsia="en-US"/>
              </w:rPr>
            </w:pPr>
            <w:r w:rsidRPr="00B5096E">
              <w:rPr>
                <w:sz w:val="20"/>
                <w:szCs w:val="20"/>
                <w:lang w:eastAsia="en-US"/>
              </w:rPr>
              <w:t>31</w:t>
            </w:r>
          </w:p>
        </w:tc>
        <w:tc>
          <w:tcPr>
            <w:tcW w:w="905" w:type="dxa"/>
            <w:vAlign w:val="center"/>
          </w:tcPr>
          <w:p w14:paraId="1DFE5B78" w14:textId="65E032DD" w:rsidR="00005A84" w:rsidRPr="00B5096E" w:rsidRDefault="00005A84" w:rsidP="00005A84">
            <w:pPr>
              <w:jc w:val="center"/>
              <w:rPr>
                <w:sz w:val="20"/>
                <w:szCs w:val="20"/>
                <w:lang w:eastAsia="en-US"/>
              </w:rPr>
            </w:pPr>
            <w:r w:rsidRPr="00B5096E">
              <w:rPr>
                <w:color w:val="000000"/>
                <w:sz w:val="20"/>
                <w:szCs w:val="18"/>
              </w:rPr>
              <w:t>20</w:t>
            </w:r>
          </w:p>
        </w:tc>
        <w:tc>
          <w:tcPr>
            <w:tcW w:w="905" w:type="dxa"/>
            <w:vAlign w:val="center"/>
          </w:tcPr>
          <w:p w14:paraId="36BCDB34" w14:textId="1B48C97C" w:rsidR="00005A84" w:rsidRPr="00B5096E" w:rsidRDefault="00A17DDD" w:rsidP="00005A84">
            <w:pPr>
              <w:jc w:val="center"/>
              <w:rPr>
                <w:sz w:val="20"/>
                <w:szCs w:val="20"/>
                <w:lang w:eastAsia="en-US"/>
              </w:rPr>
            </w:pPr>
            <w:r>
              <w:rPr>
                <w:sz w:val="20"/>
                <w:szCs w:val="20"/>
                <w:lang w:eastAsia="en-US"/>
              </w:rPr>
              <w:t>19</w:t>
            </w:r>
          </w:p>
        </w:tc>
        <w:tc>
          <w:tcPr>
            <w:tcW w:w="905" w:type="dxa"/>
            <w:vAlign w:val="center"/>
          </w:tcPr>
          <w:p w14:paraId="6D333F9C" w14:textId="7D19B9AB" w:rsidR="00005A84" w:rsidRPr="00B5096E" w:rsidRDefault="00B94F16" w:rsidP="00005A84">
            <w:pPr>
              <w:jc w:val="center"/>
              <w:rPr>
                <w:sz w:val="20"/>
                <w:szCs w:val="20"/>
                <w:lang w:eastAsia="en-US"/>
              </w:rPr>
            </w:pPr>
            <w:r>
              <w:rPr>
                <w:sz w:val="20"/>
                <w:szCs w:val="20"/>
                <w:lang w:eastAsia="en-US"/>
              </w:rPr>
              <w:t>26</w:t>
            </w:r>
          </w:p>
        </w:tc>
      </w:tr>
      <w:tr w:rsidR="00005A84" w:rsidRPr="00B5096E" w14:paraId="05B4B3F6" w14:textId="349D0236" w:rsidTr="00686A6C">
        <w:trPr>
          <w:trHeight w:val="320"/>
        </w:trPr>
        <w:tc>
          <w:tcPr>
            <w:tcW w:w="3782" w:type="dxa"/>
            <w:noWrap/>
            <w:vAlign w:val="center"/>
          </w:tcPr>
          <w:p w14:paraId="3A51A038" w14:textId="7B6279D4" w:rsidR="00005A84" w:rsidRPr="00B5096E" w:rsidRDefault="00005A84" w:rsidP="00005A84">
            <w:pPr>
              <w:rPr>
                <w:color w:val="000000"/>
                <w:sz w:val="20"/>
                <w:szCs w:val="20"/>
                <w:lang w:eastAsia="en-US"/>
              </w:rPr>
            </w:pPr>
            <w:r w:rsidRPr="00B5096E">
              <w:rPr>
                <w:color w:val="000000"/>
                <w:sz w:val="20"/>
                <w:szCs w:val="20"/>
                <w:lang w:eastAsia="en-US"/>
              </w:rPr>
              <w:t>Liberal Arts: Psychology/Sociology</w:t>
            </w:r>
          </w:p>
        </w:tc>
        <w:tc>
          <w:tcPr>
            <w:tcW w:w="1055" w:type="dxa"/>
            <w:noWrap/>
            <w:vAlign w:val="center"/>
          </w:tcPr>
          <w:p w14:paraId="687C6932" w14:textId="0B864004" w:rsidR="00005A84" w:rsidRPr="00B5096E" w:rsidRDefault="00005A84" w:rsidP="00005A84">
            <w:pPr>
              <w:jc w:val="center"/>
              <w:rPr>
                <w:color w:val="000000"/>
                <w:sz w:val="20"/>
                <w:szCs w:val="20"/>
                <w:lang w:eastAsia="en-US"/>
              </w:rPr>
            </w:pPr>
            <w:r w:rsidRPr="00B5096E">
              <w:rPr>
                <w:color w:val="000000"/>
                <w:sz w:val="20"/>
                <w:szCs w:val="20"/>
                <w:lang w:eastAsia="en-US"/>
              </w:rPr>
              <w:t>AA</w:t>
            </w:r>
          </w:p>
        </w:tc>
        <w:tc>
          <w:tcPr>
            <w:tcW w:w="905" w:type="dxa"/>
            <w:vAlign w:val="center"/>
          </w:tcPr>
          <w:p w14:paraId="7BD3C18A" w14:textId="3F468E6A" w:rsidR="00005A84" w:rsidRPr="00B5096E" w:rsidRDefault="00005A84" w:rsidP="00005A84">
            <w:pPr>
              <w:jc w:val="center"/>
              <w:rPr>
                <w:sz w:val="20"/>
                <w:szCs w:val="20"/>
                <w:lang w:eastAsia="en-US"/>
              </w:rPr>
            </w:pPr>
            <w:r w:rsidRPr="00B5096E">
              <w:rPr>
                <w:sz w:val="20"/>
                <w:szCs w:val="20"/>
                <w:lang w:eastAsia="en-US"/>
              </w:rPr>
              <w:t>170</w:t>
            </w:r>
          </w:p>
        </w:tc>
        <w:tc>
          <w:tcPr>
            <w:tcW w:w="905" w:type="dxa"/>
            <w:vAlign w:val="center"/>
          </w:tcPr>
          <w:p w14:paraId="6193AB1D" w14:textId="70070DFE" w:rsidR="00005A84" w:rsidRPr="00B5096E" w:rsidRDefault="00005A84" w:rsidP="00005A84">
            <w:pPr>
              <w:jc w:val="center"/>
              <w:rPr>
                <w:sz w:val="20"/>
                <w:szCs w:val="20"/>
                <w:lang w:eastAsia="en-US"/>
              </w:rPr>
            </w:pPr>
            <w:r w:rsidRPr="00B5096E">
              <w:rPr>
                <w:sz w:val="20"/>
                <w:szCs w:val="20"/>
                <w:lang w:eastAsia="en-US"/>
              </w:rPr>
              <w:t>157</w:t>
            </w:r>
          </w:p>
        </w:tc>
        <w:tc>
          <w:tcPr>
            <w:tcW w:w="905" w:type="dxa"/>
            <w:vAlign w:val="center"/>
          </w:tcPr>
          <w:p w14:paraId="1E3FA818" w14:textId="6C37159F" w:rsidR="00005A84" w:rsidRPr="00B5096E" w:rsidRDefault="00005A84" w:rsidP="00005A84">
            <w:pPr>
              <w:jc w:val="center"/>
              <w:rPr>
                <w:sz w:val="20"/>
                <w:szCs w:val="20"/>
                <w:lang w:eastAsia="en-US"/>
              </w:rPr>
            </w:pPr>
            <w:r w:rsidRPr="00B5096E">
              <w:rPr>
                <w:color w:val="000000"/>
                <w:sz w:val="20"/>
                <w:szCs w:val="18"/>
              </w:rPr>
              <w:t>132</w:t>
            </w:r>
          </w:p>
        </w:tc>
        <w:tc>
          <w:tcPr>
            <w:tcW w:w="905" w:type="dxa"/>
            <w:vAlign w:val="center"/>
          </w:tcPr>
          <w:p w14:paraId="4D3CB285" w14:textId="1D74453D" w:rsidR="00005A84" w:rsidRPr="00B5096E" w:rsidRDefault="00A17DDD" w:rsidP="00005A84">
            <w:pPr>
              <w:jc w:val="center"/>
              <w:rPr>
                <w:sz w:val="20"/>
                <w:szCs w:val="20"/>
                <w:lang w:eastAsia="en-US"/>
              </w:rPr>
            </w:pPr>
            <w:r>
              <w:rPr>
                <w:sz w:val="20"/>
                <w:szCs w:val="20"/>
                <w:lang w:eastAsia="en-US"/>
              </w:rPr>
              <w:t>142</w:t>
            </w:r>
          </w:p>
        </w:tc>
        <w:tc>
          <w:tcPr>
            <w:tcW w:w="905" w:type="dxa"/>
            <w:vAlign w:val="center"/>
          </w:tcPr>
          <w:p w14:paraId="066AA35E" w14:textId="7F15625A" w:rsidR="00005A84" w:rsidRPr="00B5096E" w:rsidRDefault="00A17DDD" w:rsidP="00005A84">
            <w:pPr>
              <w:jc w:val="center"/>
              <w:rPr>
                <w:sz w:val="20"/>
                <w:szCs w:val="20"/>
                <w:lang w:eastAsia="en-US"/>
              </w:rPr>
            </w:pPr>
            <w:r>
              <w:rPr>
                <w:sz w:val="20"/>
                <w:szCs w:val="20"/>
                <w:lang w:eastAsia="en-US"/>
              </w:rPr>
              <w:t>170</w:t>
            </w:r>
          </w:p>
        </w:tc>
      </w:tr>
    </w:tbl>
    <w:p w14:paraId="28AF89E9" w14:textId="29FC2600" w:rsidR="000379DF" w:rsidRDefault="000379DF"/>
    <w:p w14:paraId="5013D38D" w14:textId="3F869FE8" w:rsidR="00317D97" w:rsidRPr="00B5096E" w:rsidRDefault="0036630A" w:rsidP="008E1158">
      <w:pPr>
        <w:pStyle w:val="Heading2"/>
        <w:spacing w:before="120"/>
      </w:pPr>
      <w:bookmarkStart w:id="89" w:name="_Toc223452874"/>
      <w:r w:rsidRPr="00B5096E">
        <w:t>Table 1-16</w:t>
      </w:r>
      <w:r w:rsidR="00CC1CF1" w:rsidRPr="00B5096E">
        <w:rPr>
          <w:sz w:val="12"/>
          <w:szCs w:val="12"/>
        </w:rPr>
        <w:t xml:space="preserve"> </w:t>
      </w:r>
      <w:r w:rsidR="004B4728" w:rsidRPr="00B5096E">
        <w:t>(e)</w:t>
      </w:r>
      <w:r w:rsidRPr="00B5096E">
        <w:t xml:space="preserve">: </w:t>
      </w:r>
      <w:r w:rsidR="00317D97" w:rsidRPr="00B5096E">
        <w:t>Enrollment by Academic Plan</w:t>
      </w:r>
      <w:r w:rsidR="00895A37" w:rsidRPr="00B5096E">
        <w:t>: Business</w:t>
      </w:r>
      <w:r w:rsidR="001F14BA">
        <w:t xml:space="preserve"> (BPS)</w:t>
      </w:r>
      <w:bookmarkEnd w:id="89"/>
    </w:p>
    <w:tbl>
      <w:tblPr>
        <w:tblW w:w="9359"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235"/>
        <w:gridCol w:w="854"/>
        <w:gridCol w:w="854"/>
        <w:gridCol w:w="854"/>
        <w:gridCol w:w="854"/>
        <w:gridCol w:w="854"/>
        <w:gridCol w:w="854"/>
      </w:tblGrid>
      <w:tr w:rsidR="00A45D6E" w:rsidRPr="00B5096E" w14:paraId="2B6A0764" w14:textId="08CF7CE8" w:rsidTr="0020154D">
        <w:trPr>
          <w:trHeight w:val="320"/>
        </w:trPr>
        <w:tc>
          <w:tcPr>
            <w:tcW w:w="4235" w:type="dxa"/>
            <w:shd w:val="clear" w:color="auto" w:fill="002C5C"/>
            <w:noWrap/>
            <w:vAlign w:val="center"/>
          </w:tcPr>
          <w:p w14:paraId="23A7A510" w14:textId="77777777" w:rsidR="00A45D6E" w:rsidRPr="00B5096E" w:rsidRDefault="00A45D6E" w:rsidP="00A45D6E">
            <w:pPr>
              <w:jc w:val="center"/>
              <w:rPr>
                <w:color w:val="FFFFFF" w:themeColor="background1"/>
                <w:sz w:val="20"/>
                <w:szCs w:val="20"/>
                <w:lang w:eastAsia="en-US"/>
              </w:rPr>
            </w:pPr>
            <w:r w:rsidRPr="00B5096E">
              <w:rPr>
                <w:color w:val="FFFFFF" w:themeColor="background1"/>
                <w:sz w:val="20"/>
                <w:szCs w:val="20"/>
                <w:lang w:eastAsia="en-US"/>
              </w:rPr>
              <w:t>Major Title</w:t>
            </w:r>
          </w:p>
        </w:tc>
        <w:tc>
          <w:tcPr>
            <w:tcW w:w="854" w:type="dxa"/>
            <w:shd w:val="clear" w:color="auto" w:fill="002C5C"/>
            <w:noWrap/>
            <w:vAlign w:val="center"/>
          </w:tcPr>
          <w:p w14:paraId="71740C4F" w14:textId="77777777" w:rsidR="00A45D6E" w:rsidRPr="00B5096E" w:rsidRDefault="00A45D6E" w:rsidP="00A45D6E">
            <w:pPr>
              <w:jc w:val="center"/>
              <w:rPr>
                <w:color w:val="FFFFFF" w:themeColor="background1"/>
                <w:sz w:val="20"/>
                <w:szCs w:val="20"/>
                <w:lang w:eastAsia="en-US"/>
              </w:rPr>
            </w:pPr>
            <w:r w:rsidRPr="00B5096E">
              <w:rPr>
                <w:color w:val="FFFFFF" w:themeColor="background1"/>
                <w:sz w:val="20"/>
                <w:szCs w:val="20"/>
                <w:lang w:eastAsia="en-US"/>
              </w:rPr>
              <w:t>Degree</w:t>
            </w:r>
          </w:p>
        </w:tc>
        <w:tc>
          <w:tcPr>
            <w:tcW w:w="854" w:type="dxa"/>
            <w:shd w:val="clear" w:color="auto" w:fill="002C5C"/>
            <w:vAlign w:val="center"/>
          </w:tcPr>
          <w:p w14:paraId="5AC7508D" w14:textId="7E2381E2" w:rsidR="00A45D6E" w:rsidRPr="00B5096E" w:rsidRDefault="00A45D6E" w:rsidP="00A45D6E">
            <w:pPr>
              <w:jc w:val="center"/>
              <w:rPr>
                <w:color w:val="FFFFFF" w:themeColor="background1"/>
                <w:sz w:val="20"/>
                <w:szCs w:val="20"/>
                <w:lang w:eastAsia="en-US"/>
              </w:rPr>
            </w:pPr>
            <w:r w:rsidRPr="00B5096E">
              <w:rPr>
                <w:color w:val="FFFFFF" w:themeColor="background1"/>
                <w:sz w:val="20"/>
                <w:szCs w:val="20"/>
                <w:lang w:eastAsia="en-US"/>
              </w:rPr>
              <w:t>Fall 2020</w:t>
            </w:r>
          </w:p>
        </w:tc>
        <w:tc>
          <w:tcPr>
            <w:tcW w:w="854" w:type="dxa"/>
            <w:shd w:val="clear" w:color="auto" w:fill="002C5C"/>
            <w:vAlign w:val="center"/>
          </w:tcPr>
          <w:p w14:paraId="035E5540" w14:textId="6BB84482" w:rsidR="00A45D6E" w:rsidRPr="00B5096E" w:rsidRDefault="00A45D6E" w:rsidP="00A45D6E">
            <w:pPr>
              <w:jc w:val="center"/>
              <w:rPr>
                <w:color w:val="FFFFFF" w:themeColor="background1"/>
                <w:sz w:val="20"/>
                <w:szCs w:val="20"/>
                <w:lang w:eastAsia="en-US"/>
              </w:rPr>
            </w:pPr>
            <w:r w:rsidRPr="00B5096E">
              <w:rPr>
                <w:color w:val="FFFFFF" w:themeColor="background1"/>
                <w:sz w:val="20"/>
                <w:szCs w:val="20"/>
                <w:lang w:eastAsia="en-US"/>
              </w:rPr>
              <w:t>Fall 2021</w:t>
            </w:r>
          </w:p>
        </w:tc>
        <w:tc>
          <w:tcPr>
            <w:tcW w:w="854" w:type="dxa"/>
            <w:shd w:val="clear" w:color="auto" w:fill="002C5C"/>
            <w:vAlign w:val="center"/>
          </w:tcPr>
          <w:p w14:paraId="41864D0F" w14:textId="1D30B8C8" w:rsidR="00A45D6E" w:rsidRPr="00B5096E" w:rsidRDefault="00A45D6E" w:rsidP="00A45D6E">
            <w:pPr>
              <w:jc w:val="center"/>
              <w:rPr>
                <w:color w:val="FFFFFF" w:themeColor="background1"/>
                <w:sz w:val="20"/>
                <w:szCs w:val="20"/>
                <w:lang w:eastAsia="en-US"/>
              </w:rPr>
            </w:pPr>
            <w:r w:rsidRPr="00B5096E">
              <w:rPr>
                <w:color w:val="FFFFFF" w:themeColor="background1"/>
                <w:sz w:val="20"/>
                <w:szCs w:val="20"/>
                <w:lang w:eastAsia="en-US"/>
              </w:rPr>
              <w:t>Fall 2022</w:t>
            </w:r>
          </w:p>
        </w:tc>
        <w:tc>
          <w:tcPr>
            <w:tcW w:w="854" w:type="dxa"/>
            <w:shd w:val="clear" w:color="auto" w:fill="002C5C"/>
            <w:vAlign w:val="center"/>
          </w:tcPr>
          <w:p w14:paraId="75919E23" w14:textId="036EAACE" w:rsidR="00A45D6E" w:rsidRPr="00B5096E" w:rsidRDefault="00A45D6E" w:rsidP="00A45D6E">
            <w:pPr>
              <w:jc w:val="center"/>
              <w:rPr>
                <w:color w:val="FFFFFF" w:themeColor="background1"/>
                <w:sz w:val="20"/>
                <w:szCs w:val="20"/>
                <w:lang w:eastAsia="en-US"/>
              </w:rPr>
            </w:pPr>
            <w:r w:rsidRPr="00B5096E">
              <w:rPr>
                <w:color w:val="FFFFFF" w:themeColor="background1"/>
                <w:sz w:val="20"/>
                <w:szCs w:val="20"/>
                <w:lang w:eastAsia="en-US"/>
              </w:rPr>
              <w:t>Fall 2023</w:t>
            </w:r>
          </w:p>
        </w:tc>
        <w:tc>
          <w:tcPr>
            <w:tcW w:w="854" w:type="dxa"/>
            <w:shd w:val="clear" w:color="auto" w:fill="002C5C"/>
            <w:vAlign w:val="center"/>
          </w:tcPr>
          <w:p w14:paraId="1AF77872" w14:textId="2A830F51" w:rsidR="00A45D6E" w:rsidRPr="00B5096E" w:rsidRDefault="00A45D6E" w:rsidP="00A45D6E">
            <w:pPr>
              <w:jc w:val="center"/>
              <w:rPr>
                <w:color w:val="FFFFFF" w:themeColor="background1"/>
                <w:sz w:val="20"/>
                <w:szCs w:val="20"/>
                <w:lang w:eastAsia="en-US"/>
              </w:rPr>
            </w:pPr>
            <w:r w:rsidRPr="00B5096E">
              <w:rPr>
                <w:color w:val="FFFFFF" w:themeColor="background1"/>
                <w:sz w:val="20"/>
                <w:szCs w:val="20"/>
                <w:lang w:eastAsia="en-US"/>
              </w:rPr>
              <w:t>Fall 202</w:t>
            </w:r>
            <w:r>
              <w:rPr>
                <w:color w:val="FFFFFF" w:themeColor="background1"/>
                <w:sz w:val="20"/>
                <w:szCs w:val="20"/>
                <w:lang w:eastAsia="en-US"/>
              </w:rPr>
              <w:t>4</w:t>
            </w:r>
          </w:p>
        </w:tc>
      </w:tr>
      <w:tr w:rsidR="00A45D6E" w:rsidRPr="00B5096E" w14:paraId="50152F32" w14:textId="7AD50FC5" w:rsidTr="0020154D">
        <w:trPr>
          <w:trHeight w:val="320"/>
        </w:trPr>
        <w:tc>
          <w:tcPr>
            <w:tcW w:w="4235" w:type="dxa"/>
            <w:noWrap/>
            <w:vAlign w:val="center"/>
            <w:hideMark/>
          </w:tcPr>
          <w:p w14:paraId="1DAA5CD3" w14:textId="77777777" w:rsidR="00A45D6E" w:rsidRPr="00B5096E" w:rsidRDefault="00A45D6E" w:rsidP="00A45D6E">
            <w:pPr>
              <w:ind w:right="-468"/>
              <w:rPr>
                <w:color w:val="000000"/>
                <w:sz w:val="20"/>
                <w:szCs w:val="20"/>
                <w:lang w:eastAsia="en-US"/>
              </w:rPr>
            </w:pPr>
            <w:r w:rsidRPr="00B5096E">
              <w:rPr>
                <w:color w:val="000000"/>
                <w:sz w:val="20"/>
                <w:szCs w:val="20"/>
                <w:lang w:eastAsia="en-US"/>
              </w:rPr>
              <w:t xml:space="preserve">Accounting </w:t>
            </w:r>
          </w:p>
        </w:tc>
        <w:tc>
          <w:tcPr>
            <w:tcW w:w="854" w:type="dxa"/>
            <w:noWrap/>
            <w:vAlign w:val="center"/>
            <w:hideMark/>
          </w:tcPr>
          <w:p w14:paraId="2BB7C7CC" w14:textId="77777777" w:rsidR="00A45D6E" w:rsidRPr="00B5096E" w:rsidRDefault="00A45D6E" w:rsidP="00A45D6E">
            <w:pPr>
              <w:jc w:val="center"/>
              <w:rPr>
                <w:color w:val="000000"/>
                <w:sz w:val="20"/>
                <w:szCs w:val="20"/>
                <w:lang w:eastAsia="en-US"/>
              </w:rPr>
            </w:pPr>
            <w:r w:rsidRPr="00B5096E">
              <w:rPr>
                <w:color w:val="000000"/>
                <w:sz w:val="20"/>
                <w:szCs w:val="20"/>
                <w:lang w:eastAsia="en-US"/>
              </w:rPr>
              <w:t>AS</w:t>
            </w:r>
          </w:p>
        </w:tc>
        <w:tc>
          <w:tcPr>
            <w:tcW w:w="854" w:type="dxa"/>
            <w:vAlign w:val="center"/>
          </w:tcPr>
          <w:p w14:paraId="53D93D65" w14:textId="50630A09" w:rsidR="00A45D6E" w:rsidRPr="00B5096E" w:rsidRDefault="00A45D6E" w:rsidP="00A45D6E">
            <w:pPr>
              <w:jc w:val="center"/>
              <w:rPr>
                <w:sz w:val="20"/>
                <w:szCs w:val="20"/>
                <w:lang w:eastAsia="en-US"/>
              </w:rPr>
            </w:pPr>
            <w:r w:rsidRPr="00B5096E">
              <w:rPr>
                <w:sz w:val="20"/>
                <w:szCs w:val="20"/>
                <w:lang w:eastAsia="en-US"/>
              </w:rPr>
              <w:t>29</w:t>
            </w:r>
          </w:p>
        </w:tc>
        <w:tc>
          <w:tcPr>
            <w:tcW w:w="854" w:type="dxa"/>
            <w:vAlign w:val="center"/>
          </w:tcPr>
          <w:p w14:paraId="744C048B" w14:textId="3D2CC221" w:rsidR="00A45D6E" w:rsidRPr="00B5096E" w:rsidRDefault="00A45D6E" w:rsidP="00A45D6E">
            <w:pPr>
              <w:jc w:val="center"/>
              <w:rPr>
                <w:sz w:val="20"/>
                <w:szCs w:val="20"/>
                <w:lang w:eastAsia="en-US"/>
              </w:rPr>
            </w:pPr>
            <w:r w:rsidRPr="00B5096E">
              <w:rPr>
                <w:sz w:val="20"/>
                <w:szCs w:val="20"/>
                <w:lang w:eastAsia="en-US"/>
              </w:rPr>
              <w:t>33</w:t>
            </w:r>
          </w:p>
        </w:tc>
        <w:tc>
          <w:tcPr>
            <w:tcW w:w="854" w:type="dxa"/>
            <w:vAlign w:val="center"/>
          </w:tcPr>
          <w:p w14:paraId="36D2525F" w14:textId="6499F068" w:rsidR="00A45D6E" w:rsidRPr="00B5096E" w:rsidRDefault="00A45D6E" w:rsidP="00A45D6E">
            <w:pPr>
              <w:jc w:val="center"/>
              <w:rPr>
                <w:sz w:val="20"/>
                <w:szCs w:val="20"/>
                <w:lang w:eastAsia="en-US"/>
              </w:rPr>
            </w:pPr>
            <w:r w:rsidRPr="00B5096E">
              <w:rPr>
                <w:color w:val="000000"/>
                <w:sz w:val="20"/>
                <w:szCs w:val="18"/>
              </w:rPr>
              <w:t>18</w:t>
            </w:r>
          </w:p>
        </w:tc>
        <w:tc>
          <w:tcPr>
            <w:tcW w:w="854" w:type="dxa"/>
            <w:vAlign w:val="center"/>
          </w:tcPr>
          <w:p w14:paraId="576D2F39" w14:textId="6F83C703" w:rsidR="00A45D6E" w:rsidRPr="00B5096E" w:rsidRDefault="00A45D6E" w:rsidP="00A45D6E">
            <w:pPr>
              <w:jc w:val="center"/>
              <w:rPr>
                <w:sz w:val="20"/>
                <w:szCs w:val="20"/>
                <w:lang w:eastAsia="en-US"/>
              </w:rPr>
            </w:pPr>
            <w:r w:rsidRPr="00B5096E">
              <w:rPr>
                <w:sz w:val="20"/>
                <w:szCs w:val="20"/>
                <w:lang w:eastAsia="en-US"/>
              </w:rPr>
              <w:t>16</w:t>
            </w:r>
          </w:p>
        </w:tc>
        <w:tc>
          <w:tcPr>
            <w:tcW w:w="854" w:type="dxa"/>
            <w:vAlign w:val="center"/>
          </w:tcPr>
          <w:p w14:paraId="5ACAE55C" w14:textId="34C0CCE5" w:rsidR="00A45D6E" w:rsidRPr="00B5096E" w:rsidRDefault="008C72F7" w:rsidP="00A45D6E">
            <w:pPr>
              <w:jc w:val="center"/>
              <w:rPr>
                <w:sz w:val="20"/>
                <w:szCs w:val="20"/>
                <w:lang w:eastAsia="en-US"/>
              </w:rPr>
            </w:pPr>
            <w:r>
              <w:rPr>
                <w:sz w:val="20"/>
                <w:szCs w:val="20"/>
                <w:lang w:eastAsia="en-US"/>
              </w:rPr>
              <w:t>15</w:t>
            </w:r>
          </w:p>
        </w:tc>
      </w:tr>
      <w:tr w:rsidR="00A45D6E" w:rsidRPr="00B5096E" w14:paraId="73547168" w14:textId="1EA7DAEF" w:rsidTr="0020154D">
        <w:trPr>
          <w:trHeight w:val="320"/>
        </w:trPr>
        <w:tc>
          <w:tcPr>
            <w:tcW w:w="4235" w:type="dxa"/>
            <w:noWrap/>
            <w:vAlign w:val="center"/>
          </w:tcPr>
          <w:p w14:paraId="57C07365" w14:textId="5E3FCB79" w:rsidR="00A45D6E" w:rsidRPr="00B5096E" w:rsidRDefault="00A45D6E" w:rsidP="00A45D6E">
            <w:pPr>
              <w:rPr>
                <w:color w:val="000000"/>
                <w:sz w:val="20"/>
                <w:szCs w:val="20"/>
                <w:lang w:eastAsia="en-US"/>
              </w:rPr>
            </w:pPr>
            <w:r w:rsidRPr="00B5096E">
              <w:rPr>
                <w:color w:val="000000"/>
                <w:sz w:val="20"/>
                <w:szCs w:val="20"/>
                <w:lang w:eastAsia="en-US"/>
              </w:rPr>
              <w:t xml:space="preserve">Accounting: </w:t>
            </w:r>
            <w:proofErr w:type="spellStart"/>
            <w:r w:rsidRPr="00B5096E">
              <w:rPr>
                <w:color w:val="000000"/>
                <w:sz w:val="20"/>
                <w:szCs w:val="20"/>
                <w:lang w:eastAsia="en-US"/>
              </w:rPr>
              <w:t>MassTransfer</w:t>
            </w:r>
            <w:proofErr w:type="spellEnd"/>
            <w:r w:rsidRPr="00B5096E">
              <w:rPr>
                <w:color w:val="000000"/>
                <w:sz w:val="20"/>
                <w:szCs w:val="20"/>
                <w:lang w:eastAsia="en-US"/>
              </w:rPr>
              <w:t xml:space="preserve"> Option</w:t>
            </w:r>
          </w:p>
        </w:tc>
        <w:tc>
          <w:tcPr>
            <w:tcW w:w="854" w:type="dxa"/>
            <w:noWrap/>
            <w:vAlign w:val="center"/>
          </w:tcPr>
          <w:p w14:paraId="0D17C88E" w14:textId="77777777" w:rsidR="00A45D6E" w:rsidRPr="00B5096E" w:rsidRDefault="00A45D6E" w:rsidP="00A45D6E">
            <w:pPr>
              <w:jc w:val="center"/>
              <w:rPr>
                <w:color w:val="000000"/>
                <w:sz w:val="20"/>
                <w:szCs w:val="20"/>
                <w:lang w:eastAsia="en-US"/>
              </w:rPr>
            </w:pPr>
            <w:r w:rsidRPr="00B5096E">
              <w:rPr>
                <w:color w:val="000000"/>
                <w:sz w:val="20"/>
                <w:szCs w:val="20"/>
                <w:lang w:eastAsia="en-US"/>
              </w:rPr>
              <w:t>AS</w:t>
            </w:r>
          </w:p>
        </w:tc>
        <w:tc>
          <w:tcPr>
            <w:tcW w:w="854" w:type="dxa"/>
            <w:vAlign w:val="center"/>
          </w:tcPr>
          <w:p w14:paraId="6E19EADF" w14:textId="31C4CDD6" w:rsidR="00A45D6E" w:rsidRPr="00B5096E" w:rsidRDefault="00A45D6E" w:rsidP="00A45D6E">
            <w:pPr>
              <w:jc w:val="center"/>
              <w:rPr>
                <w:sz w:val="20"/>
                <w:szCs w:val="20"/>
                <w:lang w:eastAsia="en-US"/>
              </w:rPr>
            </w:pPr>
            <w:r w:rsidRPr="00B5096E">
              <w:rPr>
                <w:sz w:val="20"/>
                <w:szCs w:val="20"/>
                <w:lang w:eastAsia="en-US"/>
              </w:rPr>
              <w:t>12</w:t>
            </w:r>
          </w:p>
        </w:tc>
        <w:tc>
          <w:tcPr>
            <w:tcW w:w="854" w:type="dxa"/>
            <w:vAlign w:val="center"/>
          </w:tcPr>
          <w:p w14:paraId="65B53666" w14:textId="73B961E4" w:rsidR="00A45D6E" w:rsidRPr="00B5096E" w:rsidRDefault="00A45D6E" w:rsidP="00A45D6E">
            <w:pPr>
              <w:jc w:val="center"/>
              <w:rPr>
                <w:sz w:val="20"/>
                <w:szCs w:val="20"/>
                <w:lang w:eastAsia="en-US"/>
              </w:rPr>
            </w:pPr>
            <w:r w:rsidRPr="00B5096E">
              <w:rPr>
                <w:sz w:val="20"/>
                <w:szCs w:val="20"/>
                <w:lang w:eastAsia="en-US"/>
              </w:rPr>
              <w:t>9</w:t>
            </w:r>
          </w:p>
        </w:tc>
        <w:tc>
          <w:tcPr>
            <w:tcW w:w="854" w:type="dxa"/>
            <w:vAlign w:val="center"/>
          </w:tcPr>
          <w:p w14:paraId="75835529" w14:textId="0FA67BBB" w:rsidR="00A45D6E" w:rsidRPr="00B5096E" w:rsidRDefault="00A45D6E" w:rsidP="00A45D6E">
            <w:pPr>
              <w:jc w:val="center"/>
              <w:rPr>
                <w:sz w:val="20"/>
                <w:szCs w:val="20"/>
                <w:lang w:eastAsia="en-US"/>
              </w:rPr>
            </w:pPr>
            <w:r w:rsidRPr="00B5096E">
              <w:rPr>
                <w:color w:val="000000"/>
                <w:sz w:val="20"/>
                <w:szCs w:val="18"/>
              </w:rPr>
              <w:t>26</w:t>
            </w:r>
          </w:p>
        </w:tc>
        <w:tc>
          <w:tcPr>
            <w:tcW w:w="854" w:type="dxa"/>
            <w:vAlign w:val="center"/>
          </w:tcPr>
          <w:p w14:paraId="71627990" w14:textId="2D76A0FF" w:rsidR="00A45D6E" w:rsidRPr="00B5096E" w:rsidRDefault="00A45D6E" w:rsidP="00A45D6E">
            <w:pPr>
              <w:jc w:val="center"/>
              <w:rPr>
                <w:sz w:val="20"/>
                <w:szCs w:val="20"/>
                <w:lang w:eastAsia="en-US"/>
              </w:rPr>
            </w:pPr>
            <w:r w:rsidRPr="00B5096E">
              <w:rPr>
                <w:sz w:val="20"/>
                <w:szCs w:val="20"/>
                <w:lang w:eastAsia="en-US"/>
              </w:rPr>
              <w:t>36</w:t>
            </w:r>
          </w:p>
        </w:tc>
        <w:tc>
          <w:tcPr>
            <w:tcW w:w="854" w:type="dxa"/>
            <w:vAlign w:val="center"/>
          </w:tcPr>
          <w:p w14:paraId="2886C5F6" w14:textId="6EA09154" w:rsidR="00A45D6E" w:rsidRPr="00B5096E" w:rsidRDefault="008C72F7" w:rsidP="00A45D6E">
            <w:pPr>
              <w:jc w:val="center"/>
              <w:rPr>
                <w:sz w:val="20"/>
                <w:szCs w:val="20"/>
                <w:lang w:eastAsia="en-US"/>
              </w:rPr>
            </w:pPr>
            <w:r>
              <w:rPr>
                <w:sz w:val="20"/>
                <w:szCs w:val="20"/>
                <w:lang w:eastAsia="en-US"/>
              </w:rPr>
              <w:t>76</w:t>
            </w:r>
          </w:p>
        </w:tc>
      </w:tr>
      <w:tr w:rsidR="00A45D6E" w:rsidRPr="00B5096E" w14:paraId="344E9DF3" w14:textId="6DFF6D7B" w:rsidTr="0020154D">
        <w:trPr>
          <w:trHeight w:val="320"/>
        </w:trPr>
        <w:tc>
          <w:tcPr>
            <w:tcW w:w="4235" w:type="dxa"/>
            <w:noWrap/>
            <w:vAlign w:val="center"/>
            <w:hideMark/>
          </w:tcPr>
          <w:p w14:paraId="098FA17D" w14:textId="77777777" w:rsidR="00A45D6E" w:rsidRPr="00B5096E" w:rsidRDefault="00A45D6E" w:rsidP="00A45D6E">
            <w:pPr>
              <w:rPr>
                <w:color w:val="000000"/>
                <w:sz w:val="20"/>
                <w:szCs w:val="20"/>
                <w:lang w:eastAsia="en-US"/>
              </w:rPr>
            </w:pPr>
            <w:r w:rsidRPr="00B5096E">
              <w:rPr>
                <w:color w:val="000000"/>
                <w:sz w:val="20"/>
                <w:szCs w:val="20"/>
                <w:lang w:eastAsia="en-US"/>
              </w:rPr>
              <w:t>Business Administration</w:t>
            </w:r>
          </w:p>
        </w:tc>
        <w:tc>
          <w:tcPr>
            <w:tcW w:w="854" w:type="dxa"/>
            <w:noWrap/>
            <w:vAlign w:val="center"/>
            <w:hideMark/>
          </w:tcPr>
          <w:p w14:paraId="6632F1E1" w14:textId="77777777" w:rsidR="00A45D6E" w:rsidRPr="00B5096E" w:rsidRDefault="00A45D6E" w:rsidP="00A45D6E">
            <w:pPr>
              <w:jc w:val="center"/>
              <w:rPr>
                <w:color w:val="000000"/>
                <w:sz w:val="20"/>
                <w:szCs w:val="20"/>
                <w:lang w:eastAsia="en-US"/>
              </w:rPr>
            </w:pPr>
            <w:r w:rsidRPr="00B5096E">
              <w:rPr>
                <w:color w:val="000000"/>
                <w:sz w:val="20"/>
                <w:szCs w:val="20"/>
                <w:lang w:eastAsia="en-US"/>
              </w:rPr>
              <w:t>AS</w:t>
            </w:r>
          </w:p>
        </w:tc>
        <w:tc>
          <w:tcPr>
            <w:tcW w:w="854" w:type="dxa"/>
            <w:vAlign w:val="center"/>
          </w:tcPr>
          <w:p w14:paraId="6DDF8DC5" w14:textId="5934E560" w:rsidR="00A45D6E" w:rsidRPr="00B5096E" w:rsidRDefault="00A45D6E" w:rsidP="00A45D6E">
            <w:pPr>
              <w:jc w:val="center"/>
              <w:rPr>
                <w:sz w:val="20"/>
                <w:szCs w:val="20"/>
                <w:lang w:eastAsia="en-US"/>
              </w:rPr>
            </w:pPr>
            <w:r w:rsidRPr="00B5096E">
              <w:rPr>
                <w:sz w:val="20"/>
                <w:szCs w:val="20"/>
                <w:lang w:eastAsia="en-US"/>
              </w:rPr>
              <w:t>279</w:t>
            </w:r>
          </w:p>
        </w:tc>
        <w:tc>
          <w:tcPr>
            <w:tcW w:w="854" w:type="dxa"/>
            <w:vAlign w:val="center"/>
          </w:tcPr>
          <w:p w14:paraId="0FDAFFE4" w14:textId="70AAC15E" w:rsidR="00A45D6E" w:rsidRPr="00B5096E" w:rsidRDefault="00A45D6E" w:rsidP="00A45D6E">
            <w:pPr>
              <w:jc w:val="center"/>
              <w:rPr>
                <w:sz w:val="20"/>
                <w:szCs w:val="20"/>
                <w:lang w:eastAsia="en-US"/>
              </w:rPr>
            </w:pPr>
            <w:r w:rsidRPr="00B5096E">
              <w:rPr>
                <w:sz w:val="20"/>
                <w:szCs w:val="20"/>
                <w:lang w:eastAsia="en-US"/>
              </w:rPr>
              <w:t>241</w:t>
            </w:r>
          </w:p>
        </w:tc>
        <w:tc>
          <w:tcPr>
            <w:tcW w:w="854" w:type="dxa"/>
            <w:vAlign w:val="center"/>
          </w:tcPr>
          <w:p w14:paraId="6E9DF09A" w14:textId="7BBE984D" w:rsidR="00A45D6E" w:rsidRPr="00B5096E" w:rsidRDefault="00A45D6E" w:rsidP="00A45D6E">
            <w:pPr>
              <w:jc w:val="center"/>
              <w:rPr>
                <w:sz w:val="20"/>
                <w:szCs w:val="20"/>
                <w:lang w:eastAsia="en-US"/>
              </w:rPr>
            </w:pPr>
            <w:r w:rsidRPr="00B5096E">
              <w:rPr>
                <w:color w:val="000000"/>
                <w:sz w:val="20"/>
                <w:szCs w:val="18"/>
              </w:rPr>
              <w:t>326</w:t>
            </w:r>
          </w:p>
        </w:tc>
        <w:tc>
          <w:tcPr>
            <w:tcW w:w="854" w:type="dxa"/>
            <w:vAlign w:val="center"/>
          </w:tcPr>
          <w:p w14:paraId="15C7C750" w14:textId="3B0B277C" w:rsidR="00A45D6E" w:rsidRPr="00B5096E" w:rsidRDefault="00A45D6E" w:rsidP="00A45D6E">
            <w:pPr>
              <w:jc w:val="center"/>
              <w:rPr>
                <w:sz w:val="20"/>
                <w:szCs w:val="20"/>
                <w:lang w:eastAsia="en-US"/>
              </w:rPr>
            </w:pPr>
            <w:r w:rsidRPr="00B5096E">
              <w:rPr>
                <w:sz w:val="20"/>
                <w:szCs w:val="20"/>
                <w:lang w:eastAsia="en-US"/>
              </w:rPr>
              <w:t>383</w:t>
            </w:r>
          </w:p>
        </w:tc>
        <w:tc>
          <w:tcPr>
            <w:tcW w:w="854" w:type="dxa"/>
            <w:vAlign w:val="center"/>
          </w:tcPr>
          <w:p w14:paraId="7B17F2AE" w14:textId="4377F0EC" w:rsidR="00A45D6E" w:rsidRPr="00B5096E" w:rsidRDefault="008C72F7" w:rsidP="00A45D6E">
            <w:pPr>
              <w:jc w:val="center"/>
              <w:rPr>
                <w:sz w:val="20"/>
                <w:szCs w:val="20"/>
                <w:lang w:eastAsia="en-US"/>
              </w:rPr>
            </w:pPr>
            <w:r>
              <w:rPr>
                <w:sz w:val="20"/>
                <w:szCs w:val="20"/>
                <w:lang w:eastAsia="en-US"/>
              </w:rPr>
              <w:t>400</w:t>
            </w:r>
          </w:p>
        </w:tc>
      </w:tr>
      <w:tr w:rsidR="00A45D6E" w:rsidRPr="00B5096E" w14:paraId="73B12EF6" w14:textId="028DF187" w:rsidTr="0020154D">
        <w:trPr>
          <w:trHeight w:val="320"/>
        </w:trPr>
        <w:tc>
          <w:tcPr>
            <w:tcW w:w="4235" w:type="dxa"/>
            <w:noWrap/>
            <w:vAlign w:val="center"/>
            <w:hideMark/>
          </w:tcPr>
          <w:p w14:paraId="4FE06A5C" w14:textId="77777777" w:rsidR="00A45D6E" w:rsidRPr="00B5096E" w:rsidRDefault="00A45D6E" w:rsidP="00A45D6E">
            <w:pPr>
              <w:rPr>
                <w:color w:val="000000"/>
                <w:sz w:val="20"/>
                <w:szCs w:val="20"/>
                <w:lang w:eastAsia="en-US"/>
              </w:rPr>
            </w:pPr>
            <w:r w:rsidRPr="00B5096E">
              <w:rPr>
                <w:color w:val="000000"/>
                <w:sz w:val="20"/>
                <w:szCs w:val="20"/>
                <w:lang w:eastAsia="en-US"/>
              </w:rPr>
              <w:t xml:space="preserve">General Business </w:t>
            </w:r>
          </w:p>
        </w:tc>
        <w:tc>
          <w:tcPr>
            <w:tcW w:w="854" w:type="dxa"/>
            <w:noWrap/>
            <w:vAlign w:val="center"/>
            <w:hideMark/>
          </w:tcPr>
          <w:p w14:paraId="6F5D2B07" w14:textId="77777777" w:rsidR="00A45D6E" w:rsidRPr="00B5096E" w:rsidRDefault="00A45D6E" w:rsidP="00A45D6E">
            <w:pPr>
              <w:jc w:val="center"/>
              <w:rPr>
                <w:color w:val="000000"/>
                <w:sz w:val="20"/>
                <w:szCs w:val="20"/>
                <w:lang w:eastAsia="en-US"/>
              </w:rPr>
            </w:pPr>
            <w:r w:rsidRPr="00B5096E">
              <w:rPr>
                <w:color w:val="000000"/>
                <w:sz w:val="20"/>
                <w:szCs w:val="20"/>
                <w:lang w:eastAsia="en-US"/>
              </w:rPr>
              <w:t>AS</w:t>
            </w:r>
          </w:p>
        </w:tc>
        <w:tc>
          <w:tcPr>
            <w:tcW w:w="854" w:type="dxa"/>
            <w:vAlign w:val="center"/>
          </w:tcPr>
          <w:p w14:paraId="05DFBF0E" w14:textId="3DDCCC03" w:rsidR="00A45D6E" w:rsidRPr="00B5096E" w:rsidRDefault="00A45D6E" w:rsidP="00A45D6E">
            <w:pPr>
              <w:jc w:val="center"/>
              <w:rPr>
                <w:sz w:val="20"/>
                <w:szCs w:val="20"/>
                <w:lang w:eastAsia="en-US"/>
              </w:rPr>
            </w:pPr>
            <w:r w:rsidRPr="00B5096E">
              <w:rPr>
                <w:sz w:val="20"/>
                <w:szCs w:val="20"/>
                <w:lang w:eastAsia="en-US"/>
              </w:rPr>
              <w:t>114</w:t>
            </w:r>
          </w:p>
        </w:tc>
        <w:tc>
          <w:tcPr>
            <w:tcW w:w="854" w:type="dxa"/>
            <w:vAlign w:val="center"/>
          </w:tcPr>
          <w:p w14:paraId="5544FC9B" w14:textId="313CAFFC" w:rsidR="00A45D6E" w:rsidRPr="00B5096E" w:rsidRDefault="00A45D6E" w:rsidP="00A45D6E">
            <w:pPr>
              <w:jc w:val="center"/>
              <w:rPr>
                <w:sz w:val="20"/>
                <w:szCs w:val="20"/>
                <w:lang w:eastAsia="en-US"/>
              </w:rPr>
            </w:pPr>
            <w:r w:rsidRPr="00B5096E">
              <w:rPr>
                <w:sz w:val="20"/>
                <w:szCs w:val="20"/>
                <w:lang w:eastAsia="en-US"/>
              </w:rPr>
              <w:t>100</w:t>
            </w:r>
          </w:p>
        </w:tc>
        <w:tc>
          <w:tcPr>
            <w:tcW w:w="854" w:type="dxa"/>
            <w:vAlign w:val="center"/>
          </w:tcPr>
          <w:p w14:paraId="529FC248" w14:textId="073A90EA" w:rsidR="00A45D6E" w:rsidRPr="00B5096E" w:rsidRDefault="00A45D6E" w:rsidP="00A45D6E">
            <w:pPr>
              <w:jc w:val="center"/>
              <w:rPr>
                <w:sz w:val="20"/>
                <w:szCs w:val="20"/>
                <w:lang w:eastAsia="en-US"/>
              </w:rPr>
            </w:pPr>
            <w:r w:rsidRPr="00B5096E">
              <w:rPr>
                <w:color w:val="000000"/>
                <w:sz w:val="20"/>
                <w:szCs w:val="18"/>
              </w:rPr>
              <w:t>74</w:t>
            </w:r>
          </w:p>
        </w:tc>
        <w:tc>
          <w:tcPr>
            <w:tcW w:w="854" w:type="dxa"/>
            <w:vAlign w:val="center"/>
          </w:tcPr>
          <w:p w14:paraId="2D6D1567" w14:textId="35F69983" w:rsidR="00A45D6E" w:rsidRPr="00B5096E" w:rsidRDefault="00A45D6E" w:rsidP="00A45D6E">
            <w:pPr>
              <w:jc w:val="center"/>
              <w:rPr>
                <w:sz w:val="20"/>
                <w:szCs w:val="20"/>
                <w:lang w:eastAsia="en-US"/>
              </w:rPr>
            </w:pPr>
            <w:r w:rsidRPr="00B5096E">
              <w:rPr>
                <w:sz w:val="20"/>
                <w:szCs w:val="20"/>
                <w:lang w:eastAsia="en-US"/>
              </w:rPr>
              <w:t>60</w:t>
            </w:r>
          </w:p>
        </w:tc>
        <w:tc>
          <w:tcPr>
            <w:tcW w:w="854" w:type="dxa"/>
            <w:vAlign w:val="center"/>
          </w:tcPr>
          <w:p w14:paraId="1A77687D" w14:textId="38298FB7" w:rsidR="00A45D6E" w:rsidRPr="00B5096E" w:rsidRDefault="008C72F7" w:rsidP="00A45D6E">
            <w:pPr>
              <w:jc w:val="center"/>
              <w:rPr>
                <w:sz w:val="20"/>
                <w:szCs w:val="20"/>
                <w:lang w:eastAsia="en-US"/>
              </w:rPr>
            </w:pPr>
            <w:r>
              <w:rPr>
                <w:sz w:val="20"/>
                <w:szCs w:val="20"/>
                <w:lang w:eastAsia="en-US"/>
              </w:rPr>
              <w:t>83</w:t>
            </w:r>
          </w:p>
        </w:tc>
      </w:tr>
      <w:tr w:rsidR="00A45D6E" w:rsidRPr="00B5096E" w14:paraId="1965C430" w14:textId="7B5C7223" w:rsidTr="0020154D">
        <w:trPr>
          <w:trHeight w:val="320"/>
        </w:trPr>
        <w:tc>
          <w:tcPr>
            <w:tcW w:w="4235" w:type="dxa"/>
            <w:noWrap/>
            <w:vAlign w:val="center"/>
            <w:hideMark/>
          </w:tcPr>
          <w:p w14:paraId="6F637A04" w14:textId="51E2A13D" w:rsidR="00A45D6E" w:rsidRPr="00B5096E" w:rsidRDefault="00A45D6E" w:rsidP="00A45D6E">
            <w:pPr>
              <w:rPr>
                <w:color w:val="000000"/>
                <w:sz w:val="20"/>
                <w:szCs w:val="20"/>
                <w:lang w:eastAsia="en-US"/>
              </w:rPr>
            </w:pPr>
            <w:r w:rsidRPr="00B5096E">
              <w:rPr>
                <w:color w:val="000000"/>
                <w:sz w:val="20"/>
                <w:szCs w:val="20"/>
                <w:lang w:eastAsia="en-US"/>
              </w:rPr>
              <w:t>General Business: Hospitality Management</w:t>
            </w:r>
          </w:p>
        </w:tc>
        <w:tc>
          <w:tcPr>
            <w:tcW w:w="854" w:type="dxa"/>
            <w:noWrap/>
            <w:vAlign w:val="center"/>
            <w:hideMark/>
          </w:tcPr>
          <w:p w14:paraId="564CE5F6" w14:textId="77777777" w:rsidR="00A45D6E" w:rsidRPr="00B5096E" w:rsidRDefault="00A45D6E" w:rsidP="00A45D6E">
            <w:pPr>
              <w:jc w:val="center"/>
              <w:rPr>
                <w:color w:val="000000"/>
                <w:sz w:val="20"/>
                <w:szCs w:val="20"/>
                <w:lang w:eastAsia="en-US"/>
              </w:rPr>
            </w:pPr>
            <w:r w:rsidRPr="00B5096E">
              <w:rPr>
                <w:color w:val="000000"/>
                <w:sz w:val="20"/>
                <w:szCs w:val="20"/>
                <w:lang w:eastAsia="en-US"/>
              </w:rPr>
              <w:t>AS</w:t>
            </w:r>
          </w:p>
        </w:tc>
        <w:tc>
          <w:tcPr>
            <w:tcW w:w="854" w:type="dxa"/>
            <w:vAlign w:val="center"/>
          </w:tcPr>
          <w:p w14:paraId="2553C2D2" w14:textId="3704556E" w:rsidR="00A45D6E" w:rsidRPr="00B5096E" w:rsidRDefault="00A45D6E" w:rsidP="00A45D6E">
            <w:pPr>
              <w:jc w:val="center"/>
              <w:rPr>
                <w:sz w:val="20"/>
                <w:szCs w:val="20"/>
                <w:lang w:eastAsia="en-US"/>
              </w:rPr>
            </w:pPr>
            <w:r w:rsidRPr="00B5096E">
              <w:rPr>
                <w:sz w:val="20"/>
                <w:szCs w:val="20"/>
                <w:lang w:eastAsia="en-US"/>
              </w:rPr>
              <w:t>20</w:t>
            </w:r>
          </w:p>
        </w:tc>
        <w:tc>
          <w:tcPr>
            <w:tcW w:w="854" w:type="dxa"/>
            <w:vAlign w:val="center"/>
          </w:tcPr>
          <w:p w14:paraId="39BD080F" w14:textId="1C99AAAD" w:rsidR="00A45D6E" w:rsidRPr="00B5096E" w:rsidRDefault="00A45D6E" w:rsidP="00A45D6E">
            <w:pPr>
              <w:jc w:val="center"/>
              <w:rPr>
                <w:sz w:val="20"/>
                <w:szCs w:val="20"/>
                <w:lang w:eastAsia="en-US"/>
              </w:rPr>
            </w:pPr>
            <w:r w:rsidRPr="00B5096E">
              <w:rPr>
                <w:sz w:val="20"/>
                <w:szCs w:val="20"/>
                <w:lang w:eastAsia="en-US"/>
              </w:rPr>
              <w:t>17</w:t>
            </w:r>
          </w:p>
        </w:tc>
        <w:tc>
          <w:tcPr>
            <w:tcW w:w="854" w:type="dxa"/>
            <w:vAlign w:val="center"/>
          </w:tcPr>
          <w:p w14:paraId="07C68D3B" w14:textId="74E3CF76" w:rsidR="00A45D6E" w:rsidRPr="00B5096E" w:rsidRDefault="00A45D6E" w:rsidP="00A45D6E">
            <w:pPr>
              <w:jc w:val="center"/>
              <w:rPr>
                <w:sz w:val="20"/>
                <w:szCs w:val="20"/>
                <w:lang w:eastAsia="en-US"/>
              </w:rPr>
            </w:pPr>
            <w:r w:rsidRPr="00B5096E">
              <w:rPr>
                <w:color w:val="000000"/>
                <w:sz w:val="20"/>
                <w:szCs w:val="18"/>
              </w:rPr>
              <w:t>15</w:t>
            </w:r>
          </w:p>
        </w:tc>
        <w:tc>
          <w:tcPr>
            <w:tcW w:w="854" w:type="dxa"/>
            <w:vAlign w:val="center"/>
          </w:tcPr>
          <w:p w14:paraId="0248FAF5" w14:textId="506C0BC8" w:rsidR="00A45D6E" w:rsidRPr="00B5096E" w:rsidRDefault="00A45D6E" w:rsidP="00A45D6E">
            <w:pPr>
              <w:jc w:val="center"/>
              <w:rPr>
                <w:sz w:val="20"/>
                <w:szCs w:val="20"/>
                <w:lang w:eastAsia="en-US"/>
              </w:rPr>
            </w:pPr>
            <w:r w:rsidRPr="00B5096E">
              <w:rPr>
                <w:sz w:val="20"/>
                <w:szCs w:val="20"/>
                <w:lang w:eastAsia="en-US"/>
              </w:rPr>
              <w:t>18</w:t>
            </w:r>
          </w:p>
        </w:tc>
        <w:tc>
          <w:tcPr>
            <w:tcW w:w="854" w:type="dxa"/>
            <w:vAlign w:val="center"/>
          </w:tcPr>
          <w:p w14:paraId="2493B5BB" w14:textId="6958E738" w:rsidR="00A45D6E" w:rsidRPr="00B5096E" w:rsidRDefault="008C72F7" w:rsidP="00A45D6E">
            <w:pPr>
              <w:jc w:val="center"/>
              <w:rPr>
                <w:sz w:val="20"/>
                <w:szCs w:val="20"/>
                <w:lang w:eastAsia="en-US"/>
              </w:rPr>
            </w:pPr>
            <w:r>
              <w:rPr>
                <w:sz w:val="20"/>
                <w:szCs w:val="20"/>
                <w:lang w:eastAsia="en-US"/>
              </w:rPr>
              <w:t>16</w:t>
            </w:r>
          </w:p>
        </w:tc>
      </w:tr>
      <w:tr w:rsidR="00A45D6E" w:rsidRPr="00B5096E" w14:paraId="14BB1823" w14:textId="373E86A5" w:rsidTr="0020154D">
        <w:trPr>
          <w:trHeight w:val="320"/>
        </w:trPr>
        <w:tc>
          <w:tcPr>
            <w:tcW w:w="4235" w:type="dxa"/>
            <w:noWrap/>
            <w:vAlign w:val="center"/>
          </w:tcPr>
          <w:p w14:paraId="0228F60A" w14:textId="1094453E" w:rsidR="00A45D6E" w:rsidRPr="00B5096E" w:rsidRDefault="00A45D6E" w:rsidP="00A45D6E">
            <w:pPr>
              <w:rPr>
                <w:color w:val="000000"/>
                <w:sz w:val="20"/>
                <w:szCs w:val="20"/>
                <w:lang w:eastAsia="en-US"/>
              </w:rPr>
            </w:pPr>
            <w:r w:rsidRPr="00B5096E">
              <w:rPr>
                <w:color w:val="000000"/>
                <w:sz w:val="20"/>
                <w:szCs w:val="20"/>
                <w:lang w:eastAsia="en-US"/>
              </w:rPr>
              <w:t>General Business: International Business</w:t>
            </w:r>
          </w:p>
        </w:tc>
        <w:tc>
          <w:tcPr>
            <w:tcW w:w="854" w:type="dxa"/>
            <w:noWrap/>
            <w:vAlign w:val="center"/>
          </w:tcPr>
          <w:p w14:paraId="78739AC5" w14:textId="07635C63" w:rsidR="00A45D6E" w:rsidRPr="00B5096E" w:rsidRDefault="00A45D6E" w:rsidP="00A45D6E">
            <w:pPr>
              <w:jc w:val="center"/>
              <w:rPr>
                <w:color w:val="000000"/>
                <w:sz w:val="20"/>
                <w:szCs w:val="20"/>
                <w:lang w:eastAsia="en-US"/>
              </w:rPr>
            </w:pPr>
            <w:r w:rsidRPr="00B5096E">
              <w:rPr>
                <w:color w:val="000000"/>
                <w:sz w:val="20"/>
                <w:szCs w:val="20"/>
                <w:lang w:eastAsia="en-US"/>
              </w:rPr>
              <w:t>AS</w:t>
            </w:r>
          </w:p>
        </w:tc>
        <w:tc>
          <w:tcPr>
            <w:tcW w:w="854" w:type="dxa"/>
            <w:vAlign w:val="center"/>
          </w:tcPr>
          <w:p w14:paraId="00E60E31" w14:textId="616A94E7" w:rsidR="00A45D6E" w:rsidRPr="00B5096E" w:rsidRDefault="00A45D6E" w:rsidP="00A45D6E">
            <w:pPr>
              <w:jc w:val="center"/>
              <w:rPr>
                <w:sz w:val="20"/>
                <w:szCs w:val="20"/>
                <w:lang w:eastAsia="en-US"/>
              </w:rPr>
            </w:pPr>
            <w:r w:rsidRPr="00B5096E">
              <w:rPr>
                <w:sz w:val="20"/>
                <w:szCs w:val="20"/>
                <w:lang w:eastAsia="en-US"/>
              </w:rPr>
              <w:t>26</w:t>
            </w:r>
          </w:p>
        </w:tc>
        <w:tc>
          <w:tcPr>
            <w:tcW w:w="854" w:type="dxa"/>
            <w:vAlign w:val="center"/>
          </w:tcPr>
          <w:p w14:paraId="0AD97755" w14:textId="20B65F9F" w:rsidR="00A45D6E" w:rsidRPr="00B5096E" w:rsidRDefault="00A45D6E" w:rsidP="00A45D6E">
            <w:pPr>
              <w:jc w:val="center"/>
              <w:rPr>
                <w:sz w:val="20"/>
                <w:szCs w:val="20"/>
                <w:lang w:eastAsia="en-US"/>
              </w:rPr>
            </w:pPr>
            <w:r w:rsidRPr="00B5096E">
              <w:rPr>
                <w:sz w:val="20"/>
                <w:szCs w:val="20"/>
                <w:lang w:eastAsia="en-US"/>
              </w:rPr>
              <w:t>24</w:t>
            </w:r>
          </w:p>
        </w:tc>
        <w:tc>
          <w:tcPr>
            <w:tcW w:w="854" w:type="dxa"/>
            <w:vAlign w:val="center"/>
          </w:tcPr>
          <w:p w14:paraId="08967228" w14:textId="1C224502" w:rsidR="00A45D6E" w:rsidRPr="00B5096E" w:rsidRDefault="00A45D6E" w:rsidP="00A45D6E">
            <w:pPr>
              <w:jc w:val="center"/>
              <w:rPr>
                <w:sz w:val="20"/>
                <w:szCs w:val="20"/>
                <w:lang w:eastAsia="en-US"/>
              </w:rPr>
            </w:pPr>
            <w:r w:rsidRPr="00B5096E">
              <w:rPr>
                <w:color w:val="000000"/>
                <w:sz w:val="20"/>
                <w:szCs w:val="18"/>
              </w:rPr>
              <w:t>25</w:t>
            </w:r>
          </w:p>
        </w:tc>
        <w:tc>
          <w:tcPr>
            <w:tcW w:w="854" w:type="dxa"/>
            <w:vAlign w:val="center"/>
          </w:tcPr>
          <w:p w14:paraId="057BD78A" w14:textId="5C0CE5A6" w:rsidR="00A45D6E" w:rsidRPr="00B5096E" w:rsidRDefault="00A45D6E" w:rsidP="00A45D6E">
            <w:pPr>
              <w:jc w:val="center"/>
              <w:rPr>
                <w:sz w:val="20"/>
                <w:szCs w:val="20"/>
                <w:lang w:eastAsia="en-US"/>
              </w:rPr>
            </w:pPr>
            <w:r w:rsidRPr="00B5096E">
              <w:rPr>
                <w:sz w:val="20"/>
                <w:szCs w:val="20"/>
                <w:lang w:eastAsia="en-US"/>
              </w:rPr>
              <w:t>24</w:t>
            </w:r>
          </w:p>
        </w:tc>
        <w:tc>
          <w:tcPr>
            <w:tcW w:w="854" w:type="dxa"/>
            <w:vAlign w:val="center"/>
          </w:tcPr>
          <w:p w14:paraId="74C0400E" w14:textId="507C4684" w:rsidR="00A45D6E" w:rsidRPr="00B5096E" w:rsidRDefault="008C72F7" w:rsidP="00A45D6E">
            <w:pPr>
              <w:jc w:val="center"/>
              <w:rPr>
                <w:sz w:val="20"/>
                <w:szCs w:val="20"/>
                <w:lang w:eastAsia="en-US"/>
              </w:rPr>
            </w:pPr>
            <w:r>
              <w:rPr>
                <w:sz w:val="20"/>
                <w:szCs w:val="20"/>
                <w:lang w:eastAsia="en-US"/>
              </w:rPr>
              <w:t>26</w:t>
            </w:r>
          </w:p>
        </w:tc>
      </w:tr>
      <w:tr w:rsidR="00A45D6E" w:rsidRPr="00B5096E" w14:paraId="74CF1207" w14:textId="1D526FB7" w:rsidTr="0020154D">
        <w:trPr>
          <w:trHeight w:val="320"/>
        </w:trPr>
        <w:tc>
          <w:tcPr>
            <w:tcW w:w="4235" w:type="dxa"/>
            <w:noWrap/>
            <w:vAlign w:val="center"/>
            <w:hideMark/>
          </w:tcPr>
          <w:p w14:paraId="7EAD4CF5" w14:textId="77777777" w:rsidR="00A45D6E" w:rsidRPr="00B5096E" w:rsidRDefault="00A45D6E" w:rsidP="00A45D6E">
            <w:pPr>
              <w:rPr>
                <w:color w:val="000000"/>
                <w:sz w:val="20"/>
                <w:szCs w:val="20"/>
                <w:lang w:eastAsia="en-US"/>
              </w:rPr>
            </w:pPr>
            <w:r w:rsidRPr="00B5096E">
              <w:rPr>
                <w:color w:val="000000"/>
                <w:sz w:val="20"/>
                <w:szCs w:val="20"/>
                <w:lang w:eastAsia="en-US"/>
              </w:rPr>
              <w:t>Accounting</w:t>
            </w:r>
          </w:p>
        </w:tc>
        <w:tc>
          <w:tcPr>
            <w:tcW w:w="854" w:type="dxa"/>
            <w:noWrap/>
            <w:vAlign w:val="center"/>
            <w:hideMark/>
          </w:tcPr>
          <w:p w14:paraId="596E4FE8" w14:textId="77777777" w:rsidR="00A45D6E" w:rsidRPr="00B5096E" w:rsidRDefault="00A45D6E" w:rsidP="00A45D6E">
            <w:pPr>
              <w:jc w:val="center"/>
              <w:rPr>
                <w:color w:val="000000"/>
                <w:sz w:val="20"/>
                <w:szCs w:val="20"/>
                <w:lang w:eastAsia="en-US"/>
              </w:rPr>
            </w:pPr>
            <w:r w:rsidRPr="00B5096E">
              <w:rPr>
                <w:color w:val="000000"/>
                <w:sz w:val="20"/>
                <w:szCs w:val="20"/>
                <w:lang w:eastAsia="en-US"/>
              </w:rPr>
              <w:t>CER</w:t>
            </w:r>
          </w:p>
        </w:tc>
        <w:tc>
          <w:tcPr>
            <w:tcW w:w="854" w:type="dxa"/>
            <w:vAlign w:val="center"/>
          </w:tcPr>
          <w:p w14:paraId="292B14F0" w14:textId="18EFF1B6" w:rsidR="00A45D6E" w:rsidRPr="00B5096E" w:rsidRDefault="00A45D6E" w:rsidP="00A45D6E">
            <w:pPr>
              <w:jc w:val="center"/>
              <w:rPr>
                <w:sz w:val="20"/>
                <w:szCs w:val="20"/>
                <w:lang w:eastAsia="en-US"/>
              </w:rPr>
            </w:pPr>
            <w:r w:rsidRPr="00B5096E">
              <w:rPr>
                <w:sz w:val="20"/>
                <w:szCs w:val="20"/>
                <w:lang w:eastAsia="en-US"/>
              </w:rPr>
              <w:t>16</w:t>
            </w:r>
          </w:p>
        </w:tc>
        <w:tc>
          <w:tcPr>
            <w:tcW w:w="854" w:type="dxa"/>
            <w:vAlign w:val="center"/>
          </w:tcPr>
          <w:p w14:paraId="158E885A" w14:textId="72154E30" w:rsidR="00A45D6E" w:rsidRPr="00B5096E" w:rsidRDefault="00A45D6E" w:rsidP="00A45D6E">
            <w:pPr>
              <w:jc w:val="center"/>
              <w:rPr>
                <w:sz w:val="20"/>
                <w:szCs w:val="20"/>
                <w:lang w:eastAsia="en-US"/>
              </w:rPr>
            </w:pPr>
            <w:r w:rsidRPr="00B5096E">
              <w:rPr>
                <w:sz w:val="20"/>
                <w:szCs w:val="20"/>
                <w:lang w:eastAsia="en-US"/>
              </w:rPr>
              <w:t>9</w:t>
            </w:r>
          </w:p>
        </w:tc>
        <w:tc>
          <w:tcPr>
            <w:tcW w:w="854" w:type="dxa"/>
            <w:vAlign w:val="center"/>
          </w:tcPr>
          <w:p w14:paraId="15ACE8FB" w14:textId="6D06734B" w:rsidR="00A45D6E" w:rsidRPr="00B5096E" w:rsidRDefault="00A45D6E" w:rsidP="00A45D6E">
            <w:pPr>
              <w:jc w:val="center"/>
              <w:rPr>
                <w:sz w:val="20"/>
                <w:szCs w:val="20"/>
                <w:lang w:eastAsia="en-US"/>
              </w:rPr>
            </w:pPr>
            <w:r w:rsidRPr="00B5096E">
              <w:rPr>
                <w:color w:val="000000"/>
                <w:sz w:val="20"/>
                <w:szCs w:val="18"/>
              </w:rPr>
              <w:t>14</w:t>
            </w:r>
          </w:p>
        </w:tc>
        <w:tc>
          <w:tcPr>
            <w:tcW w:w="854" w:type="dxa"/>
            <w:vAlign w:val="center"/>
          </w:tcPr>
          <w:p w14:paraId="11506AF3" w14:textId="75D30404" w:rsidR="00A45D6E" w:rsidRPr="00B5096E" w:rsidRDefault="00A45D6E" w:rsidP="00A45D6E">
            <w:pPr>
              <w:jc w:val="center"/>
              <w:rPr>
                <w:sz w:val="20"/>
                <w:szCs w:val="20"/>
                <w:lang w:eastAsia="en-US"/>
              </w:rPr>
            </w:pPr>
            <w:r w:rsidRPr="00B5096E">
              <w:rPr>
                <w:sz w:val="20"/>
                <w:szCs w:val="20"/>
                <w:lang w:eastAsia="en-US"/>
              </w:rPr>
              <w:t>14</w:t>
            </w:r>
          </w:p>
        </w:tc>
        <w:tc>
          <w:tcPr>
            <w:tcW w:w="854" w:type="dxa"/>
            <w:vAlign w:val="center"/>
          </w:tcPr>
          <w:p w14:paraId="7E948B61" w14:textId="77F63E62" w:rsidR="00A45D6E" w:rsidRPr="00B5096E" w:rsidRDefault="008C72F7" w:rsidP="00A45D6E">
            <w:pPr>
              <w:jc w:val="center"/>
              <w:rPr>
                <w:sz w:val="20"/>
                <w:szCs w:val="20"/>
                <w:lang w:eastAsia="en-US"/>
              </w:rPr>
            </w:pPr>
            <w:r>
              <w:rPr>
                <w:sz w:val="20"/>
                <w:szCs w:val="20"/>
                <w:lang w:eastAsia="en-US"/>
              </w:rPr>
              <w:t>16</w:t>
            </w:r>
          </w:p>
        </w:tc>
      </w:tr>
      <w:tr w:rsidR="00A45D6E" w:rsidRPr="00B5096E" w14:paraId="15842402" w14:textId="3800047D" w:rsidTr="0020154D">
        <w:trPr>
          <w:trHeight w:val="320"/>
        </w:trPr>
        <w:tc>
          <w:tcPr>
            <w:tcW w:w="4235" w:type="dxa"/>
            <w:noWrap/>
            <w:vAlign w:val="center"/>
          </w:tcPr>
          <w:p w14:paraId="35DFE425" w14:textId="77777777" w:rsidR="00A45D6E" w:rsidRPr="00B5096E" w:rsidRDefault="00A45D6E" w:rsidP="00A45D6E">
            <w:pPr>
              <w:rPr>
                <w:color w:val="000000"/>
                <w:sz w:val="20"/>
                <w:szCs w:val="20"/>
                <w:lang w:eastAsia="en-US"/>
              </w:rPr>
            </w:pPr>
            <w:r w:rsidRPr="00B5096E">
              <w:rPr>
                <w:color w:val="000000"/>
                <w:sz w:val="20"/>
                <w:szCs w:val="20"/>
                <w:lang w:eastAsia="en-US"/>
              </w:rPr>
              <w:t>Entrepreneurship</w:t>
            </w:r>
          </w:p>
        </w:tc>
        <w:tc>
          <w:tcPr>
            <w:tcW w:w="854" w:type="dxa"/>
            <w:noWrap/>
            <w:vAlign w:val="center"/>
          </w:tcPr>
          <w:p w14:paraId="69403C80" w14:textId="77777777" w:rsidR="00A45D6E" w:rsidRPr="00B5096E" w:rsidRDefault="00A45D6E" w:rsidP="00A45D6E">
            <w:pPr>
              <w:jc w:val="center"/>
              <w:rPr>
                <w:color w:val="000000"/>
                <w:sz w:val="20"/>
                <w:szCs w:val="20"/>
                <w:lang w:eastAsia="en-US"/>
              </w:rPr>
            </w:pPr>
            <w:r w:rsidRPr="00B5096E">
              <w:rPr>
                <w:color w:val="000000"/>
                <w:sz w:val="20"/>
                <w:szCs w:val="20"/>
                <w:lang w:eastAsia="en-US"/>
              </w:rPr>
              <w:t>CER</w:t>
            </w:r>
          </w:p>
        </w:tc>
        <w:tc>
          <w:tcPr>
            <w:tcW w:w="854" w:type="dxa"/>
            <w:vAlign w:val="center"/>
          </w:tcPr>
          <w:p w14:paraId="708766EA" w14:textId="56BAF7F8" w:rsidR="00A45D6E" w:rsidRPr="00B5096E" w:rsidRDefault="00A45D6E" w:rsidP="00A45D6E">
            <w:pPr>
              <w:jc w:val="center"/>
              <w:rPr>
                <w:sz w:val="20"/>
                <w:szCs w:val="20"/>
                <w:lang w:eastAsia="en-US"/>
              </w:rPr>
            </w:pPr>
            <w:r w:rsidRPr="00B5096E">
              <w:rPr>
                <w:sz w:val="20"/>
                <w:szCs w:val="20"/>
                <w:lang w:eastAsia="en-US"/>
              </w:rPr>
              <w:t>2</w:t>
            </w:r>
          </w:p>
        </w:tc>
        <w:tc>
          <w:tcPr>
            <w:tcW w:w="854" w:type="dxa"/>
            <w:vAlign w:val="center"/>
          </w:tcPr>
          <w:p w14:paraId="11596C18" w14:textId="52C98A6F" w:rsidR="00A45D6E" w:rsidRPr="00B5096E" w:rsidRDefault="00A45D6E" w:rsidP="00A45D6E">
            <w:pPr>
              <w:jc w:val="center"/>
              <w:rPr>
                <w:sz w:val="20"/>
                <w:szCs w:val="20"/>
                <w:lang w:eastAsia="en-US"/>
              </w:rPr>
            </w:pPr>
            <w:r w:rsidRPr="00B5096E">
              <w:rPr>
                <w:sz w:val="20"/>
                <w:szCs w:val="20"/>
                <w:lang w:eastAsia="en-US"/>
              </w:rPr>
              <w:t>4</w:t>
            </w:r>
          </w:p>
        </w:tc>
        <w:tc>
          <w:tcPr>
            <w:tcW w:w="854" w:type="dxa"/>
            <w:vAlign w:val="center"/>
          </w:tcPr>
          <w:p w14:paraId="373AC9DF" w14:textId="19C2FB3B" w:rsidR="00A45D6E" w:rsidRPr="00B5096E" w:rsidRDefault="00A45D6E" w:rsidP="00A45D6E">
            <w:pPr>
              <w:jc w:val="center"/>
              <w:rPr>
                <w:sz w:val="20"/>
                <w:szCs w:val="20"/>
                <w:lang w:eastAsia="en-US"/>
              </w:rPr>
            </w:pPr>
            <w:r w:rsidRPr="00B5096E">
              <w:rPr>
                <w:color w:val="000000"/>
                <w:sz w:val="20"/>
                <w:szCs w:val="18"/>
              </w:rPr>
              <w:t>3</w:t>
            </w:r>
          </w:p>
        </w:tc>
        <w:tc>
          <w:tcPr>
            <w:tcW w:w="854" w:type="dxa"/>
            <w:vAlign w:val="center"/>
          </w:tcPr>
          <w:p w14:paraId="51FC8910" w14:textId="3B4E112D" w:rsidR="00A45D6E" w:rsidRPr="00B5096E" w:rsidRDefault="00A45D6E" w:rsidP="00A45D6E">
            <w:pPr>
              <w:jc w:val="center"/>
              <w:rPr>
                <w:sz w:val="20"/>
                <w:szCs w:val="20"/>
                <w:lang w:eastAsia="en-US"/>
              </w:rPr>
            </w:pPr>
            <w:r w:rsidRPr="00B5096E">
              <w:rPr>
                <w:sz w:val="20"/>
                <w:szCs w:val="20"/>
                <w:lang w:eastAsia="en-US"/>
              </w:rPr>
              <w:t>11</w:t>
            </w:r>
          </w:p>
        </w:tc>
        <w:tc>
          <w:tcPr>
            <w:tcW w:w="854" w:type="dxa"/>
            <w:vAlign w:val="center"/>
          </w:tcPr>
          <w:p w14:paraId="73B8FE02" w14:textId="4BF54CBE" w:rsidR="00A45D6E" w:rsidRPr="00B5096E" w:rsidRDefault="008C72F7" w:rsidP="00A45D6E">
            <w:pPr>
              <w:jc w:val="center"/>
              <w:rPr>
                <w:sz w:val="20"/>
                <w:szCs w:val="20"/>
                <w:lang w:eastAsia="en-US"/>
              </w:rPr>
            </w:pPr>
            <w:r>
              <w:rPr>
                <w:sz w:val="20"/>
                <w:szCs w:val="20"/>
                <w:lang w:eastAsia="en-US"/>
              </w:rPr>
              <w:t>10</w:t>
            </w:r>
          </w:p>
        </w:tc>
      </w:tr>
      <w:tr w:rsidR="00A45D6E" w:rsidRPr="00B5096E" w14:paraId="774E8622" w14:textId="590D6B6F" w:rsidTr="0020154D">
        <w:trPr>
          <w:trHeight w:val="320"/>
        </w:trPr>
        <w:tc>
          <w:tcPr>
            <w:tcW w:w="4235" w:type="dxa"/>
            <w:noWrap/>
            <w:vAlign w:val="center"/>
            <w:hideMark/>
          </w:tcPr>
          <w:p w14:paraId="09662417" w14:textId="77777777" w:rsidR="00A45D6E" w:rsidRPr="00B5096E" w:rsidRDefault="00A45D6E" w:rsidP="00A45D6E">
            <w:pPr>
              <w:rPr>
                <w:color w:val="000000"/>
                <w:sz w:val="20"/>
                <w:szCs w:val="20"/>
                <w:lang w:eastAsia="en-US"/>
              </w:rPr>
            </w:pPr>
            <w:r w:rsidRPr="00B5096E">
              <w:rPr>
                <w:color w:val="000000"/>
                <w:sz w:val="20"/>
                <w:szCs w:val="20"/>
                <w:lang w:eastAsia="en-US"/>
              </w:rPr>
              <w:t>Hospitality Management</w:t>
            </w:r>
          </w:p>
        </w:tc>
        <w:tc>
          <w:tcPr>
            <w:tcW w:w="854" w:type="dxa"/>
            <w:noWrap/>
            <w:vAlign w:val="center"/>
            <w:hideMark/>
          </w:tcPr>
          <w:p w14:paraId="2E834526" w14:textId="77777777" w:rsidR="00A45D6E" w:rsidRPr="00B5096E" w:rsidRDefault="00A45D6E" w:rsidP="00A45D6E">
            <w:pPr>
              <w:jc w:val="center"/>
              <w:rPr>
                <w:color w:val="000000"/>
                <w:sz w:val="20"/>
                <w:szCs w:val="20"/>
                <w:lang w:eastAsia="en-US"/>
              </w:rPr>
            </w:pPr>
            <w:r w:rsidRPr="00B5096E">
              <w:rPr>
                <w:color w:val="000000"/>
                <w:sz w:val="20"/>
                <w:szCs w:val="20"/>
                <w:lang w:eastAsia="en-US"/>
              </w:rPr>
              <w:t>CER</w:t>
            </w:r>
          </w:p>
        </w:tc>
        <w:tc>
          <w:tcPr>
            <w:tcW w:w="854" w:type="dxa"/>
            <w:vAlign w:val="center"/>
          </w:tcPr>
          <w:p w14:paraId="36871572" w14:textId="07D3762B" w:rsidR="00A45D6E" w:rsidRPr="00B5096E" w:rsidRDefault="00A45D6E" w:rsidP="00A45D6E">
            <w:pPr>
              <w:jc w:val="center"/>
              <w:rPr>
                <w:sz w:val="20"/>
                <w:szCs w:val="20"/>
                <w:lang w:eastAsia="en-US"/>
              </w:rPr>
            </w:pPr>
            <w:r w:rsidRPr="00B5096E">
              <w:rPr>
                <w:sz w:val="20"/>
                <w:szCs w:val="20"/>
                <w:lang w:eastAsia="en-US"/>
              </w:rPr>
              <w:t>1</w:t>
            </w:r>
          </w:p>
        </w:tc>
        <w:tc>
          <w:tcPr>
            <w:tcW w:w="854" w:type="dxa"/>
            <w:vAlign w:val="center"/>
          </w:tcPr>
          <w:p w14:paraId="17082BFF" w14:textId="16A87C3F" w:rsidR="00A45D6E" w:rsidRPr="00B5096E" w:rsidRDefault="00A45D6E" w:rsidP="00A45D6E">
            <w:pPr>
              <w:jc w:val="center"/>
              <w:rPr>
                <w:sz w:val="20"/>
                <w:szCs w:val="20"/>
                <w:lang w:eastAsia="en-US"/>
              </w:rPr>
            </w:pPr>
            <w:r w:rsidRPr="00B5096E">
              <w:rPr>
                <w:sz w:val="20"/>
                <w:szCs w:val="20"/>
                <w:lang w:eastAsia="en-US"/>
              </w:rPr>
              <w:t>2</w:t>
            </w:r>
          </w:p>
        </w:tc>
        <w:tc>
          <w:tcPr>
            <w:tcW w:w="854" w:type="dxa"/>
            <w:vAlign w:val="center"/>
          </w:tcPr>
          <w:p w14:paraId="11763AD5" w14:textId="6FC8B522" w:rsidR="00A45D6E" w:rsidRPr="00B5096E" w:rsidRDefault="00A45D6E" w:rsidP="00A45D6E">
            <w:pPr>
              <w:jc w:val="center"/>
              <w:rPr>
                <w:sz w:val="20"/>
                <w:szCs w:val="20"/>
                <w:lang w:eastAsia="en-US"/>
              </w:rPr>
            </w:pPr>
            <w:r w:rsidRPr="00B5096E">
              <w:rPr>
                <w:color w:val="000000"/>
                <w:sz w:val="20"/>
                <w:szCs w:val="18"/>
              </w:rPr>
              <w:t>2</w:t>
            </w:r>
          </w:p>
        </w:tc>
        <w:tc>
          <w:tcPr>
            <w:tcW w:w="854" w:type="dxa"/>
            <w:vAlign w:val="center"/>
          </w:tcPr>
          <w:p w14:paraId="39AD1565" w14:textId="3CF5D1C6" w:rsidR="00A45D6E" w:rsidRPr="00B5096E" w:rsidRDefault="00A45D6E" w:rsidP="00A45D6E">
            <w:pPr>
              <w:jc w:val="center"/>
              <w:rPr>
                <w:sz w:val="20"/>
                <w:szCs w:val="20"/>
                <w:lang w:eastAsia="en-US"/>
              </w:rPr>
            </w:pPr>
            <w:r w:rsidRPr="00B5096E">
              <w:rPr>
                <w:sz w:val="20"/>
                <w:szCs w:val="20"/>
                <w:lang w:eastAsia="en-US"/>
              </w:rPr>
              <w:t>1</w:t>
            </w:r>
          </w:p>
        </w:tc>
        <w:tc>
          <w:tcPr>
            <w:tcW w:w="854" w:type="dxa"/>
            <w:vAlign w:val="center"/>
          </w:tcPr>
          <w:p w14:paraId="72DF6A98" w14:textId="1C8DE473" w:rsidR="00A45D6E" w:rsidRPr="00B5096E" w:rsidRDefault="008C72F7" w:rsidP="00A45D6E">
            <w:pPr>
              <w:jc w:val="center"/>
              <w:rPr>
                <w:sz w:val="20"/>
                <w:szCs w:val="20"/>
                <w:lang w:eastAsia="en-US"/>
              </w:rPr>
            </w:pPr>
            <w:r>
              <w:rPr>
                <w:sz w:val="20"/>
                <w:szCs w:val="20"/>
                <w:lang w:eastAsia="en-US"/>
              </w:rPr>
              <w:t>3</w:t>
            </w:r>
          </w:p>
        </w:tc>
      </w:tr>
      <w:tr w:rsidR="00A45D6E" w:rsidRPr="00B5096E" w14:paraId="1AAFE8FB" w14:textId="56C95D31" w:rsidTr="0020154D">
        <w:trPr>
          <w:trHeight w:val="320"/>
        </w:trPr>
        <w:tc>
          <w:tcPr>
            <w:tcW w:w="4235" w:type="dxa"/>
            <w:noWrap/>
            <w:vAlign w:val="center"/>
            <w:hideMark/>
          </w:tcPr>
          <w:p w14:paraId="72DB2E9A" w14:textId="77777777" w:rsidR="00A45D6E" w:rsidRPr="00B5096E" w:rsidRDefault="00A45D6E" w:rsidP="00A45D6E">
            <w:pPr>
              <w:rPr>
                <w:color w:val="000000"/>
                <w:sz w:val="20"/>
                <w:szCs w:val="20"/>
                <w:lang w:eastAsia="en-US"/>
              </w:rPr>
            </w:pPr>
            <w:r w:rsidRPr="00B5096E">
              <w:rPr>
                <w:color w:val="000000"/>
                <w:sz w:val="20"/>
                <w:szCs w:val="20"/>
                <w:lang w:eastAsia="en-US"/>
              </w:rPr>
              <w:t xml:space="preserve">Interior Design </w:t>
            </w:r>
          </w:p>
        </w:tc>
        <w:tc>
          <w:tcPr>
            <w:tcW w:w="854" w:type="dxa"/>
            <w:noWrap/>
            <w:vAlign w:val="center"/>
            <w:hideMark/>
          </w:tcPr>
          <w:p w14:paraId="5D97B65D" w14:textId="77777777" w:rsidR="00A45D6E" w:rsidRPr="00B5096E" w:rsidRDefault="00A45D6E" w:rsidP="00A45D6E">
            <w:pPr>
              <w:jc w:val="center"/>
              <w:rPr>
                <w:color w:val="000000"/>
                <w:sz w:val="20"/>
                <w:szCs w:val="20"/>
                <w:lang w:eastAsia="en-US"/>
              </w:rPr>
            </w:pPr>
            <w:r w:rsidRPr="00B5096E">
              <w:rPr>
                <w:color w:val="000000"/>
                <w:sz w:val="20"/>
                <w:szCs w:val="20"/>
                <w:lang w:eastAsia="en-US"/>
              </w:rPr>
              <w:t>CER</w:t>
            </w:r>
          </w:p>
        </w:tc>
        <w:tc>
          <w:tcPr>
            <w:tcW w:w="854" w:type="dxa"/>
            <w:vAlign w:val="center"/>
          </w:tcPr>
          <w:p w14:paraId="4CA2C016" w14:textId="7E755A9D" w:rsidR="00A45D6E" w:rsidRPr="00B5096E" w:rsidRDefault="00A45D6E" w:rsidP="00A45D6E">
            <w:pPr>
              <w:jc w:val="center"/>
              <w:rPr>
                <w:sz w:val="20"/>
                <w:szCs w:val="20"/>
                <w:lang w:eastAsia="en-US"/>
              </w:rPr>
            </w:pPr>
            <w:r w:rsidRPr="00B5096E">
              <w:rPr>
                <w:sz w:val="20"/>
                <w:szCs w:val="20"/>
                <w:lang w:eastAsia="en-US"/>
              </w:rPr>
              <w:t>20</w:t>
            </w:r>
          </w:p>
        </w:tc>
        <w:tc>
          <w:tcPr>
            <w:tcW w:w="854" w:type="dxa"/>
            <w:vAlign w:val="center"/>
          </w:tcPr>
          <w:p w14:paraId="40BF2951" w14:textId="74E9C2B3" w:rsidR="00A45D6E" w:rsidRPr="00B5096E" w:rsidRDefault="00A45D6E" w:rsidP="00A45D6E">
            <w:pPr>
              <w:jc w:val="center"/>
              <w:rPr>
                <w:sz w:val="20"/>
                <w:szCs w:val="20"/>
                <w:lang w:eastAsia="en-US"/>
              </w:rPr>
            </w:pPr>
            <w:r w:rsidRPr="00B5096E">
              <w:rPr>
                <w:sz w:val="20"/>
                <w:szCs w:val="20"/>
                <w:lang w:eastAsia="en-US"/>
              </w:rPr>
              <w:t>36</w:t>
            </w:r>
          </w:p>
        </w:tc>
        <w:tc>
          <w:tcPr>
            <w:tcW w:w="854" w:type="dxa"/>
            <w:vAlign w:val="center"/>
          </w:tcPr>
          <w:p w14:paraId="5CE185B9" w14:textId="7F46A651" w:rsidR="00A45D6E" w:rsidRPr="00B5096E" w:rsidRDefault="00A45D6E" w:rsidP="00A45D6E">
            <w:pPr>
              <w:jc w:val="center"/>
              <w:rPr>
                <w:sz w:val="20"/>
                <w:szCs w:val="20"/>
                <w:lang w:eastAsia="en-US"/>
              </w:rPr>
            </w:pPr>
            <w:r w:rsidRPr="00B5096E">
              <w:rPr>
                <w:color w:val="000000"/>
                <w:sz w:val="20"/>
                <w:szCs w:val="18"/>
              </w:rPr>
              <w:t>34</w:t>
            </w:r>
          </w:p>
        </w:tc>
        <w:tc>
          <w:tcPr>
            <w:tcW w:w="854" w:type="dxa"/>
            <w:vAlign w:val="center"/>
          </w:tcPr>
          <w:p w14:paraId="5545DCAB" w14:textId="3D7D7E62" w:rsidR="00A45D6E" w:rsidRPr="00B5096E" w:rsidRDefault="00A45D6E" w:rsidP="00A45D6E">
            <w:pPr>
              <w:jc w:val="center"/>
              <w:rPr>
                <w:sz w:val="20"/>
                <w:szCs w:val="20"/>
                <w:lang w:eastAsia="en-US"/>
              </w:rPr>
            </w:pPr>
            <w:r w:rsidRPr="00B5096E">
              <w:rPr>
                <w:sz w:val="20"/>
                <w:szCs w:val="20"/>
                <w:lang w:eastAsia="en-US"/>
              </w:rPr>
              <w:t>40</w:t>
            </w:r>
          </w:p>
        </w:tc>
        <w:tc>
          <w:tcPr>
            <w:tcW w:w="854" w:type="dxa"/>
            <w:vAlign w:val="center"/>
          </w:tcPr>
          <w:p w14:paraId="0608FDA9" w14:textId="3245C298" w:rsidR="00A45D6E" w:rsidRPr="00B5096E" w:rsidRDefault="008C72F7" w:rsidP="00A45D6E">
            <w:pPr>
              <w:jc w:val="center"/>
              <w:rPr>
                <w:sz w:val="20"/>
                <w:szCs w:val="20"/>
                <w:lang w:eastAsia="en-US"/>
              </w:rPr>
            </w:pPr>
            <w:r>
              <w:rPr>
                <w:sz w:val="20"/>
                <w:szCs w:val="20"/>
                <w:lang w:eastAsia="en-US"/>
              </w:rPr>
              <w:t>45</w:t>
            </w:r>
          </w:p>
        </w:tc>
      </w:tr>
      <w:tr w:rsidR="00A45D6E" w:rsidRPr="00B5096E" w14:paraId="70983BCA" w14:textId="099CD2CE" w:rsidTr="0020154D">
        <w:trPr>
          <w:trHeight w:val="320"/>
        </w:trPr>
        <w:tc>
          <w:tcPr>
            <w:tcW w:w="4235" w:type="dxa"/>
            <w:noWrap/>
            <w:vAlign w:val="center"/>
            <w:hideMark/>
          </w:tcPr>
          <w:p w14:paraId="7122A8A8" w14:textId="77777777" w:rsidR="00A45D6E" w:rsidRPr="00B5096E" w:rsidRDefault="00A45D6E" w:rsidP="00A45D6E">
            <w:pPr>
              <w:rPr>
                <w:color w:val="000000"/>
                <w:sz w:val="20"/>
                <w:szCs w:val="20"/>
                <w:lang w:eastAsia="en-US"/>
              </w:rPr>
            </w:pPr>
            <w:r w:rsidRPr="00B5096E">
              <w:rPr>
                <w:color w:val="000000"/>
                <w:sz w:val="20"/>
                <w:szCs w:val="20"/>
                <w:lang w:eastAsia="en-US"/>
              </w:rPr>
              <w:t xml:space="preserve">Management </w:t>
            </w:r>
          </w:p>
        </w:tc>
        <w:tc>
          <w:tcPr>
            <w:tcW w:w="854" w:type="dxa"/>
            <w:noWrap/>
            <w:vAlign w:val="center"/>
            <w:hideMark/>
          </w:tcPr>
          <w:p w14:paraId="59AD38D4" w14:textId="77777777" w:rsidR="00A45D6E" w:rsidRPr="00B5096E" w:rsidRDefault="00A45D6E" w:rsidP="00A45D6E">
            <w:pPr>
              <w:jc w:val="center"/>
              <w:rPr>
                <w:color w:val="000000"/>
                <w:sz w:val="20"/>
                <w:szCs w:val="20"/>
                <w:lang w:eastAsia="en-US"/>
              </w:rPr>
            </w:pPr>
            <w:r w:rsidRPr="00B5096E">
              <w:rPr>
                <w:color w:val="000000"/>
                <w:sz w:val="20"/>
                <w:szCs w:val="20"/>
                <w:lang w:eastAsia="en-US"/>
              </w:rPr>
              <w:t>CER</w:t>
            </w:r>
          </w:p>
        </w:tc>
        <w:tc>
          <w:tcPr>
            <w:tcW w:w="854" w:type="dxa"/>
            <w:vAlign w:val="center"/>
          </w:tcPr>
          <w:p w14:paraId="7D74456C" w14:textId="464D16C5" w:rsidR="00A45D6E" w:rsidRPr="00B5096E" w:rsidRDefault="00A45D6E" w:rsidP="00A45D6E">
            <w:pPr>
              <w:jc w:val="center"/>
              <w:rPr>
                <w:sz w:val="20"/>
                <w:szCs w:val="20"/>
                <w:lang w:eastAsia="en-US"/>
              </w:rPr>
            </w:pPr>
            <w:r w:rsidRPr="00B5096E">
              <w:rPr>
                <w:sz w:val="20"/>
                <w:szCs w:val="20"/>
                <w:lang w:eastAsia="en-US"/>
              </w:rPr>
              <w:t>9</w:t>
            </w:r>
          </w:p>
        </w:tc>
        <w:tc>
          <w:tcPr>
            <w:tcW w:w="854" w:type="dxa"/>
            <w:vAlign w:val="center"/>
          </w:tcPr>
          <w:p w14:paraId="34495C94" w14:textId="49F78999" w:rsidR="00A45D6E" w:rsidRPr="00B5096E" w:rsidRDefault="00A45D6E" w:rsidP="00A45D6E">
            <w:pPr>
              <w:jc w:val="center"/>
              <w:rPr>
                <w:sz w:val="20"/>
                <w:szCs w:val="20"/>
                <w:lang w:eastAsia="en-US"/>
              </w:rPr>
            </w:pPr>
            <w:r w:rsidRPr="00B5096E">
              <w:rPr>
                <w:sz w:val="20"/>
                <w:szCs w:val="20"/>
                <w:lang w:eastAsia="en-US"/>
              </w:rPr>
              <w:t>10</w:t>
            </w:r>
          </w:p>
        </w:tc>
        <w:tc>
          <w:tcPr>
            <w:tcW w:w="854" w:type="dxa"/>
            <w:vAlign w:val="center"/>
          </w:tcPr>
          <w:p w14:paraId="27E5DAC1" w14:textId="52D7E961" w:rsidR="00A45D6E" w:rsidRPr="00B5096E" w:rsidRDefault="00A45D6E" w:rsidP="00A45D6E">
            <w:pPr>
              <w:jc w:val="center"/>
              <w:rPr>
                <w:sz w:val="20"/>
                <w:szCs w:val="20"/>
                <w:lang w:eastAsia="en-US"/>
              </w:rPr>
            </w:pPr>
            <w:r w:rsidRPr="00B5096E">
              <w:rPr>
                <w:color w:val="000000"/>
                <w:sz w:val="20"/>
                <w:szCs w:val="18"/>
              </w:rPr>
              <w:t>10</w:t>
            </w:r>
          </w:p>
        </w:tc>
        <w:tc>
          <w:tcPr>
            <w:tcW w:w="854" w:type="dxa"/>
            <w:vAlign w:val="center"/>
          </w:tcPr>
          <w:p w14:paraId="59BD9C28" w14:textId="12664D32" w:rsidR="00A45D6E" w:rsidRPr="00B5096E" w:rsidRDefault="00A45D6E" w:rsidP="00A45D6E">
            <w:pPr>
              <w:jc w:val="center"/>
              <w:rPr>
                <w:sz w:val="20"/>
                <w:szCs w:val="20"/>
                <w:lang w:eastAsia="en-US"/>
              </w:rPr>
            </w:pPr>
            <w:r w:rsidRPr="00B5096E">
              <w:rPr>
                <w:sz w:val="20"/>
                <w:szCs w:val="20"/>
                <w:lang w:eastAsia="en-US"/>
              </w:rPr>
              <w:t>11</w:t>
            </w:r>
          </w:p>
        </w:tc>
        <w:tc>
          <w:tcPr>
            <w:tcW w:w="854" w:type="dxa"/>
            <w:vAlign w:val="center"/>
          </w:tcPr>
          <w:p w14:paraId="604FE3BA" w14:textId="741A4BD5" w:rsidR="00A45D6E" w:rsidRPr="00B5096E" w:rsidRDefault="008C72F7" w:rsidP="00A45D6E">
            <w:pPr>
              <w:jc w:val="center"/>
              <w:rPr>
                <w:sz w:val="20"/>
                <w:szCs w:val="20"/>
                <w:lang w:eastAsia="en-US"/>
              </w:rPr>
            </w:pPr>
            <w:r>
              <w:rPr>
                <w:sz w:val="20"/>
                <w:szCs w:val="20"/>
                <w:lang w:eastAsia="en-US"/>
              </w:rPr>
              <w:t>12</w:t>
            </w:r>
          </w:p>
        </w:tc>
      </w:tr>
      <w:tr w:rsidR="00A45D6E" w:rsidRPr="00B5096E" w14:paraId="55A6802E" w14:textId="384E0D3D" w:rsidTr="0020154D">
        <w:trPr>
          <w:trHeight w:val="320"/>
        </w:trPr>
        <w:tc>
          <w:tcPr>
            <w:tcW w:w="4235" w:type="dxa"/>
            <w:noWrap/>
            <w:vAlign w:val="center"/>
          </w:tcPr>
          <w:p w14:paraId="1B3AA274" w14:textId="77777777" w:rsidR="00A45D6E" w:rsidRPr="00B5096E" w:rsidRDefault="00A45D6E" w:rsidP="00A45D6E">
            <w:pPr>
              <w:rPr>
                <w:color w:val="000000"/>
                <w:sz w:val="20"/>
                <w:szCs w:val="20"/>
                <w:lang w:eastAsia="en-US"/>
              </w:rPr>
            </w:pPr>
            <w:r w:rsidRPr="00B5096E">
              <w:rPr>
                <w:color w:val="000000"/>
                <w:sz w:val="20"/>
                <w:szCs w:val="20"/>
                <w:lang w:eastAsia="en-US"/>
              </w:rPr>
              <w:t>Marketing</w:t>
            </w:r>
          </w:p>
        </w:tc>
        <w:tc>
          <w:tcPr>
            <w:tcW w:w="854" w:type="dxa"/>
            <w:noWrap/>
            <w:vAlign w:val="center"/>
          </w:tcPr>
          <w:p w14:paraId="33770F89" w14:textId="77777777" w:rsidR="00A45D6E" w:rsidRPr="00B5096E" w:rsidRDefault="00A45D6E" w:rsidP="00A45D6E">
            <w:pPr>
              <w:jc w:val="center"/>
              <w:rPr>
                <w:color w:val="000000"/>
                <w:sz w:val="20"/>
                <w:szCs w:val="20"/>
                <w:lang w:eastAsia="en-US"/>
              </w:rPr>
            </w:pPr>
            <w:r w:rsidRPr="00B5096E">
              <w:rPr>
                <w:color w:val="000000"/>
                <w:sz w:val="20"/>
                <w:szCs w:val="20"/>
                <w:lang w:eastAsia="en-US"/>
              </w:rPr>
              <w:t>CER</w:t>
            </w:r>
          </w:p>
        </w:tc>
        <w:tc>
          <w:tcPr>
            <w:tcW w:w="854" w:type="dxa"/>
            <w:vAlign w:val="center"/>
          </w:tcPr>
          <w:p w14:paraId="7C514A90" w14:textId="7524BBDC" w:rsidR="00A45D6E" w:rsidRPr="00B5096E" w:rsidRDefault="00A45D6E" w:rsidP="00A45D6E">
            <w:pPr>
              <w:jc w:val="center"/>
              <w:rPr>
                <w:sz w:val="20"/>
                <w:szCs w:val="20"/>
                <w:lang w:eastAsia="en-US"/>
              </w:rPr>
            </w:pPr>
            <w:r w:rsidRPr="00B5096E">
              <w:rPr>
                <w:sz w:val="20"/>
                <w:szCs w:val="20"/>
                <w:lang w:eastAsia="en-US"/>
              </w:rPr>
              <w:t>14</w:t>
            </w:r>
          </w:p>
        </w:tc>
        <w:tc>
          <w:tcPr>
            <w:tcW w:w="854" w:type="dxa"/>
            <w:vAlign w:val="center"/>
          </w:tcPr>
          <w:p w14:paraId="02E8CFF2" w14:textId="67EE05A7" w:rsidR="00A45D6E" w:rsidRPr="00B5096E" w:rsidRDefault="00A45D6E" w:rsidP="00A45D6E">
            <w:pPr>
              <w:jc w:val="center"/>
              <w:rPr>
                <w:sz w:val="20"/>
                <w:szCs w:val="20"/>
                <w:lang w:eastAsia="en-US"/>
              </w:rPr>
            </w:pPr>
            <w:r w:rsidRPr="00B5096E">
              <w:rPr>
                <w:sz w:val="20"/>
                <w:szCs w:val="20"/>
                <w:lang w:eastAsia="en-US"/>
              </w:rPr>
              <w:t>12</w:t>
            </w:r>
          </w:p>
        </w:tc>
        <w:tc>
          <w:tcPr>
            <w:tcW w:w="854" w:type="dxa"/>
            <w:vAlign w:val="center"/>
          </w:tcPr>
          <w:p w14:paraId="56067455" w14:textId="27DAA133" w:rsidR="00A45D6E" w:rsidRPr="00B5096E" w:rsidRDefault="00A45D6E" w:rsidP="00A45D6E">
            <w:pPr>
              <w:jc w:val="center"/>
              <w:rPr>
                <w:sz w:val="20"/>
                <w:szCs w:val="20"/>
                <w:lang w:eastAsia="en-US"/>
              </w:rPr>
            </w:pPr>
            <w:r w:rsidRPr="00B5096E">
              <w:rPr>
                <w:color w:val="000000"/>
                <w:sz w:val="20"/>
                <w:szCs w:val="18"/>
              </w:rPr>
              <w:t>8</w:t>
            </w:r>
          </w:p>
        </w:tc>
        <w:tc>
          <w:tcPr>
            <w:tcW w:w="854" w:type="dxa"/>
            <w:vAlign w:val="center"/>
          </w:tcPr>
          <w:p w14:paraId="1775CF7E" w14:textId="79AC3799" w:rsidR="00A45D6E" w:rsidRPr="00B5096E" w:rsidRDefault="00A45D6E" w:rsidP="00A45D6E">
            <w:pPr>
              <w:jc w:val="center"/>
              <w:rPr>
                <w:sz w:val="20"/>
                <w:szCs w:val="20"/>
                <w:lang w:eastAsia="en-US"/>
              </w:rPr>
            </w:pPr>
            <w:r w:rsidRPr="00B5096E">
              <w:rPr>
                <w:sz w:val="20"/>
                <w:szCs w:val="20"/>
                <w:lang w:eastAsia="en-US"/>
              </w:rPr>
              <w:t>13</w:t>
            </w:r>
          </w:p>
        </w:tc>
        <w:tc>
          <w:tcPr>
            <w:tcW w:w="854" w:type="dxa"/>
            <w:vAlign w:val="center"/>
          </w:tcPr>
          <w:p w14:paraId="255EA59E" w14:textId="284F966F" w:rsidR="00A45D6E" w:rsidRPr="00B5096E" w:rsidRDefault="008C72F7" w:rsidP="00A45D6E">
            <w:pPr>
              <w:jc w:val="center"/>
              <w:rPr>
                <w:sz w:val="20"/>
                <w:szCs w:val="20"/>
                <w:lang w:eastAsia="en-US"/>
              </w:rPr>
            </w:pPr>
            <w:r>
              <w:rPr>
                <w:sz w:val="20"/>
                <w:szCs w:val="20"/>
                <w:lang w:eastAsia="en-US"/>
              </w:rPr>
              <w:t>20</w:t>
            </w:r>
          </w:p>
        </w:tc>
      </w:tr>
    </w:tbl>
    <w:p w14:paraId="11C8669E" w14:textId="0F8E0957" w:rsidR="001F45BD" w:rsidRPr="00B5096E" w:rsidRDefault="001F45BD"/>
    <w:p w14:paraId="21EC6D6A" w14:textId="77777777" w:rsidR="003C1D59" w:rsidRDefault="003C1D59">
      <w:pPr>
        <w:spacing w:after="200" w:line="276" w:lineRule="auto"/>
        <w:rPr>
          <w:rFonts w:eastAsiaTheme="majorEastAsia"/>
          <w:bCs/>
          <w:szCs w:val="26"/>
        </w:rPr>
      </w:pPr>
      <w:r>
        <w:br w:type="page"/>
      </w:r>
    </w:p>
    <w:p w14:paraId="5BEB2793" w14:textId="38CC00BC" w:rsidR="008E1158" w:rsidRPr="00B5096E" w:rsidRDefault="008E1158" w:rsidP="008E1158">
      <w:pPr>
        <w:pStyle w:val="Heading2"/>
        <w:spacing w:before="120"/>
      </w:pPr>
      <w:bookmarkStart w:id="90" w:name="_Toc223452875"/>
      <w:r w:rsidRPr="00B5096E">
        <w:lastRenderedPageBreak/>
        <w:t>Table 1-16</w:t>
      </w:r>
      <w:r w:rsidR="00CC1CF1" w:rsidRPr="00B5096E">
        <w:rPr>
          <w:sz w:val="12"/>
          <w:szCs w:val="12"/>
        </w:rPr>
        <w:t xml:space="preserve"> </w:t>
      </w:r>
      <w:r w:rsidR="00CC1CF1" w:rsidRPr="00B5096E">
        <w:t>(</w:t>
      </w:r>
      <w:r w:rsidRPr="00B5096E">
        <w:t>f</w:t>
      </w:r>
      <w:r w:rsidR="00CC1CF1" w:rsidRPr="00B5096E">
        <w:t>)</w:t>
      </w:r>
      <w:r w:rsidRPr="00B5096E">
        <w:t>: Enrollment by Academic Plan: Early Childhood Education</w:t>
      </w:r>
      <w:r w:rsidR="001F14BA">
        <w:t xml:space="preserve"> (BPS)</w:t>
      </w:r>
      <w:bookmarkEnd w:id="90"/>
    </w:p>
    <w:tbl>
      <w:tblPr>
        <w:tblW w:w="9359"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235"/>
        <w:gridCol w:w="854"/>
        <w:gridCol w:w="854"/>
        <w:gridCol w:w="854"/>
        <w:gridCol w:w="854"/>
        <w:gridCol w:w="854"/>
        <w:gridCol w:w="854"/>
      </w:tblGrid>
      <w:tr w:rsidR="00BD3D70" w:rsidRPr="00B5096E" w14:paraId="291B73C8" w14:textId="6DC218DE" w:rsidTr="00651D70">
        <w:trPr>
          <w:trHeight w:val="320"/>
        </w:trPr>
        <w:tc>
          <w:tcPr>
            <w:tcW w:w="4235" w:type="dxa"/>
            <w:shd w:val="clear" w:color="auto" w:fill="002C5C"/>
            <w:noWrap/>
            <w:vAlign w:val="center"/>
          </w:tcPr>
          <w:p w14:paraId="675A1C93" w14:textId="77777777"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Major Title</w:t>
            </w:r>
          </w:p>
        </w:tc>
        <w:tc>
          <w:tcPr>
            <w:tcW w:w="854" w:type="dxa"/>
            <w:shd w:val="clear" w:color="auto" w:fill="002C5C"/>
            <w:noWrap/>
            <w:vAlign w:val="center"/>
          </w:tcPr>
          <w:p w14:paraId="07071C02" w14:textId="77777777"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Degree</w:t>
            </w:r>
          </w:p>
        </w:tc>
        <w:tc>
          <w:tcPr>
            <w:tcW w:w="854" w:type="dxa"/>
            <w:shd w:val="clear" w:color="auto" w:fill="002C5C"/>
            <w:vAlign w:val="center"/>
          </w:tcPr>
          <w:p w14:paraId="19E60A07" w14:textId="255FD568"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2020</w:t>
            </w:r>
          </w:p>
        </w:tc>
        <w:tc>
          <w:tcPr>
            <w:tcW w:w="854" w:type="dxa"/>
            <w:shd w:val="clear" w:color="auto" w:fill="002C5C"/>
            <w:vAlign w:val="center"/>
          </w:tcPr>
          <w:p w14:paraId="4547920B" w14:textId="2CBAC03E"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2021</w:t>
            </w:r>
          </w:p>
        </w:tc>
        <w:tc>
          <w:tcPr>
            <w:tcW w:w="854" w:type="dxa"/>
            <w:shd w:val="clear" w:color="auto" w:fill="002C5C"/>
            <w:vAlign w:val="center"/>
          </w:tcPr>
          <w:p w14:paraId="2FD86549" w14:textId="7740D396"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2022</w:t>
            </w:r>
          </w:p>
        </w:tc>
        <w:tc>
          <w:tcPr>
            <w:tcW w:w="854" w:type="dxa"/>
            <w:shd w:val="clear" w:color="auto" w:fill="002C5C"/>
            <w:vAlign w:val="center"/>
          </w:tcPr>
          <w:p w14:paraId="08FD95BD" w14:textId="399BD333"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2023</w:t>
            </w:r>
          </w:p>
        </w:tc>
        <w:tc>
          <w:tcPr>
            <w:tcW w:w="854" w:type="dxa"/>
            <w:shd w:val="clear" w:color="auto" w:fill="002C5C"/>
            <w:vAlign w:val="center"/>
          </w:tcPr>
          <w:p w14:paraId="4A40EA6B" w14:textId="2DE20A06"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w:t>
            </w:r>
            <w:r>
              <w:rPr>
                <w:color w:val="FFFFFF" w:themeColor="background1"/>
                <w:sz w:val="20"/>
                <w:szCs w:val="20"/>
                <w:lang w:eastAsia="en-US"/>
              </w:rPr>
              <w:t>4</w:t>
            </w:r>
          </w:p>
        </w:tc>
      </w:tr>
      <w:tr w:rsidR="00BD3D70" w:rsidRPr="00B5096E" w14:paraId="12CD3DF7" w14:textId="719BD3DE" w:rsidTr="00651D70">
        <w:trPr>
          <w:trHeight w:val="320"/>
        </w:trPr>
        <w:tc>
          <w:tcPr>
            <w:tcW w:w="4235" w:type="dxa"/>
            <w:noWrap/>
            <w:vAlign w:val="center"/>
            <w:hideMark/>
          </w:tcPr>
          <w:p w14:paraId="1D357858" w14:textId="77777777" w:rsidR="00BD3D70" w:rsidRPr="00B5096E" w:rsidRDefault="00BD3D70" w:rsidP="00BD3D70">
            <w:pPr>
              <w:rPr>
                <w:color w:val="000000"/>
                <w:sz w:val="20"/>
                <w:szCs w:val="20"/>
                <w:lang w:eastAsia="en-US"/>
              </w:rPr>
            </w:pPr>
            <w:r w:rsidRPr="00B5096E">
              <w:rPr>
                <w:color w:val="000000"/>
                <w:sz w:val="20"/>
                <w:szCs w:val="20"/>
                <w:lang w:eastAsia="en-US"/>
              </w:rPr>
              <w:t xml:space="preserve">Early Childhood Education </w:t>
            </w:r>
          </w:p>
        </w:tc>
        <w:tc>
          <w:tcPr>
            <w:tcW w:w="854" w:type="dxa"/>
            <w:noWrap/>
            <w:vAlign w:val="center"/>
            <w:hideMark/>
          </w:tcPr>
          <w:p w14:paraId="27567809" w14:textId="77777777" w:rsidR="00BD3D70" w:rsidRPr="00B5096E" w:rsidRDefault="00BD3D70" w:rsidP="00BD3D70">
            <w:pPr>
              <w:jc w:val="center"/>
              <w:rPr>
                <w:color w:val="000000"/>
                <w:sz w:val="20"/>
                <w:szCs w:val="20"/>
                <w:lang w:eastAsia="en-US"/>
              </w:rPr>
            </w:pPr>
            <w:r w:rsidRPr="00B5096E">
              <w:rPr>
                <w:color w:val="000000"/>
                <w:sz w:val="20"/>
                <w:szCs w:val="20"/>
                <w:lang w:eastAsia="en-US"/>
              </w:rPr>
              <w:t>AS</w:t>
            </w:r>
          </w:p>
        </w:tc>
        <w:tc>
          <w:tcPr>
            <w:tcW w:w="854" w:type="dxa"/>
            <w:vAlign w:val="center"/>
          </w:tcPr>
          <w:p w14:paraId="1FF8471F" w14:textId="7CEFC5E6" w:rsidR="00BD3D70" w:rsidRPr="00B5096E" w:rsidRDefault="00BD3D70" w:rsidP="00BD3D70">
            <w:pPr>
              <w:jc w:val="center"/>
              <w:rPr>
                <w:sz w:val="20"/>
                <w:szCs w:val="20"/>
                <w:lang w:eastAsia="en-US"/>
              </w:rPr>
            </w:pPr>
            <w:r w:rsidRPr="00B5096E">
              <w:rPr>
                <w:sz w:val="20"/>
                <w:szCs w:val="20"/>
                <w:lang w:eastAsia="en-US"/>
              </w:rPr>
              <w:t>64</w:t>
            </w:r>
          </w:p>
        </w:tc>
        <w:tc>
          <w:tcPr>
            <w:tcW w:w="854" w:type="dxa"/>
            <w:vAlign w:val="center"/>
          </w:tcPr>
          <w:p w14:paraId="4232324D" w14:textId="1DA838F4" w:rsidR="00BD3D70" w:rsidRPr="00B5096E" w:rsidRDefault="00BD3D70" w:rsidP="00BD3D70">
            <w:pPr>
              <w:jc w:val="center"/>
              <w:rPr>
                <w:sz w:val="20"/>
                <w:szCs w:val="20"/>
                <w:lang w:eastAsia="en-US"/>
              </w:rPr>
            </w:pPr>
            <w:r w:rsidRPr="00B5096E">
              <w:rPr>
                <w:sz w:val="20"/>
                <w:szCs w:val="20"/>
                <w:lang w:eastAsia="en-US"/>
              </w:rPr>
              <w:t>52</w:t>
            </w:r>
          </w:p>
        </w:tc>
        <w:tc>
          <w:tcPr>
            <w:tcW w:w="854" w:type="dxa"/>
            <w:vAlign w:val="center"/>
          </w:tcPr>
          <w:p w14:paraId="27EE78B6" w14:textId="120FF352" w:rsidR="00BD3D70" w:rsidRPr="00B5096E" w:rsidRDefault="00BD3D70" w:rsidP="00BD3D70">
            <w:pPr>
              <w:jc w:val="center"/>
              <w:rPr>
                <w:sz w:val="20"/>
                <w:szCs w:val="20"/>
                <w:lang w:eastAsia="en-US"/>
              </w:rPr>
            </w:pPr>
            <w:r w:rsidRPr="00B5096E">
              <w:rPr>
                <w:color w:val="000000"/>
                <w:sz w:val="20"/>
                <w:szCs w:val="18"/>
              </w:rPr>
              <w:t>38</w:t>
            </w:r>
          </w:p>
        </w:tc>
        <w:tc>
          <w:tcPr>
            <w:tcW w:w="854" w:type="dxa"/>
            <w:vAlign w:val="center"/>
          </w:tcPr>
          <w:p w14:paraId="0185150E" w14:textId="0DDD964A" w:rsidR="00BD3D70" w:rsidRPr="00B5096E" w:rsidRDefault="00BD3D70" w:rsidP="00BD3D70">
            <w:pPr>
              <w:jc w:val="center"/>
              <w:rPr>
                <w:sz w:val="20"/>
                <w:szCs w:val="20"/>
                <w:lang w:eastAsia="en-US"/>
              </w:rPr>
            </w:pPr>
            <w:r w:rsidRPr="00B5096E">
              <w:rPr>
                <w:sz w:val="20"/>
                <w:szCs w:val="20"/>
                <w:lang w:eastAsia="en-US"/>
              </w:rPr>
              <w:t>34</w:t>
            </w:r>
          </w:p>
        </w:tc>
        <w:tc>
          <w:tcPr>
            <w:tcW w:w="854" w:type="dxa"/>
            <w:vAlign w:val="center"/>
          </w:tcPr>
          <w:p w14:paraId="021BCE1C" w14:textId="2CA8C9D6" w:rsidR="00BD3D70" w:rsidRPr="00B5096E" w:rsidRDefault="008C498C" w:rsidP="00BD3D70">
            <w:pPr>
              <w:jc w:val="center"/>
              <w:rPr>
                <w:sz w:val="20"/>
                <w:szCs w:val="20"/>
                <w:lang w:eastAsia="en-US"/>
              </w:rPr>
            </w:pPr>
            <w:r>
              <w:rPr>
                <w:sz w:val="20"/>
                <w:szCs w:val="20"/>
                <w:lang w:eastAsia="en-US"/>
              </w:rPr>
              <w:t>31</w:t>
            </w:r>
          </w:p>
        </w:tc>
      </w:tr>
      <w:tr w:rsidR="00BD3D70" w:rsidRPr="00B5096E" w14:paraId="1BE18E6F" w14:textId="0CDDB139" w:rsidTr="00651D70">
        <w:trPr>
          <w:trHeight w:val="320"/>
        </w:trPr>
        <w:tc>
          <w:tcPr>
            <w:tcW w:w="4235" w:type="dxa"/>
            <w:noWrap/>
            <w:vAlign w:val="center"/>
            <w:hideMark/>
          </w:tcPr>
          <w:p w14:paraId="66CEEE11" w14:textId="77777777" w:rsidR="00BD3D70" w:rsidRPr="00B5096E" w:rsidRDefault="00BD3D70" w:rsidP="00BD3D70">
            <w:pPr>
              <w:rPr>
                <w:color w:val="000000"/>
                <w:sz w:val="20"/>
                <w:szCs w:val="20"/>
                <w:lang w:eastAsia="en-US"/>
              </w:rPr>
            </w:pPr>
            <w:r w:rsidRPr="00B5096E">
              <w:rPr>
                <w:color w:val="000000"/>
                <w:sz w:val="20"/>
                <w:szCs w:val="20"/>
                <w:lang w:eastAsia="en-US"/>
              </w:rPr>
              <w:t xml:space="preserve">Liberal Arts: Early Childhood Education Transfer </w:t>
            </w:r>
          </w:p>
        </w:tc>
        <w:tc>
          <w:tcPr>
            <w:tcW w:w="854" w:type="dxa"/>
            <w:noWrap/>
            <w:vAlign w:val="center"/>
            <w:hideMark/>
          </w:tcPr>
          <w:p w14:paraId="2B8FEB01" w14:textId="77777777" w:rsidR="00BD3D70" w:rsidRPr="00B5096E" w:rsidRDefault="00BD3D70" w:rsidP="00BD3D70">
            <w:pPr>
              <w:jc w:val="center"/>
              <w:rPr>
                <w:color w:val="000000"/>
                <w:sz w:val="20"/>
                <w:szCs w:val="20"/>
                <w:lang w:eastAsia="en-US"/>
              </w:rPr>
            </w:pPr>
            <w:r w:rsidRPr="00B5096E">
              <w:rPr>
                <w:color w:val="000000"/>
                <w:sz w:val="20"/>
                <w:szCs w:val="20"/>
                <w:lang w:eastAsia="en-US"/>
              </w:rPr>
              <w:t>AA</w:t>
            </w:r>
          </w:p>
        </w:tc>
        <w:tc>
          <w:tcPr>
            <w:tcW w:w="854" w:type="dxa"/>
            <w:vAlign w:val="center"/>
          </w:tcPr>
          <w:p w14:paraId="75ECE386" w14:textId="04BCE3F0" w:rsidR="00BD3D70" w:rsidRPr="00B5096E" w:rsidRDefault="00BD3D70" w:rsidP="00BD3D70">
            <w:pPr>
              <w:jc w:val="center"/>
              <w:rPr>
                <w:sz w:val="20"/>
                <w:szCs w:val="20"/>
                <w:lang w:eastAsia="en-US"/>
              </w:rPr>
            </w:pPr>
            <w:r w:rsidRPr="00B5096E">
              <w:rPr>
                <w:sz w:val="20"/>
                <w:szCs w:val="20"/>
                <w:lang w:eastAsia="en-US"/>
              </w:rPr>
              <w:t>17</w:t>
            </w:r>
          </w:p>
        </w:tc>
        <w:tc>
          <w:tcPr>
            <w:tcW w:w="854" w:type="dxa"/>
            <w:vAlign w:val="center"/>
          </w:tcPr>
          <w:p w14:paraId="65DCAF73" w14:textId="3C93B856" w:rsidR="00BD3D70" w:rsidRPr="00B5096E" w:rsidRDefault="00BD3D70" w:rsidP="00BD3D70">
            <w:pPr>
              <w:jc w:val="center"/>
              <w:rPr>
                <w:sz w:val="20"/>
                <w:szCs w:val="20"/>
                <w:lang w:eastAsia="en-US"/>
              </w:rPr>
            </w:pPr>
            <w:r w:rsidRPr="00B5096E">
              <w:rPr>
                <w:sz w:val="20"/>
                <w:szCs w:val="20"/>
                <w:lang w:eastAsia="en-US"/>
              </w:rPr>
              <w:t>21</w:t>
            </w:r>
          </w:p>
        </w:tc>
        <w:tc>
          <w:tcPr>
            <w:tcW w:w="854" w:type="dxa"/>
            <w:vAlign w:val="center"/>
          </w:tcPr>
          <w:p w14:paraId="592E1D7C" w14:textId="2D732AFB" w:rsidR="00BD3D70" w:rsidRPr="00B5096E" w:rsidRDefault="00BD3D70" w:rsidP="00BD3D70">
            <w:pPr>
              <w:jc w:val="center"/>
              <w:rPr>
                <w:sz w:val="20"/>
                <w:szCs w:val="20"/>
                <w:lang w:eastAsia="en-US"/>
              </w:rPr>
            </w:pPr>
            <w:r w:rsidRPr="00B5096E">
              <w:rPr>
                <w:color w:val="000000"/>
                <w:sz w:val="20"/>
                <w:szCs w:val="18"/>
              </w:rPr>
              <w:t>39</w:t>
            </w:r>
          </w:p>
        </w:tc>
        <w:tc>
          <w:tcPr>
            <w:tcW w:w="854" w:type="dxa"/>
            <w:vAlign w:val="center"/>
          </w:tcPr>
          <w:p w14:paraId="3D33B139" w14:textId="08DB4F68" w:rsidR="00BD3D70" w:rsidRPr="00B5096E" w:rsidRDefault="00BD3D70" w:rsidP="00BD3D70">
            <w:pPr>
              <w:jc w:val="center"/>
              <w:rPr>
                <w:sz w:val="20"/>
                <w:szCs w:val="20"/>
                <w:lang w:eastAsia="en-US"/>
              </w:rPr>
            </w:pPr>
            <w:r w:rsidRPr="00B5096E">
              <w:rPr>
                <w:sz w:val="20"/>
                <w:szCs w:val="20"/>
                <w:lang w:eastAsia="en-US"/>
              </w:rPr>
              <w:t>50</w:t>
            </w:r>
          </w:p>
        </w:tc>
        <w:tc>
          <w:tcPr>
            <w:tcW w:w="854" w:type="dxa"/>
            <w:vAlign w:val="center"/>
          </w:tcPr>
          <w:p w14:paraId="2FE48CC2" w14:textId="2DE1BE17" w:rsidR="00BD3D70" w:rsidRPr="00B5096E" w:rsidRDefault="00025085" w:rsidP="00BD3D70">
            <w:pPr>
              <w:jc w:val="center"/>
              <w:rPr>
                <w:sz w:val="20"/>
                <w:szCs w:val="20"/>
                <w:lang w:eastAsia="en-US"/>
              </w:rPr>
            </w:pPr>
            <w:r>
              <w:rPr>
                <w:sz w:val="20"/>
                <w:szCs w:val="20"/>
                <w:lang w:eastAsia="en-US"/>
              </w:rPr>
              <w:t>57</w:t>
            </w:r>
          </w:p>
        </w:tc>
      </w:tr>
      <w:tr w:rsidR="00BD3D70" w:rsidRPr="00B5096E" w14:paraId="5011DFFD" w14:textId="03603FEE" w:rsidTr="00651D70">
        <w:trPr>
          <w:trHeight w:val="320"/>
        </w:trPr>
        <w:tc>
          <w:tcPr>
            <w:tcW w:w="4235" w:type="dxa"/>
            <w:noWrap/>
            <w:vAlign w:val="center"/>
            <w:hideMark/>
          </w:tcPr>
          <w:p w14:paraId="3721EA74" w14:textId="77777777" w:rsidR="00BD3D70" w:rsidRPr="00B5096E" w:rsidRDefault="00BD3D70" w:rsidP="00BD3D70">
            <w:pPr>
              <w:rPr>
                <w:color w:val="000000"/>
                <w:sz w:val="20"/>
                <w:szCs w:val="20"/>
                <w:lang w:eastAsia="en-US"/>
              </w:rPr>
            </w:pPr>
            <w:r w:rsidRPr="00B5096E">
              <w:rPr>
                <w:color w:val="000000"/>
                <w:sz w:val="20"/>
                <w:szCs w:val="20"/>
                <w:lang w:eastAsia="en-US"/>
              </w:rPr>
              <w:t>Liberal Arts: Elementary Education Transfer</w:t>
            </w:r>
          </w:p>
        </w:tc>
        <w:tc>
          <w:tcPr>
            <w:tcW w:w="854" w:type="dxa"/>
            <w:noWrap/>
            <w:vAlign w:val="center"/>
            <w:hideMark/>
          </w:tcPr>
          <w:p w14:paraId="2B2C2B79" w14:textId="77777777" w:rsidR="00BD3D70" w:rsidRPr="00B5096E" w:rsidRDefault="00BD3D70" w:rsidP="00BD3D70">
            <w:pPr>
              <w:jc w:val="center"/>
              <w:rPr>
                <w:color w:val="000000"/>
                <w:sz w:val="20"/>
                <w:szCs w:val="20"/>
                <w:lang w:eastAsia="en-US"/>
              </w:rPr>
            </w:pPr>
            <w:r w:rsidRPr="00B5096E">
              <w:rPr>
                <w:color w:val="000000"/>
                <w:sz w:val="20"/>
                <w:szCs w:val="20"/>
                <w:lang w:eastAsia="en-US"/>
              </w:rPr>
              <w:t>AA</w:t>
            </w:r>
          </w:p>
        </w:tc>
        <w:tc>
          <w:tcPr>
            <w:tcW w:w="854" w:type="dxa"/>
            <w:vAlign w:val="center"/>
          </w:tcPr>
          <w:p w14:paraId="4BE29F9B" w14:textId="5D6350CF" w:rsidR="00BD3D70" w:rsidRPr="00B5096E" w:rsidRDefault="00BD3D70" w:rsidP="00BD3D70">
            <w:pPr>
              <w:jc w:val="center"/>
              <w:rPr>
                <w:sz w:val="20"/>
                <w:szCs w:val="20"/>
                <w:lang w:eastAsia="en-US"/>
              </w:rPr>
            </w:pPr>
            <w:r w:rsidRPr="00B5096E">
              <w:rPr>
                <w:sz w:val="20"/>
                <w:szCs w:val="20"/>
                <w:lang w:eastAsia="en-US"/>
              </w:rPr>
              <w:t>29</w:t>
            </w:r>
          </w:p>
        </w:tc>
        <w:tc>
          <w:tcPr>
            <w:tcW w:w="854" w:type="dxa"/>
            <w:vAlign w:val="center"/>
          </w:tcPr>
          <w:p w14:paraId="6A09691F" w14:textId="535B7635" w:rsidR="00BD3D70" w:rsidRPr="00B5096E" w:rsidRDefault="00BD3D70" w:rsidP="00BD3D70">
            <w:pPr>
              <w:jc w:val="center"/>
              <w:rPr>
                <w:sz w:val="20"/>
                <w:szCs w:val="20"/>
                <w:lang w:eastAsia="en-US"/>
              </w:rPr>
            </w:pPr>
            <w:r w:rsidRPr="00B5096E">
              <w:rPr>
                <w:sz w:val="20"/>
                <w:szCs w:val="20"/>
                <w:lang w:eastAsia="en-US"/>
              </w:rPr>
              <w:t>35</w:t>
            </w:r>
          </w:p>
        </w:tc>
        <w:tc>
          <w:tcPr>
            <w:tcW w:w="854" w:type="dxa"/>
            <w:vAlign w:val="center"/>
          </w:tcPr>
          <w:p w14:paraId="539447C0" w14:textId="0C48DCE7" w:rsidR="00BD3D70" w:rsidRPr="00B5096E" w:rsidRDefault="00BD3D70" w:rsidP="00BD3D70">
            <w:pPr>
              <w:jc w:val="center"/>
              <w:rPr>
                <w:sz w:val="20"/>
                <w:szCs w:val="20"/>
                <w:lang w:eastAsia="en-US"/>
              </w:rPr>
            </w:pPr>
            <w:r w:rsidRPr="00B5096E">
              <w:rPr>
                <w:color w:val="000000"/>
                <w:sz w:val="20"/>
                <w:szCs w:val="18"/>
              </w:rPr>
              <w:t>28</w:t>
            </w:r>
          </w:p>
        </w:tc>
        <w:tc>
          <w:tcPr>
            <w:tcW w:w="854" w:type="dxa"/>
            <w:vAlign w:val="center"/>
          </w:tcPr>
          <w:p w14:paraId="61C07F09" w14:textId="6081F6EF" w:rsidR="00BD3D70" w:rsidRPr="00B5096E" w:rsidRDefault="00BD3D70" w:rsidP="00BD3D70">
            <w:pPr>
              <w:jc w:val="center"/>
              <w:rPr>
                <w:sz w:val="20"/>
                <w:szCs w:val="20"/>
                <w:lang w:eastAsia="en-US"/>
              </w:rPr>
            </w:pPr>
            <w:r w:rsidRPr="00B5096E">
              <w:rPr>
                <w:sz w:val="20"/>
                <w:szCs w:val="20"/>
                <w:lang w:eastAsia="en-US"/>
              </w:rPr>
              <w:t>46</w:t>
            </w:r>
          </w:p>
        </w:tc>
        <w:tc>
          <w:tcPr>
            <w:tcW w:w="854" w:type="dxa"/>
            <w:vAlign w:val="center"/>
          </w:tcPr>
          <w:p w14:paraId="1E8143A3" w14:textId="49E95B13" w:rsidR="00BD3D70" w:rsidRPr="00B5096E" w:rsidRDefault="00025085" w:rsidP="00BD3D70">
            <w:pPr>
              <w:jc w:val="center"/>
              <w:rPr>
                <w:sz w:val="20"/>
                <w:szCs w:val="20"/>
                <w:lang w:eastAsia="en-US"/>
              </w:rPr>
            </w:pPr>
            <w:r>
              <w:rPr>
                <w:sz w:val="20"/>
                <w:szCs w:val="20"/>
                <w:lang w:eastAsia="en-US"/>
              </w:rPr>
              <w:t>36</w:t>
            </w:r>
          </w:p>
        </w:tc>
      </w:tr>
      <w:tr w:rsidR="00BD3D70" w:rsidRPr="00B5096E" w14:paraId="0E728F84" w14:textId="25FA4797" w:rsidTr="00651D70">
        <w:trPr>
          <w:trHeight w:val="320"/>
        </w:trPr>
        <w:tc>
          <w:tcPr>
            <w:tcW w:w="4235" w:type="dxa"/>
            <w:noWrap/>
            <w:vAlign w:val="center"/>
            <w:hideMark/>
          </w:tcPr>
          <w:p w14:paraId="58CACF37" w14:textId="77777777" w:rsidR="00BD3D70" w:rsidRPr="00B5096E" w:rsidRDefault="00BD3D70" w:rsidP="00BD3D70">
            <w:pPr>
              <w:rPr>
                <w:color w:val="000000"/>
                <w:sz w:val="20"/>
                <w:szCs w:val="20"/>
                <w:lang w:eastAsia="en-US"/>
              </w:rPr>
            </w:pPr>
            <w:r w:rsidRPr="00B5096E">
              <w:rPr>
                <w:color w:val="000000"/>
                <w:sz w:val="20"/>
                <w:szCs w:val="20"/>
                <w:lang w:eastAsia="en-US"/>
              </w:rPr>
              <w:t>Early Childhood Education</w:t>
            </w:r>
          </w:p>
        </w:tc>
        <w:tc>
          <w:tcPr>
            <w:tcW w:w="854" w:type="dxa"/>
            <w:noWrap/>
            <w:vAlign w:val="center"/>
            <w:hideMark/>
          </w:tcPr>
          <w:p w14:paraId="777C56CE" w14:textId="77777777" w:rsidR="00BD3D70" w:rsidRPr="00B5096E" w:rsidRDefault="00BD3D70" w:rsidP="00BD3D70">
            <w:pPr>
              <w:jc w:val="center"/>
              <w:rPr>
                <w:color w:val="000000"/>
                <w:sz w:val="20"/>
                <w:szCs w:val="20"/>
                <w:lang w:eastAsia="en-US"/>
              </w:rPr>
            </w:pPr>
            <w:r w:rsidRPr="00B5096E">
              <w:rPr>
                <w:color w:val="000000"/>
                <w:sz w:val="20"/>
                <w:szCs w:val="20"/>
                <w:lang w:eastAsia="en-US"/>
              </w:rPr>
              <w:t>CER</w:t>
            </w:r>
          </w:p>
        </w:tc>
        <w:tc>
          <w:tcPr>
            <w:tcW w:w="854" w:type="dxa"/>
            <w:vAlign w:val="center"/>
          </w:tcPr>
          <w:p w14:paraId="08610E69" w14:textId="0D4BD00D" w:rsidR="00BD3D70" w:rsidRPr="00B5096E" w:rsidRDefault="00BD3D70" w:rsidP="00BD3D70">
            <w:pPr>
              <w:jc w:val="center"/>
              <w:rPr>
                <w:sz w:val="20"/>
                <w:szCs w:val="20"/>
                <w:lang w:eastAsia="en-US"/>
              </w:rPr>
            </w:pPr>
            <w:r w:rsidRPr="00B5096E">
              <w:rPr>
                <w:sz w:val="20"/>
                <w:szCs w:val="20"/>
                <w:lang w:eastAsia="en-US"/>
              </w:rPr>
              <w:t>16</w:t>
            </w:r>
          </w:p>
        </w:tc>
        <w:tc>
          <w:tcPr>
            <w:tcW w:w="854" w:type="dxa"/>
            <w:vAlign w:val="center"/>
          </w:tcPr>
          <w:p w14:paraId="173F07D0" w14:textId="35940F07" w:rsidR="00BD3D70" w:rsidRPr="00B5096E" w:rsidRDefault="00BD3D70" w:rsidP="00BD3D70">
            <w:pPr>
              <w:jc w:val="center"/>
              <w:rPr>
                <w:sz w:val="20"/>
                <w:szCs w:val="20"/>
                <w:lang w:eastAsia="en-US"/>
              </w:rPr>
            </w:pPr>
            <w:r w:rsidRPr="00B5096E">
              <w:rPr>
                <w:sz w:val="20"/>
                <w:szCs w:val="20"/>
                <w:lang w:eastAsia="en-US"/>
              </w:rPr>
              <w:t>22</w:t>
            </w:r>
          </w:p>
        </w:tc>
        <w:tc>
          <w:tcPr>
            <w:tcW w:w="854" w:type="dxa"/>
            <w:vAlign w:val="center"/>
          </w:tcPr>
          <w:p w14:paraId="3A2B5814" w14:textId="0ED8AAB6" w:rsidR="00BD3D70" w:rsidRPr="00B5096E" w:rsidRDefault="00BD3D70" w:rsidP="00BD3D70">
            <w:pPr>
              <w:jc w:val="center"/>
              <w:rPr>
                <w:sz w:val="20"/>
                <w:szCs w:val="20"/>
                <w:lang w:eastAsia="en-US"/>
              </w:rPr>
            </w:pPr>
            <w:r w:rsidRPr="00B5096E">
              <w:rPr>
                <w:color w:val="000000"/>
                <w:sz w:val="20"/>
                <w:szCs w:val="18"/>
              </w:rPr>
              <w:t>25</w:t>
            </w:r>
          </w:p>
        </w:tc>
        <w:tc>
          <w:tcPr>
            <w:tcW w:w="854" w:type="dxa"/>
            <w:vAlign w:val="center"/>
          </w:tcPr>
          <w:p w14:paraId="2A814F89" w14:textId="74EB2AD4" w:rsidR="00BD3D70" w:rsidRPr="00B5096E" w:rsidRDefault="00BD3D70" w:rsidP="00BD3D70">
            <w:pPr>
              <w:jc w:val="center"/>
              <w:rPr>
                <w:sz w:val="20"/>
                <w:szCs w:val="20"/>
                <w:lang w:eastAsia="en-US"/>
              </w:rPr>
            </w:pPr>
            <w:r w:rsidRPr="00B5096E">
              <w:rPr>
                <w:sz w:val="20"/>
                <w:szCs w:val="20"/>
                <w:lang w:eastAsia="en-US"/>
              </w:rPr>
              <w:t>21</w:t>
            </w:r>
          </w:p>
        </w:tc>
        <w:tc>
          <w:tcPr>
            <w:tcW w:w="854" w:type="dxa"/>
            <w:vAlign w:val="center"/>
          </w:tcPr>
          <w:p w14:paraId="0D992BEC" w14:textId="775D6276" w:rsidR="00BD3D70" w:rsidRPr="00B5096E" w:rsidRDefault="00025085" w:rsidP="00BD3D70">
            <w:pPr>
              <w:jc w:val="center"/>
              <w:rPr>
                <w:sz w:val="20"/>
                <w:szCs w:val="20"/>
                <w:lang w:eastAsia="en-US"/>
              </w:rPr>
            </w:pPr>
            <w:r>
              <w:rPr>
                <w:sz w:val="20"/>
                <w:szCs w:val="20"/>
                <w:lang w:eastAsia="en-US"/>
              </w:rPr>
              <w:t>50</w:t>
            </w:r>
          </w:p>
        </w:tc>
      </w:tr>
      <w:tr w:rsidR="00BD3D70" w:rsidRPr="00B5096E" w14:paraId="14CA6A12" w14:textId="33C8E253" w:rsidTr="00651D70">
        <w:trPr>
          <w:trHeight w:val="320"/>
        </w:trPr>
        <w:tc>
          <w:tcPr>
            <w:tcW w:w="4235" w:type="dxa"/>
            <w:noWrap/>
            <w:vAlign w:val="center"/>
            <w:hideMark/>
          </w:tcPr>
          <w:p w14:paraId="5BF8655C" w14:textId="77777777" w:rsidR="00BD3D70" w:rsidRPr="00B5096E" w:rsidRDefault="00BD3D70" w:rsidP="00BD3D70">
            <w:pPr>
              <w:rPr>
                <w:color w:val="000000"/>
                <w:sz w:val="20"/>
                <w:szCs w:val="20"/>
                <w:lang w:eastAsia="en-US"/>
              </w:rPr>
            </w:pPr>
            <w:r w:rsidRPr="00B5096E">
              <w:rPr>
                <w:color w:val="000000"/>
                <w:sz w:val="20"/>
                <w:szCs w:val="20"/>
                <w:lang w:eastAsia="en-US"/>
              </w:rPr>
              <w:t>Infant</w:t>
            </w:r>
            <w:r w:rsidRPr="00B5096E">
              <w:rPr>
                <w:color w:val="000000"/>
                <w:sz w:val="12"/>
                <w:szCs w:val="12"/>
                <w:lang w:eastAsia="en-US"/>
              </w:rPr>
              <w:t xml:space="preserve"> </w:t>
            </w:r>
            <w:r w:rsidRPr="00B5096E">
              <w:rPr>
                <w:color w:val="000000"/>
                <w:sz w:val="20"/>
                <w:szCs w:val="20"/>
                <w:lang w:eastAsia="en-US"/>
              </w:rPr>
              <w:t>-</w:t>
            </w:r>
            <w:r w:rsidRPr="00B5096E">
              <w:rPr>
                <w:color w:val="000000"/>
                <w:sz w:val="12"/>
                <w:szCs w:val="12"/>
                <w:lang w:eastAsia="en-US"/>
              </w:rPr>
              <w:t xml:space="preserve"> </w:t>
            </w:r>
            <w:r w:rsidRPr="00B5096E">
              <w:rPr>
                <w:color w:val="000000"/>
                <w:sz w:val="20"/>
                <w:szCs w:val="20"/>
                <w:lang w:eastAsia="en-US"/>
              </w:rPr>
              <w:t xml:space="preserve">Toddler Teacher </w:t>
            </w:r>
          </w:p>
        </w:tc>
        <w:tc>
          <w:tcPr>
            <w:tcW w:w="854" w:type="dxa"/>
            <w:noWrap/>
            <w:vAlign w:val="center"/>
            <w:hideMark/>
          </w:tcPr>
          <w:p w14:paraId="63557348" w14:textId="77777777" w:rsidR="00BD3D70" w:rsidRPr="00B5096E" w:rsidRDefault="00BD3D70" w:rsidP="00BD3D70">
            <w:pPr>
              <w:jc w:val="center"/>
              <w:rPr>
                <w:color w:val="000000"/>
                <w:sz w:val="20"/>
                <w:szCs w:val="20"/>
                <w:lang w:eastAsia="en-US"/>
              </w:rPr>
            </w:pPr>
            <w:r w:rsidRPr="00B5096E">
              <w:rPr>
                <w:color w:val="000000"/>
                <w:sz w:val="20"/>
                <w:szCs w:val="20"/>
                <w:lang w:eastAsia="en-US"/>
              </w:rPr>
              <w:t>CER</w:t>
            </w:r>
          </w:p>
        </w:tc>
        <w:tc>
          <w:tcPr>
            <w:tcW w:w="854" w:type="dxa"/>
            <w:vAlign w:val="center"/>
          </w:tcPr>
          <w:p w14:paraId="69FC72BB" w14:textId="3A8E6184" w:rsidR="00BD3D70" w:rsidRPr="00B5096E" w:rsidRDefault="00BD3D70" w:rsidP="00BD3D70">
            <w:pPr>
              <w:jc w:val="center"/>
              <w:rPr>
                <w:sz w:val="20"/>
                <w:szCs w:val="20"/>
                <w:lang w:eastAsia="en-US"/>
              </w:rPr>
            </w:pPr>
            <w:r w:rsidRPr="00B5096E">
              <w:rPr>
                <w:sz w:val="20"/>
                <w:szCs w:val="20"/>
                <w:lang w:eastAsia="en-US"/>
              </w:rPr>
              <w:t>8</w:t>
            </w:r>
          </w:p>
        </w:tc>
        <w:tc>
          <w:tcPr>
            <w:tcW w:w="854" w:type="dxa"/>
            <w:vAlign w:val="center"/>
          </w:tcPr>
          <w:p w14:paraId="028E4778" w14:textId="41450698" w:rsidR="00BD3D70" w:rsidRPr="00B5096E" w:rsidRDefault="00BD3D70" w:rsidP="00BD3D70">
            <w:pPr>
              <w:jc w:val="center"/>
              <w:rPr>
                <w:sz w:val="20"/>
                <w:szCs w:val="20"/>
                <w:lang w:eastAsia="en-US"/>
              </w:rPr>
            </w:pPr>
            <w:r w:rsidRPr="00B5096E">
              <w:rPr>
                <w:sz w:val="20"/>
                <w:szCs w:val="20"/>
                <w:lang w:eastAsia="en-US"/>
              </w:rPr>
              <w:t>7</w:t>
            </w:r>
          </w:p>
        </w:tc>
        <w:tc>
          <w:tcPr>
            <w:tcW w:w="854" w:type="dxa"/>
            <w:vAlign w:val="center"/>
          </w:tcPr>
          <w:p w14:paraId="1A59F4E7" w14:textId="70B70D6A" w:rsidR="00BD3D70" w:rsidRPr="00B5096E" w:rsidRDefault="00BD3D70" w:rsidP="00BD3D70">
            <w:pPr>
              <w:jc w:val="center"/>
              <w:rPr>
                <w:sz w:val="20"/>
                <w:szCs w:val="20"/>
                <w:lang w:eastAsia="en-US"/>
              </w:rPr>
            </w:pPr>
            <w:r w:rsidRPr="00B5096E">
              <w:rPr>
                <w:color w:val="000000"/>
                <w:sz w:val="20"/>
                <w:szCs w:val="18"/>
              </w:rPr>
              <w:t>2</w:t>
            </w:r>
          </w:p>
        </w:tc>
        <w:tc>
          <w:tcPr>
            <w:tcW w:w="854" w:type="dxa"/>
            <w:vAlign w:val="center"/>
          </w:tcPr>
          <w:p w14:paraId="329E552E" w14:textId="7CD6F874" w:rsidR="00BD3D70" w:rsidRPr="00B5096E" w:rsidRDefault="00BD3D70" w:rsidP="00BD3D70">
            <w:pPr>
              <w:jc w:val="center"/>
              <w:rPr>
                <w:sz w:val="20"/>
                <w:szCs w:val="20"/>
                <w:lang w:eastAsia="en-US"/>
              </w:rPr>
            </w:pPr>
            <w:r w:rsidRPr="00B5096E">
              <w:rPr>
                <w:sz w:val="20"/>
                <w:szCs w:val="20"/>
                <w:lang w:eastAsia="en-US"/>
              </w:rPr>
              <w:t>3</w:t>
            </w:r>
          </w:p>
        </w:tc>
        <w:tc>
          <w:tcPr>
            <w:tcW w:w="854" w:type="dxa"/>
            <w:vAlign w:val="center"/>
          </w:tcPr>
          <w:p w14:paraId="3C9F6C16" w14:textId="549751AF" w:rsidR="00BD3D70" w:rsidRPr="00B5096E" w:rsidRDefault="00025085" w:rsidP="00BD3D70">
            <w:pPr>
              <w:jc w:val="center"/>
              <w:rPr>
                <w:sz w:val="20"/>
                <w:szCs w:val="20"/>
                <w:lang w:eastAsia="en-US"/>
              </w:rPr>
            </w:pPr>
            <w:r>
              <w:rPr>
                <w:sz w:val="20"/>
                <w:szCs w:val="20"/>
                <w:lang w:eastAsia="en-US"/>
              </w:rPr>
              <w:t>5</w:t>
            </w:r>
          </w:p>
        </w:tc>
      </w:tr>
    </w:tbl>
    <w:p w14:paraId="1F776387" w14:textId="77777777" w:rsidR="008E1158" w:rsidRPr="00B5096E" w:rsidRDefault="008E1158"/>
    <w:p w14:paraId="0F3428E3" w14:textId="31DFCE48" w:rsidR="008377F9" w:rsidRPr="00B5096E" w:rsidRDefault="008377F9" w:rsidP="008E1158">
      <w:pPr>
        <w:pStyle w:val="Heading2"/>
        <w:spacing w:before="120"/>
      </w:pPr>
      <w:bookmarkStart w:id="91" w:name="_Toc223452876"/>
      <w:r w:rsidRPr="00B5096E">
        <w:t>Table 1-16</w:t>
      </w:r>
      <w:r w:rsidR="00CC1CF1" w:rsidRPr="00B5096E">
        <w:rPr>
          <w:sz w:val="12"/>
          <w:szCs w:val="12"/>
        </w:rPr>
        <w:t xml:space="preserve"> </w:t>
      </w:r>
      <w:r w:rsidR="00CC1CF1" w:rsidRPr="00B5096E">
        <w:t>(g)</w:t>
      </w:r>
      <w:r w:rsidRPr="00B5096E">
        <w:t xml:space="preserve">: Enrollment by Academic Plan: </w:t>
      </w:r>
      <w:r w:rsidR="00991A19" w:rsidRPr="00B5096E">
        <w:t>Human Services</w:t>
      </w:r>
      <w:r w:rsidR="001F14BA">
        <w:t xml:space="preserve"> (BPS)</w:t>
      </w:r>
      <w:bookmarkEnd w:id="91"/>
    </w:p>
    <w:tbl>
      <w:tblPr>
        <w:tblW w:w="9359"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235"/>
        <w:gridCol w:w="854"/>
        <w:gridCol w:w="854"/>
        <w:gridCol w:w="854"/>
        <w:gridCol w:w="854"/>
        <w:gridCol w:w="854"/>
        <w:gridCol w:w="854"/>
      </w:tblGrid>
      <w:tr w:rsidR="00BD3D70" w:rsidRPr="00B5096E" w14:paraId="264A95F0" w14:textId="47E7E799" w:rsidTr="001454A0">
        <w:trPr>
          <w:trHeight w:val="320"/>
        </w:trPr>
        <w:tc>
          <w:tcPr>
            <w:tcW w:w="4235" w:type="dxa"/>
            <w:shd w:val="clear" w:color="auto" w:fill="002C5C"/>
            <w:noWrap/>
            <w:vAlign w:val="center"/>
          </w:tcPr>
          <w:p w14:paraId="5F11341A" w14:textId="77777777"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Major Title</w:t>
            </w:r>
          </w:p>
        </w:tc>
        <w:tc>
          <w:tcPr>
            <w:tcW w:w="854" w:type="dxa"/>
            <w:shd w:val="clear" w:color="auto" w:fill="002C5C"/>
            <w:noWrap/>
            <w:vAlign w:val="center"/>
          </w:tcPr>
          <w:p w14:paraId="3208A6A8" w14:textId="77777777"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Degree</w:t>
            </w:r>
          </w:p>
        </w:tc>
        <w:tc>
          <w:tcPr>
            <w:tcW w:w="854" w:type="dxa"/>
            <w:shd w:val="clear" w:color="auto" w:fill="002C5C"/>
            <w:vAlign w:val="center"/>
          </w:tcPr>
          <w:p w14:paraId="36E91154" w14:textId="23168966"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2020</w:t>
            </w:r>
          </w:p>
        </w:tc>
        <w:tc>
          <w:tcPr>
            <w:tcW w:w="854" w:type="dxa"/>
            <w:shd w:val="clear" w:color="auto" w:fill="002C5C"/>
            <w:vAlign w:val="center"/>
          </w:tcPr>
          <w:p w14:paraId="5555CFC5" w14:textId="03F47FC9"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2021</w:t>
            </w:r>
          </w:p>
        </w:tc>
        <w:tc>
          <w:tcPr>
            <w:tcW w:w="854" w:type="dxa"/>
            <w:shd w:val="clear" w:color="auto" w:fill="002C5C"/>
            <w:vAlign w:val="center"/>
          </w:tcPr>
          <w:p w14:paraId="01C96BCF" w14:textId="352FBCCE"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2022</w:t>
            </w:r>
          </w:p>
        </w:tc>
        <w:tc>
          <w:tcPr>
            <w:tcW w:w="854" w:type="dxa"/>
            <w:shd w:val="clear" w:color="auto" w:fill="002C5C"/>
            <w:vAlign w:val="center"/>
          </w:tcPr>
          <w:p w14:paraId="2E47C336" w14:textId="2705A0D2"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2023</w:t>
            </w:r>
          </w:p>
        </w:tc>
        <w:tc>
          <w:tcPr>
            <w:tcW w:w="854" w:type="dxa"/>
            <w:shd w:val="clear" w:color="auto" w:fill="002C5C"/>
            <w:vAlign w:val="center"/>
          </w:tcPr>
          <w:p w14:paraId="26ACAFBA" w14:textId="376F5E58"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w:t>
            </w:r>
            <w:r>
              <w:rPr>
                <w:color w:val="FFFFFF" w:themeColor="background1"/>
                <w:sz w:val="20"/>
                <w:szCs w:val="20"/>
                <w:lang w:eastAsia="en-US"/>
              </w:rPr>
              <w:t>4</w:t>
            </w:r>
          </w:p>
        </w:tc>
      </w:tr>
      <w:tr w:rsidR="00EE462B" w:rsidRPr="00B5096E" w14:paraId="6BF7B9A6" w14:textId="77777777" w:rsidTr="001454A0">
        <w:trPr>
          <w:trHeight w:val="320"/>
        </w:trPr>
        <w:tc>
          <w:tcPr>
            <w:tcW w:w="4235" w:type="dxa"/>
            <w:noWrap/>
            <w:vAlign w:val="center"/>
          </w:tcPr>
          <w:p w14:paraId="632A6FD2" w14:textId="30194ADE" w:rsidR="00EE462B" w:rsidRPr="00884CA2" w:rsidRDefault="00EE462B" w:rsidP="00BD3D70">
            <w:pPr>
              <w:rPr>
                <w:color w:val="000000"/>
                <w:sz w:val="20"/>
                <w:szCs w:val="20"/>
                <w:lang w:eastAsia="en-US"/>
              </w:rPr>
            </w:pPr>
            <w:r w:rsidRPr="00884CA2">
              <w:rPr>
                <w:color w:val="000000"/>
                <w:sz w:val="20"/>
                <w:szCs w:val="20"/>
                <w:lang w:eastAsia="en-US"/>
              </w:rPr>
              <w:t>Behavioral Health</w:t>
            </w:r>
          </w:p>
        </w:tc>
        <w:tc>
          <w:tcPr>
            <w:tcW w:w="854" w:type="dxa"/>
            <w:noWrap/>
            <w:vAlign w:val="center"/>
          </w:tcPr>
          <w:p w14:paraId="6E10C4BF" w14:textId="7539CD77" w:rsidR="00EE462B" w:rsidRPr="00884CA2" w:rsidRDefault="00EE462B" w:rsidP="00BD3D70">
            <w:pPr>
              <w:jc w:val="center"/>
              <w:rPr>
                <w:color w:val="000000"/>
                <w:sz w:val="20"/>
                <w:szCs w:val="20"/>
                <w:lang w:eastAsia="en-US"/>
              </w:rPr>
            </w:pPr>
            <w:r w:rsidRPr="00884CA2">
              <w:rPr>
                <w:color w:val="000000"/>
                <w:sz w:val="20"/>
                <w:szCs w:val="20"/>
                <w:lang w:eastAsia="en-US"/>
              </w:rPr>
              <w:t>AA</w:t>
            </w:r>
          </w:p>
        </w:tc>
        <w:tc>
          <w:tcPr>
            <w:tcW w:w="854" w:type="dxa"/>
            <w:vAlign w:val="center"/>
          </w:tcPr>
          <w:p w14:paraId="1458BE16" w14:textId="3364A197" w:rsidR="00EE462B" w:rsidRPr="00884CA2" w:rsidRDefault="00EE462B" w:rsidP="00BD3D70">
            <w:pPr>
              <w:jc w:val="center"/>
              <w:rPr>
                <w:sz w:val="20"/>
                <w:szCs w:val="20"/>
                <w:lang w:eastAsia="en-US"/>
              </w:rPr>
            </w:pPr>
            <w:r w:rsidRPr="00884CA2">
              <w:rPr>
                <w:sz w:val="20"/>
                <w:szCs w:val="20"/>
                <w:lang w:eastAsia="en-US"/>
              </w:rPr>
              <w:t>--</w:t>
            </w:r>
          </w:p>
        </w:tc>
        <w:tc>
          <w:tcPr>
            <w:tcW w:w="854" w:type="dxa"/>
            <w:vAlign w:val="center"/>
          </w:tcPr>
          <w:p w14:paraId="2B811EA5" w14:textId="7F0ED8F2" w:rsidR="00EE462B" w:rsidRPr="00884CA2" w:rsidRDefault="00EE462B" w:rsidP="00BD3D70">
            <w:pPr>
              <w:jc w:val="center"/>
              <w:rPr>
                <w:sz w:val="20"/>
                <w:szCs w:val="20"/>
                <w:lang w:eastAsia="en-US"/>
              </w:rPr>
            </w:pPr>
            <w:r w:rsidRPr="00884CA2">
              <w:rPr>
                <w:sz w:val="20"/>
                <w:szCs w:val="20"/>
                <w:lang w:eastAsia="en-US"/>
              </w:rPr>
              <w:t>--</w:t>
            </w:r>
          </w:p>
        </w:tc>
        <w:tc>
          <w:tcPr>
            <w:tcW w:w="854" w:type="dxa"/>
            <w:vAlign w:val="center"/>
          </w:tcPr>
          <w:p w14:paraId="138172D1" w14:textId="2A4312B0" w:rsidR="00EE462B" w:rsidRPr="00884CA2" w:rsidRDefault="00EE462B" w:rsidP="00BD3D70">
            <w:pPr>
              <w:jc w:val="center"/>
              <w:rPr>
                <w:sz w:val="20"/>
                <w:szCs w:val="20"/>
                <w:lang w:eastAsia="en-US"/>
              </w:rPr>
            </w:pPr>
            <w:r w:rsidRPr="00884CA2">
              <w:rPr>
                <w:sz w:val="20"/>
                <w:szCs w:val="20"/>
                <w:lang w:eastAsia="en-US"/>
              </w:rPr>
              <w:t>--</w:t>
            </w:r>
          </w:p>
        </w:tc>
        <w:tc>
          <w:tcPr>
            <w:tcW w:w="854" w:type="dxa"/>
            <w:vAlign w:val="center"/>
          </w:tcPr>
          <w:p w14:paraId="681E6B5A" w14:textId="6824A562" w:rsidR="00EE462B" w:rsidRPr="00884CA2" w:rsidRDefault="00EE462B" w:rsidP="00BD3D70">
            <w:pPr>
              <w:jc w:val="center"/>
              <w:rPr>
                <w:sz w:val="20"/>
                <w:szCs w:val="20"/>
                <w:lang w:eastAsia="en-US"/>
              </w:rPr>
            </w:pPr>
            <w:r w:rsidRPr="00884CA2">
              <w:rPr>
                <w:sz w:val="20"/>
                <w:szCs w:val="20"/>
                <w:lang w:eastAsia="en-US"/>
              </w:rPr>
              <w:t>--</w:t>
            </w:r>
          </w:p>
        </w:tc>
        <w:tc>
          <w:tcPr>
            <w:tcW w:w="854" w:type="dxa"/>
            <w:vAlign w:val="center"/>
          </w:tcPr>
          <w:p w14:paraId="72095B12" w14:textId="60E982FB" w:rsidR="00EE462B" w:rsidRPr="00884CA2" w:rsidRDefault="00EE462B" w:rsidP="00BD3D70">
            <w:pPr>
              <w:jc w:val="center"/>
              <w:rPr>
                <w:sz w:val="20"/>
                <w:szCs w:val="20"/>
                <w:lang w:eastAsia="en-US"/>
              </w:rPr>
            </w:pPr>
            <w:r w:rsidRPr="00884CA2">
              <w:rPr>
                <w:sz w:val="20"/>
                <w:szCs w:val="20"/>
                <w:lang w:eastAsia="en-US"/>
              </w:rPr>
              <w:t>4</w:t>
            </w:r>
          </w:p>
        </w:tc>
      </w:tr>
      <w:tr w:rsidR="00BD3D70" w:rsidRPr="00B5096E" w14:paraId="4DE23E6C" w14:textId="44F5D309" w:rsidTr="001454A0">
        <w:trPr>
          <w:trHeight w:val="320"/>
        </w:trPr>
        <w:tc>
          <w:tcPr>
            <w:tcW w:w="4235" w:type="dxa"/>
            <w:noWrap/>
            <w:vAlign w:val="center"/>
            <w:hideMark/>
          </w:tcPr>
          <w:p w14:paraId="3D8446BE" w14:textId="77777777" w:rsidR="00BD3D70" w:rsidRPr="00B5096E" w:rsidRDefault="00BD3D70" w:rsidP="00BD3D70">
            <w:pPr>
              <w:rPr>
                <w:color w:val="000000"/>
                <w:sz w:val="20"/>
                <w:szCs w:val="20"/>
                <w:lang w:eastAsia="en-US"/>
              </w:rPr>
            </w:pPr>
            <w:r w:rsidRPr="00B5096E">
              <w:rPr>
                <w:color w:val="000000"/>
                <w:sz w:val="20"/>
                <w:szCs w:val="20"/>
                <w:lang w:eastAsia="en-US"/>
              </w:rPr>
              <w:t xml:space="preserve">Liberal Arts: Human Services </w:t>
            </w:r>
          </w:p>
        </w:tc>
        <w:tc>
          <w:tcPr>
            <w:tcW w:w="854" w:type="dxa"/>
            <w:noWrap/>
            <w:vAlign w:val="center"/>
            <w:hideMark/>
          </w:tcPr>
          <w:p w14:paraId="169AAAC3" w14:textId="77777777" w:rsidR="00BD3D70" w:rsidRPr="00B5096E" w:rsidRDefault="00BD3D70" w:rsidP="00BD3D70">
            <w:pPr>
              <w:jc w:val="center"/>
              <w:rPr>
                <w:color w:val="000000"/>
                <w:sz w:val="20"/>
                <w:szCs w:val="20"/>
                <w:lang w:eastAsia="en-US"/>
              </w:rPr>
            </w:pPr>
            <w:r w:rsidRPr="00B5096E">
              <w:rPr>
                <w:color w:val="000000"/>
                <w:sz w:val="20"/>
                <w:szCs w:val="20"/>
                <w:lang w:eastAsia="en-US"/>
              </w:rPr>
              <w:t>AA</w:t>
            </w:r>
          </w:p>
        </w:tc>
        <w:tc>
          <w:tcPr>
            <w:tcW w:w="854" w:type="dxa"/>
            <w:vAlign w:val="center"/>
          </w:tcPr>
          <w:p w14:paraId="05D16A28" w14:textId="42B7D424" w:rsidR="00BD3D70" w:rsidRPr="00B5096E" w:rsidRDefault="00BD3D70" w:rsidP="00BD3D70">
            <w:pPr>
              <w:jc w:val="center"/>
              <w:rPr>
                <w:sz w:val="20"/>
                <w:szCs w:val="20"/>
                <w:lang w:eastAsia="en-US"/>
              </w:rPr>
            </w:pPr>
            <w:r w:rsidRPr="00B5096E">
              <w:rPr>
                <w:sz w:val="20"/>
                <w:szCs w:val="20"/>
                <w:lang w:eastAsia="en-US"/>
              </w:rPr>
              <w:t>40</w:t>
            </w:r>
          </w:p>
        </w:tc>
        <w:tc>
          <w:tcPr>
            <w:tcW w:w="854" w:type="dxa"/>
            <w:vAlign w:val="center"/>
          </w:tcPr>
          <w:p w14:paraId="0E05001D" w14:textId="6D7BF06B" w:rsidR="00BD3D70" w:rsidRPr="00B5096E" w:rsidRDefault="00BD3D70" w:rsidP="00BD3D70">
            <w:pPr>
              <w:jc w:val="center"/>
              <w:rPr>
                <w:sz w:val="20"/>
                <w:szCs w:val="20"/>
                <w:lang w:eastAsia="en-US"/>
              </w:rPr>
            </w:pPr>
            <w:r w:rsidRPr="00B5096E">
              <w:rPr>
                <w:sz w:val="20"/>
                <w:szCs w:val="20"/>
                <w:lang w:eastAsia="en-US"/>
              </w:rPr>
              <w:t>45</w:t>
            </w:r>
          </w:p>
        </w:tc>
        <w:tc>
          <w:tcPr>
            <w:tcW w:w="854" w:type="dxa"/>
            <w:vAlign w:val="center"/>
          </w:tcPr>
          <w:p w14:paraId="1BA620D2" w14:textId="47AE3F77" w:rsidR="00BD3D70" w:rsidRPr="00B5096E" w:rsidRDefault="00BD3D70" w:rsidP="00BD3D70">
            <w:pPr>
              <w:jc w:val="center"/>
              <w:rPr>
                <w:sz w:val="20"/>
                <w:szCs w:val="20"/>
                <w:lang w:eastAsia="en-US"/>
              </w:rPr>
            </w:pPr>
            <w:r w:rsidRPr="00B5096E">
              <w:rPr>
                <w:sz w:val="20"/>
                <w:szCs w:val="20"/>
                <w:lang w:eastAsia="en-US"/>
              </w:rPr>
              <w:t>32</w:t>
            </w:r>
          </w:p>
        </w:tc>
        <w:tc>
          <w:tcPr>
            <w:tcW w:w="854" w:type="dxa"/>
            <w:vAlign w:val="center"/>
          </w:tcPr>
          <w:p w14:paraId="5A0316DE" w14:textId="5B088DD3" w:rsidR="00BD3D70" w:rsidRPr="00B5096E" w:rsidRDefault="00BD3D70" w:rsidP="00BD3D70">
            <w:pPr>
              <w:jc w:val="center"/>
              <w:rPr>
                <w:sz w:val="20"/>
                <w:szCs w:val="20"/>
                <w:lang w:eastAsia="en-US"/>
              </w:rPr>
            </w:pPr>
            <w:r w:rsidRPr="00B5096E">
              <w:rPr>
                <w:sz w:val="20"/>
                <w:szCs w:val="20"/>
                <w:lang w:eastAsia="en-US"/>
              </w:rPr>
              <w:t>49</w:t>
            </w:r>
          </w:p>
        </w:tc>
        <w:tc>
          <w:tcPr>
            <w:tcW w:w="854" w:type="dxa"/>
            <w:vAlign w:val="center"/>
          </w:tcPr>
          <w:p w14:paraId="25ADD517" w14:textId="59A4872C" w:rsidR="00BD3D70" w:rsidRPr="00B5096E" w:rsidRDefault="00025085" w:rsidP="00BD3D70">
            <w:pPr>
              <w:jc w:val="center"/>
              <w:rPr>
                <w:sz w:val="20"/>
                <w:szCs w:val="20"/>
                <w:lang w:eastAsia="en-US"/>
              </w:rPr>
            </w:pPr>
            <w:r>
              <w:rPr>
                <w:sz w:val="20"/>
                <w:szCs w:val="20"/>
                <w:lang w:eastAsia="en-US"/>
              </w:rPr>
              <w:t>59</w:t>
            </w:r>
          </w:p>
        </w:tc>
      </w:tr>
      <w:tr w:rsidR="00BD3D70" w:rsidRPr="00B5096E" w14:paraId="36CABE0C" w14:textId="1D136090" w:rsidTr="001454A0">
        <w:trPr>
          <w:trHeight w:val="320"/>
        </w:trPr>
        <w:tc>
          <w:tcPr>
            <w:tcW w:w="4235" w:type="dxa"/>
            <w:noWrap/>
            <w:vAlign w:val="center"/>
            <w:hideMark/>
          </w:tcPr>
          <w:p w14:paraId="2F88201E" w14:textId="77777777" w:rsidR="00BD3D70" w:rsidRPr="00B5096E" w:rsidRDefault="00BD3D70" w:rsidP="00BD3D70">
            <w:pPr>
              <w:rPr>
                <w:color w:val="000000"/>
                <w:sz w:val="20"/>
                <w:szCs w:val="20"/>
                <w:lang w:eastAsia="en-US"/>
              </w:rPr>
            </w:pPr>
            <w:r w:rsidRPr="00B5096E">
              <w:rPr>
                <w:color w:val="000000"/>
                <w:sz w:val="20"/>
                <w:szCs w:val="20"/>
                <w:lang w:eastAsia="en-US"/>
              </w:rPr>
              <w:t>Human Services</w:t>
            </w:r>
          </w:p>
        </w:tc>
        <w:tc>
          <w:tcPr>
            <w:tcW w:w="854" w:type="dxa"/>
            <w:noWrap/>
            <w:vAlign w:val="center"/>
            <w:hideMark/>
          </w:tcPr>
          <w:p w14:paraId="1444E110" w14:textId="77777777" w:rsidR="00BD3D70" w:rsidRPr="00B5096E" w:rsidRDefault="00BD3D70" w:rsidP="00BD3D70">
            <w:pPr>
              <w:jc w:val="center"/>
              <w:rPr>
                <w:color w:val="000000"/>
                <w:sz w:val="20"/>
                <w:szCs w:val="20"/>
                <w:lang w:eastAsia="en-US"/>
              </w:rPr>
            </w:pPr>
            <w:r w:rsidRPr="00B5096E">
              <w:rPr>
                <w:color w:val="000000"/>
                <w:sz w:val="20"/>
                <w:szCs w:val="20"/>
                <w:lang w:eastAsia="en-US"/>
              </w:rPr>
              <w:t>CER</w:t>
            </w:r>
          </w:p>
        </w:tc>
        <w:tc>
          <w:tcPr>
            <w:tcW w:w="854" w:type="dxa"/>
            <w:vAlign w:val="center"/>
          </w:tcPr>
          <w:p w14:paraId="193F91D8" w14:textId="5048630E" w:rsidR="00BD3D70" w:rsidRPr="00B5096E" w:rsidRDefault="00BD3D70" w:rsidP="00BD3D70">
            <w:pPr>
              <w:jc w:val="center"/>
              <w:rPr>
                <w:sz w:val="20"/>
                <w:szCs w:val="20"/>
                <w:lang w:eastAsia="en-US"/>
              </w:rPr>
            </w:pPr>
            <w:r w:rsidRPr="00B5096E">
              <w:rPr>
                <w:sz w:val="20"/>
                <w:szCs w:val="20"/>
                <w:lang w:eastAsia="en-US"/>
              </w:rPr>
              <w:t>7</w:t>
            </w:r>
          </w:p>
        </w:tc>
        <w:tc>
          <w:tcPr>
            <w:tcW w:w="854" w:type="dxa"/>
            <w:vAlign w:val="center"/>
          </w:tcPr>
          <w:p w14:paraId="2C91A525" w14:textId="01CCB45D" w:rsidR="00BD3D70" w:rsidRPr="00B5096E" w:rsidRDefault="00BD3D70" w:rsidP="00BD3D70">
            <w:pPr>
              <w:jc w:val="center"/>
              <w:rPr>
                <w:sz w:val="20"/>
                <w:szCs w:val="20"/>
                <w:lang w:eastAsia="en-US"/>
              </w:rPr>
            </w:pPr>
            <w:r w:rsidRPr="00B5096E">
              <w:rPr>
                <w:sz w:val="20"/>
                <w:szCs w:val="20"/>
                <w:lang w:eastAsia="en-US"/>
              </w:rPr>
              <w:t>9</w:t>
            </w:r>
          </w:p>
        </w:tc>
        <w:tc>
          <w:tcPr>
            <w:tcW w:w="854" w:type="dxa"/>
            <w:vAlign w:val="center"/>
          </w:tcPr>
          <w:p w14:paraId="48417ADA" w14:textId="3F0F0174" w:rsidR="00BD3D70" w:rsidRPr="00B5096E" w:rsidRDefault="00BD3D70" w:rsidP="00BD3D70">
            <w:pPr>
              <w:jc w:val="center"/>
              <w:rPr>
                <w:sz w:val="20"/>
                <w:szCs w:val="20"/>
                <w:lang w:eastAsia="en-US"/>
              </w:rPr>
            </w:pPr>
            <w:r w:rsidRPr="00B5096E">
              <w:rPr>
                <w:sz w:val="20"/>
                <w:szCs w:val="20"/>
                <w:lang w:eastAsia="en-US"/>
              </w:rPr>
              <w:t>9</w:t>
            </w:r>
          </w:p>
        </w:tc>
        <w:tc>
          <w:tcPr>
            <w:tcW w:w="854" w:type="dxa"/>
            <w:vAlign w:val="center"/>
          </w:tcPr>
          <w:p w14:paraId="32016D72" w14:textId="7235C02D" w:rsidR="00BD3D70" w:rsidRPr="00B5096E" w:rsidRDefault="00BD3D70" w:rsidP="00BD3D70">
            <w:pPr>
              <w:jc w:val="center"/>
              <w:rPr>
                <w:sz w:val="20"/>
                <w:szCs w:val="20"/>
                <w:lang w:eastAsia="en-US"/>
              </w:rPr>
            </w:pPr>
            <w:r w:rsidRPr="00B5096E">
              <w:rPr>
                <w:sz w:val="20"/>
                <w:szCs w:val="20"/>
                <w:lang w:eastAsia="en-US"/>
              </w:rPr>
              <w:t>9</w:t>
            </w:r>
          </w:p>
        </w:tc>
        <w:tc>
          <w:tcPr>
            <w:tcW w:w="854" w:type="dxa"/>
            <w:vAlign w:val="center"/>
          </w:tcPr>
          <w:p w14:paraId="0B6C45D7" w14:textId="6A56943B" w:rsidR="00BD3D70" w:rsidRPr="00B5096E" w:rsidRDefault="00025085" w:rsidP="00BD3D70">
            <w:pPr>
              <w:jc w:val="center"/>
              <w:rPr>
                <w:sz w:val="20"/>
                <w:szCs w:val="20"/>
                <w:lang w:eastAsia="en-US"/>
              </w:rPr>
            </w:pPr>
            <w:r>
              <w:rPr>
                <w:sz w:val="20"/>
                <w:szCs w:val="20"/>
                <w:lang w:eastAsia="en-US"/>
              </w:rPr>
              <w:t>11</w:t>
            </w:r>
          </w:p>
        </w:tc>
      </w:tr>
      <w:tr w:rsidR="00BD3D70" w:rsidRPr="00B5096E" w14:paraId="6E15AB22" w14:textId="7C6773DA" w:rsidTr="001454A0">
        <w:trPr>
          <w:trHeight w:val="320"/>
        </w:trPr>
        <w:tc>
          <w:tcPr>
            <w:tcW w:w="4235" w:type="dxa"/>
            <w:noWrap/>
            <w:vAlign w:val="center"/>
          </w:tcPr>
          <w:p w14:paraId="1AE99D24" w14:textId="77777777" w:rsidR="00BD3D70" w:rsidRPr="00B5096E" w:rsidRDefault="00BD3D70" w:rsidP="00BD3D70">
            <w:pPr>
              <w:rPr>
                <w:color w:val="000000"/>
                <w:sz w:val="20"/>
                <w:szCs w:val="20"/>
                <w:lang w:eastAsia="en-US"/>
              </w:rPr>
            </w:pPr>
            <w:r w:rsidRPr="00B5096E">
              <w:rPr>
                <w:color w:val="000000"/>
                <w:sz w:val="20"/>
                <w:szCs w:val="20"/>
                <w:lang w:eastAsia="en-US"/>
              </w:rPr>
              <w:t xml:space="preserve">Human Services Direct Support Grant </w:t>
            </w:r>
          </w:p>
        </w:tc>
        <w:tc>
          <w:tcPr>
            <w:tcW w:w="854" w:type="dxa"/>
            <w:noWrap/>
            <w:vAlign w:val="center"/>
          </w:tcPr>
          <w:p w14:paraId="0F3E2C32" w14:textId="77777777" w:rsidR="00BD3D70" w:rsidRPr="00B5096E" w:rsidRDefault="00BD3D70" w:rsidP="00BD3D70">
            <w:pPr>
              <w:jc w:val="center"/>
              <w:rPr>
                <w:color w:val="000000"/>
                <w:sz w:val="20"/>
                <w:szCs w:val="20"/>
                <w:lang w:eastAsia="en-US"/>
              </w:rPr>
            </w:pPr>
            <w:r w:rsidRPr="00B5096E">
              <w:rPr>
                <w:color w:val="000000"/>
                <w:sz w:val="20"/>
                <w:szCs w:val="20"/>
                <w:lang w:eastAsia="en-US"/>
              </w:rPr>
              <w:t>CER</w:t>
            </w:r>
          </w:p>
        </w:tc>
        <w:tc>
          <w:tcPr>
            <w:tcW w:w="854" w:type="dxa"/>
            <w:vAlign w:val="center"/>
          </w:tcPr>
          <w:p w14:paraId="0070450D" w14:textId="20634D43" w:rsidR="00BD3D70" w:rsidRPr="00B5096E" w:rsidRDefault="00BD3D70" w:rsidP="00BD3D70">
            <w:pPr>
              <w:jc w:val="center"/>
              <w:rPr>
                <w:sz w:val="20"/>
                <w:szCs w:val="20"/>
                <w:lang w:eastAsia="en-US"/>
              </w:rPr>
            </w:pPr>
            <w:r w:rsidRPr="00B5096E">
              <w:rPr>
                <w:sz w:val="20"/>
                <w:szCs w:val="20"/>
                <w:lang w:eastAsia="en-US"/>
              </w:rPr>
              <w:t>6</w:t>
            </w:r>
          </w:p>
        </w:tc>
        <w:tc>
          <w:tcPr>
            <w:tcW w:w="854" w:type="dxa"/>
            <w:vAlign w:val="center"/>
          </w:tcPr>
          <w:p w14:paraId="47D3C929" w14:textId="03E2BAE0" w:rsidR="00BD3D70" w:rsidRPr="00B5096E" w:rsidRDefault="00BD3D70" w:rsidP="00BD3D70">
            <w:pPr>
              <w:jc w:val="center"/>
              <w:rPr>
                <w:sz w:val="20"/>
                <w:szCs w:val="20"/>
                <w:lang w:eastAsia="en-US"/>
              </w:rPr>
            </w:pPr>
            <w:r w:rsidRPr="00B5096E">
              <w:rPr>
                <w:sz w:val="20"/>
                <w:szCs w:val="20"/>
                <w:lang w:eastAsia="en-US"/>
              </w:rPr>
              <w:t>5</w:t>
            </w:r>
          </w:p>
        </w:tc>
        <w:tc>
          <w:tcPr>
            <w:tcW w:w="854" w:type="dxa"/>
            <w:vAlign w:val="center"/>
          </w:tcPr>
          <w:p w14:paraId="547FC990" w14:textId="11BA603B" w:rsidR="00BD3D70" w:rsidRPr="00B5096E" w:rsidRDefault="00BD3D70" w:rsidP="00BD3D70">
            <w:pPr>
              <w:jc w:val="center"/>
              <w:rPr>
                <w:sz w:val="20"/>
                <w:szCs w:val="20"/>
                <w:lang w:eastAsia="en-US"/>
              </w:rPr>
            </w:pPr>
            <w:r w:rsidRPr="00B5096E">
              <w:rPr>
                <w:sz w:val="20"/>
                <w:szCs w:val="20"/>
                <w:lang w:eastAsia="en-US"/>
              </w:rPr>
              <w:t>6</w:t>
            </w:r>
          </w:p>
        </w:tc>
        <w:tc>
          <w:tcPr>
            <w:tcW w:w="854" w:type="dxa"/>
            <w:vAlign w:val="center"/>
          </w:tcPr>
          <w:p w14:paraId="061FA44B" w14:textId="131A671A" w:rsidR="00BD3D70" w:rsidRPr="00B5096E" w:rsidRDefault="00BD3D70" w:rsidP="00BD3D70">
            <w:pPr>
              <w:jc w:val="center"/>
              <w:rPr>
                <w:sz w:val="20"/>
                <w:szCs w:val="20"/>
                <w:lang w:eastAsia="en-US"/>
              </w:rPr>
            </w:pPr>
            <w:r w:rsidRPr="00B5096E">
              <w:rPr>
                <w:sz w:val="20"/>
                <w:szCs w:val="20"/>
                <w:lang w:eastAsia="en-US"/>
              </w:rPr>
              <w:t>6</w:t>
            </w:r>
          </w:p>
        </w:tc>
        <w:tc>
          <w:tcPr>
            <w:tcW w:w="854" w:type="dxa"/>
            <w:vAlign w:val="center"/>
          </w:tcPr>
          <w:p w14:paraId="27D46B95" w14:textId="16818FA6" w:rsidR="00BD3D70" w:rsidRPr="00B5096E" w:rsidRDefault="00025085" w:rsidP="00BD3D70">
            <w:pPr>
              <w:jc w:val="center"/>
              <w:rPr>
                <w:sz w:val="20"/>
                <w:szCs w:val="20"/>
                <w:lang w:eastAsia="en-US"/>
              </w:rPr>
            </w:pPr>
            <w:r>
              <w:rPr>
                <w:sz w:val="20"/>
                <w:szCs w:val="20"/>
                <w:lang w:eastAsia="en-US"/>
              </w:rPr>
              <w:t>6</w:t>
            </w:r>
          </w:p>
        </w:tc>
      </w:tr>
      <w:tr w:rsidR="00BD3D70" w:rsidRPr="00B5096E" w14:paraId="5C8E56F8" w14:textId="081891C6" w:rsidTr="001454A0">
        <w:trPr>
          <w:trHeight w:val="320"/>
        </w:trPr>
        <w:tc>
          <w:tcPr>
            <w:tcW w:w="4235" w:type="dxa"/>
            <w:noWrap/>
            <w:vAlign w:val="center"/>
          </w:tcPr>
          <w:p w14:paraId="59A960F4" w14:textId="07F00A8D" w:rsidR="00BD3D70" w:rsidRPr="00B5096E" w:rsidRDefault="00BD3D70" w:rsidP="00BD3D70">
            <w:pPr>
              <w:rPr>
                <w:color w:val="000000"/>
                <w:sz w:val="20"/>
                <w:szCs w:val="20"/>
                <w:lang w:eastAsia="en-US"/>
              </w:rPr>
            </w:pPr>
            <w:r w:rsidRPr="00B5096E">
              <w:rPr>
                <w:color w:val="000000"/>
                <w:sz w:val="20"/>
                <w:szCs w:val="20"/>
                <w:lang w:eastAsia="en-US"/>
              </w:rPr>
              <w:t>Substance Abuse</w:t>
            </w:r>
          </w:p>
        </w:tc>
        <w:tc>
          <w:tcPr>
            <w:tcW w:w="854" w:type="dxa"/>
            <w:noWrap/>
            <w:vAlign w:val="center"/>
          </w:tcPr>
          <w:p w14:paraId="51F95678" w14:textId="5D6385E4" w:rsidR="00BD3D70" w:rsidRPr="00B5096E" w:rsidRDefault="00BD3D70" w:rsidP="00BD3D70">
            <w:pPr>
              <w:jc w:val="center"/>
              <w:rPr>
                <w:color w:val="000000"/>
                <w:sz w:val="20"/>
                <w:szCs w:val="20"/>
                <w:lang w:eastAsia="en-US"/>
              </w:rPr>
            </w:pPr>
            <w:r w:rsidRPr="00B5096E">
              <w:rPr>
                <w:color w:val="000000"/>
                <w:sz w:val="20"/>
                <w:szCs w:val="20"/>
                <w:lang w:eastAsia="en-US"/>
              </w:rPr>
              <w:t>CER</w:t>
            </w:r>
          </w:p>
        </w:tc>
        <w:tc>
          <w:tcPr>
            <w:tcW w:w="854" w:type="dxa"/>
            <w:vAlign w:val="center"/>
          </w:tcPr>
          <w:p w14:paraId="694EE871" w14:textId="73905890" w:rsidR="00BD3D70" w:rsidRPr="00B5096E" w:rsidRDefault="00BD3D70" w:rsidP="00BD3D70">
            <w:pPr>
              <w:jc w:val="center"/>
              <w:rPr>
                <w:sz w:val="20"/>
                <w:szCs w:val="20"/>
                <w:lang w:eastAsia="en-US"/>
              </w:rPr>
            </w:pPr>
            <w:r w:rsidRPr="00B5096E">
              <w:rPr>
                <w:sz w:val="20"/>
                <w:szCs w:val="20"/>
                <w:lang w:eastAsia="en-US"/>
              </w:rPr>
              <w:t>2</w:t>
            </w:r>
          </w:p>
        </w:tc>
        <w:tc>
          <w:tcPr>
            <w:tcW w:w="854" w:type="dxa"/>
            <w:vAlign w:val="center"/>
          </w:tcPr>
          <w:p w14:paraId="13383528" w14:textId="0C436928" w:rsidR="00BD3D70" w:rsidRPr="00B5096E" w:rsidRDefault="00BD3D70" w:rsidP="00BD3D70">
            <w:pPr>
              <w:jc w:val="center"/>
              <w:rPr>
                <w:sz w:val="20"/>
                <w:szCs w:val="20"/>
                <w:lang w:eastAsia="en-US"/>
              </w:rPr>
            </w:pPr>
            <w:r w:rsidRPr="00B5096E">
              <w:rPr>
                <w:sz w:val="20"/>
                <w:szCs w:val="20"/>
                <w:lang w:eastAsia="en-US"/>
              </w:rPr>
              <w:t>3</w:t>
            </w:r>
          </w:p>
        </w:tc>
        <w:tc>
          <w:tcPr>
            <w:tcW w:w="854" w:type="dxa"/>
            <w:vAlign w:val="center"/>
          </w:tcPr>
          <w:p w14:paraId="6E5C0DE7" w14:textId="74E9CB8F" w:rsidR="00BD3D70" w:rsidRPr="00B5096E" w:rsidRDefault="00BD3D70" w:rsidP="00BD3D70">
            <w:pPr>
              <w:jc w:val="center"/>
              <w:rPr>
                <w:sz w:val="20"/>
                <w:szCs w:val="20"/>
                <w:lang w:eastAsia="en-US"/>
              </w:rPr>
            </w:pPr>
            <w:r w:rsidRPr="00B5096E">
              <w:rPr>
                <w:sz w:val="20"/>
                <w:szCs w:val="20"/>
                <w:lang w:eastAsia="en-US"/>
              </w:rPr>
              <w:t>1</w:t>
            </w:r>
          </w:p>
        </w:tc>
        <w:tc>
          <w:tcPr>
            <w:tcW w:w="854" w:type="dxa"/>
            <w:vAlign w:val="center"/>
          </w:tcPr>
          <w:p w14:paraId="098E660D" w14:textId="76F20185" w:rsidR="00BD3D70" w:rsidRPr="00B5096E" w:rsidRDefault="00BD3D70" w:rsidP="00BD3D70">
            <w:pPr>
              <w:jc w:val="center"/>
              <w:rPr>
                <w:sz w:val="20"/>
                <w:szCs w:val="20"/>
                <w:lang w:eastAsia="en-US"/>
              </w:rPr>
            </w:pPr>
            <w:r w:rsidRPr="00B5096E">
              <w:rPr>
                <w:sz w:val="20"/>
                <w:szCs w:val="20"/>
                <w:lang w:eastAsia="en-US"/>
              </w:rPr>
              <w:t>4</w:t>
            </w:r>
          </w:p>
        </w:tc>
        <w:tc>
          <w:tcPr>
            <w:tcW w:w="854" w:type="dxa"/>
            <w:vAlign w:val="center"/>
          </w:tcPr>
          <w:p w14:paraId="319D16F9" w14:textId="0370A295" w:rsidR="00BD3D70" w:rsidRPr="00B5096E" w:rsidRDefault="00025085" w:rsidP="00BD3D70">
            <w:pPr>
              <w:jc w:val="center"/>
              <w:rPr>
                <w:sz w:val="20"/>
                <w:szCs w:val="20"/>
                <w:lang w:eastAsia="en-US"/>
              </w:rPr>
            </w:pPr>
            <w:r>
              <w:rPr>
                <w:sz w:val="20"/>
                <w:szCs w:val="20"/>
                <w:lang w:eastAsia="en-US"/>
              </w:rPr>
              <w:t>4</w:t>
            </w:r>
          </w:p>
        </w:tc>
      </w:tr>
    </w:tbl>
    <w:p w14:paraId="501585F4" w14:textId="77777777" w:rsidR="001F45BD" w:rsidRPr="00B5096E" w:rsidRDefault="001F45BD"/>
    <w:p w14:paraId="74702026" w14:textId="67CE72BE" w:rsidR="00991A19" w:rsidRPr="00B5096E" w:rsidRDefault="00991A19" w:rsidP="008E1158">
      <w:pPr>
        <w:pStyle w:val="Heading2"/>
        <w:spacing w:before="120"/>
      </w:pPr>
      <w:bookmarkStart w:id="92" w:name="_Toc223452877"/>
      <w:r w:rsidRPr="00B5096E">
        <w:t>Table 1-16</w:t>
      </w:r>
      <w:r w:rsidR="00CC1CF1" w:rsidRPr="00B5096E">
        <w:rPr>
          <w:sz w:val="12"/>
          <w:szCs w:val="12"/>
        </w:rPr>
        <w:t xml:space="preserve"> </w:t>
      </w:r>
      <w:r w:rsidR="00CC1CF1" w:rsidRPr="00B5096E">
        <w:t>(h)</w:t>
      </w:r>
      <w:r w:rsidRPr="00B5096E">
        <w:t>: Enrollment by Academic Plan: Legal Studies/Criminal Justice</w:t>
      </w:r>
      <w:r w:rsidR="001F14BA">
        <w:t xml:space="preserve"> (BPS)</w:t>
      </w:r>
      <w:bookmarkEnd w:id="92"/>
    </w:p>
    <w:tbl>
      <w:tblPr>
        <w:tblW w:w="936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230"/>
        <w:gridCol w:w="900"/>
        <w:gridCol w:w="846"/>
        <w:gridCol w:w="846"/>
        <w:gridCol w:w="846"/>
        <w:gridCol w:w="846"/>
        <w:gridCol w:w="846"/>
      </w:tblGrid>
      <w:tr w:rsidR="00BD3D70" w:rsidRPr="00B5096E" w14:paraId="5CC81338" w14:textId="51AB1904" w:rsidTr="00602497">
        <w:trPr>
          <w:trHeight w:val="320"/>
        </w:trPr>
        <w:tc>
          <w:tcPr>
            <w:tcW w:w="4230" w:type="dxa"/>
            <w:shd w:val="clear" w:color="auto" w:fill="002C5C"/>
            <w:noWrap/>
            <w:vAlign w:val="center"/>
          </w:tcPr>
          <w:p w14:paraId="0C8E35FD" w14:textId="77777777"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Major Title</w:t>
            </w:r>
          </w:p>
        </w:tc>
        <w:tc>
          <w:tcPr>
            <w:tcW w:w="900" w:type="dxa"/>
            <w:shd w:val="clear" w:color="auto" w:fill="002C5C"/>
            <w:noWrap/>
            <w:vAlign w:val="center"/>
          </w:tcPr>
          <w:p w14:paraId="46B9D8D7" w14:textId="77777777"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Degree</w:t>
            </w:r>
          </w:p>
        </w:tc>
        <w:tc>
          <w:tcPr>
            <w:tcW w:w="846" w:type="dxa"/>
            <w:shd w:val="clear" w:color="auto" w:fill="002C5C"/>
            <w:vAlign w:val="center"/>
          </w:tcPr>
          <w:p w14:paraId="7219A47C" w14:textId="481DE97D"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2020</w:t>
            </w:r>
          </w:p>
        </w:tc>
        <w:tc>
          <w:tcPr>
            <w:tcW w:w="846" w:type="dxa"/>
            <w:shd w:val="clear" w:color="auto" w:fill="002C5C"/>
            <w:vAlign w:val="center"/>
          </w:tcPr>
          <w:p w14:paraId="4AABC935" w14:textId="2F4B90A6"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2021</w:t>
            </w:r>
          </w:p>
        </w:tc>
        <w:tc>
          <w:tcPr>
            <w:tcW w:w="846" w:type="dxa"/>
            <w:shd w:val="clear" w:color="auto" w:fill="002C5C"/>
            <w:vAlign w:val="center"/>
          </w:tcPr>
          <w:p w14:paraId="1B4153F0" w14:textId="6D3ABCC8"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2022</w:t>
            </w:r>
          </w:p>
        </w:tc>
        <w:tc>
          <w:tcPr>
            <w:tcW w:w="846" w:type="dxa"/>
            <w:shd w:val="clear" w:color="auto" w:fill="002C5C"/>
            <w:vAlign w:val="center"/>
          </w:tcPr>
          <w:p w14:paraId="2900F13C" w14:textId="44F79BD6"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2023</w:t>
            </w:r>
          </w:p>
        </w:tc>
        <w:tc>
          <w:tcPr>
            <w:tcW w:w="846" w:type="dxa"/>
            <w:shd w:val="clear" w:color="auto" w:fill="002C5C"/>
            <w:vAlign w:val="center"/>
          </w:tcPr>
          <w:p w14:paraId="2BEB958E" w14:textId="4028210A"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w:t>
            </w:r>
            <w:r>
              <w:rPr>
                <w:color w:val="FFFFFF" w:themeColor="background1"/>
                <w:sz w:val="20"/>
                <w:szCs w:val="20"/>
                <w:lang w:eastAsia="en-US"/>
              </w:rPr>
              <w:t>4</w:t>
            </w:r>
          </w:p>
        </w:tc>
      </w:tr>
      <w:tr w:rsidR="00BD3D70" w:rsidRPr="00B5096E" w14:paraId="2423DFD6" w14:textId="55D5F0F4" w:rsidTr="00602497">
        <w:trPr>
          <w:trHeight w:val="320"/>
        </w:trPr>
        <w:tc>
          <w:tcPr>
            <w:tcW w:w="4230" w:type="dxa"/>
            <w:noWrap/>
            <w:vAlign w:val="center"/>
            <w:hideMark/>
          </w:tcPr>
          <w:p w14:paraId="33F84C35" w14:textId="77777777" w:rsidR="00BD3D70" w:rsidRPr="00B5096E" w:rsidRDefault="00BD3D70" w:rsidP="00BD3D70">
            <w:pPr>
              <w:rPr>
                <w:color w:val="000000"/>
                <w:sz w:val="20"/>
                <w:szCs w:val="20"/>
                <w:lang w:eastAsia="en-US"/>
              </w:rPr>
            </w:pPr>
            <w:r w:rsidRPr="00B5096E">
              <w:rPr>
                <w:color w:val="000000"/>
                <w:sz w:val="20"/>
                <w:szCs w:val="20"/>
                <w:lang w:eastAsia="en-US"/>
              </w:rPr>
              <w:t xml:space="preserve">Criminal Justice </w:t>
            </w:r>
          </w:p>
        </w:tc>
        <w:tc>
          <w:tcPr>
            <w:tcW w:w="900" w:type="dxa"/>
            <w:noWrap/>
            <w:vAlign w:val="center"/>
            <w:hideMark/>
          </w:tcPr>
          <w:p w14:paraId="57904E4A" w14:textId="77777777" w:rsidR="00BD3D70" w:rsidRPr="00B5096E" w:rsidRDefault="00BD3D70" w:rsidP="00BD3D70">
            <w:pPr>
              <w:jc w:val="center"/>
              <w:rPr>
                <w:color w:val="000000"/>
                <w:sz w:val="20"/>
                <w:szCs w:val="20"/>
                <w:lang w:eastAsia="en-US"/>
              </w:rPr>
            </w:pPr>
            <w:r w:rsidRPr="00B5096E">
              <w:rPr>
                <w:color w:val="000000"/>
                <w:sz w:val="20"/>
                <w:szCs w:val="20"/>
                <w:lang w:eastAsia="en-US"/>
              </w:rPr>
              <w:t>AS</w:t>
            </w:r>
          </w:p>
        </w:tc>
        <w:tc>
          <w:tcPr>
            <w:tcW w:w="846" w:type="dxa"/>
            <w:vAlign w:val="center"/>
          </w:tcPr>
          <w:p w14:paraId="1A7C0DA3" w14:textId="4D566217" w:rsidR="00BD3D70" w:rsidRPr="00B5096E" w:rsidRDefault="00BD3D70" w:rsidP="00BD3D70">
            <w:pPr>
              <w:jc w:val="center"/>
              <w:rPr>
                <w:sz w:val="20"/>
                <w:szCs w:val="20"/>
                <w:lang w:eastAsia="en-US"/>
              </w:rPr>
            </w:pPr>
            <w:r w:rsidRPr="00B5096E">
              <w:rPr>
                <w:sz w:val="20"/>
                <w:szCs w:val="20"/>
                <w:lang w:eastAsia="en-US"/>
              </w:rPr>
              <w:t>137</w:t>
            </w:r>
          </w:p>
        </w:tc>
        <w:tc>
          <w:tcPr>
            <w:tcW w:w="846" w:type="dxa"/>
            <w:vAlign w:val="center"/>
          </w:tcPr>
          <w:p w14:paraId="71C9D700" w14:textId="7A914585" w:rsidR="00BD3D70" w:rsidRPr="00B5096E" w:rsidRDefault="00BD3D70" w:rsidP="00BD3D70">
            <w:pPr>
              <w:jc w:val="center"/>
              <w:rPr>
                <w:sz w:val="20"/>
                <w:szCs w:val="20"/>
                <w:lang w:eastAsia="en-US"/>
              </w:rPr>
            </w:pPr>
            <w:r w:rsidRPr="00B5096E">
              <w:rPr>
                <w:sz w:val="20"/>
                <w:szCs w:val="20"/>
                <w:lang w:eastAsia="en-US"/>
              </w:rPr>
              <w:t>111</w:t>
            </w:r>
          </w:p>
        </w:tc>
        <w:tc>
          <w:tcPr>
            <w:tcW w:w="846" w:type="dxa"/>
            <w:vAlign w:val="center"/>
          </w:tcPr>
          <w:p w14:paraId="447E62F6" w14:textId="4F3AB0C5" w:rsidR="00BD3D70" w:rsidRPr="00B5096E" w:rsidRDefault="00BD3D70" w:rsidP="00BD3D70">
            <w:pPr>
              <w:jc w:val="center"/>
              <w:rPr>
                <w:sz w:val="20"/>
                <w:szCs w:val="20"/>
                <w:lang w:eastAsia="en-US"/>
              </w:rPr>
            </w:pPr>
            <w:r w:rsidRPr="00B5096E">
              <w:rPr>
                <w:color w:val="000000"/>
                <w:sz w:val="20"/>
                <w:szCs w:val="18"/>
              </w:rPr>
              <w:t>120</w:t>
            </w:r>
          </w:p>
        </w:tc>
        <w:tc>
          <w:tcPr>
            <w:tcW w:w="846" w:type="dxa"/>
            <w:vAlign w:val="center"/>
          </w:tcPr>
          <w:p w14:paraId="62D690D1" w14:textId="700CE8BE" w:rsidR="00BD3D70" w:rsidRPr="00B5096E" w:rsidRDefault="00BD3D70" w:rsidP="00BD3D70">
            <w:pPr>
              <w:jc w:val="center"/>
              <w:rPr>
                <w:sz w:val="20"/>
                <w:szCs w:val="20"/>
                <w:lang w:eastAsia="en-US"/>
              </w:rPr>
            </w:pPr>
            <w:r w:rsidRPr="00B5096E">
              <w:rPr>
                <w:sz w:val="20"/>
                <w:szCs w:val="20"/>
                <w:lang w:eastAsia="en-US"/>
              </w:rPr>
              <w:t>118</w:t>
            </w:r>
          </w:p>
        </w:tc>
        <w:tc>
          <w:tcPr>
            <w:tcW w:w="846" w:type="dxa"/>
            <w:vAlign w:val="center"/>
          </w:tcPr>
          <w:p w14:paraId="0B89A93E" w14:textId="6BB14F33" w:rsidR="00BD3D70" w:rsidRPr="00B5096E" w:rsidRDefault="00847FA5" w:rsidP="00BD3D70">
            <w:pPr>
              <w:jc w:val="center"/>
              <w:rPr>
                <w:sz w:val="20"/>
                <w:szCs w:val="20"/>
                <w:lang w:eastAsia="en-US"/>
              </w:rPr>
            </w:pPr>
            <w:r>
              <w:rPr>
                <w:sz w:val="20"/>
                <w:szCs w:val="20"/>
                <w:lang w:eastAsia="en-US"/>
              </w:rPr>
              <w:t>133</w:t>
            </w:r>
          </w:p>
        </w:tc>
      </w:tr>
      <w:tr w:rsidR="00BD3D70" w:rsidRPr="00B5096E" w14:paraId="356CC7CF" w14:textId="31A80FF3" w:rsidTr="00602497">
        <w:trPr>
          <w:trHeight w:val="320"/>
        </w:trPr>
        <w:tc>
          <w:tcPr>
            <w:tcW w:w="4230" w:type="dxa"/>
            <w:noWrap/>
            <w:vAlign w:val="center"/>
          </w:tcPr>
          <w:p w14:paraId="6305FCE1" w14:textId="4F4B5F6F" w:rsidR="00BD3D70" w:rsidRPr="00B5096E" w:rsidRDefault="00BD3D70" w:rsidP="00BD3D70">
            <w:pPr>
              <w:rPr>
                <w:color w:val="000000"/>
                <w:sz w:val="20"/>
                <w:szCs w:val="20"/>
                <w:lang w:eastAsia="en-US"/>
              </w:rPr>
            </w:pPr>
            <w:r w:rsidRPr="00B5096E">
              <w:rPr>
                <w:color w:val="000000"/>
                <w:sz w:val="20"/>
                <w:szCs w:val="20"/>
                <w:lang w:eastAsia="en-US"/>
              </w:rPr>
              <w:t>Liberal Arts: Political Science</w:t>
            </w:r>
          </w:p>
        </w:tc>
        <w:tc>
          <w:tcPr>
            <w:tcW w:w="900" w:type="dxa"/>
            <w:noWrap/>
            <w:vAlign w:val="center"/>
          </w:tcPr>
          <w:p w14:paraId="77C33ACC" w14:textId="1C202FD7" w:rsidR="00BD3D70" w:rsidRPr="00B5096E" w:rsidRDefault="00BD3D70" w:rsidP="00BD3D70">
            <w:pPr>
              <w:jc w:val="center"/>
              <w:rPr>
                <w:color w:val="000000"/>
                <w:sz w:val="20"/>
                <w:szCs w:val="20"/>
                <w:lang w:eastAsia="en-US"/>
              </w:rPr>
            </w:pPr>
            <w:r w:rsidRPr="00B5096E">
              <w:rPr>
                <w:color w:val="000000"/>
                <w:sz w:val="20"/>
                <w:szCs w:val="20"/>
                <w:lang w:eastAsia="en-US"/>
              </w:rPr>
              <w:t>AA</w:t>
            </w:r>
          </w:p>
        </w:tc>
        <w:tc>
          <w:tcPr>
            <w:tcW w:w="846" w:type="dxa"/>
            <w:vAlign w:val="center"/>
          </w:tcPr>
          <w:p w14:paraId="73569E91" w14:textId="72F1526B" w:rsidR="00BD3D70" w:rsidRPr="00B5096E" w:rsidRDefault="00BD3D70" w:rsidP="00BD3D70">
            <w:pPr>
              <w:jc w:val="center"/>
              <w:rPr>
                <w:sz w:val="20"/>
                <w:szCs w:val="20"/>
                <w:lang w:eastAsia="en-US"/>
              </w:rPr>
            </w:pPr>
            <w:r w:rsidRPr="00B5096E">
              <w:rPr>
                <w:sz w:val="20"/>
                <w:szCs w:val="20"/>
                <w:lang w:eastAsia="en-US"/>
              </w:rPr>
              <w:t>1</w:t>
            </w:r>
          </w:p>
        </w:tc>
        <w:tc>
          <w:tcPr>
            <w:tcW w:w="846" w:type="dxa"/>
            <w:vAlign w:val="center"/>
          </w:tcPr>
          <w:p w14:paraId="5D0E1A6F" w14:textId="57EA549F" w:rsidR="00BD3D70" w:rsidRPr="00B5096E" w:rsidRDefault="00BD3D70" w:rsidP="00BD3D70">
            <w:pPr>
              <w:jc w:val="center"/>
              <w:rPr>
                <w:sz w:val="20"/>
                <w:szCs w:val="20"/>
                <w:lang w:eastAsia="en-US"/>
              </w:rPr>
            </w:pPr>
            <w:r w:rsidRPr="00B5096E">
              <w:rPr>
                <w:sz w:val="20"/>
                <w:szCs w:val="20"/>
                <w:lang w:eastAsia="en-US"/>
              </w:rPr>
              <w:t>9</w:t>
            </w:r>
          </w:p>
        </w:tc>
        <w:tc>
          <w:tcPr>
            <w:tcW w:w="846" w:type="dxa"/>
            <w:vAlign w:val="center"/>
          </w:tcPr>
          <w:p w14:paraId="0118F49C" w14:textId="1CB74C06" w:rsidR="00BD3D70" w:rsidRPr="00B5096E" w:rsidRDefault="00BD3D70" w:rsidP="00BD3D70">
            <w:pPr>
              <w:jc w:val="center"/>
              <w:rPr>
                <w:sz w:val="20"/>
                <w:szCs w:val="20"/>
                <w:lang w:eastAsia="en-US"/>
              </w:rPr>
            </w:pPr>
            <w:r w:rsidRPr="00B5096E">
              <w:rPr>
                <w:color w:val="000000"/>
                <w:sz w:val="20"/>
                <w:szCs w:val="18"/>
              </w:rPr>
              <w:t>11</w:t>
            </w:r>
          </w:p>
        </w:tc>
        <w:tc>
          <w:tcPr>
            <w:tcW w:w="846" w:type="dxa"/>
            <w:vAlign w:val="center"/>
          </w:tcPr>
          <w:p w14:paraId="7CEB8E06" w14:textId="3A49AD72" w:rsidR="00BD3D70" w:rsidRPr="00B5096E" w:rsidRDefault="00BD3D70" w:rsidP="00BD3D70">
            <w:pPr>
              <w:jc w:val="center"/>
              <w:rPr>
                <w:sz w:val="20"/>
                <w:szCs w:val="20"/>
                <w:lang w:eastAsia="en-US"/>
              </w:rPr>
            </w:pPr>
            <w:r w:rsidRPr="00B5096E">
              <w:rPr>
                <w:sz w:val="20"/>
                <w:szCs w:val="20"/>
                <w:lang w:eastAsia="en-US"/>
              </w:rPr>
              <w:t>19</w:t>
            </w:r>
          </w:p>
        </w:tc>
        <w:tc>
          <w:tcPr>
            <w:tcW w:w="846" w:type="dxa"/>
            <w:vAlign w:val="center"/>
          </w:tcPr>
          <w:p w14:paraId="1778A5D0" w14:textId="63E46838" w:rsidR="00BD3D70" w:rsidRPr="00B5096E" w:rsidRDefault="00847FA5" w:rsidP="00BD3D70">
            <w:pPr>
              <w:jc w:val="center"/>
              <w:rPr>
                <w:sz w:val="20"/>
                <w:szCs w:val="20"/>
                <w:lang w:eastAsia="en-US"/>
              </w:rPr>
            </w:pPr>
            <w:r>
              <w:rPr>
                <w:sz w:val="20"/>
                <w:szCs w:val="20"/>
                <w:lang w:eastAsia="en-US"/>
              </w:rPr>
              <w:t>32</w:t>
            </w:r>
          </w:p>
        </w:tc>
      </w:tr>
      <w:tr w:rsidR="00BD3D70" w:rsidRPr="00B5096E" w14:paraId="3C9A79F7" w14:textId="15AE5E91" w:rsidTr="00602497">
        <w:trPr>
          <w:trHeight w:val="320"/>
        </w:trPr>
        <w:tc>
          <w:tcPr>
            <w:tcW w:w="4230" w:type="dxa"/>
            <w:noWrap/>
            <w:vAlign w:val="center"/>
            <w:hideMark/>
          </w:tcPr>
          <w:p w14:paraId="2EFC460D" w14:textId="77777777" w:rsidR="00BD3D70" w:rsidRPr="00B5096E" w:rsidRDefault="00BD3D70" w:rsidP="00BD3D70">
            <w:pPr>
              <w:rPr>
                <w:color w:val="000000"/>
                <w:sz w:val="20"/>
                <w:szCs w:val="20"/>
                <w:lang w:eastAsia="en-US"/>
              </w:rPr>
            </w:pPr>
            <w:r w:rsidRPr="00B5096E">
              <w:rPr>
                <w:color w:val="000000"/>
                <w:sz w:val="20"/>
                <w:szCs w:val="20"/>
                <w:lang w:eastAsia="en-US"/>
              </w:rPr>
              <w:t>Paralegal Studies</w:t>
            </w:r>
          </w:p>
        </w:tc>
        <w:tc>
          <w:tcPr>
            <w:tcW w:w="900" w:type="dxa"/>
            <w:noWrap/>
            <w:vAlign w:val="center"/>
            <w:hideMark/>
          </w:tcPr>
          <w:p w14:paraId="1F1825BC" w14:textId="77777777" w:rsidR="00BD3D70" w:rsidRPr="00B5096E" w:rsidRDefault="00BD3D70" w:rsidP="00BD3D70">
            <w:pPr>
              <w:jc w:val="center"/>
              <w:rPr>
                <w:color w:val="000000"/>
                <w:sz w:val="20"/>
                <w:szCs w:val="20"/>
                <w:lang w:eastAsia="en-US"/>
              </w:rPr>
            </w:pPr>
            <w:r w:rsidRPr="00B5096E">
              <w:rPr>
                <w:color w:val="000000"/>
                <w:sz w:val="20"/>
                <w:szCs w:val="20"/>
                <w:lang w:eastAsia="en-US"/>
              </w:rPr>
              <w:t>AS</w:t>
            </w:r>
          </w:p>
        </w:tc>
        <w:tc>
          <w:tcPr>
            <w:tcW w:w="846" w:type="dxa"/>
            <w:vAlign w:val="center"/>
          </w:tcPr>
          <w:p w14:paraId="6C596592" w14:textId="10FB4CCE" w:rsidR="00BD3D70" w:rsidRPr="00B5096E" w:rsidRDefault="00BD3D70" w:rsidP="00BD3D70">
            <w:pPr>
              <w:jc w:val="center"/>
              <w:rPr>
                <w:sz w:val="20"/>
                <w:szCs w:val="20"/>
                <w:lang w:eastAsia="en-US"/>
              </w:rPr>
            </w:pPr>
            <w:r w:rsidRPr="00B5096E">
              <w:rPr>
                <w:sz w:val="20"/>
                <w:szCs w:val="20"/>
                <w:lang w:eastAsia="en-US"/>
              </w:rPr>
              <w:t>25</w:t>
            </w:r>
          </w:p>
        </w:tc>
        <w:tc>
          <w:tcPr>
            <w:tcW w:w="846" w:type="dxa"/>
            <w:vAlign w:val="center"/>
          </w:tcPr>
          <w:p w14:paraId="1F2B00D9" w14:textId="05E3381F" w:rsidR="00BD3D70" w:rsidRPr="00B5096E" w:rsidRDefault="00BD3D70" w:rsidP="00BD3D70">
            <w:pPr>
              <w:jc w:val="center"/>
              <w:rPr>
                <w:sz w:val="20"/>
                <w:szCs w:val="20"/>
                <w:lang w:eastAsia="en-US"/>
              </w:rPr>
            </w:pPr>
            <w:r w:rsidRPr="00B5096E">
              <w:rPr>
                <w:sz w:val="20"/>
                <w:szCs w:val="20"/>
                <w:lang w:eastAsia="en-US"/>
              </w:rPr>
              <w:t>21</w:t>
            </w:r>
          </w:p>
        </w:tc>
        <w:tc>
          <w:tcPr>
            <w:tcW w:w="846" w:type="dxa"/>
            <w:vAlign w:val="center"/>
          </w:tcPr>
          <w:p w14:paraId="11C92595" w14:textId="2ADAB91E" w:rsidR="00BD3D70" w:rsidRPr="00B5096E" w:rsidRDefault="00BD3D70" w:rsidP="00BD3D70">
            <w:pPr>
              <w:jc w:val="center"/>
              <w:rPr>
                <w:sz w:val="20"/>
                <w:szCs w:val="20"/>
                <w:lang w:eastAsia="en-US"/>
              </w:rPr>
            </w:pPr>
            <w:r w:rsidRPr="00B5096E">
              <w:rPr>
                <w:color w:val="000000"/>
                <w:sz w:val="20"/>
                <w:szCs w:val="18"/>
              </w:rPr>
              <w:t>16</w:t>
            </w:r>
          </w:p>
        </w:tc>
        <w:tc>
          <w:tcPr>
            <w:tcW w:w="846" w:type="dxa"/>
            <w:vAlign w:val="center"/>
          </w:tcPr>
          <w:p w14:paraId="6F06027B" w14:textId="378FC1F6" w:rsidR="00BD3D70" w:rsidRPr="00B5096E" w:rsidRDefault="00BD3D70" w:rsidP="00BD3D70">
            <w:pPr>
              <w:jc w:val="center"/>
              <w:rPr>
                <w:sz w:val="20"/>
                <w:szCs w:val="20"/>
                <w:lang w:eastAsia="en-US"/>
              </w:rPr>
            </w:pPr>
            <w:r w:rsidRPr="00B5096E">
              <w:rPr>
                <w:sz w:val="20"/>
                <w:szCs w:val="20"/>
                <w:lang w:eastAsia="en-US"/>
              </w:rPr>
              <w:t>20</w:t>
            </w:r>
          </w:p>
        </w:tc>
        <w:tc>
          <w:tcPr>
            <w:tcW w:w="846" w:type="dxa"/>
            <w:vAlign w:val="center"/>
          </w:tcPr>
          <w:p w14:paraId="5D6EA113" w14:textId="43CEC033" w:rsidR="00BD3D70" w:rsidRPr="00B5096E" w:rsidRDefault="00847FA5" w:rsidP="00BD3D70">
            <w:pPr>
              <w:jc w:val="center"/>
              <w:rPr>
                <w:sz w:val="20"/>
                <w:szCs w:val="20"/>
                <w:lang w:eastAsia="en-US"/>
              </w:rPr>
            </w:pPr>
            <w:r>
              <w:rPr>
                <w:sz w:val="20"/>
                <w:szCs w:val="20"/>
                <w:lang w:eastAsia="en-US"/>
              </w:rPr>
              <w:t>24</w:t>
            </w:r>
          </w:p>
        </w:tc>
      </w:tr>
      <w:tr w:rsidR="00BD3D70" w:rsidRPr="00B5096E" w14:paraId="05C6D24C" w14:textId="7627136C" w:rsidTr="00602497">
        <w:trPr>
          <w:trHeight w:val="320"/>
        </w:trPr>
        <w:tc>
          <w:tcPr>
            <w:tcW w:w="4230" w:type="dxa"/>
            <w:noWrap/>
            <w:vAlign w:val="center"/>
            <w:hideMark/>
          </w:tcPr>
          <w:p w14:paraId="2D29656E" w14:textId="77777777" w:rsidR="00BD3D70" w:rsidRPr="00B5096E" w:rsidRDefault="00BD3D70" w:rsidP="00BD3D70">
            <w:pPr>
              <w:rPr>
                <w:color w:val="000000"/>
                <w:sz w:val="20"/>
                <w:szCs w:val="20"/>
                <w:lang w:eastAsia="en-US"/>
              </w:rPr>
            </w:pPr>
            <w:r w:rsidRPr="00B5096E">
              <w:rPr>
                <w:color w:val="000000"/>
                <w:sz w:val="20"/>
                <w:szCs w:val="20"/>
                <w:lang w:eastAsia="en-US"/>
              </w:rPr>
              <w:t>Paralegal Studies</w:t>
            </w:r>
          </w:p>
        </w:tc>
        <w:tc>
          <w:tcPr>
            <w:tcW w:w="900" w:type="dxa"/>
            <w:noWrap/>
            <w:vAlign w:val="center"/>
            <w:hideMark/>
          </w:tcPr>
          <w:p w14:paraId="2824F724" w14:textId="77777777" w:rsidR="00BD3D70" w:rsidRPr="00B5096E" w:rsidRDefault="00BD3D70" w:rsidP="00BD3D70">
            <w:pPr>
              <w:jc w:val="center"/>
              <w:rPr>
                <w:color w:val="000000"/>
                <w:sz w:val="20"/>
                <w:szCs w:val="20"/>
                <w:lang w:eastAsia="en-US"/>
              </w:rPr>
            </w:pPr>
            <w:r w:rsidRPr="00B5096E">
              <w:rPr>
                <w:color w:val="000000"/>
                <w:sz w:val="20"/>
                <w:szCs w:val="20"/>
                <w:lang w:eastAsia="en-US"/>
              </w:rPr>
              <w:t>CER</w:t>
            </w:r>
          </w:p>
        </w:tc>
        <w:tc>
          <w:tcPr>
            <w:tcW w:w="846" w:type="dxa"/>
            <w:vAlign w:val="center"/>
          </w:tcPr>
          <w:p w14:paraId="158761FD" w14:textId="4C4104A4" w:rsidR="00BD3D70" w:rsidRPr="00B5096E" w:rsidRDefault="00BD3D70" w:rsidP="00BD3D70">
            <w:pPr>
              <w:jc w:val="center"/>
              <w:rPr>
                <w:sz w:val="20"/>
                <w:szCs w:val="20"/>
                <w:lang w:eastAsia="en-US"/>
              </w:rPr>
            </w:pPr>
            <w:r w:rsidRPr="00B5096E">
              <w:rPr>
                <w:sz w:val="20"/>
                <w:szCs w:val="20"/>
                <w:lang w:eastAsia="en-US"/>
              </w:rPr>
              <w:t>13</w:t>
            </w:r>
          </w:p>
        </w:tc>
        <w:tc>
          <w:tcPr>
            <w:tcW w:w="846" w:type="dxa"/>
            <w:vAlign w:val="center"/>
          </w:tcPr>
          <w:p w14:paraId="6D1F6C40" w14:textId="628744A9" w:rsidR="00BD3D70" w:rsidRPr="00B5096E" w:rsidRDefault="00BD3D70" w:rsidP="00BD3D70">
            <w:pPr>
              <w:jc w:val="center"/>
              <w:rPr>
                <w:sz w:val="20"/>
                <w:szCs w:val="20"/>
                <w:lang w:eastAsia="en-US"/>
              </w:rPr>
            </w:pPr>
            <w:r w:rsidRPr="00B5096E">
              <w:rPr>
                <w:sz w:val="20"/>
                <w:szCs w:val="20"/>
                <w:lang w:eastAsia="en-US"/>
              </w:rPr>
              <w:t>10</w:t>
            </w:r>
          </w:p>
        </w:tc>
        <w:tc>
          <w:tcPr>
            <w:tcW w:w="846" w:type="dxa"/>
            <w:vAlign w:val="center"/>
          </w:tcPr>
          <w:p w14:paraId="3E6B49DB" w14:textId="19CAF84C" w:rsidR="00BD3D70" w:rsidRPr="00B5096E" w:rsidRDefault="00BD3D70" w:rsidP="00BD3D70">
            <w:pPr>
              <w:jc w:val="center"/>
              <w:rPr>
                <w:sz w:val="20"/>
                <w:szCs w:val="20"/>
                <w:lang w:eastAsia="en-US"/>
              </w:rPr>
            </w:pPr>
            <w:r w:rsidRPr="00B5096E">
              <w:rPr>
                <w:color w:val="000000"/>
                <w:sz w:val="20"/>
                <w:szCs w:val="18"/>
              </w:rPr>
              <w:t>8</w:t>
            </w:r>
          </w:p>
        </w:tc>
        <w:tc>
          <w:tcPr>
            <w:tcW w:w="846" w:type="dxa"/>
            <w:vAlign w:val="center"/>
          </w:tcPr>
          <w:p w14:paraId="39F9D462" w14:textId="2110C227" w:rsidR="00BD3D70" w:rsidRPr="00B5096E" w:rsidRDefault="00BD3D70" w:rsidP="00BD3D70">
            <w:pPr>
              <w:jc w:val="center"/>
              <w:rPr>
                <w:sz w:val="20"/>
                <w:szCs w:val="20"/>
                <w:lang w:eastAsia="en-US"/>
              </w:rPr>
            </w:pPr>
            <w:r w:rsidRPr="00B5096E">
              <w:rPr>
                <w:sz w:val="20"/>
                <w:szCs w:val="20"/>
                <w:lang w:eastAsia="en-US"/>
              </w:rPr>
              <w:t>11</w:t>
            </w:r>
          </w:p>
        </w:tc>
        <w:tc>
          <w:tcPr>
            <w:tcW w:w="846" w:type="dxa"/>
            <w:vAlign w:val="center"/>
          </w:tcPr>
          <w:p w14:paraId="54210773" w14:textId="1B4D253B" w:rsidR="00BD3D70" w:rsidRPr="00B5096E" w:rsidRDefault="00847FA5" w:rsidP="00BD3D70">
            <w:pPr>
              <w:jc w:val="center"/>
              <w:rPr>
                <w:sz w:val="20"/>
                <w:szCs w:val="20"/>
                <w:lang w:eastAsia="en-US"/>
              </w:rPr>
            </w:pPr>
            <w:r>
              <w:rPr>
                <w:sz w:val="20"/>
                <w:szCs w:val="20"/>
                <w:lang w:eastAsia="en-US"/>
              </w:rPr>
              <w:t>20</w:t>
            </w:r>
          </w:p>
        </w:tc>
      </w:tr>
    </w:tbl>
    <w:p w14:paraId="3842A363" w14:textId="77777777" w:rsidR="003C1D59" w:rsidRDefault="003C1D59" w:rsidP="00A96067">
      <w:pPr>
        <w:pStyle w:val="Heading2"/>
      </w:pPr>
      <w:bookmarkStart w:id="93" w:name="_Hlk171609573"/>
    </w:p>
    <w:p w14:paraId="160BDBFD" w14:textId="062E4611" w:rsidR="001039EB" w:rsidRPr="00B5096E" w:rsidRDefault="0036630A" w:rsidP="00A96067">
      <w:pPr>
        <w:pStyle w:val="Heading2"/>
      </w:pPr>
      <w:bookmarkStart w:id="94" w:name="_Toc223452878"/>
      <w:r w:rsidRPr="00B5096E">
        <w:t>Table 1-16</w:t>
      </w:r>
      <w:r w:rsidR="00CC1CF1" w:rsidRPr="00B5096E">
        <w:rPr>
          <w:sz w:val="12"/>
          <w:szCs w:val="12"/>
        </w:rPr>
        <w:t xml:space="preserve"> </w:t>
      </w:r>
      <w:r w:rsidR="00CC1CF1" w:rsidRPr="00B5096E">
        <w:t>(</w:t>
      </w:r>
      <w:proofErr w:type="spellStart"/>
      <w:r w:rsidR="00CC1CF1" w:rsidRPr="00B5096E">
        <w:t>i</w:t>
      </w:r>
      <w:proofErr w:type="spellEnd"/>
      <w:r w:rsidR="00CC1CF1" w:rsidRPr="00B5096E">
        <w:t>)</w:t>
      </w:r>
      <w:r w:rsidRPr="00B5096E">
        <w:t xml:space="preserve">: </w:t>
      </w:r>
      <w:r w:rsidR="00895A37" w:rsidRPr="00B5096E">
        <w:t xml:space="preserve">Enrollment by Academic Plan: </w:t>
      </w:r>
      <w:r w:rsidR="008E1158" w:rsidRPr="00B5096E">
        <w:t>Computer Science (</w:t>
      </w:r>
      <w:r w:rsidR="00895A37" w:rsidRPr="00B5096E">
        <w:t>STEM</w:t>
      </w:r>
      <w:r w:rsidR="008E1158" w:rsidRPr="00B5096E">
        <w:t>)</w:t>
      </w:r>
      <w:bookmarkEnd w:id="94"/>
    </w:p>
    <w:tbl>
      <w:tblPr>
        <w:tblW w:w="9336" w:type="dxa"/>
        <w:tblInd w:w="-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859"/>
        <w:gridCol w:w="925"/>
        <w:gridCol w:w="912"/>
        <w:gridCol w:w="911"/>
        <w:gridCol w:w="911"/>
        <w:gridCol w:w="909"/>
        <w:gridCol w:w="909"/>
      </w:tblGrid>
      <w:tr w:rsidR="00BD3D70" w:rsidRPr="00B5096E" w14:paraId="5797E0F8" w14:textId="4E869AC7" w:rsidTr="0076688D">
        <w:trPr>
          <w:trHeight w:val="332"/>
        </w:trPr>
        <w:tc>
          <w:tcPr>
            <w:tcW w:w="2065" w:type="pct"/>
            <w:tcBorders>
              <w:bottom w:val="single" w:sz="4" w:space="0" w:color="auto"/>
              <w:right w:val="nil"/>
            </w:tcBorders>
            <w:shd w:val="clear" w:color="auto" w:fill="002C5C"/>
            <w:noWrap/>
            <w:vAlign w:val="center"/>
          </w:tcPr>
          <w:p w14:paraId="6003493B" w14:textId="77777777"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Major Title</w:t>
            </w:r>
          </w:p>
        </w:tc>
        <w:tc>
          <w:tcPr>
            <w:tcW w:w="495" w:type="pct"/>
            <w:tcBorders>
              <w:left w:val="nil"/>
              <w:bottom w:val="single" w:sz="4" w:space="0" w:color="auto"/>
              <w:right w:val="nil"/>
            </w:tcBorders>
            <w:shd w:val="clear" w:color="auto" w:fill="002C5C"/>
            <w:noWrap/>
            <w:vAlign w:val="center"/>
          </w:tcPr>
          <w:p w14:paraId="791D51D8" w14:textId="77777777"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Degree</w:t>
            </w:r>
          </w:p>
        </w:tc>
        <w:tc>
          <w:tcPr>
            <w:tcW w:w="488" w:type="pct"/>
            <w:tcBorders>
              <w:left w:val="nil"/>
              <w:bottom w:val="single" w:sz="4" w:space="0" w:color="auto"/>
              <w:right w:val="nil"/>
            </w:tcBorders>
            <w:shd w:val="clear" w:color="auto" w:fill="002C5C"/>
            <w:vAlign w:val="center"/>
          </w:tcPr>
          <w:p w14:paraId="5D4C6A53" w14:textId="3338C895"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2020</w:t>
            </w:r>
          </w:p>
        </w:tc>
        <w:tc>
          <w:tcPr>
            <w:tcW w:w="488" w:type="pct"/>
            <w:tcBorders>
              <w:left w:val="nil"/>
              <w:bottom w:val="single" w:sz="4" w:space="0" w:color="auto"/>
              <w:right w:val="nil"/>
            </w:tcBorders>
            <w:shd w:val="clear" w:color="auto" w:fill="002C5C"/>
            <w:vAlign w:val="center"/>
          </w:tcPr>
          <w:p w14:paraId="32CD8931" w14:textId="0A9C8001"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2021</w:t>
            </w:r>
          </w:p>
        </w:tc>
        <w:tc>
          <w:tcPr>
            <w:tcW w:w="488" w:type="pct"/>
            <w:tcBorders>
              <w:left w:val="nil"/>
              <w:bottom w:val="single" w:sz="4" w:space="0" w:color="auto"/>
              <w:right w:val="nil"/>
            </w:tcBorders>
            <w:shd w:val="clear" w:color="auto" w:fill="002C5C"/>
            <w:vAlign w:val="center"/>
          </w:tcPr>
          <w:p w14:paraId="62465D4A" w14:textId="348E5460"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2022</w:t>
            </w:r>
          </w:p>
        </w:tc>
        <w:tc>
          <w:tcPr>
            <w:tcW w:w="487" w:type="pct"/>
            <w:tcBorders>
              <w:left w:val="nil"/>
              <w:bottom w:val="single" w:sz="4" w:space="0" w:color="auto"/>
              <w:right w:val="nil"/>
            </w:tcBorders>
            <w:shd w:val="clear" w:color="auto" w:fill="002C5C"/>
            <w:vAlign w:val="center"/>
          </w:tcPr>
          <w:p w14:paraId="0F68944E" w14:textId="3148A70E"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2023</w:t>
            </w:r>
          </w:p>
        </w:tc>
        <w:tc>
          <w:tcPr>
            <w:tcW w:w="487" w:type="pct"/>
            <w:tcBorders>
              <w:left w:val="nil"/>
              <w:bottom w:val="single" w:sz="4" w:space="0" w:color="auto"/>
            </w:tcBorders>
            <w:shd w:val="clear" w:color="auto" w:fill="002C5C"/>
            <w:vAlign w:val="center"/>
          </w:tcPr>
          <w:p w14:paraId="1CEC9405" w14:textId="7757A811" w:rsidR="00BD3D70" w:rsidRPr="00B5096E" w:rsidRDefault="00BD3D70" w:rsidP="00BD3D70">
            <w:pPr>
              <w:jc w:val="center"/>
              <w:rPr>
                <w:color w:val="FFFFFF" w:themeColor="background1"/>
                <w:sz w:val="20"/>
                <w:szCs w:val="20"/>
                <w:lang w:eastAsia="en-US"/>
              </w:rPr>
            </w:pPr>
            <w:r w:rsidRPr="00B5096E">
              <w:rPr>
                <w:color w:val="FFFFFF" w:themeColor="background1"/>
                <w:sz w:val="20"/>
                <w:szCs w:val="20"/>
                <w:lang w:eastAsia="en-US"/>
              </w:rPr>
              <w:t>Fall 202</w:t>
            </w:r>
            <w:r>
              <w:rPr>
                <w:color w:val="FFFFFF" w:themeColor="background1"/>
                <w:sz w:val="20"/>
                <w:szCs w:val="20"/>
                <w:lang w:eastAsia="en-US"/>
              </w:rPr>
              <w:t>4</w:t>
            </w:r>
          </w:p>
        </w:tc>
      </w:tr>
      <w:tr w:rsidR="00BD3D70" w:rsidRPr="00B5096E" w14:paraId="447A273B" w14:textId="731E96E3" w:rsidTr="0076688D">
        <w:trPr>
          <w:trHeight w:val="302"/>
        </w:trPr>
        <w:tc>
          <w:tcPr>
            <w:tcW w:w="2065" w:type="pct"/>
            <w:tcBorders>
              <w:top w:val="single" w:sz="4" w:space="0" w:color="auto"/>
            </w:tcBorders>
            <w:noWrap/>
            <w:vAlign w:val="center"/>
            <w:hideMark/>
          </w:tcPr>
          <w:p w14:paraId="7F756548" w14:textId="77777777" w:rsidR="00BD3D70" w:rsidRPr="00B5096E" w:rsidRDefault="00BD3D70" w:rsidP="00BD3D70">
            <w:pPr>
              <w:rPr>
                <w:color w:val="000000"/>
                <w:sz w:val="20"/>
                <w:szCs w:val="20"/>
                <w:lang w:eastAsia="en-US"/>
              </w:rPr>
            </w:pPr>
            <w:r w:rsidRPr="00B5096E">
              <w:rPr>
                <w:color w:val="000000"/>
                <w:sz w:val="20"/>
                <w:szCs w:val="20"/>
                <w:lang w:eastAsia="en-US"/>
              </w:rPr>
              <w:t>Computer Information Systems</w:t>
            </w:r>
          </w:p>
        </w:tc>
        <w:tc>
          <w:tcPr>
            <w:tcW w:w="495" w:type="pct"/>
            <w:tcBorders>
              <w:top w:val="single" w:sz="4" w:space="0" w:color="auto"/>
            </w:tcBorders>
            <w:noWrap/>
            <w:vAlign w:val="center"/>
            <w:hideMark/>
          </w:tcPr>
          <w:p w14:paraId="55BB6FE5" w14:textId="77777777" w:rsidR="00BD3D70" w:rsidRPr="00B5096E" w:rsidRDefault="00BD3D70" w:rsidP="00BD3D70">
            <w:pPr>
              <w:jc w:val="center"/>
              <w:rPr>
                <w:color w:val="000000"/>
                <w:sz w:val="20"/>
                <w:szCs w:val="20"/>
                <w:lang w:eastAsia="en-US"/>
              </w:rPr>
            </w:pPr>
            <w:r w:rsidRPr="00B5096E">
              <w:rPr>
                <w:color w:val="000000"/>
                <w:sz w:val="20"/>
                <w:szCs w:val="20"/>
                <w:lang w:eastAsia="en-US"/>
              </w:rPr>
              <w:t>AS</w:t>
            </w:r>
          </w:p>
        </w:tc>
        <w:tc>
          <w:tcPr>
            <w:tcW w:w="488" w:type="pct"/>
            <w:tcBorders>
              <w:top w:val="single" w:sz="4" w:space="0" w:color="auto"/>
            </w:tcBorders>
            <w:vAlign w:val="center"/>
          </w:tcPr>
          <w:p w14:paraId="35D4EC4D" w14:textId="75F05FAC" w:rsidR="00BD3D70" w:rsidRPr="00B5096E" w:rsidRDefault="00BD3D70" w:rsidP="00BD3D70">
            <w:pPr>
              <w:jc w:val="center"/>
              <w:rPr>
                <w:sz w:val="20"/>
                <w:szCs w:val="20"/>
                <w:lang w:eastAsia="en-US"/>
              </w:rPr>
            </w:pPr>
            <w:r w:rsidRPr="00B5096E">
              <w:rPr>
                <w:sz w:val="20"/>
                <w:szCs w:val="20"/>
                <w:lang w:eastAsia="en-US"/>
              </w:rPr>
              <w:t>29</w:t>
            </w:r>
          </w:p>
        </w:tc>
        <w:tc>
          <w:tcPr>
            <w:tcW w:w="488" w:type="pct"/>
            <w:tcBorders>
              <w:top w:val="single" w:sz="4" w:space="0" w:color="auto"/>
            </w:tcBorders>
            <w:vAlign w:val="center"/>
          </w:tcPr>
          <w:p w14:paraId="48133116" w14:textId="285C8F42" w:rsidR="00BD3D70" w:rsidRPr="00B5096E" w:rsidRDefault="00BD3D70" w:rsidP="00BD3D70">
            <w:pPr>
              <w:jc w:val="center"/>
              <w:rPr>
                <w:sz w:val="20"/>
                <w:szCs w:val="20"/>
                <w:lang w:eastAsia="en-US"/>
              </w:rPr>
            </w:pPr>
            <w:r w:rsidRPr="00B5096E">
              <w:rPr>
                <w:sz w:val="20"/>
                <w:szCs w:val="20"/>
                <w:lang w:eastAsia="en-US"/>
              </w:rPr>
              <w:t>30</w:t>
            </w:r>
          </w:p>
        </w:tc>
        <w:tc>
          <w:tcPr>
            <w:tcW w:w="488" w:type="pct"/>
            <w:tcBorders>
              <w:top w:val="single" w:sz="4" w:space="0" w:color="auto"/>
            </w:tcBorders>
            <w:vAlign w:val="center"/>
          </w:tcPr>
          <w:p w14:paraId="04C3A1F0" w14:textId="07520F68" w:rsidR="00BD3D70" w:rsidRPr="00B5096E" w:rsidRDefault="00BD3D70" w:rsidP="00BD3D70">
            <w:pPr>
              <w:jc w:val="center"/>
              <w:rPr>
                <w:sz w:val="20"/>
                <w:szCs w:val="20"/>
                <w:lang w:eastAsia="en-US"/>
              </w:rPr>
            </w:pPr>
            <w:r w:rsidRPr="00B5096E">
              <w:rPr>
                <w:color w:val="000000"/>
                <w:sz w:val="20"/>
                <w:szCs w:val="18"/>
              </w:rPr>
              <w:t>23</w:t>
            </w:r>
          </w:p>
        </w:tc>
        <w:tc>
          <w:tcPr>
            <w:tcW w:w="487" w:type="pct"/>
            <w:tcBorders>
              <w:top w:val="single" w:sz="4" w:space="0" w:color="auto"/>
            </w:tcBorders>
            <w:vAlign w:val="center"/>
          </w:tcPr>
          <w:p w14:paraId="4E1F90F5" w14:textId="4B3D9190" w:rsidR="00BD3D70" w:rsidRPr="00B5096E" w:rsidRDefault="00BD3D70" w:rsidP="00BD3D70">
            <w:pPr>
              <w:jc w:val="center"/>
              <w:rPr>
                <w:sz w:val="20"/>
                <w:szCs w:val="20"/>
                <w:lang w:eastAsia="en-US"/>
              </w:rPr>
            </w:pPr>
            <w:r w:rsidRPr="00B5096E">
              <w:rPr>
                <w:sz w:val="20"/>
                <w:szCs w:val="20"/>
                <w:lang w:eastAsia="en-US"/>
              </w:rPr>
              <w:t>27</w:t>
            </w:r>
          </w:p>
        </w:tc>
        <w:tc>
          <w:tcPr>
            <w:tcW w:w="487" w:type="pct"/>
            <w:tcBorders>
              <w:top w:val="single" w:sz="4" w:space="0" w:color="auto"/>
            </w:tcBorders>
            <w:vAlign w:val="center"/>
          </w:tcPr>
          <w:p w14:paraId="778F83A3" w14:textId="434B615B" w:rsidR="00BD3D70" w:rsidRPr="00B5096E" w:rsidRDefault="00F47097" w:rsidP="00BD3D70">
            <w:pPr>
              <w:jc w:val="center"/>
              <w:rPr>
                <w:sz w:val="20"/>
                <w:szCs w:val="20"/>
                <w:lang w:eastAsia="en-US"/>
              </w:rPr>
            </w:pPr>
            <w:r>
              <w:rPr>
                <w:sz w:val="20"/>
                <w:szCs w:val="20"/>
                <w:lang w:eastAsia="en-US"/>
              </w:rPr>
              <w:t>30</w:t>
            </w:r>
          </w:p>
        </w:tc>
      </w:tr>
      <w:tr w:rsidR="00BD3D70" w:rsidRPr="00B5096E" w14:paraId="0896502E" w14:textId="682ACBEC" w:rsidTr="0076688D">
        <w:trPr>
          <w:trHeight w:val="302"/>
        </w:trPr>
        <w:tc>
          <w:tcPr>
            <w:tcW w:w="2065" w:type="pct"/>
            <w:noWrap/>
            <w:vAlign w:val="center"/>
            <w:hideMark/>
          </w:tcPr>
          <w:p w14:paraId="1D3FD36F" w14:textId="77777777" w:rsidR="00BD3D70" w:rsidRPr="00B5096E" w:rsidRDefault="00BD3D70" w:rsidP="00BD3D70">
            <w:pPr>
              <w:rPr>
                <w:color w:val="000000"/>
                <w:sz w:val="20"/>
                <w:szCs w:val="20"/>
                <w:lang w:eastAsia="en-US"/>
              </w:rPr>
            </w:pPr>
            <w:r w:rsidRPr="00B5096E">
              <w:rPr>
                <w:color w:val="000000"/>
                <w:sz w:val="20"/>
                <w:szCs w:val="20"/>
                <w:lang w:eastAsia="en-US"/>
              </w:rPr>
              <w:t>Computer Science</w:t>
            </w:r>
          </w:p>
        </w:tc>
        <w:tc>
          <w:tcPr>
            <w:tcW w:w="495" w:type="pct"/>
            <w:noWrap/>
            <w:vAlign w:val="center"/>
            <w:hideMark/>
          </w:tcPr>
          <w:p w14:paraId="349F0A5D" w14:textId="77777777" w:rsidR="00BD3D70" w:rsidRPr="00B5096E" w:rsidRDefault="00BD3D70" w:rsidP="00BD3D70">
            <w:pPr>
              <w:jc w:val="center"/>
              <w:rPr>
                <w:color w:val="000000"/>
                <w:sz w:val="20"/>
                <w:szCs w:val="20"/>
                <w:lang w:eastAsia="en-US"/>
              </w:rPr>
            </w:pPr>
            <w:r w:rsidRPr="00B5096E">
              <w:rPr>
                <w:color w:val="000000"/>
                <w:sz w:val="20"/>
                <w:szCs w:val="20"/>
                <w:lang w:eastAsia="en-US"/>
              </w:rPr>
              <w:t>AS</w:t>
            </w:r>
          </w:p>
        </w:tc>
        <w:tc>
          <w:tcPr>
            <w:tcW w:w="488" w:type="pct"/>
            <w:vAlign w:val="center"/>
          </w:tcPr>
          <w:p w14:paraId="34ED244C" w14:textId="0CE1CC99" w:rsidR="00BD3D70" w:rsidRPr="00B5096E" w:rsidRDefault="00BD3D70" w:rsidP="00BD3D70">
            <w:pPr>
              <w:jc w:val="center"/>
              <w:rPr>
                <w:sz w:val="20"/>
                <w:szCs w:val="20"/>
                <w:lang w:eastAsia="en-US"/>
              </w:rPr>
            </w:pPr>
            <w:r w:rsidRPr="00B5096E">
              <w:rPr>
                <w:sz w:val="20"/>
                <w:szCs w:val="20"/>
                <w:lang w:eastAsia="en-US"/>
              </w:rPr>
              <w:t>112</w:t>
            </w:r>
          </w:p>
        </w:tc>
        <w:tc>
          <w:tcPr>
            <w:tcW w:w="488" w:type="pct"/>
            <w:vAlign w:val="center"/>
          </w:tcPr>
          <w:p w14:paraId="298CA71C" w14:textId="47FF20C6" w:rsidR="00BD3D70" w:rsidRPr="00B5096E" w:rsidRDefault="00BD3D70" w:rsidP="00BD3D70">
            <w:pPr>
              <w:jc w:val="center"/>
              <w:rPr>
                <w:sz w:val="20"/>
                <w:szCs w:val="20"/>
                <w:lang w:eastAsia="en-US"/>
              </w:rPr>
            </w:pPr>
            <w:r w:rsidRPr="00B5096E">
              <w:rPr>
                <w:sz w:val="20"/>
                <w:szCs w:val="20"/>
                <w:lang w:eastAsia="en-US"/>
              </w:rPr>
              <w:t>113</w:t>
            </w:r>
          </w:p>
        </w:tc>
        <w:tc>
          <w:tcPr>
            <w:tcW w:w="488" w:type="pct"/>
            <w:vAlign w:val="center"/>
          </w:tcPr>
          <w:p w14:paraId="7CD77556" w14:textId="0AE90CA4" w:rsidR="00BD3D70" w:rsidRPr="00B5096E" w:rsidRDefault="00BD3D70" w:rsidP="00BD3D70">
            <w:pPr>
              <w:jc w:val="center"/>
              <w:rPr>
                <w:sz w:val="20"/>
                <w:szCs w:val="20"/>
                <w:lang w:eastAsia="en-US"/>
              </w:rPr>
            </w:pPr>
            <w:r w:rsidRPr="00B5096E">
              <w:rPr>
                <w:color w:val="000000"/>
                <w:sz w:val="20"/>
                <w:szCs w:val="18"/>
              </w:rPr>
              <w:t>113</w:t>
            </w:r>
          </w:p>
        </w:tc>
        <w:tc>
          <w:tcPr>
            <w:tcW w:w="487" w:type="pct"/>
            <w:vAlign w:val="center"/>
          </w:tcPr>
          <w:p w14:paraId="69A6E729" w14:textId="1406141C" w:rsidR="00BD3D70" w:rsidRPr="00B5096E" w:rsidRDefault="00BD3D70" w:rsidP="00BD3D70">
            <w:pPr>
              <w:jc w:val="center"/>
              <w:rPr>
                <w:sz w:val="20"/>
                <w:szCs w:val="20"/>
                <w:lang w:eastAsia="en-US"/>
              </w:rPr>
            </w:pPr>
            <w:r w:rsidRPr="00B5096E">
              <w:rPr>
                <w:sz w:val="20"/>
                <w:szCs w:val="20"/>
                <w:lang w:eastAsia="en-US"/>
              </w:rPr>
              <w:t>148</w:t>
            </w:r>
          </w:p>
        </w:tc>
        <w:tc>
          <w:tcPr>
            <w:tcW w:w="487" w:type="pct"/>
            <w:vAlign w:val="center"/>
          </w:tcPr>
          <w:p w14:paraId="4CDE00D7" w14:textId="65370BD1" w:rsidR="00BD3D70" w:rsidRPr="00B5096E" w:rsidRDefault="00F47097" w:rsidP="00BD3D70">
            <w:pPr>
              <w:jc w:val="center"/>
              <w:rPr>
                <w:sz w:val="20"/>
                <w:szCs w:val="20"/>
                <w:lang w:eastAsia="en-US"/>
              </w:rPr>
            </w:pPr>
            <w:r>
              <w:rPr>
                <w:sz w:val="20"/>
                <w:szCs w:val="20"/>
                <w:lang w:eastAsia="en-US"/>
              </w:rPr>
              <w:t>149</w:t>
            </w:r>
          </w:p>
        </w:tc>
      </w:tr>
      <w:tr w:rsidR="00BD3D70" w:rsidRPr="00B5096E" w14:paraId="6F7BAD9D" w14:textId="2225D067" w:rsidTr="0076688D">
        <w:trPr>
          <w:trHeight w:val="302"/>
        </w:trPr>
        <w:tc>
          <w:tcPr>
            <w:tcW w:w="2065" w:type="pct"/>
            <w:noWrap/>
            <w:vAlign w:val="center"/>
          </w:tcPr>
          <w:p w14:paraId="098E9CA7" w14:textId="77777777" w:rsidR="00BD3D70" w:rsidRPr="00B5096E" w:rsidRDefault="00BD3D70" w:rsidP="00BD3D70">
            <w:pPr>
              <w:rPr>
                <w:color w:val="000000"/>
                <w:sz w:val="20"/>
                <w:szCs w:val="20"/>
                <w:lang w:eastAsia="en-US"/>
              </w:rPr>
            </w:pPr>
            <w:r w:rsidRPr="00B5096E">
              <w:rPr>
                <w:color w:val="000000"/>
                <w:sz w:val="20"/>
                <w:szCs w:val="20"/>
                <w:lang w:eastAsia="en-US"/>
              </w:rPr>
              <w:t xml:space="preserve">Cyber Security </w:t>
            </w:r>
          </w:p>
        </w:tc>
        <w:tc>
          <w:tcPr>
            <w:tcW w:w="495" w:type="pct"/>
            <w:noWrap/>
            <w:vAlign w:val="center"/>
          </w:tcPr>
          <w:p w14:paraId="3F1C5F07" w14:textId="77777777" w:rsidR="00BD3D70" w:rsidRPr="00B5096E" w:rsidRDefault="00BD3D70" w:rsidP="00BD3D70">
            <w:pPr>
              <w:jc w:val="center"/>
              <w:rPr>
                <w:color w:val="000000"/>
                <w:sz w:val="20"/>
                <w:szCs w:val="20"/>
                <w:lang w:eastAsia="en-US"/>
              </w:rPr>
            </w:pPr>
            <w:r w:rsidRPr="00B5096E">
              <w:rPr>
                <w:color w:val="000000"/>
                <w:sz w:val="20"/>
                <w:szCs w:val="20"/>
                <w:lang w:eastAsia="en-US"/>
              </w:rPr>
              <w:t>AS</w:t>
            </w:r>
          </w:p>
        </w:tc>
        <w:tc>
          <w:tcPr>
            <w:tcW w:w="488" w:type="pct"/>
            <w:vAlign w:val="center"/>
          </w:tcPr>
          <w:p w14:paraId="491CC343" w14:textId="0331B592" w:rsidR="00BD3D70" w:rsidRPr="00B5096E" w:rsidRDefault="00BD3D70" w:rsidP="00BD3D70">
            <w:pPr>
              <w:jc w:val="center"/>
              <w:rPr>
                <w:sz w:val="20"/>
                <w:szCs w:val="20"/>
                <w:lang w:eastAsia="en-US"/>
              </w:rPr>
            </w:pPr>
            <w:r w:rsidRPr="00B5096E">
              <w:rPr>
                <w:sz w:val="20"/>
                <w:szCs w:val="20"/>
                <w:lang w:eastAsia="en-US"/>
              </w:rPr>
              <w:t>44</w:t>
            </w:r>
          </w:p>
        </w:tc>
        <w:tc>
          <w:tcPr>
            <w:tcW w:w="488" w:type="pct"/>
            <w:vAlign w:val="center"/>
          </w:tcPr>
          <w:p w14:paraId="049EC3D9" w14:textId="55931A2F" w:rsidR="00BD3D70" w:rsidRPr="00B5096E" w:rsidRDefault="00BD3D70" w:rsidP="00BD3D70">
            <w:pPr>
              <w:jc w:val="center"/>
              <w:rPr>
                <w:sz w:val="20"/>
                <w:szCs w:val="20"/>
                <w:lang w:eastAsia="en-US"/>
              </w:rPr>
            </w:pPr>
            <w:r w:rsidRPr="00B5096E">
              <w:rPr>
                <w:sz w:val="20"/>
                <w:szCs w:val="20"/>
                <w:lang w:eastAsia="en-US"/>
              </w:rPr>
              <w:t>48</w:t>
            </w:r>
          </w:p>
        </w:tc>
        <w:tc>
          <w:tcPr>
            <w:tcW w:w="488" w:type="pct"/>
            <w:vAlign w:val="center"/>
          </w:tcPr>
          <w:p w14:paraId="2AD1F19C" w14:textId="14CB0E01" w:rsidR="00BD3D70" w:rsidRPr="00B5096E" w:rsidRDefault="00BD3D70" w:rsidP="00BD3D70">
            <w:pPr>
              <w:jc w:val="center"/>
              <w:rPr>
                <w:sz w:val="20"/>
                <w:szCs w:val="20"/>
                <w:lang w:eastAsia="en-US"/>
              </w:rPr>
            </w:pPr>
            <w:r w:rsidRPr="00B5096E">
              <w:rPr>
                <w:color w:val="000000"/>
                <w:sz w:val="20"/>
                <w:szCs w:val="18"/>
              </w:rPr>
              <w:t>55</w:t>
            </w:r>
          </w:p>
        </w:tc>
        <w:tc>
          <w:tcPr>
            <w:tcW w:w="487" w:type="pct"/>
            <w:vAlign w:val="center"/>
          </w:tcPr>
          <w:p w14:paraId="48FA9BBA" w14:textId="483E44FF" w:rsidR="00BD3D70" w:rsidRPr="00B5096E" w:rsidRDefault="00BD3D70" w:rsidP="00BD3D70">
            <w:pPr>
              <w:jc w:val="center"/>
              <w:rPr>
                <w:sz w:val="20"/>
                <w:szCs w:val="20"/>
                <w:lang w:eastAsia="en-US"/>
              </w:rPr>
            </w:pPr>
            <w:r w:rsidRPr="00B5096E">
              <w:rPr>
                <w:sz w:val="20"/>
                <w:szCs w:val="20"/>
                <w:lang w:eastAsia="en-US"/>
              </w:rPr>
              <w:t>75</w:t>
            </w:r>
          </w:p>
        </w:tc>
        <w:tc>
          <w:tcPr>
            <w:tcW w:w="487" w:type="pct"/>
            <w:vAlign w:val="center"/>
          </w:tcPr>
          <w:p w14:paraId="1FB8C301" w14:textId="5A306464" w:rsidR="00BD3D70" w:rsidRPr="00B5096E" w:rsidRDefault="00F47097" w:rsidP="00BD3D70">
            <w:pPr>
              <w:jc w:val="center"/>
              <w:rPr>
                <w:sz w:val="20"/>
                <w:szCs w:val="20"/>
                <w:lang w:eastAsia="en-US"/>
              </w:rPr>
            </w:pPr>
            <w:r>
              <w:rPr>
                <w:sz w:val="20"/>
                <w:szCs w:val="20"/>
                <w:lang w:eastAsia="en-US"/>
              </w:rPr>
              <w:t>75</w:t>
            </w:r>
          </w:p>
        </w:tc>
      </w:tr>
      <w:tr w:rsidR="00BD3D70" w:rsidRPr="00B5096E" w14:paraId="1A080C94" w14:textId="3461FDAB" w:rsidTr="0076688D">
        <w:trPr>
          <w:trHeight w:val="302"/>
        </w:trPr>
        <w:tc>
          <w:tcPr>
            <w:tcW w:w="2065" w:type="pct"/>
            <w:noWrap/>
            <w:vAlign w:val="center"/>
            <w:hideMark/>
          </w:tcPr>
          <w:p w14:paraId="17B5D067" w14:textId="3E0034CD" w:rsidR="00BD3D70" w:rsidRPr="00B5096E" w:rsidRDefault="00BD3D70" w:rsidP="00BD3D70">
            <w:pPr>
              <w:rPr>
                <w:color w:val="000000"/>
                <w:sz w:val="20"/>
                <w:szCs w:val="20"/>
                <w:lang w:eastAsia="en-US"/>
              </w:rPr>
            </w:pPr>
            <w:r w:rsidRPr="00B5096E">
              <w:rPr>
                <w:color w:val="000000"/>
                <w:sz w:val="20"/>
                <w:szCs w:val="20"/>
                <w:lang w:val="de-DE" w:eastAsia="en-US"/>
              </w:rPr>
              <w:t>Information Systems Management</w:t>
            </w:r>
          </w:p>
        </w:tc>
        <w:tc>
          <w:tcPr>
            <w:tcW w:w="495" w:type="pct"/>
            <w:noWrap/>
            <w:vAlign w:val="center"/>
            <w:hideMark/>
          </w:tcPr>
          <w:p w14:paraId="3508B764" w14:textId="77777777" w:rsidR="00BD3D70" w:rsidRPr="00B5096E" w:rsidRDefault="00BD3D70" w:rsidP="00BD3D70">
            <w:pPr>
              <w:jc w:val="center"/>
              <w:rPr>
                <w:color w:val="000000"/>
                <w:sz w:val="20"/>
                <w:szCs w:val="20"/>
                <w:lang w:eastAsia="en-US"/>
              </w:rPr>
            </w:pPr>
            <w:r w:rsidRPr="00B5096E">
              <w:rPr>
                <w:color w:val="000000"/>
                <w:sz w:val="20"/>
                <w:szCs w:val="20"/>
                <w:lang w:eastAsia="en-US"/>
              </w:rPr>
              <w:t>AS</w:t>
            </w:r>
          </w:p>
        </w:tc>
        <w:tc>
          <w:tcPr>
            <w:tcW w:w="488" w:type="pct"/>
            <w:vAlign w:val="center"/>
          </w:tcPr>
          <w:p w14:paraId="30DC99E1" w14:textId="4D475846" w:rsidR="00BD3D70" w:rsidRPr="00B5096E" w:rsidRDefault="00BD3D70" w:rsidP="00BD3D70">
            <w:pPr>
              <w:jc w:val="center"/>
              <w:rPr>
                <w:sz w:val="20"/>
                <w:szCs w:val="20"/>
                <w:lang w:eastAsia="en-US"/>
              </w:rPr>
            </w:pPr>
            <w:r w:rsidRPr="00B5096E">
              <w:rPr>
                <w:sz w:val="20"/>
                <w:szCs w:val="20"/>
                <w:lang w:eastAsia="en-US"/>
              </w:rPr>
              <w:t>7</w:t>
            </w:r>
          </w:p>
        </w:tc>
        <w:tc>
          <w:tcPr>
            <w:tcW w:w="488" w:type="pct"/>
            <w:vAlign w:val="center"/>
          </w:tcPr>
          <w:p w14:paraId="0437BE17" w14:textId="6B5AFCFC" w:rsidR="00BD3D70" w:rsidRPr="00B5096E" w:rsidRDefault="00BD3D70" w:rsidP="00BD3D70">
            <w:pPr>
              <w:jc w:val="center"/>
              <w:rPr>
                <w:sz w:val="20"/>
                <w:szCs w:val="20"/>
                <w:lang w:eastAsia="en-US"/>
              </w:rPr>
            </w:pPr>
            <w:r w:rsidRPr="00B5096E">
              <w:rPr>
                <w:sz w:val="20"/>
                <w:szCs w:val="20"/>
                <w:lang w:eastAsia="en-US"/>
              </w:rPr>
              <w:t>8</w:t>
            </w:r>
          </w:p>
        </w:tc>
        <w:tc>
          <w:tcPr>
            <w:tcW w:w="488" w:type="pct"/>
            <w:vAlign w:val="center"/>
          </w:tcPr>
          <w:p w14:paraId="444CC266" w14:textId="7BF7B94F" w:rsidR="00BD3D70" w:rsidRPr="00B5096E" w:rsidRDefault="00BD3D70" w:rsidP="00BD3D70">
            <w:pPr>
              <w:jc w:val="center"/>
              <w:rPr>
                <w:sz w:val="20"/>
                <w:szCs w:val="20"/>
                <w:lang w:eastAsia="en-US"/>
              </w:rPr>
            </w:pPr>
            <w:r w:rsidRPr="00B5096E">
              <w:rPr>
                <w:color w:val="000000"/>
                <w:sz w:val="20"/>
                <w:szCs w:val="18"/>
              </w:rPr>
              <w:t>12</w:t>
            </w:r>
          </w:p>
        </w:tc>
        <w:tc>
          <w:tcPr>
            <w:tcW w:w="487" w:type="pct"/>
            <w:vAlign w:val="center"/>
          </w:tcPr>
          <w:p w14:paraId="7A6837A0" w14:textId="17E9C7C6" w:rsidR="00BD3D70" w:rsidRPr="00B5096E" w:rsidRDefault="00BD3D70" w:rsidP="00BD3D70">
            <w:pPr>
              <w:jc w:val="center"/>
              <w:rPr>
                <w:sz w:val="20"/>
                <w:szCs w:val="20"/>
                <w:lang w:eastAsia="en-US"/>
              </w:rPr>
            </w:pPr>
            <w:r w:rsidRPr="00B5096E">
              <w:rPr>
                <w:sz w:val="20"/>
                <w:szCs w:val="20"/>
                <w:lang w:eastAsia="en-US"/>
              </w:rPr>
              <w:t>14</w:t>
            </w:r>
          </w:p>
        </w:tc>
        <w:tc>
          <w:tcPr>
            <w:tcW w:w="487" w:type="pct"/>
            <w:vAlign w:val="center"/>
          </w:tcPr>
          <w:p w14:paraId="2E4D5EFE" w14:textId="3B874824" w:rsidR="00BD3D70" w:rsidRPr="00B5096E" w:rsidRDefault="00F47097" w:rsidP="00BD3D70">
            <w:pPr>
              <w:jc w:val="center"/>
              <w:rPr>
                <w:sz w:val="20"/>
                <w:szCs w:val="20"/>
                <w:lang w:eastAsia="en-US"/>
              </w:rPr>
            </w:pPr>
            <w:r>
              <w:rPr>
                <w:sz w:val="20"/>
                <w:szCs w:val="20"/>
                <w:lang w:eastAsia="en-US"/>
              </w:rPr>
              <w:t>20</w:t>
            </w:r>
          </w:p>
        </w:tc>
      </w:tr>
      <w:tr w:rsidR="00BD3D70" w:rsidRPr="00B5096E" w14:paraId="7A75FC3F" w14:textId="1CF5BFA9" w:rsidTr="0076688D">
        <w:trPr>
          <w:trHeight w:val="302"/>
        </w:trPr>
        <w:tc>
          <w:tcPr>
            <w:tcW w:w="2065" w:type="pct"/>
            <w:noWrap/>
            <w:vAlign w:val="center"/>
            <w:hideMark/>
          </w:tcPr>
          <w:p w14:paraId="41D75A50" w14:textId="5BBA1207" w:rsidR="00BD3D70" w:rsidRPr="00B5096E" w:rsidRDefault="00BD3D70" w:rsidP="00BD3D70">
            <w:pPr>
              <w:rPr>
                <w:color w:val="000000"/>
                <w:sz w:val="20"/>
                <w:szCs w:val="20"/>
                <w:lang w:val="de-DE" w:eastAsia="en-US"/>
              </w:rPr>
            </w:pPr>
            <w:r w:rsidRPr="00B5096E">
              <w:rPr>
                <w:color w:val="000000"/>
                <w:sz w:val="20"/>
                <w:szCs w:val="20"/>
                <w:lang w:val="de-DE" w:eastAsia="en-US"/>
              </w:rPr>
              <w:t xml:space="preserve">Information Systems </w:t>
            </w:r>
            <w:r w:rsidRPr="00B5096E">
              <w:rPr>
                <w:color w:val="000000"/>
                <w:sz w:val="20"/>
                <w:szCs w:val="20"/>
                <w:lang w:eastAsia="en-US"/>
              </w:rPr>
              <w:t>Technology</w:t>
            </w:r>
          </w:p>
        </w:tc>
        <w:tc>
          <w:tcPr>
            <w:tcW w:w="495" w:type="pct"/>
            <w:noWrap/>
            <w:vAlign w:val="center"/>
            <w:hideMark/>
          </w:tcPr>
          <w:p w14:paraId="7DB09303" w14:textId="77777777" w:rsidR="00BD3D70" w:rsidRPr="00B5096E" w:rsidRDefault="00BD3D70" w:rsidP="00BD3D70">
            <w:pPr>
              <w:jc w:val="center"/>
              <w:rPr>
                <w:color w:val="000000"/>
                <w:sz w:val="20"/>
                <w:szCs w:val="20"/>
                <w:lang w:eastAsia="en-US"/>
              </w:rPr>
            </w:pPr>
            <w:r w:rsidRPr="00B5096E">
              <w:rPr>
                <w:color w:val="000000"/>
                <w:sz w:val="20"/>
                <w:szCs w:val="20"/>
                <w:lang w:eastAsia="en-US"/>
              </w:rPr>
              <w:t>AS</w:t>
            </w:r>
          </w:p>
        </w:tc>
        <w:tc>
          <w:tcPr>
            <w:tcW w:w="488" w:type="pct"/>
            <w:vAlign w:val="center"/>
          </w:tcPr>
          <w:p w14:paraId="072D933B" w14:textId="1A4504FF" w:rsidR="00BD3D70" w:rsidRPr="00B5096E" w:rsidRDefault="00BD3D70" w:rsidP="00BD3D70">
            <w:pPr>
              <w:jc w:val="center"/>
              <w:rPr>
                <w:sz w:val="20"/>
                <w:szCs w:val="20"/>
                <w:lang w:eastAsia="en-US"/>
              </w:rPr>
            </w:pPr>
            <w:r w:rsidRPr="00B5096E">
              <w:rPr>
                <w:sz w:val="20"/>
                <w:szCs w:val="20"/>
                <w:lang w:eastAsia="en-US"/>
              </w:rPr>
              <w:t>24</w:t>
            </w:r>
          </w:p>
        </w:tc>
        <w:tc>
          <w:tcPr>
            <w:tcW w:w="488" w:type="pct"/>
            <w:vAlign w:val="center"/>
          </w:tcPr>
          <w:p w14:paraId="0FF9ABE3" w14:textId="1B453226" w:rsidR="00BD3D70" w:rsidRPr="00B5096E" w:rsidRDefault="00BD3D70" w:rsidP="00BD3D70">
            <w:pPr>
              <w:jc w:val="center"/>
              <w:rPr>
                <w:sz w:val="20"/>
                <w:szCs w:val="20"/>
                <w:lang w:eastAsia="en-US"/>
              </w:rPr>
            </w:pPr>
            <w:r w:rsidRPr="00B5096E">
              <w:rPr>
                <w:sz w:val="20"/>
                <w:szCs w:val="20"/>
                <w:lang w:eastAsia="en-US"/>
              </w:rPr>
              <w:t>28</w:t>
            </w:r>
          </w:p>
        </w:tc>
        <w:tc>
          <w:tcPr>
            <w:tcW w:w="488" w:type="pct"/>
            <w:vAlign w:val="center"/>
          </w:tcPr>
          <w:p w14:paraId="2D6472AC" w14:textId="7C75071F" w:rsidR="00BD3D70" w:rsidRPr="00B5096E" w:rsidRDefault="00BD3D70" w:rsidP="00BD3D70">
            <w:pPr>
              <w:jc w:val="center"/>
              <w:rPr>
                <w:sz w:val="20"/>
                <w:szCs w:val="20"/>
                <w:lang w:eastAsia="en-US"/>
              </w:rPr>
            </w:pPr>
            <w:r w:rsidRPr="00B5096E">
              <w:rPr>
                <w:color w:val="000000"/>
                <w:sz w:val="20"/>
                <w:szCs w:val="18"/>
              </w:rPr>
              <w:t>19</w:t>
            </w:r>
          </w:p>
        </w:tc>
        <w:tc>
          <w:tcPr>
            <w:tcW w:w="487" w:type="pct"/>
            <w:vAlign w:val="center"/>
          </w:tcPr>
          <w:p w14:paraId="07270AE4" w14:textId="7EA1C84C" w:rsidR="00BD3D70" w:rsidRPr="00B5096E" w:rsidRDefault="00BD3D70" w:rsidP="00BD3D70">
            <w:pPr>
              <w:jc w:val="center"/>
              <w:rPr>
                <w:sz w:val="20"/>
                <w:szCs w:val="20"/>
                <w:lang w:eastAsia="en-US"/>
              </w:rPr>
            </w:pPr>
            <w:r w:rsidRPr="00B5096E">
              <w:rPr>
                <w:sz w:val="20"/>
                <w:szCs w:val="20"/>
                <w:lang w:eastAsia="en-US"/>
              </w:rPr>
              <w:t>19</w:t>
            </w:r>
          </w:p>
        </w:tc>
        <w:tc>
          <w:tcPr>
            <w:tcW w:w="487" w:type="pct"/>
            <w:vAlign w:val="center"/>
          </w:tcPr>
          <w:p w14:paraId="1AC67CFB" w14:textId="40DBFA43" w:rsidR="00BD3D70" w:rsidRPr="00B5096E" w:rsidRDefault="00C23C40" w:rsidP="00BD3D70">
            <w:pPr>
              <w:jc w:val="center"/>
              <w:rPr>
                <w:sz w:val="20"/>
                <w:szCs w:val="20"/>
                <w:lang w:eastAsia="en-US"/>
              </w:rPr>
            </w:pPr>
            <w:r>
              <w:rPr>
                <w:sz w:val="20"/>
                <w:szCs w:val="20"/>
                <w:lang w:eastAsia="en-US"/>
              </w:rPr>
              <w:t>1</w:t>
            </w:r>
            <w:r w:rsidR="00F47097" w:rsidRPr="00884CA2">
              <w:rPr>
                <w:sz w:val="20"/>
                <w:szCs w:val="20"/>
                <w:lang w:eastAsia="en-US"/>
              </w:rPr>
              <w:t>9</w:t>
            </w:r>
          </w:p>
        </w:tc>
      </w:tr>
      <w:tr w:rsidR="00BD3D70" w:rsidRPr="00B5096E" w14:paraId="1AE7A729" w14:textId="5E9468A9" w:rsidTr="0076688D">
        <w:trPr>
          <w:trHeight w:val="302"/>
        </w:trPr>
        <w:tc>
          <w:tcPr>
            <w:tcW w:w="2065" w:type="pct"/>
            <w:noWrap/>
            <w:vAlign w:val="center"/>
            <w:hideMark/>
          </w:tcPr>
          <w:p w14:paraId="391409F3" w14:textId="77777777" w:rsidR="00BD3D70" w:rsidRPr="00B5096E" w:rsidRDefault="00BD3D70" w:rsidP="00BD3D70">
            <w:pPr>
              <w:rPr>
                <w:color w:val="000000"/>
                <w:sz w:val="20"/>
                <w:szCs w:val="20"/>
                <w:lang w:eastAsia="en-US"/>
              </w:rPr>
            </w:pPr>
            <w:r w:rsidRPr="00B5096E">
              <w:rPr>
                <w:color w:val="000000"/>
                <w:sz w:val="20"/>
                <w:szCs w:val="20"/>
                <w:lang w:eastAsia="en-US"/>
              </w:rPr>
              <w:t>Advanced Cyber Security</w:t>
            </w:r>
          </w:p>
        </w:tc>
        <w:tc>
          <w:tcPr>
            <w:tcW w:w="495" w:type="pct"/>
            <w:noWrap/>
            <w:vAlign w:val="center"/>
            <w:hideMark/>
          </w:tcPr>
          <w:p w14:paraId="50CE7988" w14:textId="77777777" w:rsidR="00BD3D70" w:rsidRPr="00B5096E" w:rsidRDefault="00BD3D70" w:rsidP="00BD3D70">
            <w:pPr>
              <w:jc w:val="center"/>
              <w:rPr>
                <w:color w:val="000000"/>
                <w:sz w:val="20"/>
                <w:szCs w:val="20"/>
                <w:lang w:eastAsia="en-US"/>
              </w:rPr>
            </w:pPr>
            <w:r w:rsidRPr="00B5096E">
              <w:rPr>
                <w:color w:val="000000"/>
                <w:sz w:val="20"/>
                <w:szCs w:val="20"/>
                <w:lang w:eastAsia="en-US"/>
              </w:rPr>
              <w:t>CER</w:t>
            </w:r>
          </w:p>
        </w:tc>
        <w:tc>
          <w:tcPr>
            <w:tcW w:w="488" w:type="pct"/>
            <w:vAlign w:val="center"/>
          </w:tcPr>
          <w:p w14:paraId="0320C30E" w14:textId="3DB8B6F0" w:rsidR="00BD3D70" w:rsidRPr="00B5096E" w:rsidRDefault="00BD3D70" w:rsidP="00BD3D70">
            <w:pPr>
              <w:jc w:val="center"/>
              <w:rPr>
                <w:sz w:val="20"/>
                <w:szCs w:val="20"/>
                <w:lang w:eastAsia="en-US"/>
              </w:rPr>
            </w:pPr>
            <w:r w:rsidRPr="00B5096E">
              <w:rPr>
                <w:sz w:val="20"/>
                <w:szCs w:val="20"/>
                <w:lang w:eastAsia="en-US"/>
              </w:rPr>
              <w:t>4</w:t>
            </w:r>
          </w:p>
        </w:tc>
        <w:tc>
          <w:tcPr>
            <w:tcW w:w="488" w:type="pct"/>
            <w:vAlign w:val="center"/>
          </w:tcPr>
          <w:p w14:paraId="60D2A81B" w14:textId="5A3485B4" w:rsidR="00BD3D70" w:rsidRPr="00B5096E" w:rsidRDefault="00BD3D70" w:rsidP="00BD3D70">
            <w:pPr>
              <w:jc w:val="center"/>
              <w:rPr>
                <w:sz w:val="20"/>
                <w:szCs w:val="20"/>
                <w:lang w:eastAsia="en-US"/>
              </w:rPr>
            </w:pPr>
            <w:r w:rsidRPr="00B5096E">
              <w:rPr>
                <w:sz w:val="20"/>
                <w:szCs w:val="20"/>
                <w:lang w:eastAsia="en-US"/>
              </w:rPr>
              <w:t>5</w:t>
            </w:r>
          </w:p>
        </w:tc>
        <w:tc>
          <w:tcPr>
            <w:tcW w:w="488" w:type="pct"/>
            <w:vAlign w:val="center"/>
          </w:tcPr>
          <w:p w14:paraId="0B708048" w14:textId="38C520A8" w:rsidR="00BD3D70" w:rsidRPr="00B5096E" w:rsidRDefault="00BD3D70" w:rsidP="00BD3D70">
            <w:pPr>
              <w:jc w:val="center"/>
              <w:rPr>
                <w:sz w:val="20"/>
                <w:szCs w:val="20"/>
                <w:lang w:eastAsia="en-US"/>
              </w:rPr>
            </w:pPr>
            <w:r w:rsidRPr="00B5096E">
              <w:rPr>
                <w:color w:val="000000"/>
                <w:sz w:val="20"/>
                <w:szCs w:val="18"/>
              </w:rPr>
              <w:t>8</w:t>
            </w:r>
          </w:p>
        </w:tc>
        <w:tc>
          <w:tcPr>
            <w:tcW w:w="487" w:type="pct"/>
            <w:vAlign w:val="center"/>
          </w:tcPr>
          <w:p w14:paraId="56AE9B69" w14:textId="1F8E15DB" w:rsidR="00BD3D70" w:rsidRPr="00B5096E" w:rsidRDefault="00BD3D70" w:rsidP="00BD3D70">
            <w:pPr>
              <w:jc w:val="center"/>
              <w:rPr>
                <w:sz w:val="20"/>
                <w:szCs w:val="20"/>
                <w:lang w:eastAsia="en-US"/>
              </w:rPr>
            </w:pPr>
            <w:r w:rsidRPr="00B5096E">
              <w:rPr>
                <w:sz w:val="20"/>
                <w:szCs w:val="20"/>
                <w:lang w:eastAsia="en-US"/>
              </w:rPr>
              <w:t>3</w:t>
            </w:r>
          </w:p>
        </w:tc>
        <w:tc>
          <w:tcPr>
            <w:tcW w:w="487" w:type="pct"/>
            <w:vAlign w:val="center"/>
          </w:tcPr>
          <w:p w14:paraId="7E7FFDD9" w14:textId="77A9C1FA" w:rsidR="00BD3D70" w:rsidRPr="00B5096E" w:rsidRDefault="00F47097" w:rsidP="00BD3D70">
            <w:pPr>
              <w:jc w:val="center"/>
              <w:rPr>
                <w:sz w:val="20"/>
                <w:szCs w:val="20"/>
                <w:lang w:eastAsia="en-US"/>
              </w:rPr>
            </w:pPr>
            <w:r>
              <w:rPr>
                <w:sz w:val="20"/>
                <w:szCs w:val="20"/>
                <w:lang w:eastAsia="en-US"/>
              </w:rPr>
              <w:t>6</w:t>
            </w:r>
          </w:p>
        </w:tc>
      </w:tr>
      <w:tr w:rsidR="00BD3D70" w:rsidRPr="00B5096E" w14:paraId="62925134" w14:textId="3202CCF6" w:rsidTr="0076688D">
        <w:trPr>
          <w:trHeight w:val="302"/>
        </w:trPr>
        <w:tc>
          <w:tcPr>
            <w:tcW w:w="2065" w:type="pct"/>
            <w:noWrap/>
            <w:vAlign w:val="center"/>
          </w:tcPr>
          <w:p w14:paraId="5B0C1522" w14:textId="472A7B0E" w:rsidR="00BD3D70" w:rsidRPr="00B5096E" w:rsidRDefault="00BD3D70" w:rsidP="00BD3D70">
            <w:pPr>
              <w:rPr>
                <w:color w:val="000000"/>
                <w:sz w:val="20"/>
                <w:szCs w:val="20"/>
                <w:lang w:eastAsia="en-US"/>
              </w:rPr>
            </w:pPr>
            <w:r w:rsidRPr="00B5096E">
              <w:rPr>
                <w:color w:val="000000"/>
                <w:sz w:val="20"/>
                <w:szCs w:val="20"/>
                <w:lang w:eastAsia="en-US"/>
              </w:rPr>
              <w:t>Computer Networking</w:t>
            </w:r>
          </w:p>
        </w:tc>
        <w:tc>
          <w:tcPr>
            <w:tcW w:w="495" w:type="pct"/>
            <w:noWrap/>
            <w:vAlign w:val="center"/>
          </w:tcPr>
          <w:p w14:paraId="79938DCB" w14:textId="691DFFBA" w:rsidR="00BD3D70" w:rsidRPr="00B5096E" w:rsidRDefault="00BD3D70" w:rsidP="00BD3D70">
            <w:pPr>
              <w:jc w:val="center"/>
              <w:rPr>
                <w:color w:val="000000"/>
                <w:sz w:val="20"/>
                <w:szCs w:val="20"/>
                <w:lang w:eastAsia="en-US"/>
              </w:rPr>
            </w:pPr>
            <w:r w:rsidRPr="00B5096E">
              <w:rPr>
                <w:color w:val="000000"/>
                <w:sz w:val="20"/>
                <w:szCs w:val="20"/>
                <w:lang w:eastAsia="en-US"/>
              </w:rPr>
              <w:t>CER</w:t>
            </w:r>
          </w:p>
        </w:tc>
        <w:tc>
          <w:tcPr>
            <w:tcW w:w="488" w:type="pct"/>
            <w:vAlign w:val="center"/>
          </w:tcPr>
          <w:p w14:paraId="686E17C2" w14:textId="1986530C" w:rsidR="00BD3D70" w:rsidRPr="00B5096E" w:rsidRDefault="00BD3D70" w:rsidP="00BD3D70">
            <w:pPr>
              <w:jc w:val="center"/>
              <w:rPr>
                <w:sz w:val="20"/>
                <w:szCs w:val="20"/>
                <w:lang w:eastAsia="en-US"/>
              </w:rPr>
            </w:pPr>
            <w:r w:rsidRPr="00B5096E">
              <w:rPr>
                <w:sz w:val="20"/>
                <w:szCs w:val="20"/>
                <w:lang w:eastAsia="en-US"/>
              </w:rPr>
              <w:t>2</w:t>
            </w:r>
          </w:p>
        </w:tc>
        <w:tc>
          <w:tcPr>
            <w:tcW w:w="488" w:type="pct"/>
            <w:vAlign w:val="center"/>
          </w:tcPr>
          <w:p w14:paraId="56A0805F" w14:textId="389BF654" w:rsidR="00BD3D70" w:rsidRPr="00B5096E" w:rsidRDefault="00BD3D70" w:rsidP="00BD3D70">
            <w:pPr>
              <w:jc w:val="center"/>
              <w:rPr>
                <w:sz w:val="20"/>
                <w:szCs w:val="20"/>
                <w:lang w:eastAsia="en-US"/>
              </w:rPr>
            </w:pPr>
            <w:r w:rsidRPr="00B5096E">
              <w:rPr>
                <w:sz w:val="20"/>
                <w:szCs w:val="20"/>
                <w:lang w:eastAsia="en-US"/>
              </w:rPr>
              <w:t>6</w:t>
            </w:r>
          </w:p>
        </w:tc>
        <w:tc>
          <w:tcPr>
            <w:tcW w:w="488" w:type="pct"/>
            <w:vAlign w:val="center"/>
          </w:tcPr>
          <w:p w14:paraId="76E2661C" w14:textId="5B71C613" w:rsidR="00BD3D70" w:rsidRPr="00B5096E" w:rsidRDefault="00BD3D70" w:rsidP="00BD3D70">
            <w:pPr>
              <w:jc w:val="center"/>
              <w:rPr>
                <w:sz w:val="20"/>
                <w:szCs w:val="20"/>
                <w:lang w:eastAsia="en-US"/>
              </w:rPr>
            </w:pPr>
            <w:r w:rsidRPr="00B5096E">
              <w:rPr>
                <w:color w:val="000000"/>
                <w:sz w:val="20"/>
                <w:szCs w:val="18"/>
              </w:rPr>
              <w:t>5</w:t>
            </w:r>
          </w:p>
        </w:tc>
        <w:tc>
          <w:tcPr>
            <w:tcW w:w="487" w:type="pct"/>
            <w:vAlign w:val="center"/>
          </w:tcPr>
          <w:p w14:paraId="522A8756" w14:textId="28E92AFB" w:rsidR="00BD3D70" w:rsidRPr="00B5096E" w:rsidRDefault="00BD3D70" w:rsidP="00BD3D70">
            <w:pPr>
              <w:jc w:val="center"/>
              <w:rPr>
                <w:sz w:val="20"/>
                <w:szCs w:val="20"/>
                <w:lang w:eastAsia="en-US"/>
              </w:rPr>
            </w:pPr>
            <w:r w:rsidRPr="00B5096E">
              <w:rPr>
                <w:sz w:val="20"/>
                <w:szCs w:val="20"/>
                <w:lang w:eastAsia="en-US"/>
              </w:rPr>
              <w:t>4</w:t>
            </w:r>
          </w:p>
        </w:tc>
        <w:tc>
          <w:tcPr>
            <w:tcW w:w="487" w:type="pct"/>
            <w:vAlign w:val="center"/>
          </w:tcPr>
          <w:p w14:paraId="307DD202" w14:textId="468386AF" w:rsidR="00BD3D70" w:rsidRPr="00B5096E" w:rsidRDefault="00F47097" w:rsidP="00BD3D70">
            <w:pPr>
              <w:jc w:val="center"/>
              <w:rPr>
                <w:sz w:val="20"/>
                <w:szCs w:val="20"/>
                <w:lang w:eastAsia="en-US"/>
              </w:rPr>
            </w:pPr>
            <w:r>
              <w:rPr>
                <w:sz w:val="20"/>
                <w:szCs w:val="20"/>
                <w:lang w:eastAsia="en-US"/>
              </w:rPr>
              <w:t>9</w:t>
            </w:r>
          </w:p>
        </w:tc>
      </w:tr>
      <w:tr w:rsidR="00BD3D70" w:rsidRPr="00B5096E" w14:paraId="7D0B9060" w14:textId="718DC063" w:rsidTr="0076688D">
        <w:trPr>
          <w:trHeight w:val="302"/>
        </w:trPr>
        <w:tc>
          <w:tcPr>
            <w:tcW w:w="2065" w:type="pct"/>
            <w:noWrap/>
            <w:vAlign w:val="center"/>
            <w:hideMark/>
          </w:tcPr>
          <w:p w14:paraId="19C79C58" w14:textId="77777777" w:rsidR="00BD3D70" w:rsidRPr="00B5096E" w:rsidRDefault="00BD3D70" w:rsidP="00BD3D70">
            <w:pPr>
              <w:rPr>
                <w:color w:val="000000"/>
                <w:sz w:val="20"/>
                <w:szCs w:val="20"/>
                <w:lang w:eastAsia="en-US"/>
              </w:rPr>
            </w:pPr>
            <w:r w:rsidRPr="00B5096E">
              <w:rPr>
                <w:color w:val="000000"/>
                <w:sz w:val="20"/>
                <w:szCs w:val="20"/>
                <w:lang w:eastAsia="en-US"/>
              </w:rPr>
              <w:t>Cyber Security</w:t>
            </w:r>
          </w:p>
        </w:tc>
        <w:tc>
          <w:tcPr>
            <w:tcW w:w="495" w:type="pct"/>
            <w:noWrap/>
            <w:vAlign w:val="center"/>
            <w:hideMark/>
          </w:tcPr>
          <w:p w14:paraId="19C5A15B" w14:textId="77777777" w:rsidR="00BD3D70" w:rsidRPr="00B5096E" w:rsidRDefault="00BD3D70" w:rsidP="00BD3D70">
            <w:pPr>
              <w:jc w:val="center"/>
              <w:rPr>
                <w:color w:val="000000"/>
                <w:sz w:val="20"/>
                <w:szCs w:val="20"/>
                <w:lang w:eastAsia="en-US"/>
              </w:rPr>
            </w:pPr>
            <w:r w:rsidRPr="00B5096E">
              <w:rPr>
                <w:color w:val="000000"/>
                <w:sz w:val="20"/>
                <w:szCs w:val="20"/>
                <w:lang w:eastAsia="en-US"/>
              </w:rPr>
              <w:t>CER</w:t>
            </w:r>
          </w:p>
        </w:tc>
        <w:tc>
          <w:tcPr>
            <w:tcW w:w="488" w:type="pct"/>
            <w:vAlign w:val="center"/>
          </w:tcPr>
          <w:p w14:paraId="7B440F4A" w14:textId="56C23BE2" w:rsidR="00BD3D70" w:rsidRPr="00B5096E" w:rsidRDefault="00BD3D70" w:rsidP="00BD3D70">
            <w:pPr>
              <w:jc w:val="center"/>
              <w:rPr>
                <w:sz w:val="20"/>
                <w:szCs w:val="20"/>
                <w:lang w:eastAsia="en-US"/>
              </w:rPr>
            </w:pPr>
            <w:r w:rsidRPr="00B5096E">
              <w:rPr>
                <w:sz w:val="20"/>
                <w:szCs w:val="20"/>
                <w:lang w:eastAsia="en-US"/>
              </w:rPr>
              <w:t>18</w:t>
            </w:r>
          </w:p>
        </w:tc>
        <w:tc>
          <w:tcPr>
            <w:tcW w:w="488" w:type="pct"/>
            <w:vAlign w:val="center"/>
          </w:tcPr>
          <w:p w14:paraId="7CC24077" w14:textId="730C8119" w:rsidR="00BD3D70" w:rsidRPr="00B5096E" w:rsidRDefault="00BD3D70" w:rsidP="00BD3D70">
            <w:pPr>
              <w:jc w:val="center"/>
              <w:rPr>
                <w:sz w:val="20"/>
                <w:szCs w:val="20"/>
                <w:lang w:eastAsia="en-US"/>
              </w:rPr>
            </w:pPr>
            <w:r w:rsidRPr="00B5096E">
              <w:rPr>
                <w:sz w:val="20"/>
                <w:szCs w:val="20"/>
                <w:lang w:eastAsia="en-US"/>
              </w:rPr>
              <w:t>17</w:t>
            </w:r>
          </w:p>
        </w:tc>
        <w:tc>
          <w:tcPr>
            <w:tcW w:w="488" w:type="pct"/>
            <w:vAlign w:val="center"/>
          </w:tcPr>
          <w:p w14:paraId="160CE6A8" w14:textId="3CCBE04D" w:rsidR="00BD3D70" w:rsidRPr="00B5096E" w:rsidRDefault="00BD3D70" w:rsidP="00BD3D70">
            <w:pPr>
              <w:jc w:val="center"/>
              <w:rPr>
                <w:sz w:val="20"/>
                <w:szCs w:val="20"/>
                <w:lang w:eastAsia="en-US"/>
              </w:rPr>
            </w:pPr>
            <w:r w:rsidRPr="00B5096E">
              <w:rPr>
                <w:color w:val="000000"/>
                <w:sz w:val="20"/>
                <w:szCs w:val="18"/>
              </w:rPr>
              <w:t>19</w:t>
            </w:r>
          </w:p>
        </w:tc>
        <w:tc>
          <w:tcPr>
            <w:tcW w:w="487" w:type="pct"/>
            <w:vAlign w:val="center"/>
          </w:tcPr>
          <w:p w14:paraId="66A0A9A5" w14:textId="1422B069" w:rsidR="00BD3D70" w:rsidRPr="00B5096E" w:rsidRDefault="00BD3D70" w:rsidP="00BD3D70">
            <w:pPr>
              <w:jc w:val="center"/>
              <w:rPr>
                <w:sz w:val="20"/>
                <w:szCs w:val="20"/>
                <w:lang w:eastAsia="en-US"/>
              </w:rPr>
            </w:pPr>
            <w:r w:rsidRPr="00B5096E">
              <w:rPr>
                <w:sz w:val="20"/>
                <w:szCs w:val="20"/>
                <w:lang w:eastAsia="en-US"/>
              </w:rPr>
              <w:t>17</w:t>
            </w:r>
          </w:p>
        </w:tc>
        <w:tc>
          <w:tcPr>
            <w:tcW w:w="487" w:type="pct"/>
            <w:vAlign w:val="center"/>
          </w:tcPr>
          <w:p w14:paraId="661A9A10" w14:textId="38F372EB" w:rsidR="00BD3D70" w:rsidRPr="00B5096E" w:rsidRDefault="00F47097" w:rsidP="00BD3D70">
            <w:pPr>
              <w:jc w:val="center"/>
              <w:rPr>
                <w:sz w:val="20"/>
                <w:szCs w:val="20"/>
                <w:lang w:eastAsia="en-US"/>
              </w:rPr>
            </w:pPr>
            <w:r>
              <w:rPr>
                <w:sz w:val="20"/>
                <w:szCs w:val="20"/>
                <w:lang w:eastAsia="en-US"/>
              </w:rPr>
              <w:t>30</w:t>
            </w:r>
          </w:p>
        </w:tc>
      </w:tr>
      <w:tr w:rsidR="00BD3D70" w:rsidRPr="00B5096E" w14:paraId="23BB7C13" w14:textId="7D3B76DF" w:rsidTr="0076688D">
        <w:trPr>
          <w:trHeight w:val="302"/>
        </w:trPr>
        <w:tc>
          <w:tcPr>
            <w:tcW w:w="2065" w:type="pct"/>
            <w:noWrap/>
            <w:vAlign w:val="center"/>
            <w:hideMark/>
          </w:tcPr>
          <w:p w14:paraId="3FAEB4E0" w14:textId="77777777" w:rsidR="00BD3D70" w:rsidRPr="00B5096E" w:rsidRDefault="00BD3D70" w:rsidP="00BD3D70">
            <w:pPr>
              <w:rPr>
                <w:color w:val="000000"/>
                <w:sz w:val="20"/>
                <w:szCs w:val="20"/>
                <w:lang w:eastAsia="en-US"/>
              </w:rPr>
            </w:pPr>
            <w:r w:rsidRPr="00B5096E">
              <w:rPr>
                <w:color w:val="000000"/>
                <w:sz w:val="20"/>
                <w:szCs w:val="20"/>
                <w:lang w:eastAsia="en-US"/>
              </w:rPr>
              <w:t>Information Technology</w:t>
            </w:r>
          </w:p>
        </w:tc>
        <w:tc>
          <w:tcPr>
            <w:tcW w:w="495" w:type="pct"/>
            <w:noWrap/>
            <w:vAlign w:val="center"/>
            <w:hideMark/>
          </w:tcPr>
          <w:p w14:paraId="2C5DD4E9" w14:textId="77777777" w:rsidR="00BD3D70" w:rsidRPr="00B5096E" w:rsidRDefault="00BD3D70" w:rsidP="00BD3D70">
            <w:pPr>
              <w:jc w:val="center"/>
              <w:rPr>
                <w:color w:val="000000"/>
                <w:sz w:val="20"/>
                <w:szCs w:val="20"/>
                <w:lang w:eastAsia="en-US"/>
              </w:rPr>
            </w:pPr>
            <w:r w:rsidRPr="00B5096E">
              <w:rPr>
                <w:color w:val="000000"/>
                <w:sz w:val="20"/>
                <w:szCs w:val="20"/>
                <w:lang w:eastAsia="en-US"/>
              </w:rPr>
              <w:t>CER</w:t>
            </w:r>
          </w:p>
        </w:tc>
        <w:tc>
          <w:tcPr>
            <w:tcW w:w="488" w:type="pct"/>
            <w:vAlign w:val="center"/>
          </w:tcPr>
          <w:p w14:paraId="3F15005B" w14:textId="40C531CC" w:rsidR="00BD3D70" w:rsidRPr="00B5096E" w:rsidRDefault="00BD3D70" w:rsidP="00BD3D70">
            <w:pPr>
              <w:jc w:val="center"/>
              <w:rPr>
                <w:sz w:val="20"/>
                <w:szCs w:val="20"/>
                <w:lang w:eastAsia="en-US"/>
              </w:rPr>
            </w:pPr>
            <w:r w:rsidRPr="00B5096E">
              <w:rPr>
                <w:sz w:val="20"/>
                <w:szCs w:val="20"/>
                <w:lang w:eastAsia="en-US"/>
              </w:rPr>
              <w:t>8</w:t>
            </w:r>
          </w:p>
        </w:tc>
        <w:tc>
          <w:tcPr>
            <w:tcW w:w="488" w:type="pct"/>
            <w:vAlign w:val="center"/>
          </w:tcPr>
          <w:p w14:paraId="274E4E17" w14:textId="6AD0F456" w:rsidR="00BD3D70" w:rsidRPr="00B5096E" w:rsidRDefault="00BD3D70" w:rsidP="00BD3D70">
            <w:pPr>
              <w:jc w:val="center"/>
              <w:rPr>
                <w:sz w:val="20"/>
                <w:szCs w:val="20"/>
                <w:lang w:eastAsia="en-US"/>
              </w:rPr>
            </w:pPr>
            <w:r w:rsidRPr="00B5096E">
              <w:rPr>
                <w:sz w:val="20"/>
                <w:szCs w:val="20"/>
                <w:lang w:eastAsia="en-US"/>
              </w:rPr>
              <w:t>3</w:t>
            </w:r>
          </w:p>
        </w:tc>
        <w:tc>
          <w:tcPr>
            <w:tcW w:w="488" w:type="pct"/>
            <w:vAlign w:val="center"/>
          </w:tcPr>
          <w:p w14:paraId="0A55BD45" w14:textId="75743FE3" w:rsidR="00BD3D70" w:rsidRPr="00B5096E" w:rsidRDefault="00BD3D70" w:rsidP="00BD3D70">
            <w:pPr>
              <w:jc w:val="center"/>
              <w:rPr>
                <w:sz w:val="20"/>
                <w:szCs w:val="20"/>
                <w:lang w:eastAsia="en-US"/>
              </w:rPr>
            </w:pPr>
            <w:r w:rsidRPr="00B5096E">
              <w:rPr>
                <w:color w:val="000000"/>
                <w:sz w:val="20"/>
                <w:szCs w:val="18"/>
              </w:rPr>
              <w:t>4</w:t>
            </w:r>
          </w:p>
        </w:tc>
        <w:tc>
          <w:tcPr>
            <w:tcW w:w="487" w:type="pct"/>
            <w:vAlign w:val="center"/>
          </w:tcPr>
          <w:p w14:paraId="56E57BCA" w14:textId="11D65BBA" w:rsidR="00BD3D70" w:rsidRPr="00B5096E" w:rsidRDefault="00BD3D70" w:rsidP="00BD3D70">
            <w:pPr>
              <w:jc w:val="center"/>
              <w:rPr>
                <w:sz w:val="20"/>
                <w:szCs w:val="20"/>
                <w:lang w:eastAsia="en-US"/>
              </w:rPr>
            </w:pPr>
            <w:r w:rsidRPr="00B5096E">
              <w:rPr>
                <w:sz w:val="20"/>
                <w:szCs w:val="20"/>
                <w:lang w:eastAsia="en-US"/>
              </w:rPr>
              <w:t>9</w:t>
            </w:r>
          </w:p>
        </w:tc>
        <w:tc>
          <w:tcPr>
            <w:tcW w:w="487" w:type="pct"/>
            <w:vAlign w:val="center"/>
          </w:tcPr>
          <w:p w14:paraId="6D4C4431" w14:textId="6E8C7583" w:rsidR="00BD3D70" w:rsidRPr="00B5096E" w:rsidRDefault="00F47097" w:rsidP="00BD3D70">
            <w:pPr>
              <w:jc w:val="center"/>
              <w:rPr>
                <w:sz w:val="20"/>
                <w:szCs w:val="20"/>
                <w:lang w:eastAsia="en-US"/>
              </w:rPr>
            </w:pPr>
            <w:r>
              <w:rPr>
                <w:sz w:val="20"/>
                <w:szCs w:val="20"/>
                <w:lang w:eastAsia="en-US"/>
              </w:rPr>
              <w:t>9</w:t>
            </w:r>
          </w:p>
        </w:tc>
      </w:tr>
      <w:tr w:rsidR="00BD3D70" w:rsidRPr="00B5096E" w14:paraId="6BC12CE6" w14:textId="213C83F6" w:rsidTr="0076688D">
        <w:trPr>
          <w:trHeight w:val="302"/>
        </w:trPr>
        <w:tc>
          <w:tcPr>
            <w:tcW w:w="2065" w:type="pct"/>
            <w:noWrap/>
            <w:vAlign w:val="center"/>
          </w:tcPr>
          <w:p w14:paraId="2CD6A8A8" w14:textId="77777777" w:rsidR="00BD3D70" w:rsidRPr="00B5096E" w:rsidRDefault="00BD3D70" w:rsidP="00BD3D70">
            <w:pPr>
              <w:rPr>
                <w:color w:val="000000"/>
                <w:sz w:val="20"/>
                <w:szCs w:val="20"/>
                <w:lang w:eastAsia="en-US"/>
              </w:rPr>
            </w:pPr>
            <w:r w:rsidRPr="00B5096E">
              <w:rPr>
                <w:color w:val="000000"/>
                <w:sz w:val="20"/>
                <w:szCs w:val="20"/>
                <w:lang w:eastAsia="en-US"/>
              </w:rPr>
              <w:t xml:space="preserve">Technology Support </w:t>
            </w:r>
          </w:p>
        </w:tc>
        <w:tc>
          <w:tcPr>
            <w:tcW w:w="495" w:type="pct"/>
            <w:noWrap/>
            <w:vAlign w:val="center"/>
          </w:tcPr>
          <w:p w14:paraId="4210F997" w14:textId="77777777" w:rsidR="00BD3D70" w:rsidRPr="00B5096E" w:rsidRDefault="00BD3D70" w:rsidP="00BD3D70">
            <w:pPr>
              <w:jc w:val="center"/>
              <w:rPr>
                <w:color w:val="000000"/>
                <w:sz w:val="20"/>
                <w:szCs w:val="20"/>
                <w:lang w:eastAsia="en-US"/>
              </w:rPr>
            </w:pPr>
            <w:r w:rsidRPr="00B5096E">
              <w:rPr>
                <w:color w:val="000000"/>
                <w:sz w:val="20"/>
                <w:szCs w:val="20"/>
                <w:lang w:eastAsia="en-US"/>
              </w:rPr>
              <w:t>CER</w:t>
            </w:r>
          </w:p>
        </w:tc>
        <w:tc>
          <w:tcPr>
            <w:tcW w:w="488" w:type="pct"/>
            <w:vAlign w:val="center"/>
          </w:tcPr>
          <w:p w14:paraId="5E688B9F" w14:textId="2351388E" w:rsidR="00BD3D70" w:rsidRPr="00B5096E" w:rsidRDefault="00BD3D70" w:rsidP="00BD3D70">
            <w:pPr>
              <w:jc w:val="center"/>
              <w:rPr>
                <w:sz w:val="20"/>
                <w:szCs w:val="20"/>
                <w:lang w:eastAsia="en-US"/>
              </w:rPr>
            </w:pPr>
            <w:r w:rsidRPr="00B5096E">
              <w:rPr>
                <w:sz w:val="20"/>
                <w:szCs w:val="20"/>
                <w:lang w:eastAsia="en-US"/>
              </w:rPr>
              <w:t>4</w:t>
            </w:r>
          </w:p>
        </w:tc>
        <w:tc>
          <w:tcPr>
            <w:tcW w:w="488" w:type="pct"/>
            <w:vAlign w:val="center"/>
          </w:tcPr>
          <w:p w14:paraId="35B8B39C" w14:textId="7BA98B44" w:rsidR="00BD3D70" w:rsidRPr="00B5096E" w:rsidRDefault="00BD3D70" w:rsidP="00BD3D70">
            <w:pPr>
              <w:jc w:val="center"/>
              <w:rPr>
                <w:sz w:val="20"/>
                <w:szCs w:val="20"/>
                <w:lang w:eastAsia="en-US"/>
              </w:rPr>
            </w:pPr>
            <w:r w:rsidRPr="00B5096E">
              <w:rPr>
                <w:sz w:val="20"/>
                <w:szCs w:val="20"/>
                <w:lang w:eastAsia="en-US"/>
              </w:rPr>
              <w:t>6</w:t>
            </w:r>
          </w:p>
        </w:tc>
        <w:tc>
          <w:tcPr>
            <w:tcW w:w="488" w:type="pct"/>
            <w:vAlign w:val="center"/>
          </w:tcPr>
          <w:p w14:paraId="49471F25" w14:textId="5E001770" w:rsidR="00BD3D70" w:rsidRPr="00B5096E" w:rsidRDefault="00BD3D70" w:rsidP="00BD3D70">
            <w:pPr>
              <w:jc w:val="center"/>
              <w:rPr>
                <w:sz w:val="20"/>
                <w:szCs w:val="20"/>
                <w:lang w:eastAsia="en-US"/>
              </w:rPr>
            </w:pPr>
            <w:r w:rsidRPr="00B5096E">
              <w:rPr>
                <w:color w:val="000000"/>
                <w:sz w:val="20"/>
                <w:szCs w:val="18"/>
              </w:rPr>
              <w:t>1</w:t>
            </w:r>
          </w:p>
        </w:tc>
        <w:tc>
          <w:tcPr>
            <w:tcW w:w="487" w:type="pct"/>
            <w:vAlign w:val="center"/>
          </w:tcPr>
          <w:p w14:paraId="4B33B3EE" w14:textId="6789AF28" w:rsidR="00BD3D70" w:rsidRPr="00B5096E" w:rsidRDefault="00BD3D70" w:rsidP="00BD3D70">
            <w:pPr>
              <w:jc w:val="center"/>
              <w:rPr>
                <w:sz w:val="20"/>
                <w:szCs w:val="20"/>
                <w:lang w:eastAsia="en-US"/>
              </w:rPr>
            </w:pPr>
            <w:r w:rsidRPr="00B5096E">
              <w:rPr>
                <w:sz w:val="20"/>
                <w:szCs w:val="20"/>
                <w:lang w:eastAsia="en-US"/>
              </w:rPr>
              <w:t>--</w:t>
            </w:r>
          </w:p>
        </w:tc>
        <w:tc>
          <w:tcPr>
            <w:tcW w:w="487" w:type="pct"/>
            <w:vAlign w:val="center"/>
          </w:tcPr>
          <w:p w14:paraId="299F41C5" w14:textId="5D248385" w:rsidR="00BD3D70" w:rsidRPr="00B5096E" w:rsidRDefault="00F47097" w:rsidP="00BD3D70">
            <w:pPr>
              <w:jc w:val="center"/>
              <w:rPr>
                <w:sz w:val="20"/>
                <w:szCs w:val="20"/>
                <w:lang w:eastAsia="en-US"/>
              </w:rPr>
            </w:pPr>
            <w:r>
              <w:rPr>
                <w:sz w:val="20"/>
                <w:szCs w:val="20"/>
                <w:lang w:eastAsia="en-US"/>
              </w:rPr>
              <w:t>--</w:t>
            </w:r>
          </w:p>
        </w:tc>
      </w:tr>
      <w:tr w:rsidR="00BD3D70" w:rsidRPr="00B5096E" w14:paraId="46ADD7C6" w14:textId="699628F9" w:rsidTr="0076688D">
        <w:trPr>
          <w:trHeight w:val="302"/>
        </w:trPr>
        <w:tc>
          <w:tcPr>
            <w:tcW w:w="2065" w:type="pct"/>
            <w:noWrap/>
            <w:vAlign w:val="center"/>
          </w:tcPr>
          <w:p w14:paraId="6CE46119" w14:textId="77777777" w:rsidR="00BD3D70" w:rsidRPr="00B5096E" w:rsidRDefault="00BD3D70" w:rsidP="00BD3D70">
            <w:pPr>
              <w:rPr>
                <w:color w:val="000000"/>
                <w:sz w:val="20"/>
                <w:szCs w:val="20"/>
                <w:lang w:eastAsia="en-US"/>
              </w:rPr>
            </w:pPr>
            <w:r w:rsidRPr="00B5096E">
              <w:rPr>
                <w:color w:val="000000"/>
                <w:sz w:val="20"/>
                <w:szCs w:val="20"/>
                <w:lang w:eastAsia="en-US"/>
              </w:rPr>
              <w:t>Web Designer Certificate</w:t>
            </w:r>
          </w:p>
        </w:tc>
        <w:tc>
          <w:tcPr>
            <w:tcW w:w="495" w:type="pct"/>
            <w:noWrap/>
            <w:vAlign w:val="center"/>
          </w:tcPr>
          <w:p w14:paraId="106DEB81" w14:textId="77777777" w:rsidR="00BD3D70" w:rsidRPr="00B5096E" w:rsidRDefault="00BD3D70" w:rsidP="00BD3D70">
            <w:pPr>
              <w:jc w:val="center"/>
              <w:rPr>
                <w:color w:val="000000"/>
                <w:sz w:val="20"/>
                <w:szCs w:val="20"/>
                <w:lang w:eastAsia="en-US"/>
              </w:rPr>
            </w:pPr>
            <w:r w:rsidRPr="00B5096E">
              <w:rPr>
                <w:color w:val="000000"/>
                <w:sz w:val="20"/>
                <w:szCs w:val="20"/>
                <w:lang w:eastAsia="en-US"/>
              </w:rPr>
              <w:t>CER</w:t>
            </w:r>
          </w:p>
        </w:tc>
        <w:tc>
          <w:tcPr>
            <w:tcW w:w="488" w:type="pct"/>
            <w:vAlign w:val="center"/>
          </w:tcPr>
          <w:p w14:paraId="77B71BAE" w14:textId="27E1916F" w:rsidR="00BD3D70" w:rsidRPr="00B5096E" w:rsidRDefault="00BD3D70" w:rsidP="00BD3D70">
            <w:pPr>
              <w:jc w:val="center"/>
              <w:rPr>
                <w:sz w:val="20"/>
                <w:szCs w:val="20"/>
                <w:lang w:eastAsia="en-US"/>
              </w:rPr>
            </w:pPr>
            <w:r w:rsidRPr="00B5096E">
              <w:rPr>
                <w:sz w:val="20"/>
                <w:szCs w:val="20"/>
                <w:lang w:eastAsia="en-US"/>
              </w:rPr>
              <w:t>5</w:t>
            </w:r>
          </w:p>
        </w:tc>
        <w:tc>
          <w:tcPr>
            <w:tcW w:w="488" w:type="pct"/>
            <w:vAlign w:val="center"/>
          </w:tcPr>
          <w:p w14:paraId="6D425C15" w14:textId="583FD122" w:rsidR="00BD3D70" w:rsidRPr="00B5096E" w:rsidRDefault="00BD3D70" w:rsidP="00BD3D70">
            <w:pPr>
              <w:jc w:val="center"/>
              <w:rPr>
                <w:sz w:val="20"/>
                <w:szCs w:val="20"/>
                <w:lang w:eastAsia="en-US"/>
              </w:rPr>
            </w:pPr>
            <w:r w:rsidRPr="00B5096E">
              <w:rPr>
                <w:sz w:val="20"/>
                <w:szCs w:val="20"/>
                <w:lang w:eastAsia="en-US"/>
              </w:rPr>
              <w:t>3</w:t>
            </w:r>
          </w:p>
        </w:tc>
        <w:tc>
          <w:tcPr>
            <w:tcW w:w="488" w:type="pct"/>
            <w:vAlign w:val="center"/>
          </w:tcPr>
          <w:p w14:paraId="5708C921" w14:textId="720F7F68" w:rsidR="00BD3D70" w:rsidRPr="00B5096E" w:rsidRDefault="00BD3D70" w:rsidP="00BD3D70">
            <w:pPr>
              <w:jc w:val="center"/>
              <w:rPr>
                <w:sz w:val="20"/>
                <w:szCs w:val="20"/>
                <w:lang w:eastAsia="en-US"/>
              </w:rPr>
            </w:pPr>
            <w:r w:rsidRPr="00B5096E">
              <w:rPr>
                <w:color w:val="000000"/>
                <w:sz w:val="20"/>
                <w:szCs w:val="18"/>
              </w:rPr>
              <w:t>2</w:t>
            </w:r>
          </w:p>
        </w:tc>
        <w:tc>
          <w:tcPr>
            <w:tcW w:w="487" w:type="pct"/>
            <w:vAlign w:val="center"/>
          </w:tcPr>
          <w:p w14:paraId="74A70847" w14:textId="28118167" w:rsidR="00BD3D70" w:rsidRPr="00B5096E" w:rsidRDefault="00BD3D70" w:rsidP="00BD3D70">
            <w:pPr>
              <w:jc w:val="center"/>
              <w:rPr>
                <w:sz w:val="20"/>
                <w:szCs w:val="20"/>
                <w:lang w:eastAsia="en-US"/>
              </w:rPr>
            </w:pPr>
            <w:r w:rsidRPr="00B5096E">
              <w:rPr>
                <w:sz w:val="20"/>
                <w:szCs w:val="20"/>
                <w:lang w:eastAsia="en-US"/>
              </w:rPr>
              <w:t>1</w:t>
            </w:r>
          </w:p>
        </w:tc>
        <w:tc>
          <w:tcPr>
            <w:tcW w:w="487" w:type="pct"/>
            <w:vAlign w:val="center"/>
          </w:tcPr>
          <w:p w14:paraId="40AED3B7" w14:textId="795D3BAE" w:rsidR="00BD3D70" w:rsidRPr="00B5096E" w:rsidRDefault="00B670E2" w:rsidP="00BD3D70">
            <w:pPr>
              <w:jc w:val="center"/>
              <w:rPr>
                <w:sz w:val="20"/>
                <w:szCs w:val="20"/>
                <w:lang w:eastAsia="en-US"/>
              </w:rPr>
            </w:pPr>
            <w:r>
              <w:rPr>
                <w:sz w:val="20"/>
                <w:szCs w:val="20"/>
                <w:lang w:eastAsia="en-US"/>
              </w:rPr>
              <w:t>2</w:t>
            </w:r>
          </w:p>
        </w:tc>
      </w:tr>
      <w:tr w:rsidR="00BD3D70" w:rsidRPr="00B5096E" w14:paraId="47F72C98" w14:textId="408F1ACA" w:rsidTr="0076688D">
        <w:trPr>
          <w:trHeight w:val="302"/>
        </w:trPr>
        <w:tc>
          <w:tcPr>
            <w:tcW w:w="2065" w:type="pct"/>
            <w:tcBorders>
              <w:bottom w:val="single" w:sz="8" w:space="0" w:color="auto"/>
            </w:tcBorders>
            <w:noWrap/>
            <w:vAlign w:val="center"/>
            <w:hideMark/>
          </w:tcPr>
          <w:p w14:paraId="163BA09F" w14:textId="77777777" w:rsidR="00BD3D70" w:rsidRPr="00B5096E" w:rsidRDefault="00BD3D70" w:rsidP="00BD3D70">
            <w:pPr>
              <w:rPr>
                <w:color w:val="000000"/>
                <w:sz w:val="20"/>
                <w:szCs w:val="20"/>
                <w:lang w:eastAsia="en-US"/>
              </w:rPr>
            </w:pPr>
            <w:r w:rsidRPr="00B5096E">
              <w:rPr>
                <w:color w:val="000000"/>
                <w:sz w:val="20"/>
                <w:szCs w:val="20"/>
                <w:lang w:eastAsia="en-US"/>
              </w:rPr>
              <w:t>Web Developer Certificate</w:t>
            </w:r>
          </w:p>
        </w:tc>
        <w:tc>
          <w:tcPr>
            <w:tcW w:w="495" w:type="pct"/>
            <w:noWrap/>
            <w:vAlign w:val="center"/>
            <w:hideMark/>
          </w:tcPr>
          <w:p w14:paraId="088DB780" w14:textId="77777777" w:rsidR="00BD3D70" w:rsidRPr="00B5096E" w:rsidRDefault="00BD3D70" w:rsidP="00BD3D70">
            <w:pPr>
              <w:jc w:val="center"/>
              <w:rPr>
                <w:color w:val="000000"/>
                <w:sz w:val="20"/>
                <w:szCs w:val="20"/>
                <w:lang w:eastAsia="en-US"/>
              </w:rPr>
            </w:pPr>
            <w:r w:rsidRPr="00B5096E">
              <w:rPr>
                <w:color w:val="000000"/>
                <w:sz w:val="20"/>
                <w:szCs w:val="20"/>
                <w:lang w:eastAsia="en-US"/>
              </w:rPr>
              <w:t>CER</w:t>
            </w:r>
          </w:p>
        </w:tc>
        <w:tc>
          <w:tcPr>
            <w:tcW w:w="488" w:type="pct"/>
            <w:vAlign w:val="center"/>
          </w:tcPr>
          <w:p w14:paraId="6CD1CECB" w14:textId="2313CADA" w:rsidR="00BD3D70" w:rsidRPr="00B5096E" w:rsidRDefault="00BD3D70" w:rsidP="00BD3D70">
            <w:pPr>
              <w:jc w:val="center"/>
              <w:rPr>
                <w:sz w:val="20"/>
                <w:szCs w:val="20"/>
                <w:lang w:eastAsia="en-US"/>
              </w:rPr>
            </w:pPr>
            <w:r w:rsidRPr="00B5096E">
              <w:rPr>
                <w:sz w:val="20"/>
                <w:szCs w:val="20"/>
                <w:lang w:eastAsia="en-US"/>
              </w:rPr>
              <w:t>1</w:t>
            </w:r>
          </w:p>
        </w:tc>
        <w:tc>
          <w:tcPr>
            <w:tcW w:w="488" w:type="pct"/>
            <w:vAlign w:val="center"/>
          </w:tcPr>
          <w:p w14:paraId="40D36706" w14:textId="161E572E" w:rsidR="00BD3D70" w:rsidRPr="00B5096E" w:rsidRDefault="00BD3D70" w:rsidP="00BD3D70">
            <w:pPr>
              <w:jc w:val="center"/>
              <w:rPr>
                <w:sz w:val="20"/>
                <w:szCs w:val="20"/>
                <w:lang w:eastAsia="en-US"/>
              </w:rPr>
            </w:pPr>
            <w:r w:rsidRPr="00B5096E">
              <w:rPr>
                <w:sz w:val="20"/>
                <w:szCs w:val="20"/>
                <w:lang w:eastAsia="en-US"/>
              </w:rPr>
              <w:t>4</w:t>
            </w:r>
          </w:p>
        </w:tc>
        <w:tc>
          <w:tcPr>
            <w:tcW w:w="488" w:type="pct"/>
            <w:vAlign w:val="center"/>
          </w:tcPr>
          <w:p w14:paraId="6051ECB1" w14:textId="0A3C42AB" w:rsidR="00BD3D70" w:rsidRPr="00B5096E" w:rsidRDefault="00BD3D70" w:rsidP="00BD3D70">
            <w:pPr>
              <w:jc w:val="center"/>
              <w:rPr>
                <w:sz w:val="20"/>
                <w:szCs w:val="20"/>
                <w:lang w:eastAsia="en-US"/>
              </w:rPr>
            </w:pPr>
            <w:r w:rsidRPr="00B5096E">
              <w:rPr>
                <w:color w:val="000000"/>
                <w:sz w:val="20"/>
                <w:szCs w:val="18"/>
              </w:rPr>
              <w:t>1</w:t>
            </w:r>
          </w:p>
        </w:tc>
        <w:tc>
          <w:tcPr>
            <w:tcW w:w="487" w:type="pct"/>
            <w:vAlign w:val="center"/>
          </w:tcPr>
          <w:p w14:paraId="538198F9" w14:textId="429E0729" w:rsidR="00BD3D70" w:rsidRPr="00B5096E" w:rsidRDefault="00BD3D70" w:rsidP="00BD3D70">
            <w:pPr>
              <w:jc w:val="center"/>
              <w:rPr>
                <w:sz w:val="20"/>
                <w:szCs w:val="20"/>
                <w:lang w:eastAsia="en-US"/>
              </w:rPr>
            </w:pPr>
            <w:r w:rsidRPr="00B5096E">
              <w:rPr>
                <w:sz w:val="20"/>
                <w:szCs w:val="20"/>
                <w:lang w:eastAsia="en-US"/>
              </w:rPr>
              <w:t>3</w:t>
            </w:r>
          </w:p>
        </w:tc>
        <w:tc>
          <w:tcPr>
            <w:tcW w:w="487" w:type="pct"/>
            <w:vAlign w:val="center"/>
          </w:tcPr>
          <w:p w14:paraId="4D039857" w14:textId="08C778D3" w:rsidR="00BD3D70" w:rsidRPr="00B5096E" w:rsidRDefault="00B670E2" w:rsidP="00BD3D70">
            <w:pPr>
              <w:jc w:val="center"/>
              <w:rPr>
                <w:sz w:val="20"/>
                <w:szCs w:val="20"/>
                <w:lang w:eastAsia="en-US"/>
              </w:rPr>
            </w:pPr>
            <w:r>
              <w:rPr>
                <w:sz w:val="20"/>
                <w:szCs w:val="20"/>
                <w:lang w:eastAsia="en-US"/>
              </w:rPr>
              <w:t>3</w:t>
            </w:r>
          </w:p>
        </w:tc>
      </w:tr>
    </w:tbl>
    <w:p w14:paraId="0FEC01B6" w14:textId="57F24995" w:rsidR="008E1158" w:rsidRPr="00B5096E" w:rsidRDefault="008E1158" w:rsidP="00DE3070">
      <w:pPr>
        <w:pStyle w:val="Heading2"/>
        <w:spacing w:before="120"/>
      </w:pPr>
      <w:bookmarkStart w:id="95" w:name="_Toc223452879"/>
      <w:bookmarkStart w:id="96" w:name="_Toc247695260"/>
      <w:bookmarkStart w:id="97" w:name="_Toc407632658"/>
      <w:r w:rsidRPr="00B5096E">
        <w:lastRenderedPageBreak/>
        <w:t>Table 1-16</w:t>
      </w:r>
      <w:r w:rsidR="00CC1CF1" w:rsidRPr="00B5096E">
        <w:rPr>
          <w:sz w:val="12"/>
          <w:szCs w:val="12"/>
        </w:rPr>
        <w:t xml:space="preserve"> </w:t>
      </w:r>
      <w:r w:rsidR="00CC1CF1" w:rsidRPr="00B5096E">
        <w:t>(j)</w:t>
      </w:r>
      <w:r w:rsidRPr="00B5096E">
        <w:t xml:space="preserve">: Enrollment by Academic Plan: </w:t>
      </w:r>
      <w:r w:rsidR="00F9687E" w:rsidRPr="00B5096E">
        <w:t>Engineering (</w:t>
      </w:r>
      <w:r w:rsidRPr="00B5096E">
        <w:t>STEM</w:t>
      </w:r>
      <w:r w:rsidR="00F9687E" w:rsidRPr="00B5096E">
        <w:t>)</w:t>
      </w:r>
      <w:bookmarkEnd w:id="95"/>
    </w:p>
    <w:tbl>
      <w:tblPr>
        <w:tblW w:w="9336" w:type="dxa"/>
        <w:tblInd w:w="-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859"/>
        <w:gridCol w:w="925"/>
        <w:gridCol w:w="912"/>
        <w:gridCol w:w="911"/>
        <w:gridCol w:w="911"/>
        <w:gridCol w:w="909"/>
        <w:gridCol w:w="909"/>
      </w:tblGrid>
      <w:tr w:rsidR="00EB3480" w:rsidRPr="00B5096E" w14:paraId="0B939AFA" w14:textId="7D041EDA" w:rsidTr="00BD769D">
        <w:trPr>
          <w:trHeight w:val="332"/>
        </w:trPr>
        <w:tc>
          <w:tcPr>
            <w:tcW w:w="2065" w:type="pct"/>
            <w:shd w:val="clear" w:color="auto" w:fill="002C5C"/>
            <w:noWrap/>
            <w:vAlign w:val="center"/>
          </w:tcPr>
          <w:p w14:paraId="6C0A6CD8" w14:textId="77777777" w:rsidR="00EB3480" w:rsidRPr="00B5096E" w:rsidRDefault="00EB3480" w:rsidP="00EB3480">
            <w:pPr>
              <w:jc w:val="center"/>
              <w:rPr>
                <w:color w:val="FFFFFF" w:themeColor="background1"/>
                <w:sz w:val="20"/>
                <w:szCs w:val="20"/>
                <w:lang w:eastAsia="en-US"/>
              </w:rPr>
            </w:pPr>
            <w:r w:rsidRPr="00B5096E">
              <w:rPr>
                <w:color w:val="FFFFFF" w:themeColor="background1"/>
                <w:sz w:val="20"/>
                <w:szCs w:val="20"/>
                <w:lang w:eastAsia="en-US"/>
              </w:rPr>
              <w:t>Major Title</w:t>
            </w:r>
          </w:p>
        </w:tc>
        <w:tc>
          <w:tcPr>
            <w:tcW w:w="495" w:type="pct"/>
            <w:shd w:val="clear" w:color="auto" w:fill="002C5C"/>
            <w:noWrap/>
            <w:vAlign w:val="center"/>
          </w:tcPr>
          <w:p w14:paraId="66FE907B" w14:textId="77777777" w:rsidR="00EB3480" w:rsidRPr="00B5096E" w:rsidRDefault="00EB3480" w:rsidP="00EB3480">
            <w:pPr>
              <w:jc w:val="center"/>
              <w:rPr>
                <w:color w:val="FFFFFF" w:themeColor="background1"/>
                <w:sz w:val="20"/>
                <w:szCs w:val="20"/>
                <w:lang w:eastAsia="en-US"/>
              </w:rPr>
            </w:pPr>
            <w:r w:rsidRPr="00B5096E">
              <w:rPr>
                <w:color w:val="FFFFFF" w:themeColor="background1"/>
                <w:sz w:val="20"/>
                <w:szCs w:val="20"/>
                <w:lang w:eastAsia="en-US"/>
              </w:rPr>
              <w:t>Degree</w:t>
            </w:r>
          </w:p>
        </w:tc>
        <w:tc>
          <w:tcPr>
            <w:tcW w:w="488" w:type="pct"/>
            <w:shd w:val="clear" w:color="auto" w:fill="002C5C"/>
            <w:vAlign w:val="center"/>
          </w:tcPr>
          <w:p w14:paraId="69375A64" w14:textId="5828B163" w:rsidR="00EB3480" w:rsidRPr="00B5096E" w:rsidRDefault="00EB3480" w:rsidP="00EB3480">
            <w:pPr>
              <w:jc w:val="center"/>
              <w:rPr>
                <w:color w:val="FFFFFF" w:themeColor="background1"/>
                <w:sz w:val="20"/>
                <w:szCs w:val="20"/>
                <w:lang w:eastAsia="en-US"/>
              </w:rPr>
            </w:pPr>
            <w:r w:rsidRPr="00B5096E">
              <w:rPr>
                <w:color w:val="FFFFFF" w:themeColor="background1"/>
                <w:sz w:val="20"/>
                <w:szCs w:val="20"/>
                <w:lang w:eastAsia="en-US"/>
              </w:rPr>
              <w:t>Fall 2020</w:t>
            </w:r>
          </w:p>
        </w:tc>
        <w:tc>
          <w:tcPr>
            <w:tcW w:w="488" w:type="pct"/>
            <w:shd w:val="clear" w:color="auto" w:fill="002C5C"/>
            <w:vAlign w:val="center"/>
          </w:tcPr>
          <w:p w14:paraId="6D85CB5A" w14:textId="6289545C" w:rsidR="00EB3480" w:rsidRPr="00B5096E" w:rsidRDefault="00EB3480" w:rsidP="00EB3480">
            <w:pPr>
              <w:jc w:val="center"/>
              <w:rPr>
                <w:color w:val="FFFFFF" w:themeColor="background1"/>
                <w:sz w:val="20"/>
                <w:szCs w:val="20"/>
                <w:lang w:eastAsia="en-US"/>
              </w:rPr>
            </w:pPr>
            <w:r w:rsidRPr="00B5096E">
              <w:rPr>
                <w:color w:val="FFFFFF" w:themeColor="background1"/>
                <w:sz w:val="20"/>
                <w:szCs w:val="20"/>
                <w:lang w:eastAsia="en-US"/>
              </w:rPr>
              <w:t>Fall 2021</w:t>
            </w:r>
          </w:p>
        </w:tc>
        <w:tc>
          <w:tcPr>
            <w:tcW w:w="488" w:type="pct"/>
            <w:shd w:val="clear" w:color="auto" w:fill="002C5C"/>
            <w:vAlign w:val="center"/>
          </w:tcPr>
          <w:p w14:paraId="0582CA57" w14:textId="5611D866" w:rsidR="00EB3480" w:rsidRPr="00B5096E" w:rsidRDefault="00EB3480" w:rsidP="00EB3480">
            <w:pPr>
              <w:jc w:val="center"/>
              <w:rPr>
                <w:color w:val="FFFFFF" w:themeColor="background1"/>
                <w:sz w:val="20"/>
                <w:szCs w:val="20"/>
                <w:lang w:eastAsia="en-US"/>
              </w:rPr>
            </w:pPr>
            <w:r w:rsidRPr="00B5096E">
              <w:rPr>
                <w:color w:val="FFFFFF" w:themeColor="background1"/>
                <w:sz w:val="20"/>
                <w:szCs w:val="20"/>
                <w:lang w:eastAsia="en-US"/>
              </w:rPr>
              <w:t>Fall 2022</w:t>
            </w:r>
          </w:p>
        </w:tc>
        <w:tc>
          <w:tcPr>
            <w:tcW w:w="487" w:type="pct"/>
            <w:shd w:val="clear" w:color="auto" w:fill="002C5C"/>
            <w:vAlign w:val="center"/>
          </w:tcPr>
          <w:p w14:paraId="32CC5CA1" w14:textId="3F6BBECA" w:rsidR="00EB3480" w:rsidRPr="00B5096E" w:rsidRDefault="00EB3480" w:rsidP="00EB3480">
            <w:pPr>
              <w:jc w:val="center"/>
              <w:rPr>
                <w:color w:val="FFFFFF" w:themeColor="background1"/>
                <w:sz w:val="20"/>
                <w:szCs w:val="20"/>
                <w:lang w:eastAsia="en-US"/>
              </w:rPr>
            </w:pPr>
            <w:r w:rsidRPr="00B5096E">
              <w:rPr>
                <w:color w:val="FFFFFF" w:themeColor="background1"/>
                <w:sz w:val="20"/>
                <w:szCs w:val="20"/>
                <w:lang w:eastAsia="en-US"/>
              </w:rPr>
              <w:t>Fall 2023</w:t>
            </w:r>
          </w:p>
        </w:tc>
        <w:tc>
          <w:tcPr>
            <w:tcW w:w="487" w:type="pct"/>
            <w:shd w:val="clear" w:color="auto" w:fill="002C5C"/>
            <w:vAlign w:val="center"/>
          </w:tcPr>
          <w:p w14:paraId="222086C3" w14:textId="1228FE1E" w:rsidR="00EB3480" w:rsidRPr="00B5096E" w:rsidRDefault="00EB3480" w:rsidP="00EB3480">
            <w:pPr>
              <w:jc w:val="center"/>
              <w:rPr>
                <w:color w:val="FFFFFF" w:themeColor="background1"/>
                <w:sz w:val="20"/>
                <w:szCs w:val="20"/>
                <w:lang w:eastAsia="en-US"/>
              </w:rPr>
            </w:pPr>
            <w:r w:rsidRPr="00B5096E">
              <w:rPr>
                <w:color w:val="FFFFFF" w:themeColor="background1"/>
                <w:sz w:val="20"/>
                <w:szCs w:val="20"/>
                <w:lang w:eastAsia="en-US"/>
              </w:rPr>
              <w:t>Fall 202</w:t>
            </w:r>
            <w:r>
              <w:rPr>
                <w:color w:val="FFFFFF" w:themeColor="background1"/>
                <w:sz w:val="20"/>
                <w:szCs w:val="20"/>
                <w:lang w:eastAsia="en-US"/>
              </w:rPr>
              <w:t>4</w:t>
            </w:r>
          </w:p>
        </w:tc>
      </w:tr>
      <w:tr w:rsidR="00EB3480" w:rsidRPr="00B5096E" w14:paraId="0CB54983" w14:textId="2B6BAFB1" w:rsidTr="00BD769D">
        <w:trPr>
          <w:trHeight w:val="302"/>
        </w:trPr>
        <w:tc>
          <w:tcPr>
            <w:tcW w:w="2065" w:type="pct"/>
            <w:noWrap/>
            <w:vAlign w:val="center"/>
            <w:hideMark/>
          </w:tcPr>
          <w:p w14:paraId="6734699A" w14:textId="77777777" w:rsidR="00EB3480" w:rsidRPr="00B5096E" w:rsidRDefault="00EB3480" w:rsidP="00EB3480">
            <w:pPr>
              <w:rPr>
                <w:color w:val="000000"/>
                <w:sz w:val="20"/>
                <w:szCs w:val="20"/>
                <w:lang w:eastAsia="en-US"/>
              </w:rPr>
            </w:pPr>
            <w:r w:rsidRPr="00B5096E">
              <w:rPr>
                <w:color w:val="000000"/>
                <w:sz w:val="20"/>
                <w:szCs w:val="20"/>
                <w:lang w:eastAsia="en-US"/>
              </w:rPr>
              <w:t>Electrical &amp; Computer Engineering</w:t>
            </w:r>
          </w:p>
        </w:tc>
        <w:tc>
          <w:tcPr>
            <w:tcW w:w="495" w:type="pct"/>
            <w:noWrap/>
            <w:vAlign w:val="center"/>
            <w:hideMark/>
          </w:tcPr>
          <w:p w14:paraId="60C41D0C" w14:textId="77777777" w:rsidR="00EB3480" w:rsidRPr="00B5096E" w:rsidRDefault="00EB3480" w:rsidP="00EB3480">
            <w:pPr>
              <w:jc w:val="center"/>
              <w:rPr>
                <w:color w:val="000000"/>
                <w:sz w:val="20"/>
                <w:szCs w:val="20"/>
                <w:lang w:eastAsia="en-US"/>
              </w:rPr>
            </w:pPr>
            <w:r w:rsidRPr="00B5096E">
              <w:rPr>
                <w:color w:val="000000"/>
                <w:sz w:val="20"/>
                <w:szCs w:val="20"/>
                <w:lang w:eastAsia="en-US"/>
              </w:rPr>
              <w:t>AS</w:t>
            </w:r>
          </w:p>
        </w:tc>
        <w:tc>
          <w:tcPr>
            <w:tcW w:w="488" w:type="pct"/>
            <w:vAlign w:val="center"/>
          </w:tcPr>
          <w:p w14:paraId="3AC40309" w14:textId="4C410A76" w:rsidR="00EB3480" w:rsidRPr="00B5096E" w:rsidRDefault="00EB3480" w:rsidP="00EB3480">
            <w:pPr>
              <w:jc w:val="center"/>
              <w:rPr>
                <w:sz w:val="20"/>
                <w:szCs w:val="20"/>
                <w:lang w:eastAsia="en-US"/>
              </w:rPr>
            </w:pPr>
            <w:r w:rsidRPr="00B5096E">
              <w:rPr>
                <w:sz w:val="20"/>
                <w:szCs w:val="20"/>
                <w:lang w:eastAsia="en-US"/>
              </w:rPr>
              <w:t>35</w:t>
            </w:r>
          </w:p>
        </w:tc>
        <w:tc>
          <w:tcPr>
            <w:tcW w:w="488" w:type="pct"/>
            <w:vAlign w:val="center"/>
          </w:tcPr>
          <w:p w14:paraId="1A55CCFF" w14:textId="552A6736" w:rsidR="00EB3480" w:rsidRPr="00B5096E" w:rsidRDefault="00EB3480" w:rsidP="00EB3480">
            <w:pPr>
              <w:jc w:val="center"/>
              <w:rPr>
                <w:sz w:val="20"/>
                <w:szCs w:val="20"/>
                <w:lang w:eastAsia="en-US"/>
              </w:rPr>
            </w:pPr>
            <w:r w:rsidRPr="00B5096E">
              <w:rPr>
                <w:sz w:val="20"/>
                <w:szCs w:val="20"/>
                <w:lang w:eastAsia="en-US"/>
              </w:rPr>
              <w:t>34</w:t>
            </w:r>
          </w:p>
        </w:tc>
        <w:tc>
          <w:tcPr>
            <w:tcW w:w="488" w:type="pct"/>
            <w:vAlign w:val="center"/>
          </w:tcPr>
          <w:p w14:paraId="5F91EB8E" w14:textId="154869FC" w:rsidR="00EB3480" w:rsidRPr="00B5096E" w:rsidRDefault="00EB3480" w:rsidP="00EB3480">
            <w:pPr>
              <w:jc w:val="center"/>
              <w:rPr>
                <w:sz w:val="20"/>
                <w:szCs w:val="20"/>
                <w:lang w:eastAsia="en-US"/>
              </w:rPr>
            </w:pPr>
            <w:r w:rsidRPr="00B5096E">
              <w:rPr>
                <w:color w:val="000000"/>
                <w:sz w:val="20"/>
                <w:szCs w:val="18"/>
              </w:rPr>
              <w:t>32</w:t>
            </w:r>
          </w:p>
        </w:tc>
        <w:tc>
          <w:tcPr>
            <w:tcW w:w="487" w:type="pct"/>
            <w:vAlign w:val="center"/>
          </w:tcPr>
          <w:p w14:paraId="5A4F5E55" w14:textId="238323BA" w:rsidR="00EB3480" w:rsidRPr="00B5096E" w:rsidRDefault="00EB3480" w:rsidP="00EB3480">
            <w:pPr>
              <w:jc w:val="center"/>
              <w:rPr>
                <w:sz w:val="20"/>
                <w:szCs w:val="20"/>
                <w:lang w:eastAsia="en-US"/>
              </w:rPr>
            </w:pPr>
            <w:r w:rsidRPr="00B5096E">
              <w:rPr>
                <w:sz w:val="20"/>
                <w:szCs w:val="20"/>
                <w:lang w:eastAsia="en-US"/>
              </w:rPr>
              <w:t>36</w:t>
            </w:r>
          </w:p>
        </w:tc>
        <w:tc>
          <w:tcPr>
            <w:tcW w:w="487" w:type="pct"/>
            <w:vAlign w:val="center"/>
          </w:tcPr>
          <w:p w14:paraId="5D3FE6DA" w14:textId="45CAE019" w:rsidR="00EB3480" w:rsidRPr="00B5096E" w:rsidRDefault="00CE6360" w:rsidP="00EB3480">
            <w:pPr>
              <w:jc w:val="center"/>
              <w:rPr>
                <w:sz w:val="20"/>
                <w:szCs w:val="20"/>
                <w:lang w:eastAsia="en-US"/>
              </w:rPr>
            </w:pPr>
            <w:r>
              <w:rPr>
                <w:sz w:val="20"/>
                <w:szCs w:val="20"/>
                <w:lang w:eastAsia="en-US"/>
              </w:rPr>
              <w:t>35</w:t>
            </w:r>
          </w:p>
        </w:tc>
      </w:tr>
      <w:tr w:rsidR="00EB3480" w:rsidRPr="00B5096E" w14:paraId="64B088B3" w14:textId="02CD4B58" w:rsidTr="00BD769D">
        <w:trPr>
          <w:trHeight w:val="302"/>
        </w:trPr>
        <w:tc>
          <w:tcPr>
            <w:tcW w:w="2065" w:type="pct"/>
            <w:noWrap/>
            <w:vAlign w:val="center"/>
            <w:hideMark/>
          </w:tcPr>
          <w:p w14:paraId="663EC28D" w14:textId="77777777" w:rsidR="00EB3480" w:rsidRPr="00B5096E" w:rsidRDefault="00EB3480" w:rsidP="00EB3480">
            <w:pPr>
              <w:rPr>
                <w:color w:val="000000"/>
                <w:sz w:val="20"/>
                <w:szCs w:val="20"/>
                <w:lang w:eastAsia="en-US"/>
              </w:rPr>
            </w:pPr>
            <w:r w:rsidRPr="00B5096E">
              <w:rPr>
                <w:color w:val="000000"/>
                <w:sz w:val="20"/>
                <w:szCs w:val="20"/>
                <w:lang w:eastAsia="en-US"/>
              </w:rPr>
              <w:t xml:space="preserve">Engineering </w:t>
            </w:r>
          </w:p>
        </w:tc>
        <w:tc>
          <w:tcPr>
            <w:tcW w:w="495" w:type="pct"/>
            <w:noWrap/>
            <w:vAlign w:val="center"/>
            <w:hideMark/>
          </w:tcPr>
          <w:p w14:paraId="10BA8F24" w14:textId="77777777" w:rsidR="00EB3480" w:rsidRPr="00B5096E" w:rsidRDefault="00EB3480" w:rsidP="00EB3480">
            <w:pPr>
              <w:jc w:val="center"/>
              <w:rPr>
                <w:color w:val="000000"/>
                <w:sz w:val="20"/>
                <w:szCs w:val="20"/>
                <w:lang w:eastAsia="en-US"/>
              </w:rPr>
            </w:pPr>
            <w:r w:rsidRPr="00B5096E">
              <w:rPr>
                <w:color w:val="000000"/>
                <w:sz w:val="20"/>
                <w:szCs w:val="20"/>
                <w:lang w:eastAsia="en-US"/>
              </w:rPr>
              <w:t>AS</w:t>
            </w:r>
          </w:p>
        </w:tc>
        <w:tc>
          <w:tcPr>
            <w:tcW w:w="488" w:type="pct"/>
            <w:vAlign w:val="center"/>
          </w:tcPr>
          <w:p w14:paraId="2EAAACB6" w14:textId="6A69D757" w:rsidR="00EB3480" w:rsidRPr="00B5096E" w:rsidRDefault="00EB3480" w:rsidP="00EB3480">
            <w:pPr>
              <w:jc w:val="center"/>
              <w:rPr>
                <w:sz w:val="20"/>
                <w:szCs w:val="20"/>
                <w:lang w:eastAsia="en-US"/>
              </w:rPr>
            </w:pPr>
            <w:r w:rsidRPr="00B5096E">
              <w:rPr>
                <w:sz w:val="20"/>
                <w:szCs w:val="20"/>
                <w:lang w:eastAsia="en-US"/>
              </w:rPr>
              <w:t>46</w:t>
            </w:r>
          </w:p>
        </w:tc>
        <w:tc>
          <w:tcPr>
            <w:tcW w:w="488" w:type="pct"/>
            <w:vAlign w:val="center"/>
          </w:tcPr>
          <w:p w14:paraId="57A65746" w14:textId="6584E7A7" w:rsidR="00EB3480" w:rsidRPr="00B5096E" w:rsidRDefault="00EB3480" w:rsidP="00EB3480">
            <w:pPr>
              <w:jc w:val="center"/>
              <w:rPr>
                <w:sz w:val="20"/>
                <w:szCs w:val="20"/>
                <w:lang w:eastAsia="en-US"/>
              </w:rPr>
            </w:pPr>
            <w:r w:rsidRPr="00B5096E">
              <w:rPr>
                <w:sz w:val="20"/>
                <w:szCs w:val="20"/>
                <w:lang w:eastAsia="en-US"/>
              </w:rPr>
              <w:t>42</w:t>
            </w:r>
          </w:p>
        </w:tc>
        <w:tc>
          <w:tcPr>
            <w:tcW w:w="488" w:type="pct"/>
            <w:vAlign w:val="center"/>
          </w:tcPr>
          <w:p w14:paraId="31C6B286" w14:textId="46C46C58" w:rsidR="00EB3480" w:rsidRPr="00B5096E" w:rsidRDefault="00EB3480" w:rsidP="00EB3480">
            <w:pPr>
              <w:jc w:val="center"/>
              <w:rPr>
                <w:sz w:val="20"/>
                <w:szCs w:val="20"/>
                <w:lang w:eastAsia="en-US"/>
              </w:rPr>
            </w:pPr>
            <w:r w:rsidRPr="00B5096E">
              <w:rPr>
                <w:color w:val="000000"/>
                <w:sz w:val="20"/>
                <w:szCs w:val="18"/>
              </w:rPr>
              <w:t>32</w:t>
            </w:r>
          </w:p>
        </w:tc>
        <w:tc>
          <w:tcPr>
            <w:tcW w:w="487" w:type="pct"/>
            <w:vAlign w:val="center"/>
          </w:tcPr>
          <w:p w14:paraId="66C71E77" w14:textId="78FE4FF6" w:rsidR="00EB3480" w:rsidRPr="00B5096E" w:rsidRDefault="00EB3480" w:rsidP="00EB3480">
            <w:pPr>
              <w:jc w:val="center"/>
              <w:rPr>
                <w:sz w:val="20"/>
                <w:szCs w:val="20"/>
                <w:lang w:eastAsia="en-US"/>
              </w:rPr>
            </w:pPr>
            <w:r w:rsidRPr="00B5096E">
              <w:rPr>
                <w:sz w:val="20"/>
                <w:szCs w:val="20"/>
                <w:lang w:eastAsia="en-US"/>
              </w:rPr>
              <w:t>34</w:t>
            </w:r>
          </w:p>
        </w:tc>
        <w:tc>
          <w:tcPr>
            <w:tcW w:w="487" w:type="pct"/>
            <w:vAlign w:val="center"/>
          </w:tcPr>
          <w:p w14:paraId="18D01A21" w14:textId="1B7C9B62" w:rsidR="00EB3480" w:rsidRPr="00B5096E" w:rsidRDefault="00CE6360" w:rsidP="00EB3480">
            <w:pPr>
              <w:jc w:val="center"/>
              <w:rPr>
                <w:sz w:val="20"/>
                <w:szCs w:val="20"/>
                <w:lang w:eastAsia="en-US"/>
              </w:rPr>
            </w:pPr>
            <w:r>
              <w:rPr>
                <w:sz w:val="20"/>
                <w:szCs w:val="20"/>
                <w:lang w:eastAsia="en-US"/>
              </w:rPr>
              <w:t>32</w:t>
            </w:r>
          </w:p>
        </w:tc>
      </w:tr>
      <w:tr w:rsidR="00EB3480" w:rsidRPr="00B5096E" w14:paraId="7AD45BDC" w14:textId="3E78A99F" w:rsidTr="00BD769D">
        <w:trPr>
          <w:trHeight w:val="302"/>
        </w:trPr>
        <w:tc>
          <w:tcPr>
            <w:tcW w:w="2065" w:type="pct"/>
            <w:noWrap/>
            <w:vAlign w:val="center"/>
          </w:tcPr>
          <w:p w14:paraId="637918E9" w14:textId="77777777" w:rsidR="00EB3480" w:rsidRPr="00B5096E" w:rsidRDefault="00EB3480" w:rsidP="00EB3480">
            <w:pPr>
              <w:rPr>
                <w:color w:val="000000"/>
                <w:sz w:val="20"/>
                <w:szCs w:val="20"/>
                <w:lang w:eastAsia="en-US"/>
              </w:rPr>
            </w:pPr>
            <w:r w:rsidRPr="00B5096E">
              <w:rPr>
                <w:color w:val="000000"/>
                <w:sz w:val="20"/>
                <w:szCs w:val="20"/>
                <w:lang w:eastAsia="en-US"/>
              </w:rPr>
              <w:t>Engineering Design</w:t>
            </w:r>
          </w:p>
        </w:tc>
        <w:tc>
          <w:tcPr>
            <w:tcW w:w="495" w:type="pct"/>
            <w:noWrap/>
            <w:vAlign w:val="center"/>
          </w:tcPr>
          <w:p w14:paraId="37BD9356" w14:textId="77777777" w:rsidR="00EB3480" w:rsidRPr="00B5096E" w:rsidRDefault="00EB3480" w:rsidP="00EB3480">
            <w:pPr>
              <w:jc w:val="center"/>
              <w:rPr>
                <w:color w:val="000000"/>
                <w:sz w:val="20"/>
                <w:szCs w:val="20"/>
                <w:lang w:eastAsia="en-US"/>
              </w:rPr>
            </w:pPr>
            <w:r w:rsidRPr="00B5096E">
              <w:rPr>
                <w:color w:val="000000"/>
                <w:sz w:val="20"/>
                <w:szCs w:val="20"/>
                <w:lang w:eastAsia="en-US"/>
              </w:rPr>
              <w:t>AS</w:t>
            </w:r>
          </w:p>
        </w:tc>
        <w:tc>
          <w:tcPr>
            <w:tcW w:w="488" w:type="pct"/>
            <w:vAlign w:val="center"/>
          </w:tcPr>
          <w:p w14:paraId="39367FDF" w14:textId="54CA999A" w:rsidR="00EB3480" w:rsidRPr="00B5096E" w:rsidRDefault="00EB3480" w:rsidP="00EB3480">
            <w:pPr>
              <w:jc w:val="center"/>
              <w:rPr>
                <w:sz w:val="20"/>
                <w:szCs w:val="20"/>
                <w:lang w:eastAsia="en-US"/>
              </w:rPr>
            </w:pPr>
            <w:r w:rsidRPr="00B5096E">
              <w:rPr>
                <w:sz w:val="20"/>
                <w:szCs w:val="20"/>
                <w:lang w:eastAsia="en-US"/>
              </w:rPr>
              <w:t>21</w:t>
            </w:r>
          </w:p>
        </w:tc>
        <w:tc>
          <w:tcPr>
            <w:tcW w:w="488" w:type="pct"/>
            <w:vAlign w:val="center"/>
          </w:tcPr>
          <w:p w14:paraId="715CBDBA" w14:textId="1B0B1812" w:rsidR="00EB3480" w:rsidRPr="00B5096E" w:rsidRDefault="00EB3480" w:rsidP="00EB3480">
            <w:pPr>
              <w:jc w:val="center"/>
              <w:rPr>
                <w:sz w:val="20"/>
                <w:szCs w:val="20"/>
                <w:lang w:eastAsia="en-US"/>
              </w:rPr>
            </w:pPr>
            <w:r w:rsidRPr="00B5096E">
              <w:rPr>
                <w:sz w:val="20"/>
                <w:szCs w:val="20"/>
                <w:lang w:eastAsia="en-US"/>
              </w:rPr>
              <w:t>24</w:t>
            </w:r>
          </w:p>
        </w:tc>
        <w:tc>
          <w:tcPr>
            <w:tcW w:w="488" w:type="pct"/>
            <w:vAlign w:val="center"/>
          </w:tcPr>
          <w:p w14:paraId="6B2AD6C4" w14:textId="1039AE78" w:rsidR="00EB3480" w:rsidRPr="00B5096E" w:rsidRDefault="00EB3480" w:rsidP="00EB3480">
            <w:pPr>
              <w:jc w:val="center"/>
              <w:rPr>
                <w:sz w:val="20"/>
                <w:szCs w:val="20"/>
                <w:lang w:eastAsia="en-US"/>
              </w:rPr>
            </w:pPr>
            <w:r w:rsidRPr="00B5096E">
              <w:rPr>
                <w:color w:val="000000"/>
                <w:sz w:val="20"/>
                <w:szCs w:val="18"/>
              </w:rPr>
              <w:t>25</w:t>
            </w:r>
          </w:p>
        </w:tc>
        <w:tc>
          <w:tcPr>
            <w:tcW w:w="487" w:type="pct"/>
            <w:vAlign w:val="center"/>
          </w:tcPr>
          <w:p w14:paraId="1B0FE9AB" w14:textId="4F4E95D0" w:rsidR="00EB3480" w:rsidRPr="00B5096E" w:rsidRDefault="00EB3480" w:rsidP="00EB3480">
            <w:pPr>
              <w:jc w:val="center"/>
              <w:rPr>
                <w:sz w:val="20"/>
                <w:szCs w:val="20"/>
                <w:lang w:eastAsia="en-US"/>
              </w:rPr>
            </w:pPr>
            <w:r w:rsidRPr="00B5096E">
              <w:rPr>
                <w:sz w:val="20"/>
                <w:szCs w:val="20"/>
                <w:lang w:eastAsia="en-US"/>
              </w:rPr>
              <w:t>17</w:t>
            </w:r>
          </w:p>
        </w:tc>
        <w:tc>
          <w:tcPr>
            <w:tcW w:w="487" w:type="pct"/>
            <w:vAlign w:val="center"/>
          </w:tcPr>
          <w:p w14:paraId="360FFD3F" w14:textId="3CF69B11" w:rsidR="00EB3480" w:rsidRPr="00B5096E" w:rsidRDefault="00CE6360" w:rsidP="00EB3480">
            <w:pPr>
              <w:jc w:val="center"/>
              <w:rPr>
                <w:sz w:val="20"/>
                <w:szCs w:val="20"/>
                <w:lang w:eastAsia="en-US"/>
              </w:rPr>
            </w:pPr>
            <w:r>
              <w:rPr>
                <w:sz w:val="20"/>
                <w:szCs w:val="20"/>
                <w:lang w:eastAsia="en-US"/>
              </w:rPr>
              <w:t>29</w:t>
            </w:r>
          </w:p>
        </w:tc>
      </w:tr>
      <w:tr w:rsidR="00EB3480" w:rsidRPr="00B5096E" w14:paraId="6E281DD0" w14:textId="53FE9ED2" w:rsidTr="00BD769D">
        <w:trPr>
          <w:trHeight w:val="302"/>
        </w:trPr>
        <w:tc>
          <w:tcPr>
            <w:tcW w:w="2065" w:type="pct"/>
            <w:noWrap/>
            <w:vAlign w:val="center"/>
            <w:hideMark/>
          </w:tcPr>
          <w:p w14:paraId="13AE8062" w14:textId="77777777" w:rsidR="00EB3480" w:rsidRPr="00B5096E" w:rsidRDefault="00EB3480" w:rsidP="00EB3480">
            <w:pPr>
              <w:rPr>
                <w:color w:val="000000"/>
                <w:sz w:val="20"/>
                <w:szCs w:val="20"/>
                <w:lang w:eastAsia="en-US"/>
              </w:rPr>
            </w:pPr>
            <w:r w:rsidRPr="00B5096E">
              <w:rPr>
                <w:color w:val="000000"/>
                <w:sz w:val="20"/>
                <w:szCs w:val="20"/>
                <w:lang w:eastAsia="en-US"/>
              </w:rPr>
              <w:t xml:space="preserve">Mechanical Engineering </w:t>
            </w:r>
          </w:p>
        </w:tc>
        <w:tc>
          <w:tcPr>
            <w:tcW w:w="495" w:type="pct"/>
            <w:noWrap/>
            <w:vAlign w:val="center"/>
            <w:hideMark/>
          </w:tcPr>
          <w:p w14:paraId="287FE16E" w14:textId="77777777" w:rsidR="00EB3480" w:rsidRPr="00B5096E" w:rsidRDefault="00EB3480" w:rsidP="00EB3480">
            <w:pPr>
              <w:jc w:val="center"/>
              <w:rPr>
                <w:color w:val="000000"/>
                <w:sz w:val="20"/>
                <w:szCs w:val="20"/>
                <w:lang w:eastAsia="en-US"/>
              </w:rPr>
            </w:pPr>
            <w:r w:rsidRPr="00B5096E">
              <w:rPr>
                <w:color w:val="000000"/>
                <w:sz w:val="20"/>
                <w:szCs w:val="20"/>
                <w:lang w:eastAsia="en-US"/>
              </w:rPr>
              <w:t>AS</w:t>
            </w:r>
          </w:p>
        </w:tc>
        <w:tc>
          <w:tcPr>
            <w:tcW w:w="488" w:type="pct"/>
            <w:vAlign w:val="center"/>
          </w:tcPr>
          <w:p w14:paraId="5E6BF1CD" w14:textId="7EE3B9A1" w:rsidR="00EB3480" w:rsidRPr="00B5096E" w:rsidRDefault="00EB3480" w:rsidP="00EB3480">
            <w:pPr>
              <w:jc w:val="center"/>
              <w:rPr>
                <w:sz w:val="20"/>
                <w:szCs w:val="20"/>
                <w:lang w:eastAsia="en-US"/>
              </w:rPr>
            </w:pPr>
            <w:r w:rsidRPr="00B5096E">
              <w:rPr>
                <w:sz w:val="20"/>
                <w:szCs w:val="20"/>
                <w:lang w:eastAsia="en-US"/>
              </w:rPr>
              <w:t>35</w:t>
            </w:r>
          </w:p>
        </w:tc>
        <w:tc>
          <w:tcPr>
            <w:tcW w:w="488" w:type="pct"/>
            <w:vAlign w:val="center"/>
          </w:tcPr>
          <w:p w14:paraId="07263DB7" w14:textId="4357A6F1" w:rsidR="00EB3480" w:rsidRPr="00B5096E" w:rsidRDefault="00EB3480" w:rsidP="00EB3480">
            <w:pPr>
              <w:jc w:val="center"/>
              <w:rPr>
                <w:sz w:val="20"/>
                <w:szCs w:val="20"/>
                <w:lang w:eastAsia="en-US"/>
              </w:rPr>
            </w:pPr>
            <w:r w:rsidRPr="00B5096E">
              <w:rPr>
                <w:sz w:val="20"/>
                <w:szCs w:val="20"/>
                <w:lang w:eastAsia="en-US"/>
              </w:rPr>
              <w:t>36</w:t>
            </w:r>
          </w:p>
        </w:tc>
        <w:tc>
          <w:tcPr>
            <w:tcW w:w="488" w:type="pct"/>
            <w:vAlign w:val="center"/>
          </w:tcPr>
          <w:p w14:paraId="2FAB8E04" w14:textId="30AF81CD" w:rsidR="00EB3480" w:rsidRPr="00B5096E" w:rsidRDefault="00EB3480" w:rsidP="00EB3480">
            <w:pPr>
              <w:jc w:val="center"/>
              <w:rPr>
                <w:sz w:val="20"/>
                <w:szCs w:val="20"/>
                <w:lang w:eastAsia="en-US"/>
              </w:rPr>
            </w:pPr>
            <w:r w:rsidRPr="00B5096E">
              <w:rPr>
                <w:color w:val="000000"/>
                <w:sz w:val="20"/>
                <w:szCs w:val="18"/>
              </w:rPr>
              <w:t>37</w:t>
            </w:r>
          </w:p>
        </w:tc>
        <w:tc>
          <w:tcPr>
            <w:tcW w:w="487" w:type="pct"/>
            <w:vAlign w:val="center"/>
          </w:tcPr>
          <w:p w14:paraId="7E85D002" w14:textId="14D639BC" w:rsidR="00EB3480" w:rsidRPr="00B5096E" w:rsidRDefault="00EB3480" w:rsidP="00EB3480">
            <w:pPr>
              <w:jc w:val="center"/>
              <w:rPr>
                <w:sz w:val="20"/>
                <w:szCs w:val="20"/>
                <w:lang w:eastAsia="en-US"/>
              </w:rPr>
            </w:pPr>
            <w:r w:rsidRPr="00B5096E">
              <w:rPr>
                <w:sz w:val="20"/>
                <w:szCs w:val="20"/>
                <w:lang w:eastAsia="en-US"/>
              </w:rPr>
              <w:t>43</w:t>
            </w:r>
          </w:p>
        </w:tc>
        <w:tc>
          <w:tcPr>
            <w:tcW w:w="487" w:type="pct"/>
            <w:vAlign w:val="center"/>
          </w:tcPr>
          <w:p w14:paraId="6A1FB042" w14:textId="4C6505CA" w:rsidR="00EB3480" w:rsidRPr="00B5096E" w:rsidRDefault="00CE6360" w:rsidP="00EB3480">
            <w:pPr>
              <w:jc w:val="center"/>
              <w:rPr>
                <w:sz w:val="20"/>
                <w:szCs w:val="20"/>
                <w:lang w:eastAsia="en-US"/>
              </w:rPr>
            </w:pPr>
            <w:r>
              <w:rPr>
                <w:sz w:val="20"/>
                <w:szCs w:val="20"/>
                <w:lang w:eastAsia="en-US"/>
              </w:rPr>
              <w:t>52</w:t>
            </w:r>
          </w:p>
        </w:tc>
      </w:tr>
      <w:tr w:rsidR="00EB3480" w:rsidRPr="00B5096E" w14:paraId="5E552869" w14:textId="258BB6F5" w:rsidTr="00BD769D">
        <w:trPr>
          <w:trHeight w:val="302"/>
        </w:trPr>
        <w:tc>
          <w:tcPr>
            <w:tcW w:w="2065" w:type="pct"/>
            <w:noWrap/>
            <w:vAlign w:val="center"/>
          </w:tcPr>
          <w:p w14:paraId="65979DC6" w14:textId="77777777" w:rsidR="00EB3480" w:rsidRPr="00B5096E" w:rsidRDefault="00EB3480" w:rsidP="00EB3480">
            <w:pPr>
              <w:rPr>
                <w:color w:val="000000"/>
                <w:sz w:val="20"/>
                <w:szCs w:val="20"/>
                <w:lang w:eastAsia="en-US"/>
              </w:rPr>
            </w:pPr>
            <w:r w:rsidRPr="00B5096E">
              <w:rPr>
                <w:color w:val="000000"/>
                <w:sz w:val="20"/>
                <w:szCs w:val="20"/>
                <w:lang w:eastAsia="en-US"/>
              </w:rPr>
              <w:t xml:space="preserve">Computer Aided Design </w:t>
            </w:r>
          </w:p>
        </w:tc>
        <w:tc>
          <w:tcPr>
            <w:tcW w:w="495" w:type="pct"/>
            <w:noWrap/>
            <w:vAlign w:val="center"/>
          </w:tcPr>
          <w:p w14:paraId="048C92D2" w14:textId="77777777" w:rsidR="00EB3480" w:rsidRPr="00B5096E" w:rsidRDefault="00EB3480" w:rsidP="00EB3480">
            <w:pPr>
              <w:jc w:val="center"/>
              <w:rPr>
                <w:color w:val="000000"/>
                <w:sz w:val="20"/>
                <w:szCs w:val="20"/>
                <w:lang w:eastAsia="en-US"/>
              </w:rPr>
            </w:pPr>
            <w:r w:rsidRPr="00B5096E">
              <w:rPr>
                <w:color w:val="000000"/>
                <w:sz w:val="20"/>
                <w:szCs w:val="20"/>
                <w:lang w:eastAsia="en-US"/>
              </w:rPr>
              <w:t>CER</w:t>
            </w:r>
          </w:p>
        </w:tc>
        <w:tc>
          <w:tcPr>
            <w:tcW w:w="488" w:type="pct"/>
            <w:vAlign w:val="center"/>
          </w:tcPr>
          <w:p w14:paraId="704691D2" w14:textId="7AA9DCD8" w:rsidR="00EB3480" w:rsidRPr="00B5096E" w:rsidRDefault="00EB3480" w:rsidP="00EB3480">
            <w:pPr>
              <w:jc w:val="center"/>
              <w:rPr>
                <w:sz w:val="20"/>
                <w:szCs w:val="20"/>
                <w:lang w:eastAsia="en-US"/>
              </w:rPr>
            </w:pPr>
            <w:r w:rsidRPr="00B5096E">
              <w:rPr>
                <w:sz w:val="20"/>
                <w:szCs w:val="20"/>
                <w:lang w:eastAsia="en-US"/>
              </w:rPr>
              <w:t>4</w:t>
            </w:r>
          </w:p>
        </w:tc>
        <w:tc>
          <w:tcPr>
            <w:tcW w:w="488" w:type="pct"/>
            <w:vAlign w:val="center"/>
          </w:tcPr>
          <w:p w14:paraId="4AEEB3D6" w14:textId="0E433E22" w:rsidR="00EB3480" w:rsidRPr="00B5096E" w:rsidRDefault="00EB3480" w:rsidP="00EB3480">
            <w:pPr>
              <w:jc w:val="center"/>
              <w:rPr>
                <w:sz w:val="20"/>
                <w:szCs w:val="20"/>
                <w:lang w:eastAsia="en-US"/>
              </w:rPr>
            </w:pPr>
            <w:r w:rsidRPr="00B5096E">
              <w:rPr>
                <w:sz w:val="20"/>
                <w:szCs w:val="20"/>
                <w:lang w:eastAsia="en-US"/>
              </w:rPr>
              <w:t>17</w:t>
            </w:r>
          </w:p>
        </w:tc>
        <w:tc>
          <w:tcPr>
            <w:tcW w:w="488" w:type="pct"/>
            <w:vAlign w:val="center"/>
          </w:tcPr>
          <w:p w14:paraId="73A40A4A" w14:textId="2EF51C93" w:rsidR="00EB3480" w:rsidRPr="00B5096E" w:rsidRDefault="00EB3480" w:rsidP="00EB3480">
            <w:pPr>
              <w:jc w:val="center"/>
              <w:rPr>
                <w:sz w:val="20"/>
                <w:szCs w:val="20"/>
                <w:lang w:eastAsia="en-US"/>
              </w:rPr>
            </w:pPr>
            <w:r w:rsidRPr="00B5096E">
              <w:rPr>
                <w:color w:val="000000"/>
                <w:sz w:val="20"/>
                <w:szCs w:val="18"/>
              </w:rPr>
              <w:t>5</w:t>
            </w:r>
          </w:p>
        </w:tc>
        <w:tc>
          <w:tcPr>
            <w:tcW w:w="487" w:type="pct"/>
            <w:vAlign w:val="center"/>
          </w:tcPr>
          <w:p w14:paraId="39C52A05" w14:textId="7971ADB8" w:rsidR="00EB3480" w:rsidRPr="00B5096E" w:rsidRDefault="00EB3480" w:rsidP="00EB3480">
            <w:pPr>
              <w:jc w:val="center"/>
              <w:rPr>
                <w:sz w:val="20"/>
                <w:szCs w:val="20"/>
                <w:lang w:eastAsia="en-US"/>
              </w:rPr>
            </w:pPr>
            <w:r w:rsidRPr="00B5096E">
              <w:rPr>
                <w:sz w:val="20"/>
                <w:szCs w:val="20"/>
                <w:lang w:eastAsia="en-US"/>
              </w:rPr>
              <w:t>10</w:t>
            </w:r>
          </w:p>
        </w:tc>
        <w:tc>
          <w:tcPr>
            <w:tcW w:w="487" w:type="pct"/>
            <w:vAlign w:val="center"/>
          </w:tcPr>
          <w:p w14:paraId="7BF692E4" w14:textId="29C63E9E" w:rsidR="00EB3480" w:rsidRPr="00B5096E" w:rsidRDefault="00CE6360" w:rsidP="00EB3480">
            <w:pPr>
              <w:jc w:val="center"/>
              <w:rPr>
                <w:sz w:val="20"/>
                <w:szCs w:val="20"/>
                <w:lang w:eastAsia="en-US"/>
              </w:rPr>
            </w:pPr>
            <w:r>
              <w:rPr>
                <w:sz w:val="20"/>
                <w:szCs w:val="20"/>
                <w:lang w:eastAsia="en-US"/>
              </w:rPr>
              <w:t>12</w:t>
            </w:r>
          </w:p>
        </w:tc>
      </w:tr>
      <w:tr w:rsidR="00EB3480" w:rsidRPr="00B5096E" w14:paraId="27C7E95D" w14:textId="68716A0E" w:rsidTr="00BD769D">
        <w:trPr>
          <w:trHeight w:val="302"/>
        </w:trPr>
        <w:tc>
          <w:tcPr>
            <w:tcW w:w="2065" w:type="pct"/>
            <w:noWrap/>
            <w:vAlign w:val="center"/>
            <w:hideMark/>
          </w:tcPr>
          <w:p w14:paraId="333E1F74" w14:textId="77777777" w:rsidR="00EB3480" w:rsidRPr="00B5096E" w:rsidRDefault="00EB3480" w:rsidP="00EB3480">
            <w:pPr>
              <w:rPr>
                <w:color w:val="000000"/>
                <w:sz w:val="20"/>
                <w:szCs w:val="20"/>
                <w:lang w:eastAsia="en-US"/>
              </w:rPr>
            </w:pPr>
            <w:r w:rsidRPr="00B5096E">
              <w:rPr>
                <w:color w:val="000000"/>
                <w:sz w:val="20"/>
                <w:szCs w:val="20"/>
                <w:lang w:eastAsia="en-US"/>
              </w:rPr>
              <w:t>Manufacturing Innovation</w:t>
            </w:r>
          </w:p>
        </w:tc>
        <w:tc>
          <w:tcPr>
            <w:tcW w:w="495" w:type="pct"/>
            <w:noWrap/>
            <w:vAlign w:val="center"/>
            <w:hideMark/>
          </w:tcPr>
          <w:p w14:paraId="71497131" w14:textId="77777777" w:rsidR="00EB3480" w:rsidRPr="00B5096E" w:rsidRDefault="00EB3480" w:rsidP="00EB3480">
            <w:pPr>
              <w:jc w:val="center"/>
              <w:rPr>
                <w:color w:val="000000"/>
                <w:sz w:val="20"/>
                <w:szCs w:val="20"/>
                <w:lang w:eastAsia="en-US"/>
              </w:rPr>
            </w:pPr>
            <w:r w:rsidRPr="00B5096E">
              <w:rPr>
                <w:color w:val="000000"/>
                <w:sz w:val="20"/>
                <w:szCs w:val="20"/>
                <w:lang w:eastAsia="en-US"/>
              </w:rPr>
              <w:t>CER</w:t>
            </w:r>
          </w:p>
        </w:tc>
        <w:tc>
          <w:tcPr>
            <w:tcW w:w="488" w:type="pct"/>
            <w:vAlign w:val="center"/>
          </w:tcPr>
          <w:p w14:paraId="6277C4DB" w14:textId="2786C620" w:rsidR="00EB3480" w:rsidRPr="00B5096E" w:rsidRDefault="00EB3480" w:rsidP="00EB3480">
            <w:pPr>
              <w:jc w:val="center"/>
              <w:rPr>
                <w:sz w:val="20"/>
                <w:szCs w:val="20"/>
                <w:lang w:eastAsia="en-US"/>
              </w:rPr>
            </w:pPr>
            <w:r w:rsidRPr="00B5096E">
              <w:rPr>
                <w:sz w:val="20"/>
                <w:szCs w:val="20"/>
                <w:lang w:eastAsia="en-US"/>
              </w:rPr>
              <w:t>--</w:t>
            </w:r>
          </w:p>
        </w:tc>
        <w:tc>
          <w:tcPr>
            <w:tcW w:w="488" w:type="pct"/>
            <w:vAlign w:val="center"/>
          </w:tcPr>
          <w:p w14:paraId="4218ED9A" w14:textId="51447691" w:rsidR="00EB3480" w:rsidRPr="00B5096E" w:rsidRDefault="00EB3480" w:rsidP="00EB3480">
            <w:pPr>
              <w:jc w:val="center"/>
              <w:rPr>
                <w:sz w:val="20"/>
                <w:szCs w:val="20"/>
                <w:lang w:eastAsia="en-US"/>
              </w:rPr>
            </w:pPr>
            <w:r w:rsidRPr="00B5096E">
              <w:rPr>
                <w:sz w:val="20"/>
                <w:szCs w:val="20"/>
                <w:lang w:eastAsia="en-US"/>
              </w:rPr>
              <w:t>--</w:t>
            </w:r>
          </w:p>
        </w:tc>
        <w:tc>
          <w:tcPr>
            <w:tcW w:w="488" w:type="pct"/>
            <w:vAlign w:val="center"/>
          </w:tcPr>
          <w:p w14:paraId="60F2CEFC" w14:textId="7D9AF735" w:rsidR="00EB3480" w:rsidRPr="00B5096E" w:rsidRDefault="00EB3480" w:rsidP="00EB3480">
            <w:pPr>
              <w:jc w:val="center"/>
              <w:rPr>
                <w:sz w:val="20"/>
                <w:szCs w:val="20"/>
                <w:lang w:eastAsia="en-US"/>
              </w:rPr>
            </w:pPr>
            <w:r w:rsidRPr="00B5096E">
              <w:rPr>
                <w:sz w:val="20"/>
                <w:szCs w:val="20"/>
                <w:lang w:eastAsia="en-US"/>
              </w:rPr>
              <w:t>--</w:t>
            </w:r>
          </w:p>
        </w:tc>
        <w:tc>
          <w:tcPr>
            <w:tcW w:w="487" w:type="pct"/>
            <w:vAlign w:val="center"/>
          </w:tcPr>
          <w:p w14:paraId="33BF632C" w14:textId="1922768A" w:rsidR="00EB3480" w:rsidRPr="00B5096E" w:rsidRDefault="00EB3480" w:rsidP="00EB3480">
            <w:pPr>
              <w:jc w:val="center"/>
              <w:rPr>
                <w:sz w:val="20"/>
                <w:szCs w:val="20"/>
                <w:lang w:eastAsia="en-US"/>
              </w:rPr>
            </w:pPr>
            <w:r w:rsidRPr="00B5096E">
              <w:rPr>
                <w:sz w:val="20"/>
                <w:szCs w:val="20"/>
                <w:lang w:eastAsia="en-US"/>
              </w:rPr>
              <w:t>2</w:t>
            </w:r>
          </w:p>
        </w:tc>
        <w:tc>
          <w:tcPr>
            <w:tcW w:w="487" w:type="pct"/>
            <w:vAlign w:val="center"/>
          </w:tcPr>
          <w:p w14:paraId="61FE924C" w14:textId="276AF809" w:rsidR="00EB3480" w:rsidRPr="00B5096E" w:rsidRDefault="00CE6360" w:rsidP="00EB3480">
            <w:pPr>
              <w:jc w:val="center"/>
              <w:rPr>
                <w:sz w:val="20"/>
                <w:szCs w:val="20"/>
                <w:lang w:eastAsia="en-US"/>
              </w:rPr>
            </w:pPr>
            <w:r>
              <w:rPr>
                <w:sz w:val="20"/>
                <w:szCs w:val="20"/>
                <w:lang w:eastAsia="en-US"/>
              </w:rPr>
              <w:t>--</w:t>
            </w:r>
          </w:p>
        </w:tc>
      </w:tr>
      <w:tr w:rsidR="00EB3480" w:rsidRPr="00B5096E" w14:paraId="446E34B6" w14:textId="13B07BCB" w:rsidTr="00BD769D">
        <w:trPr>
          <w:trHeight w:val="302"/>
        </w:trPr>
        <w:tc>
          <w:tcPr>
            <w:tcW w:w="2065" w:type="pct"/>
            <w:noWrap/>
            <w:vAlign w:val="center"/>
          </w:tcPr>
          <w:p w14:paraId="3B506C87" w14:textId="77777777" w:rsidR="00EB3480" w:rsidRPr="00B5096E" w:rsidRDefault="00EB3480" w:rsidP="00EB3480">
            <w:pPr>
              <w:rPr>
                <w:color w:val="000000"/>
                <w:sz w:val="20"/>
                <w:szCs w:val="20"/>
                <w:lang w:eastAsia="en-US"/>
              </w:rPr>
            </w:pPr>
            <w:r w:rsidRPr="00B5096E">
              <w:rPr>
                <w:color w:val="000000"/>
                <w:sz w:val="20"/>
                <w:szCs w:val="20"/>
                <w:lang w:eastAsia="en-US"/>
              </w:rPr>
              <w:t>Manufacturing Technology</w:t>
            </w:r>
          </w:p>
        </w:tc>
        <w:tc>
          <w:tcPr>
            <w:tcW w:w="495" w:type="pct"/>
            <w:noWrap/>
            <w:vAlign w:val="center"/>
          </w:tcPr>
          <w:p w14:paraId="1760456C" w14:textId="77777777" w:rsidR="00EB3480" w:rsidRPr="00B5096E" w:rsidRDefault="00EB3480" w:rsidP="00EB3480">
            <w:pPr>
              <w:jc w:val="center"/>
              <w:rPr>
                <w:color w:val="000000"/>
                <w:sz w:val="20"/>
                <w:szCs w:val="20"/>
                <w:lang w:eastAsia="en-US"/>
              </w:rPr>
            </w:pPr>
            <w:r w:rsidRPr="00B5096E">
              <w:rPr>
                <w:color w:val="000000"/>
                <w:sz w:val="20"/>
                <w:szCs w:val="20"/>
                <w:lang w:eastAsia="en-US"/>
              </w:rPr>
              <w:t>CER</w:t>
            </w:r>
          </w:p>
        </w:tc>
        <w:tc>
          <w:tcPr>
            <w:tcW w:w="488" w:type="pct"/>
            <w:vAlign w:val="center"/>
          </w:tcPr>
          <w:p w14:paraId="43F5B6AF" w14:textId="49576A1E" w:rsidR="00EB3480" w:rsidRPr="00B5096E" w:rsidRDefault="00EB3480" w:rsidP="00EB3480">
            <w:pPr>
              <w:jc w:val="center"/>
              <w:rPr>
                <w:sz w:val="20"/>
                <w:szCs w:val="20"/>
                <w:lang w:eastAsia="en-US"/>
              </w:rPr>
            </w:pPr>
            <w:r w:rsidRPr="00B5096E">
              <w:rPr>
                <w:sz w:val="20"/>
                <w:szCs w:val="20"/>
                <w:lang w:eastAsia="en-US"/>
              </w:rPr>
              <w:t>1</w:t>
            </w:r>
          </w:p>
        </w:tc>
        <w:tc>
          <w:tcPr>
            <w:tcW w:w="488" w:type="pct"/>
            <w:vAlign w:val="center"/>
          </w:tcPr>
          <w:p w14:paraId="6CDFB3F4" w14:textId="37BAFE39" w:rsidR="00EB3480" w:rsidRPr="00B5096E" w:rsidRDefault="00EB3480" w:rsidP="00EB3480">
            <w:pPr>
              <w:jc w:val="center"/>
              <w:rPr>
                <w:sz w:val="20"/>
                <w:szCs w:val="20"/>
                <w:lang w:eastAsia="en-US"/>
              </w:rPr>
            </w:pPr>
            <w:r w:rsidRPr="00B5096E">
              <w:rPr>
                <w:sz w:val="20"/>
                <w:szCs w:val="20"/>
                <w:lang w:eastAsia="en-US"/>
              </w:rPr>
              <w:t>--</w:t>
            </w:r>
          </w:p>
        </w:tc>
        <w:tc>
          <w:tcPr>
            <w:tcW w:w="488" w:type="pct"/>
            <w:vAlign w:val="center"/>
          </w:tcPr>
          <w:p w14:paraId="157D4C7F" w14:textId="6D730CEC" w:rsidR="00EB3480" w:rsidRPr="00B5096E" w:rsidRDefault="00EB3480" w:rsidP="00EB3480">
            <w:pPr>
              <w:jc w:val="center"/>
              <w:rPr>
                <w:sz w:val="20"/>
                <w:szCs w:val="20"/>
                <w:lang w:eastAsia="en-US"/>
              </w:rPr>
            </w:pPr>
            <w:r w:rsidRPr="00B5096E">
              <w:rPr>
                <w:sz w:val="20"/>
                <w:szCs w:val="20"/>
                <w:lang w:eastAsia="en-US"/>
              </w:rPr>
              <w:t>1</w:t>
            </w:r>
          </w:p>
        </w:tc>
        <w:tc>
          <w:tcPr>
            <w:tcW w:w="487" w:type="pct"/>
            <w:vAlign w:val="center"/>
          </w:tcPr>
          <w:p w14:paraId="1D55C439" w14:textId="5A2A4800" w:rsidR="00EB3480" w:rsidRPr="00B5096E" w:rsidRDefault="00EB3480" w:rsidP="00EB3480">
            <w:pPr>
              <w:jc w:val="center"/>
              <w:rPr>
                <w:sz w:val="20"/>
                <w:szCs w:val="20"/>
                <w:lang w:eastAsia="en-US"/>
              </w:rPr>
            </w:pPr>
            <w:r w:rsidRPr="00B5096E">
              <w:rPr>
                <w:sz w:val="20"/>
                <w:szCs w:val="20"/>
                <w:lang w:eastAsia="en-US"/>
              </w:rPr>
              <w:t>5</w:t>
            </w:r>
          </w:p>
        </w:tc>
        <w:tc>
          <w:tcPr>
            <w:tcW w:w="487" w:type="pct"/>
            <w:vAlign w:val="center"/>
          </w:tcPr>
          <w:p w14:paraId="7489C7B3" w14:textId="355CEC0C" w:rsidR="00EB3480" w:rsidRPr="00B5096E" w:rsidRDefault="00CE6360" w:rsidP="00EB3480">
            <w:pPr>
              <w:jc w:val="center"/>
              <w:rPr>
                <w:sz w:val="20"/>
                <w:szCs w:val="20"/>
                <w:lang w:eastAsia="en-US"/>
              </w:rPr>
            </w:pPr>
            <w:r>
              <w:rPr>
                <w:sz w:val="20"/>
                <w:szCs w:val="20"/>
                <w:lang w:eastAsia="en-US"/>
              </w:rPr>
              <w:t>6</w:t>
            </w:r>
          </w:p>
        </w:tc>
      </w:tr>
    </w:tbl>
    <w:p w14:paraId="59602C7C" w14:textId="6F82E30E" w:rsidR="00A32EB6" w:rsidRDefault="00A32EB6">
      <w:pPr>
        <w:spacing w:after="200" w:line="276" w:lineRule="auto"/>
        <w:rPr>
          <w:rFonts w:eastAsiaTheme="majorEastAsia"/>
          <w:bCs/>
          <w:szCs w:val="26"/>
        </w:rPr>
      </w:pPr>
    </w:p>
    <w:p w14:paraId="184ED02E" w14:textId="2EDFC39D" w:rsidR="008E1158" w:rsidRPr="00B5096E" w:rsidRDefault="008E1158" w:rsidP="00DE3070">
      <w:pPr>
        <w:pStyle w:val="Heading2"/>
        <w:spacing w:before="120"/>
      </w:pPr>
      <w:bookmarkStart w:id="98" w:name="_Toc223452880"/>
      <w:r w:rsidRPr="00B5096E">
        <w:t>Table 1-16</w:t>
      </w:r>
      <w:r w:rsidR="00CC1CF1" w:rsidRPr="00B5096E">
        <w:rPr>
          <w:sz w:val="12"/>
          <w:szCs w:val="12"/>
        </w:rPr>
        <w:t xml:space="preserve"> </w:t>
      </w:r>
      <w:r w:rsidR="00CC1CF1" w:rsidRPr="00B5096E">
        <w:t>(k)</w:t>
      </w:r>
      <w:r w:rsidRPr="00B5096E">
        <w:t xml:space="preserve">: Enrollment by Academic Plan: </w:t>
      </w:r>
      <w:r w:rsidR="00F9687E" w:rsidRPr="00B5096E">
        <w:t>Science and Math (</w:t>
      </w:r>
      <w:r w:rsidRPr="00B5096E">
        <w:t>STEM</w:t>
      </w:r>
      <w:r w:rsidR="00F9687E" w:rsidRPr="00B5096E">
        <w:t>)</w:t>
      </w:r>
      <w:bookmarkEnd w:id="98"/>
    </w:p>
    <w:tbl>
      <w:tblPr>
        <w:tblW w:w="9336" w:type="dxa"/>
        <w:tblInd w:w="-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859"/>
        <w:gridCol w:w="925"/>
        <w:gridCol w:w="912"/>
        <w:gridCol w:w="911"/>
        <w:gridCol w:w="911"/>
        <w:gridCol w:w="909"/>
        <w:gridCol w:w="909"/>
      </w:tblGrid>
      <w:tr w:rsidR="00521F55" w:rsidRPr="00B5096E" w14:paraId="55960EE6" w14:textId="27773D2E" w:rsidTr="00D43907">
        <w:trPr>
          <w:trHeight w:val="332"/>
        </w:trPr>
        <w:tc>
          <w:tcPr>
            <w:tcW w:w="2065" w:type="pct"/>
            <w:shd w:val="clear" w:color="auto" w:fill="002C5C"/>
            <w:noWrap/>
            <w:vAlign w:val="center"/>
          </w:tcPr>
          <w:p w14:paraId="22953FF1" w14:textId="77777777" w:rsidR="00521F55" w:rsidRPr="00B5096E" w:rsidRDefault="00521F55" w:rsidP="00521F55">
            <w:pPr>
              <w:jc w:val="center"/>
              <w:rPr>
                <w:color w:val="FFFFFF" w:themeColor="background1"/>
                <w:sz w:val="20"/>
                <w:szCs w:val="20"/>
                <w:lang w:eastAsia="en-US"/>
              </w:rPr>
            </w:pPr>
            <w:r w:rsidRPr="00B5096E">
              <w:rPr>
                <w:color w:val="FFFFFF" w:themeColor="background1"/>
                <w:sz w:val="20"/>
                <w:szCs w:val="20"/>
                <w:lang w:eastAsia="en-US"/>
              </w:rPr>
              <w:t>Major Title</w:t>
            </w:r>
          </w:p>
        </w:tc>
        <w:tc>
          <w:tcPr>
            <w:tcW w:w="495" w:type="pct"/>
            <w:shd w:val="clear" w:color="auto" w:fill="002C5C"/>
            <w:noWrap/>
            <w:vAlign w:val="center"/>
          </w:tcPr>
          <w:p w14:paraId="52C2C21D" w14:textId="77777777" w:rsidR="00521F55" w:rsidRPr="00B5096E" w:rsidRDefault="00521F55" w:rsidP="00521F55">
            <w:pPr>
              <w:jc w:val="center"/>
              <w:rPr>
                <w:color w:val="FFFFFF" w:themeColor="background1"/>
                <w:sz w:val="20"/>
                <w:szCs w:val="20"/>
                <w:lang w:eastAsia="en-US"/>
              </w:rPr>
            </w:pPr>
            <w:r w:rsidRPr="00B5096E">
              <w:rPr>
                <w:color w:val="FFFFFF" w:themeColor="background1"/>
                <w:sz w:val="20"/>
                <w:szCs w:val="20"/>
                <w:lang w:eastAsia="en-US"/>
              </w:rPr>
              <w:t>Degree</w:t>
            </w:r>
          </w:p>
        </w:tc>
        <w:tc>
          <w:tcPr>
            <w:tcW w:w="488" w:type="pct"/>
            <w:shd w:val="clear" w:color="auto" w:fill="002C5C"/>
            <w:vAlign w:val="center"/>
          </w:tcPr>
          <w:p w14:paraId="4E4203BB" w14:textId="1118D332" w:rsidR="00521F55" w:rsidRPr="00B5096E" w:rsidRDefault="00521F55" w:rsidP="00521F55">
            <w:pPr>
              <w:jc w:val="center"/>
              <w:rPr>
                <w:color w:val="FFFFFF" w:themeColor="background1"/>
                <w:sz w:val="20"/>
                <w:szCs w:val="20"/>
                <w:lang w:eastAsia="en-US"/>
              </w:rPr>
            </w:pPr>
            <w:r w:rsidRPr="00B5096E">
              <w:rPr>
                <w:color w:val="FFFFFF" w:themeColor="background1"/>
                <w:sz w:val="20"/>
                <w:szCs w:val="20"/>
                <w:lang w:eastAsia="en-US"/>
              </w:rPr>
              <w:t>Fall 2020</w:t>
            </w:r>
          </w:p>
        </w:tc>
        <w:tc>
          <w:tcPr>
            <w:tcW w:w="488" w:type="pct"/>
            <w:shd w:val="clear" w:color="auto" w:fill="002C5C"/>
            <w:vAlign w:val="center"/>
          </w:tcPr>
          <w:p w14:paraId="61F50961" w14:textId="1CEF09CC" w:rsidR="00521F55" w:rsidRPr="00B5096E" w:rsidRDefault="00521F55" w:rsidP="00521F55">
            <w:pPr>
              <w:jc w:val="center"/>
              <w:rPr>
                <w:color w:val="FFFFFF" w:themeColor="background1"/>
                <w:sz w:val="20"/>
                <w:szCs w:val="20"/>
                <w:lang w:eastAsia="en-US"/>
              </w:rPr>
            </w:pPr>
            <w:r w:rsidRPr="00B5096E">
              <w:rPr>
                <w:color w:val="FFFFFF" w:themeColor="background1"/>
                <w:sz w:val="20"/>
                <w:szCs w:val="20"/>
                <w:lang w:eastAsia="en-US"/>
              </w:rPr>
              <w:t>Fall 2021</w:t>
            </w:r>
          </w:p>
        </w:tc>
        <w:tc>
          <w:tcPr>
            <w:tcW w:w="488" w:type="pct"/>
            <w:shd w:val="clear" w:color="auto" w:fill="002C5C"/>
            <w:vAlign w:val="center"/>
          </w:tcPr>
          <w:p w14:paraId="50EAF276" w14:textId="50C53EA3" w:rsidR="00521F55" w:rsidRPr="00B5096E" w:rsidRDefault="00521F55" w:rsidP="00521F55">
            <w:pPr>
              <w:jc w:val="center"/>
              <w:rPr>
                <w:color w:val="FFFFFF" w:themeColor="background1"/>
                <w:sz w:val="20"/>
                <w:szCs w:val="20"/>
                <w:lang w:eastAsia="en-US"/>
              </w:rPr>
            </w:pPr>
            <w:r w:rsidRPr="00B5096E">
              <w:rPr>
                <w:color w:val="FFFFFF" w:themeColor="background1"/>
                <w:sz w:val="20"/>
                <w:szCs w:val="20"/>
                <w:lang w:eastAsia="en-US"/>
              </w:rPr>
              <w:t>Fall 2022</w:t>
            </w:r>
          </w:p>
        </w:tc>
        <w:tc>
          <w:tcPr>
            <w:tcW w:w="487" w:type="pct"/>
            <w:shd w:val="clear" w:color="auto" w:fill="002C5C"/>
            <w:vAlign w:val="center"/>
          </w:tcPr>
          <w:p w14:paraId="175899E6" w14:textId="4EB17E69" w:rsidR="00521F55" w:rsidRPr="00B5096E" w:rsidRDefault="00521F55" w:rsidP="00521F55">
            <w:pPr>
              <w:jc w:val="center"/>
              <w:rPr>
                <w:color w:val="FFFFFF" w:themeColor="background1"/>
                <w:sz w:val="20"/>
                <w:szCs w:val="20"/>
                <w:lang w:eastAsia="en-US"/>
              </w:rPr>
            </w:pPr>
            <w:r w:rsidRPr="00B5096E">
              <w:rPr>
                <w:color w:val="FFFFFF" w:themeColor="background1"/>
                <w:sz w:val="20"/>
                <w:szCs w:val="20"/>
                <w:lang w:eastAsia="en-US"/>
              </w:rPr>
              <w:t>Fall 2023</w:t>
            </w:r>
          </w:p>
        </w:tc>
        <w:tc>
          <w:tcPr>
            <w:tcW w:w="487" w:type="pct"/>
            <w:shd w:val="clear" w:color="auto" w:fill="002C5C"/>
            <w:vAlign w:val="center"/>
          </w:tcPr>
          <w:p w14:paraId="2472E289" w14:textId="26FCCA23" w:rsidR="00521F55" w:rsidRPr="00B5096E" w:rsidRDefault="00521F55" w:rsidP="00521F55">
            <w:pPr>
              <w:jc w:val="center"/>
              <w:rPr>
                <w:color w:val="FFFFFF" w:themeColor="background1"/>
                <w:sz w:val="20"/>
                <w:szCs w:val="20"/>
                <w:lang w:eastAsia="en-US"/>
              </w:rPr>
            </w:pPr>
            <w:r w:rsidRPr="00B5096E">
              <w:rPr>
                <w:color w:val="FFFFFF" w:themeColor="background1"/>
                <w:sz w:val="20"/>
                <w:szCs w:val="20"/>
                <w:lang w:eastAsia="en-US"/>
              </w:rPr>
              <w:t>Fall 202</w:t>
            </w:r>
            <w:r>
              <w:rPr>
                <w:color w:val="FFFFFF" w:themeColor="background1"/>
                <w:sz w:val="20"/>
                <w:szCs w:val="20"/>
                <w:lang w:eastAsia="en-US"/>
              </w:rPr>
              <w:t>4</w:t>
            </w:r>
          </w:p>
        </w:tc>
      </w:tr>
      <w:tr w:rsidR="00521F55" w:rsidRPr="00B5096E" w14:paraId="2FBEBF12" w14:textId="2800E834" w:rsidTr="00D43907">
        <w:trPr>
          <w:trHeight w:val="302"/>
        </w:trPr>
        <w:tc>
          <w:tcPr>
            <w:tcW w:w="2065" w:type="pct"/>
            <w:noWrap/>
            <w:vAlign w:val="center"/>
            <w:hideMark/>
          </w:tcPr>
          <w:p w14:paraId="78C671F5" w14:textId="77777777" w:rsidR="00521F55" w:rsidRPr="00B5096E" w:rsidRDefault="00521F55" w:rsidP="00521F55">
            <w:pPr>
              <w:rPr>
                <w:color w:val="000000"/>
                <w:sz w:val="20"/>
                <w:szCs w:val="20"/>
                <w:lang w:eastAsia="en-US"/>
              </w:rPr>
            </w:pPr>
            <w:r w:rsidRPr="00B5096E">
              <w:rPr>
                <w:color w:val="000000"/>
                <w:sz w:val="20"/>
                <w:szCs w:val="20"/>
                <w:lang w:eastAsia="en-US"/>
              </w:rPr>
              <w:t>Biotechnology</w:t>
            </w:r>
          </w:p>
        </w:tc>
        <w:tc>
          <w:tcPr>
            <w:tcW w:w="495" w:type="pct"/>
            <w:noWrap/>
            <w:vAlign w:val="center"/>
            <w:hideMark/>
          </w:tcPr>
          <w:p w14:paraId="700EAD20" w14:textId="77777777" w:rsidR="00521F55" w:rsidRPr="00B5096E" w:rsidRDefault="00521F55" w:rsidP="00521F55">
            <w:pPr>
              <w:jc w:val="center"/>
              <w:rPr>
                <w:color w:val="000000"/>
                <w:sz w:val="20"/>
                <w:szCs w:val="20"/>
                <w:lang w:eastAsia="en-US"/>
              </w:rPr>
            </w:pPr>
            <w:r w:rsidRPr="00B5096E">
              <w:rPr>
                <w:color w:val="000000"/>
                <w:sz w:val="20"/>
                <w:szCs w:val="20"/>
                <w:lang w:eastAsia="en-US"/>
              </w:rPr>
              <w:t>AS</w:t>
            </w:r>
          </w:p>
        </w:tc>
        <w:tc>
          <w:tcPr>
            <w:tcW w:w="488" w:type="pct"/>
            <w:vAlign w:val="center"/>
          </w:tcPr>
          <w:p w14:paraId="73DAE637" w14:textId="42EBF783" w:rsidR="00521F55" w:rsidRPr="00B5096E" w:rsidRDefault="00521F55" w:rsidP="00521F55">
            <w:pPr>
              <w:jc w:val="center"/>
              <w:rPr>
                <w:sz w:val="20"/>
                <w:szCs w:val="20"/>
                <w:lang w:eastAsia="en-US"/>
              </w:rPr>
            </w:pPr>
            <w:r w:rsidRPr="00B5096E">
              <w:rPr>
                <w:sz w:val="20"/>
                <w:szCs w:val="20"/>
                <w:lang w:eastAsia="en-US"/>
              </w:rPr>
              <w:t>38</w:t>
            </w:r>
          </w:p>
        </w:tc>
        <w:tc>
          <w:tcPr>
            <w:tcW w:w="488" w:type="pct"/>
            <w:vAlign w:val="center"/>
          </w:tcPr>
          <w:p w14:paraId="0EB7C22E" w14:textId="544FCEAA" w:rsidR="00521F55" w:rsidRPr="00B5096E" w:rsidRDefault="00521F55" w:rsidP="00521F55">
            <w:pPr>
              <w:jc w:val="center"/>
              <w:rPr>
                <w:sz w:val="20"/>
                <w:szCs w:val="20"/>
                <w:lang w:eastAsia="en-US"/>
              </w:rPr>
            </w:pPr>
            <w:r w:rsidRPr="00B5096E">
              <w:rPr>
                <w:sz w:val="20"/>
                <w:szCs w:val="20"/>
                <w:lang w:eastAsia="en-US"/>
              </w:rPr>
              <w:t>32</w:t>
            </w:r>
          </w:p>
        </w:tc>
        <w:tc>
          <w:tcPr>
            <w:tcW w:w="488" w:type="pct"/>
            <w:vAlign w:val="center"/>
          </w:tcPr>
          <w:p w14:paraId="0985B070" w14:textId="77B928E8" w:rsidR="00521F55" w:rsidRPr="00B5096E" w:rsidRDefault="00521F55" w:rsidP="00521F55">
            <w:pPr>
              <w:jc w:val="center"/>
              <w:rPr>
                <w:sz w:val="20"/>
                <w:szCs w:val="20"/>
                <w:lang w:eastAsia="en-US"/>
              </w:rPr>
            </w:pPr>
            <w:r w:rsidRPr="00B5096E">
              <w:rPr>
                <w:color w:val="000000"/>
                <w:sz w:val="20"/>
                <w:szCs w:val="20"/>
              </w:rPr>
              <w:t>18</w:t>
            </w:r>
          </w:p>
        </w:tc>
        <w:tc>
          <w:tcPr>
            <w:tcW w:w="487" w:type="pct"/>
            <w:vAlign w:val="center"/>
          </w:tcPr>
          <w:p w14:paraId="645C136F" w14:textId="0A4B5B50" w:rsidR="00521F55" w:rsidRPr="00B5096E" w:rsidRDefault="00521F55" w:rsidP="00521F55">
            <w:pPr>
              <w:jc w:val="center"/>
              <w:rPr>
                <w:sz w:val="20"/>
                <w:szCs w:val="20"/>
                <w:lang w:eastAsia="en-US"/>
              </w:rPr>
            </w:pPr>
            <w:r w:rsidRPr="00B5096E">
              <w:rPr>
                <w:sz w:val="20"/>
                <w:szCs w:val="20"/>
                <w:lang w:eastAsia="en-US"/>
              </w:rPr>
              <w:t>36</w:t>
            </w:r>
          </w:p>
        </w:tc>
        <w:tc>
          <w:tcPr>
            <w:tcW w:w="487" w:type="pct"/>
            <w:vAlign w:val="center"/>
          </w:tcPr>
          <w:p w14:paraId="45D8E456" w14:textId="0DA7B6B7" w:rsidR="00521F55" w:rsidRPr="00B5096E" w:rsidRDefault="002E0371" w:rsidP="00521F55">
            <w:pPr>
              <w:jc w:val="center"/>
              <w:rPr>
                <w:sz w:val="20"/>
                <w:szCs w:val="20"/>
                <w:lang w:eastAsia="en-US"/>
              </w:rPr>
            </w:pPr>
            <w:r>
              <w:rPr>
                <w:sz w:val="20"/>
                <w:szCs w:val="20"/>
                <w:lang w:eastAsia="en-US"/>
              </w:rPr>
              <w:t>44</w:t>
            </w:r>
          </w:p>
        </w:tc>
      </w:tr>
      <w:tr w:rsidR="00521F55" w:rsidRPr="00B5096E" w14:paraId="2488286E" w14:textId="1D19DC8C" w:rsidTr="00D43907">
        <w:trPr>
          <w:trHeight w:val="302"/>
        </w:trPr>
        <w:tc>
          <w:tcPr>
            <w:tcW w:w="2065" w:type="pct"/>
            <w:noWrap/>
            <w:vAlign w:val="center"/>
          </w:tcPr>
          <w:p w14:paraId="43B4EF61" w14:textId="77777777" w:rsidR="00521F55" w:rsidRPr="00B5096E" w:rsidRDefault="00521F55" w:rsidP="00521F55">
            <w:pPr>
              <w:rPr>
                <w:color w:val="000000"/>
                <w:sz w:val="20"/>
                <w:szCs w:val="20"/>
                <w:lang w:eastAsia="en-US"/>
              </w:rPr>
            </w:pPr>
            <w:r w:rsidRPr="00B5096E">
              <w:rPr>
                <w:color w:val="000000"/>
                <w:sz w:val="20"/>
                <w:szCs w:val="20"/>
                <w:lang w:eastAsia="en-US"/>
              </w:rPr>
              <w:t xml:space="preserve">Biotechnology: Forensic DNA Science </w:t>
            </w:r>
          </w:p>
        </w:tc>
        <w:tc>
          <w:tcPr>
            <w:tcW w:w="495" w:type="pct"/>
            <w:noWrap/>
            <w:vAlign w:val="center"/>
          </w:tcPr>
          <w:p w14:paraId="0F502DEA" w14:textId="77777777" w:rsidR="00521F55" w:rsidRPr="00B5096E" w:rsidRDefault="00521F55" w:rsidP="00521F55">
            <w:pPr>
              <w:jc w:val="center"/>
              <w:rPr>
                <w:color w:val="000000"/>
                <w:sz w:val="20"/>
                <w:szCs w:val="20"/>
                <w:lang w:eastAsia="en-US"/>
              </w:rPr>
            </w:pPr>
            <w:r w:rsidRPr="00B5096E">
              <w:rPr>
                <w:color w:val="000000"/>
                <w:sz w:val="20"/>
                <w:szCs w:val="20"/>
                <w:lang w:eastAsia="en-US"/>
              </w:rPr>
              <w:t>AS</w:t>
            </w:r>
          </w:p>
        </w:tc>
        <w:tc>
          <w:tcPr>
            <w:tcW w:w="488" w:type="pct"/>
            <w:vAlign w:val="center"/>
          </w:tcPr>
          <w:p w14:paraId="7726BF5C" w14:textId="2949D4E9" w:rsidR="00521F55" w:rsidRPr="00B5096E" w:rsidRDefault="00521F55" w:rsidP="00521F55">
            <w:pPr>
              <w:jc w:val="center"/>
              <w:rPr>
                <w:sz w:val="20"/>
                <w:szCs w:val="20"/>
                <w:lang w:eastAsia="en-US"/>
              </w:rPr>
            </w:pPr>
            <w:r w:rsidRPr="00B5096E">
              <w:rPr>
                <w:sz w:val="20"/>
                <w:szCs w:val="20"/>
                <w:lang w:eastAsia="en-US"/>
              </w:rPr>
              <w:t>1</w:t>
            </w:r>
          </w:p>
        </w:tc>
        <w:tc>
          <w:tcPr>
            <w:tcW w:w="488" w:type="pct"/>
            <w:vAlign w:val="center"/>
          </w:tcPr>
          <w:p w14:paraId="50BC47AD" w14:textId="27CE5418" w:rsidR="00521F55" w:rsidRPr="00B5096E" w:rsidRDefault="00521F55" w:rsidP="00521F55">
            <w:pPr>
              <w:jc w:val="center"/>
              <w:rPr>
                <w:sz w:val="20"/>
                <w:szCs w:val="20"/>
                <w:lang w:eastAsia="en-US"/>
              </w:rPr>
            </w:pPr>
            <w:r w:rsidRPr="00B5096E">
              <w:rPr>
                <w:sz w:val="20"/>
                <w:szCs w:val="20"/>
                <w:lang w:eastAsia="en-US"/>
              </w:rPr>
              <w:t>--</w:t>
            </w:r>
          </w:p>
        </w:tc>
        <w:tc>
          <w:tcPr>
            <w:tcW w:w="488" w:type="pct"/>
            <w:vAlign w:val="center"/>
          </w:tcPr>
          <w:p w14:paraId="5146825F" w14:textId="223C7B6D" w:rsidR="00521F55" w:rsidRPr="00B5096E" w:rsidRDefault="00521F55" w:rsidP="00521F55">
            <w:pPr>
              <w:jc w:val="center"/>
              <w:rPr>
                <w:sz w:val="20"/>
                <w:szCs w:val="20"/>
                <w:lang w:eastAsia="en-US"/>
              </w:rPr>
            </w:pPr>
            <w:r w:rsidRPr="00B5096E">
              <w:rPr>
                <w:color w:val="000000"/>
                <w:sz w:val="20"/>
                <w:szCs w:val="20"/>
              </w:rPr>
              <w:t>--</w:t>
            </w:r>
          </w:p>
        </w:tc>
        <w:tc>
          <w:tcPr>
            <w:tcW w:w="487" w:type="pct"/>
            <w:vAlign w:val="center"/>
          </w:tcPr>
          <w:p w14:paraId="497A48CF" w14:textId="07FAC563" w:rsidR="00521F55" w:rsidRPr="00B5096E" w:rsidRDefault="00521F55" w:rsidP="00521F55">
            <w:pPr>
              <w:jc w:val="center"/>
              <w:rPr>
                <w:color w:val="000000"/>
                <w:sz w:val="20"/>
                <w:szCs w:val="20"/>
              </w:rPr>
            </w:pPr>
            <w:r w:rsidRPr="00B5096E">
              <w:rPr>
                <w:color w:val="000000"/>
                <w:sz w:val="20"/>
                <w:szCs w:val="20"/>
              </w:rPr>
              <w:t>--</w:t>
            </w:r>
          </w:p>
        </w:tc>
        <w:tc>
          <w:tcPr>
            <w:tcW w:w="487" w:type="pct"/>
            <w:vAlign w:val="center"/>
          </w:tcPr>
          <w:p w14:paraId="042E970B" w14:textId="3B62699C" w:rsidR="00521F55" w:rsidRPr="00B5096E" w:rsidRDefault="00521F55" w:rsidP="00521F55">
            <w:pPr>
              <w:jc w:val="center"/>
              <w:rPr>
                <w:sz w:val="20"/>
                <w:szCs w:val="20"/>
                <w:lang w:eastAsia="en-US"/>
              </w:rPr>
            </w:pPr>
            <w:r w:rsidRPr="00B5096E">
              <w:rPr>
                <w:color w:val="000000"/>
                <w:sz w:val="20"/>
                <w:szCs w:val="20"/>
              </w:rPr>
              <w:t>--</w:t>
            </w:r>
          </w:p>
        </w:tc>
      </w:tr>
      <w:tr w:rsidR="00521F55" w:rsidRPr="00B5096E" w14:paraId="6571030E" w14:textId="77777777" w:rsidTr="00D43907">
        <w:trPr>
          <w:trHeight w:val="302"/>
        </w:trPr>
        <w:tc>
          <w:tcPr>
            <w:tcW w:w="2065" w:type="pct"/>
            <w:noWrap/>
            <w:vAlign w:val="center"/>
          </w:tcPr>
          <w:p w14:paraId="56DE794D" w14:textId="6A9499A1" w:rsidR="00521F55" w:rsidRPr="00191FF1" w:rsidRDefault="00521F55" w:rsidP="00521F55">
            <w:pPr>
              <w:rPr>
                <w:color w:val="000000"/>
                <w:sz w:val="20"/>
                <w:szCs w:val="20"/>
                <w:lang w:eastAsia="en-US"/>
              </w:rPr>
            </w:pPr>
            <w:r w:rsidRPr="00191FF1">
              <w:rPr>
                <w:color w:val="000000"/>
                <w:sz w:val="20"/>
                <w:szCs w:val="20"/>
                <w:lang w:eastAsia="en-US"/>
              </w:rPr>
              <w:t xml:space="preserve">Biotechnology: Genomics &amp; </w:t>
            </w:r>
            <w:proofErr w:type="spellStart"/>
            <w:r w:rsidRPr="00191FF1">
              <w:rPr>
                <w:color w:val="000000"/>
                <w:sz w:val="20"/>
                <w:szCs w:val="20"/>
                <w:lang w:eastAsia="en-US"/>
              </w:rPr>
              <w:t>Biomanufact</w:t>
            </w:r>
            <w:proofErr w:type="spellEnd"/>
          </w:p>
        </w:tc>
        <w:tc>
          <w:tcPr>
            <w:tcW w:w="495" w:type="pct"/>
            <w:noWrap/>
            <w:vAlign w:val="center"/>
          </w:tcPr>
          <w:p w14:paraId="2FE06A92" w14:textId="03980967" w:rsidR="00521F55" w:rsidRPr="00191FF1" w:rsidRDefault="00521F55" w:rsidP="00521F55">
            <w:pPr>
              <w:jc w:val="center"/>
              <w:rPr>
                <w:color w:val="000000"/>
                <w:sz w:val="20"/>
                <w:szCs w:val="20"/>
                <w:lang w:eastAsia="en-US"/>
              </w:rPr>
            </w:pPr>
            <w:r w:rsidRPr="00191FF1">
              <w:rPr>
                <w:color w:val="000000"/>
                <w:sz w:val="20"/>
                <w:szCs w:val="20"/>
                <w:lang w:eastAsia="en-US"/>
              </w:rPr>
              <w:t>AS</w:t>
            </w:r>
          </w:p>
        </w:tc>
        <w:tc>
          <w:tcPr>
            <w:tcW w:w="488" w:type="pct"/>
            <w:vAlign w:val="center"/>
          </w:tcPr>
          <w:p w14:paraId="78EBE045" w14:textId="2325D49F" w:rsidR="00521F55" w:rsidRPr="00191FF1" w:rsidRDefault="00521F55" w:rsidP="00521F55">
            <w:pPr>
              <w:jc w:val="center"/>
              <w:rPr>
                <w:sz w:val="20"/>
                <w:szCs w:val="20"/>
                <w:lang w:eastAsia="en-US"/>
              </w:rPr>
            </w:pPr>
            <w:r w:rsidRPr="00191FF1">
              <w:rPr>
                <w:sz w:val="20"/>
                <w:szCs w:val="20"/>
                <w:lang w:eastAsia="en-US"/>
              </w:rPr>
              <w:t>--</w:t>
            </w:r>
          </w:p>
        </w:tc>
        <w:tc>
          <w:tcPr>
            <w:tcW w:w="488" w:type="pct"/>
            <w:vAlign w:val="center"/>
          </w:tcPr>
          <w:p w14:paraId="0C07B7B9" w14:textId="7D5AACCD" w:rsidR="00521F55" w:rsidRPr="00191FF1" w:rsidRDefault="00521F55" w:rsidP="00521F55">
            <w:pPr>
              <w:jc w:val="center"/>
              <w:rPr>
                <w:sz w:val="20"/>
                <w:szCs w:val="20"/>
                <w:lang w:eastAsia="en-US"/>
              </w:rPr>
            </w:pPr>
            <w:r w:rsidRPr="00191FF1">
              <w:rPr>
                <w:sz w:val="20"/>
                <w:szCs w:val="20"/>
                <w:lang w:eastAsia="en-US"/>
              </w:rPr>
              <w:t>--</w:t>
            </w:r>
          </w:p>
        </w:tc>
        <w:tc>
          <w:tcPr>
            <w:tcW w:w="488" w:type="pct"/>
            <w:vAlign w:val="center"/>
          </w:tcPr>
          <w:p w14:paraId="1F1FE30A" w14:textId="1AA43AE6" w:rsidR="00521F55" w:rsidRPr="00191FF1" w:rsidRDefault="00521F55" w:rsidP="00521F55">
            <w:pPr>
              <w:jc w:val="center"/>
              <w:rPr>
                <w:color w:val="000000"/>
                <w:sz w:val="20"/>
                <w:szCs w:val="20"/>
              </w:rPr>
            </w:pPr>
            <w:r w:rsidRPr="00191FF1">
              <w:rPr>
                <w:color w:val="000000"/>
                <w:sz w:val="20"/>
                <w:szCs w:val="20"/>
              </w:rPr>
              <w:t>6</w:t>
            </w:r>
          </w:p>
        </w:tc>
        <w:tc>
          <w:tcPr>
            <w:tcW w:w="487" w:type="pct"/>
            <w:vAlign w:val="center"/>
          </w:tcPr>
          <w:p w14:paraId="2BD2ECDC" w14:textId="3A7318B8" w:rsidR="00521F55" w:rsidRPr="00191FF1" w:rsidRDefault="00521F55" w:rsidP="00521F55">
            <w:pPr>
              <w:jc w:val="center"/>
              <w:rPr>
                <w:color w:val="000000"/>
                <w:sz w:val="20"/>
                <w:szCs w:val="20"/>
              </w:rPr>
            </w:pPr>
            <w:r w:rsidRPr="00191FF1">
              <w:rPr>
                <w:color w:val="000000"/>
                <w:sz w:val="20"/>
                <w:szCs w:val="20"/>
              </w:rPr>
              <w:t>8</w:t>
            </w:r>
          </w:p>
        </w:tc>
        <w:tc>
          <w:tcPr>
            <w:tcW w:w="487" w:type="pct"/>
            <w:vAlign w:val="center"/>
          </w:tcPr>
          <w:p w14:paraId="2555BE44" w14:textId="76193AE2" w:rsidR="00521F55" w:rsidRPr="00B5096E" w:rsidRDefault="002E0371" w:rsidP="00521F55">
            <w:pPr>
              <w:jc w:val="center"/>
              <w:rPr>
                <w:color w:val="000000"/>
                <w:sz w:val="20"/>
                <w:szCs w:val="20"/>
              </w:rPr>
            </w:pPr>
            <w:r>
              <w:rPr>
                <w:color w:val="000000"/>
                <w:sz w:val="20"/>
                <w:szCs w:val="20"/>
              </w:rPr>
              <w:t>6</w:t>
            </w:r>
          </w:p>
        </w:tc>
      </w:tr>
      <w:tr w:rsidR="00521F55" w:rsidRPr="00B5096E" w14:paraId="525877AA" w14:textId="0BF811BD" w:rsidTr="00D43907">
        <w:trPr>
          <w:trHeight w:val="302"/>
        </w:trPr>
        <w:tc>
          <w:tcPr>
            <w:tcW w:w="2065" w:type="pct"/>
            <w:noWrap/>
            <w:vAlign w:val="center"/>
            <w:hideMark/>
          </w:tcPr>
          <w:p w14:paraId="5E53D1EE" w14:textId="77777777" w:rsidR="00521F55" w:rsidRPr="00B5096E" w:rsidRDefault="00521F55" w:rsidP="00521F55">
            <w:pPr>
              <w:rPr>
                <w:color w:val="000000"/>
                <w:sz w:val="20"/>
                <w:szCs w:val="20"/>
                <w:lang w:eastAsia="en-US"/>
              </w:rPr>
            </w:pPr>
            <w:r w:rsidRPr="00B5096E">
              <w:rPr>
                <w:color w:val="000000"/>
                <w:sz w:val="20"/>
                <w:szCs w:val="20"/>
                <w:lang w:eastAsia="en-US"/>
              </w:rPr>
              <w:t xml:space="preserve">Environmental Sciences &amp; Safety </w:t>
            </w:r>
          </w:p>
        </w:tc>
        <w:tc>
          <w:tcPr>
            <w:tcW w:w="495" w:type="pct"/>
            <w:noWrap/>
            <w:vAlign w:val="center"/>
            <w:hideMark/>
          </w:tcPr>
          <w:p w14:paraId="50A97E1D" w14:textId="77777777" w:rsidR="00521F55" w:rsidRPr="00B5096E" w:rsidRDefault="00521F55" w:rsidP="00521F55">
            <w:pPr>
              <w:jc w:val="center"/>
              <w:rPr>
                <w:color w:val="000000"/>
                <w:sz w:val="20"/>
                <w:szCs w:val="20"/>
                <w:lang w:eastAsia="en-US"/>
              </w:rPr>
            </w:pPr>
            <w:r w:rsidRPr="00B5096E">
              <w:rPr>
                <w:color w:val="000000"/>
                <w:sz w:val="20"/>
                <w:szCs w:val="20"/>
                <w:lang w:eastAsia="en-US"/>
              </w:rPr>
              <w:t>AS</w:t>
            </w:r>
          </w:p>
        </w:tc>
        <w:tc>
          <w:tcPr>
            <w:tcW w:w="488" w:type="pct"/>
            <w:vAlign w:val="center"/>
          </w:tcPr>
          <w:p w14:paraId="16944CF1" w14:textId="775FA44C" w:rsidR="00521F55" w:rsidRPr="00B5096E" w:rsidRDefault="00521F55" w:rsidP="00521F55">
            <w:pPr>
              <w:jc w:val="center"/>
              <w:rPr>
                <w:sz w:val="20"/>
                <w:szCs w:val="20"/>
                <w:lang w:eastAsia="en-US"/>
              </w:rPr>
            </w:pPr>
            <w:r w:rsidRPr="00B5096E">
              <w:rPr>
                <w:sz w:val="20"/>
                <w:szCs w:val="20"/>
                <w:lang w:eastAsia="en-US"/>
              </w:rPr>
              <w:t>16</w:t>
            </w:r>
          </w:p>
        </w:tc>
        <w:tc>
          <w:tcPr>
            <w:tcW w:w="488" w:type="pct"/>
            <w:vAlign w:val="center"/>
          </w:tcPr>
          <w:p w14:paraId="5B3C0583" w14:textId="43CEB958" w:rsidR="00521F55" w:rsidRPr="00B5096E" w:rsidRDefault="00521F55" w:rsidP="00521F55">
            <w:pPr>
              <w:jc w:val="center"/>
              <w:rPr>
                <w:sz w:val="20"/>
                <w:szCs w:val="20"/>
                <w:lang w:eastAsia="en-US"/>
              </w:rPr>
            </w:pPr>
            <w:r w:rsidRPr="00B5096E">
              <w:rPr>
                <w:sz w:val="20"/>
                <w:szCs w:val="20"/>
                <w:lang w:eastAsia="en-US"/>
              </w:rPr>
              <w:t>16</w:t>
            </w:r>
          </w:p>
        </w:tc>
        <w:tc>
          <w:tcPr>
            <w:tcW w:w="488" w:type="pct"/>
            <w:vAlign w:val="center"/>
          </w:tcPr>
          <w:p w14:paraId="0547DBB9" w14:textId="34067AEF" w:rsidR="00521F55" w:rsidRPr="00B5096E" w:rsidRDefault="00521F55" w:rsidP="00521F55">
            <w:pPr>
              <w:jc w:val="center"/>
              <w:rPr>
                <w:sz w:val="20"/>
                <w:szCs w:val="20"/>
                <w:lang w:eastAsia="en-US"/>
              </w:rPr>
            </w:pPr>
            <w:r w:rsidRPr="00B5096E">
              <w:rPr>
                <w:color w:val="000000"/>
                <w:sz w:val="20"/>
                <w:szCs w:val="20"/>
              </w:rPr>
              <w:t>14</w:t>
            </w:r>
          </w:p>
        </w:tc>
        <w:tc>
          <w:tcPr>
            <w:tcW w:w="487" w:type="pct"/>
            <w:vAlign w:val="center"/>
          </w:tcPr>
          <w:p w14:paraId="7B30D494" w14:textId="6C8815B2" w:rsidR="00521F55" w:rsidRPr="00B5096E" w:rsidRDefault="00521F55" w:rsidP="00521F55">
            <w:pPr>
              <w:jc w:val="center"/>
              <w:rPr>
                <w:sz w:val="20"/>
                <w:szCs w:val="20"/>
                <w:lang w:eastAsia="en-US"/>
              </w:rPr>
            </w:pPr>
            <w:r w:rsidRPr="00B5096E">
              <w:rPr>
                <w:sz w:val="20"/>
                <w:szCs w:val="20"/>
                <w:lang w:eastAsia="en-US"/>
              </w:rPr>
              <w:t>22</w:t>
            </w:r>
          </w:p>
        </w:tc>
        <w:tc>
          <w:tcPr>
            <w:tcW w:w="487" w:type="pct"/>
            <w:vAlign w:val="center"/>
          </w:tcPr>
          <w:p w14:paraId="46CD359C" w14:textId="0BE81DCC" w:rsidR="00521F55" w:rsidRPr="00B5096E" w:rsidRDefault="002E0371" w:rsidP="00521F55">
            <w:pPr>
              <w:jc w:val="center"/>
              <w:rPr>
                <w:sz w:val="20"/>
                <w:szCs w:val="20"/>
                <w:lang w:eastAsia="en-US"/>
              </w:rPr>
            </w:pPr>
            <w:r>
              <w:rPr>
                <w:sz w:val="20"/>
                <w:szCs w:val="20"/>
                <w:lang w:eastAsia="en-US"/>
              </w:rPr>
              <w:t>20</w:t>
            </w:r>
          </w:p>
        </w:tc>
      </w:tr>
      <w:tr w:rsidR="00521F55" w:rsidRPr="00B5096E" w14:paraId="5C4CAA6A" w14:textId="5E0BD820" w:rsidTr="00D43907">
        <w:trPr>
          <w:trHeight w:val="302"/>
        </w:trPr>
        <w:tc>
          <w:tcPr>
            <w:tcW w:w="2065" w:type="pct"/>
            <w:noWrap/>
            <w:vAlign w:val="center"/>
          </w:tcPr>
          <w:p w14:paraId="26F3A4DA" w14:textId="77777777" w:rsidR="00521F55" w:rsidRPr="00B5096E" w:rsidRDefault="00521F55" w:rsidP="00521F55">
            <w:pPr>
              <w:rPr>
                <w:color w:val="000000"/>
                <w:sz w:val="20"/>
                <w:szCs w:val="20"/>
                <w:lang w:eastAsia="en-US"/>
              </w:rPr>
            </w:pPr>
            <w:r w:rsidRPr="00B5096E">
              <w:rPr>
                <w:color w:val="000000"/>
                <w:sz w:val="20"/>
                <w:szCs w:val="20"/>
                <w:lang w:eastAsia="en-US"/>
              </w:rPr>
              <w:t>General Studies</w:t>
            </w:r>
            <w:r w:rsidRPr="00B5096E">
              <w:rPr>
                <w:color w:val="000000"/>
                <w:sz w:val="16"/>
                <w:szCs w:val="16"/>
                <w:lang w:eastAsia="en-US"/>
              </w:rPr>
              <w:t xml:space="preserve"> </w:t>
            </w:r>
            <w:r w:rsidRPr="00B5096E">
              <w:rPr>
                <w:rStyle w:val="FootnoteReference"/>
                <w:color w:val="000000"/>
                <w:sz w:val="20"/>
                <w:szCs w:val="20"/>
                <w:lang w:eastAsia="en-US"/>
              </w:rPr>
              <w:footnoteReference w:id="4"/>
            </w:r>
          </w:p>
        </w:tc>
        <w:tc>
          <w:tcPr>
            <w:tcW w:w="495" w:type="pct"/>
            <w:noWrap/>
            <w:vAlign w:val="center"/>
          </w:tcPr>
          <w:p w14:paraId="6C080ED7" w14:textId="77777777" w:rsidR="00521F55" w:rsidRPr="00B5096E" w:rsidRDefault="00521F55" w:rsidP="00521F55">
            <w:pPr>
              <w:jc w:val="center"/>
              <w:rPr>
                <w:color w:val="000000"/>
                <w:sz w:val="20"/>
                <w:szCs w:val="20"/>
                <w:lang w:eastAsia="en-US"/>
              </w:rPr>
            </w:pPr>
            <w:r w:rsidRPr="00B5096E">
              <w:rPr>
                <w:color w:val="000000"/>
                <w:sz w:val="20"/>
                <w:szCs w:val="20"/>
                <w:lang w:eastAsia="en-US"/>
              </w:rPr>
              <w:t>AS</w:t>
            </w:r>
          </w:p>
        </w:tc>
        <w:tc>
          <w:tcPr>
            <w:tcW w:w="488" w:type="pct"/>
            <w:vAlign w:val="center"/>
          </w:tcPr>
          <w:p w14:paraId="24DD63DC" w14:textId="41275A71" w:rsidR="00521F55" w:rsidRPr="00B5096E" w:rsidRDefault="00521F55" w:rsidP="00521F55">
            <w:pPr>
              <w:jc w:val="center"/>
              <w:rPr>
                <w:sz w:val="20"/>
                <w:szCs w:val="20"/>
                <w:lang w:eastAsia="en-US"/>
              </w:rPr>
            </w:pPr>
            <w:r w:rsidRPr="00B5096E">
              <w:rPr>
                <w:sz w:val="20"/>
                <w:szCs w:val="20"/>
                <w:lang w:eastAsia="en-US"/>
              </w:rPr>
              <w:t>655</w:t>
            </w:r>
          </w:p>
        </w:tc>
        <w:tc>
          <w:tcPr>
            <w:tcW w:w="488" w:type="pct"/>
            <w:vAlign w:val="center"/>
          </w:tcPr>
          <w:p w14:paraId="7655DA1C" w14:textId="3B059A24" w:rsidR="00521F55" w:rsidRPr="00B5096E" w:rsidRDefault="00521F55" w:rsidP="00521F55">
            <w:pPr>
              <w:jc w:val="center"/>
              <w:rPr>
                <w:sz w:val="20"/>
                <w:szCs w:val="20"/>
                <w:lang w:eastAsia="en-US"/>
              </w:rPr>
            </w:pPr>
            <w:r w:rsidRPr="00B5096E">
              <w:rPr>
                <w:sz w:val="20"/>
                <w:szCs w:val="20"/>
                <w:lang w:eastAsia="en-US"/>
              </w:rPr>
              <w:t>619</w:t>
            </w:r>
          </w:p>
        </w:tc>
        <w:tc>
          <w:tcPr>
            <w:tcW w:w="488" w:type="pct"/>
            <w:vAlign w:val="center"/>
          </w:tcPr>
          <w:p w14:paraId="0DC7B378" w14:textId="04228FCF" w:rsidR="00521F55" w:rsidRPr="00B5096E" w:rsidRDefault="00521F55" w:rsidP="00521F55">
            <w:pPr>
              <w:jc w:val="center"/>
              <w:rPr>
                <w:sz w:val="20"/>
                <w:szCs w:val="20"/>
                <w:lang w:eastAsia="en-US"/>
              </w:rPr>
            </w:pPr>
            <w:r w:rsidRPr="00B5096E">
              <w:rPr>
                <w:color w:val="000000"/>
                <w:sz w:val="20"/>
                <w:szCs w:val="20"/>
              </w:rPr>
              <w:t>575</w:t>
            </w:r>
          </w:p>
        </w:tc>
        <w:tc>
          <w:tcPr>
            <w:tcW w:w="487" w:type="pct"/>
            <w:vAlign w:val="center"/>
          </w:tcPr>
          <w:p w14:paraId="2278FDB8" w14:textId="3BB5391D" w:rsidR="00521F55" w:rsidRPr="00B5096E" w:rsidRDefault="00521F55" w:rsidP="00521F55">
            <w:pPr>
              <w:jc w:val="center"/>
              <w:rPr>
                <w:sz w:val="20"/>
                <w:szCs w:val="20"/>
                <w:lang w:eastAsia="en-US"/>
              </w:rPr>
            </w:pPr>
            <w:r w:rsidRPr="00B5096E">
              <w:rPr>
                <w:sz w:val="20"/>
                <w:szCs w:val="20"/>
                <w:lang w:eastAsia="en-US"/>
              </w:rPr>
              <w:t>679</w:t>
            </w:r>
          </w:p>
        </w:tc>
        <w:tc>
          <w:tcPr>
            <w:tcW w:w="487" w:type="pct"/>
            <w:vAlign w:val="center"/>
          </w:tcPr>
          <w:p w14:paraId="076F3299" w14:textId="78ABD5DB" w:rsidR="00521F55" w:rsidRPr="00B5096E" w:rsidRDefault="002E0371" w:rsidP="00521F55">
            <w:pPr>
              <w:jc w:val="center"/>
              <w:rPr>
                <w:sz w:val="20"/>
                <w:szCs w:val="20"/>
                <w:lang w:eastAsia="en-US"/>
              </w:rPr>
            </w:pPr>
            <w:r>
              <w:rPr>
                <w:sz w:val="20"/>
                <w:szCs w:val="20"/>
                <w:lang w:eastAsia="en-US"/>
              </w:rPr>
              <w:t>894</w:t>
            </w:r>
          </w:p>
        </w:tc>
      </w:tr>
      <w:tr w:rsidR="00521F55" w:rsidRPr="00B5096E" w14:paraId="591A295C" w14:textId="40826DE3" w:rsidTr="00D43907">
        <w:trPr>
          <w:trHeight w:val="302"/>
        </w:trPr>
        <w:tc>
          <w:tcPr>
            <w:tcW w:w="2065" w:type="pct"/>
            <w:noWrap/>
            <w:vAlign w:val="center"/>
            <w:hideMark/>
          </w:tcPr>
          <w:p w14:paraId="61C4353F" w14:textId="77777777" w:rsidR="00521F55" w:rsidRPr="00B5096E" w:rsidRDefault="00521F55" w:rsidP="00521F55">
            <w:pPr>
              <w:rPr>
                <w:color w:val="000000"/>
                <w:sz w:val="20"/>
                <w:szCs w:val="20"/>
                <w:lang w:eastAsia="en-US"/>
              </w:rPr>
            </w:pPr>
            <w:r w:rsidRPr="00B5096E">
              <w:rPr>
                <w:color w:val="000000"/>
                <w:sz w:val="20"/>
                <w:szCs w:val="20"/>
                <w:lang w:eastAsia="en-US"/>
              </w:rPr>
              <w:t xml:space="preserve">General Studies: Mathematics </w:t>
            </w:r>
          </w:p>
        </w:tc>
        <w:tc>
          <w:tcPr>
            <w:tcW w:w="495" w:type="pct"/>
            <w:noWrap/>
            <w:vAlign w:val="center"/>
            <w:hideMark/>
          </w:tcPr>
          <w:p w14:paraId="3F3BA2F4" w14:textId="77777777" w:rsidR="00521F55" w:rsidRPr="00B5096E" w:rsidRDefault="00521F55" w:rsidP="00521F55">
            <w:pPr>
              <w:jc w:val="center"/>
              <w:rPr>
                <w:color w:val="000000"/>
                <w:sz w:val="20"/>
                <w:szCs w:val="20"/>
                <w:lang w:eastAsia="en-US"/>
              </w:rPr>
            </w:pPr>
            <w:r w:rsidRPr="00B5096E">
              <w:rPr>
                <w:sz w:val="20"/>
                <w:szCs w:val="20"/>
                <w:lang w:eastAsia="en-US"/>
              </w:rPr>
              <w:t>AA</w:t>
            </w:r>
          </w:p>
        </w:tc>
        <w:tc>
          <w:tcPr>
            <w:tcW w:w="488" w:type="pct"/>
            <w:vAlign w:val="center"/>
          </w:tcPr>
          <w:p w14:paraId="183F8D3D" w14:textId="5F430338" w:rsidR="00521F55" w:rsidRPr="00B5096E" w:rsidRDefault="00521F55" w:rsidP="00521F55">
            <w:pPr>
              <w:jc w:val="center"/>
              <w:rPr>
                <w:sz w:val="20"/>
                <w:szCs w:val="20"/>
                <w:lang w:eastAsia="en-US"/>
              </w:rPr>
            </w:pPr>
            <w:r w:rsidRPr="00B5096E">
              <w:rPr>
                <w:sz w:val="20"/>
                <w:szCs w:val="20"/>
                <w:lang w:eastAsia="en-US"/>
              </w:rPr>
              <w:t>24</w:t>
            </w:r>
          </w:p>
        </w:tc>
        <w:tc>
          <w:tcPr>
            <w:tcW w:w="488" w:type="pct"/>
            <w:vAlign w:val="center"/>
          </w:tcPr>
          <w:p w14:paraId="3AF78F97" w14:textId="1FC484D8" w:rsidR="00521F55" w:rsidRPr="00B5096E" w:rsidRDefault="00521F55" w:rsidP="00521F55">
            <w:pPr>
              <w:jc w:val="center"/>
              <w:rPr>
                <w:sz w:val="20"/>
                <w:szCs w:val="20"/>
                <w:lang w:eastAsia="en-US"/>
              </w:rPr>
            </w:pPr>
            <w:r w:rsidRPr="00B5096E">
              <w:rPr>
                <w:sz w:val="20"/>
                <w:szCs w:val="20"/>
                <w:lang w:eastAsia="en-US"/>
              </w:rPr>
              <w:t>21</w:t>
            </w:r>
          </w:p>
        </w:tc>
        <w:tc>
          <w:tcPr>
            <w:tcW w:w="488" w:type="pct"/>
            <w:vAlign w:val="center"/>
          </w:tcPr>
          <w:p w14:paraId="55531BC1" w14:textId="31FD76BD" w:rsidR="00521F55" w:rsidRPr="00B5096E" w:rsidRDefault="00521F55" w:rsidP="00521F55">
            <w:pPr>
              <w:jc w:val="center"/>
              <w:rPr>
                <w:sz w:val="20"/>
                <w:szCs w:val="20"/>
                <w:lang w:eastAsia="en-US"/>
              </w:rPr>
            </w:pPr>
            <w:r w:rsidRPr="00B5096E">
              <w:rPr>
                <w:color w:val="000000"/>
                <w:sz w:val="20"/>
                <w:szCs w:val="20"/>
              </w:rPr>
              <w:t>11</w:t>
            </w:r>
          </w:p>
        </w:tc>
        <w:tc>
          <w:tcPr>
            <w:tcW w:w="487" w:type="pct"/>
            <w:vAlign w:val="center"/>
          </w:tcPr>
          <w:p w14:paraId="1F4150C6" w14:textId="325CD34B" w:rsidR="00521F55" w:rsidRPr="00B5096E" w:rsidRDefault="00521F55" w:rsidP="00521F55">
            <w:pPr>
              <w:jc w:val="center"/>
              <w:rPr>
                <w:sz w:val="20"/>
                <w:szCs w:val="20"/>
                <w:lang w:eastAsia="en-US"/>
              </w:rPr>
            </w:pPr>
            <w:r w:rsidRPr="00B5096E">
              <w:rPr>
                <w:sz w:val="20"/>
                <w:szCs w:val="20"/>
                <w:lang w:eastAsia="en-US"/>
              </w:rPr>
              <w:t>10</w:t>
            </w:r>
          </w:p>
        </w:tc>
        <w:tc>
          <w:tcPr>
            <w:tcW w:w="487" w:type="pct"/>
            <w:vAlign w:val="center"/>
          </w:tcPr>
          <w:p w14:paraId="66BE85FD" w14:textId="2A6AAAEF" w:rsidR="00521F55" w:rsidRPr="00B5096E" w:rsidRDefault="008045A1" w:rsidP="00521F55">
            <w:pPr>
              <w:jc w:val="center"/>
              <w:rPr>
                <w:sz w:val="20"/>
                <w:szCs w:val="20"/>
                <w:lang w:eastAsia="en-US"/>
              </w:rPr>
            </w:pPr>
            <w:r>
              <w:rPr>
                <w:sz w:val="20"/>
                <w:szCs w:val="20"/>
                <w:lang w:eastAsia="en-US"/>
              </w:rPr>
              <w:t>12</w:t>
            </w:r>
          </w:p>
        </w:tc>
      </w:tr>
      <w:tr w:rsidR="00521F55" w:rsidRPr="00B5096E" w14:paraId="0F9E65A3" w14:textId="28D1E7DE" w:rsidTr="00D43907">
        <w:trPr>
          <w:trHeight w:val="312"/>
        </w:trPr>
        <w:tc>
          <w:tcPr>
            <w:tcW w:w="2065" w:type="pct"/>
            <w:noWrap/>
            <w:vAlign w:val="center"/>
            <w:hideMark/>
          </w:tcPr>
          <w:p w14:paraId="13D72AB0" w14:textId="77777777" w:rsidR="00521F55" w:rsidRPr="00B5096E" w:rsidRDefault="00521F55" w:rsidP="00521F55">
            <w:pPr>
              <w:rPr>
                <w:color w:val="000000"/>
                <w:sz w:val="20"/>
                <w:szCs w:val="20"/>
                <w:lang w:eastAsia="en-US"/>
              </w:rPr>
            </w:pPr>
            <w:r w:rsidRPr="00B5096E">
              <w:rPr>
                <w:color w:val="000000"/>
                <w:sz w:val="20"/>
                <w:szCs w:val="20"/>
                <w:lang w:eastAsia="en-US"/>
              </w:rPr>
              <w:t xml:space="preserve">Life Sciences </w:t>
            </w:r>
          </w:p>
        </w:tc>
        <w:tc>
          <w:tcPr>
            <w:tcW w:w="495" w:type="pct"/>
            <w:noWrap/>
            <w:vAlign w:val="center"/>
            <w:hideMark/>
          </w:tcPr>
          <w:p w14:paraId="408D63A6" w14:textId="77777777" w:rsidR="00521F55" w:rsidRPr="00B5096E" w:rsidRDefault="00521F55" w:rsidP="00521F55">
            <w:pPr>
              <w:jc w:val="center"/>
              <w:rPr>
                <w:color w:val="000000"/>
                <w:sz w:val="20"/>
                <w:szCs w:val="20"/>
                <w:lang w:eastAsia="en-US"/>
              </w:rPr>
            </w:pPr>
            <w:r w:rsidRPr="00B5096E">
              <w:rPr>
                <w:color w:val="000000"/>
                <w:sz w:val="20"/>
                <w:szCs w:val="20"/>
                <w:lang w:eastAsia="en-US"/>
              </w:rPr>
              <w:t>AS</w:t>
            </w:r>
          </w:p>
        </w:tc>
        <w:tc>
          <w:tcPr>
            <w:tcW w:w="488" w:type="pct"/>
            <w:vAlign w:val="center"/>
          </w:tcPr>
          <w:p w14:paraId="0236E93C" w14:textId="40FCE181" w:rsidR="00521F55" w:rsidRPr="00B5096E" w:rsidRDefault="00521F55" w:rsidP="00521F55">
            <w:pPr>
              <w:jc w:val="center"/>
              <w:rPr>
                <w:sz w:val="20"/>
                <w:szCs w:val="20"/>
                <w:lang w:eastAsia="en-US"/>
              </w:rPr>
            </w:pPr>
            <w:r w:rsidRPr="00B5096E">
              <w:rPr>
                <w:sz w:val="20"/>
                <w:szCs w:val="20"/>
                <w:lang w:eastAsia="en-US"/>
              </w:rPr>
              <w:t>54</w:t>
            </w:r>
          </w:p>
        </w:tc>
        <w:tc>
          <w:tcPr>
            <w:tcW w:w="488" w:type="pct"/>
            <w:vAlign w:val="center"/>
          </w:tcPr>
          <w:p w14:paraId="7DFF0CFD" w14:textId="5111AFB2" w:rsidR="00521F55" w:rsidRPr="00B5096E" w:rsidRDefault="00521F55" w:rsidP="00521F55">
            <w:pPr>
              <w:jc w:val="center"/>
              <w:rPr>
                <w:sz w:val="20"/>
                <w:szCs w:val="20"/>
                <w:lang w:eastAsia="en-US"/>
              </w:rPr>
            </w:pPr>
            <w:r w:rsidRPr="00B5096E">
              <w:rPr>
                <w:sz w:val="20"/>
                <w:szCs w:val="20"/>
                <w:lang w:eastAsia="en-US"/>
              </w:rPr>
              <w:t>44</w:t>
            </w:r>
          </w:p>
        </w:tc>
        <w:tc>
          <w:tcPr>
            <w:tcW w:w="488" w:type="pct"/>
            <w:vAlign w:val="center"/>
          </w:tcPr>
          <w:p w14:paraId="2E18404B" w14:textId="1DE24B1D" w:rsidR="00521F55" w:rsidRPr="00B5096E" w:rsidRDefault="00521F55" w:rsidP="00521F55">
            <w:pPr>
              <w:jc w:val="center"/>
              <w:rPr>
                <w:sz w:val="20"/>
                <w:szCs w:val="20"/>
                <w:lang w:eastAsia="en-US"/>
              </w:rPr>
            </w:pPr>
            <w:r w:rsidRPr="00B5096E">
              <w:rPr>
                <w:color w:val="000000"/>
                <w:sz w:val="20"/>
                <w:szCs w:val="20"/>
              </w:rPr>
              <w:t>44</w:t>
            </w:r>
          </w:p>
        </w:tc>
        <w:tc>
          <w:tcPr>
            <w:tcW w:w="487" w:type="pct"/>
            <w:vAlign w:val="center"/>
          </w:tcPr>
          <w:p w14:paraId="3A3FA8EC" w14:textId="2E22C235" w:rsidR="00521F55" w:rsidRPr="00B5096E" w:rsidRDefault="00521F55" w:rsidP="00521F55">
            <w:pPr>
              <w:jc w:val="center"/>
              <w:rPr>
                <w:sz w:val="20"/>
                <w:szCs w:val="20"/>
                <w:lang w:eastAsia="en-US"/>
              </w:rPr>
            </w:pPr>
            <w:r w:rsidRPr="00B5096E">
              <w:rPr>
                <w:sz w:val="20"/>
                <w:szCs w:val="20"/>
                <w:lang w:eastAsia="en-US"/>
              </w:rPr>
              <w:t>49</w:t>
            </w:r>
          </w:p>
        </w:tc>
        <w:tc>
          <w:tcPr>
            <w:tcW w:w="487" w:type="pct"/>
            <w:vAlign w:val="center"/>
          </w:tcPr>
          <w:p w14:paraId="17B8FBB4" w14:textId="1623E086" w:rsidR="00521F55" w:rsidRPr="00B5096E" w:rsidRDefault="008045A1" w:rsidP="00521F55">
            <w:pPr>
              <w:jc w:val="center"/>
              <w:rPr>
                <w:sz w:val="20"/>
                <w:szCs w:val="20"/>
                <w:lang w:eastAsia="en-US"/>
              </w:rPr>
            </w:pPr>
            <w:r>
              <w:rPr>
                <w:sz w:val="20"/>
                <w:szCs w:val="20"/>
                <w:lang w:eastAsia="en-US"/>
              </w:rPr>
              <w:t>64</w:t>
            </w:r>
          </w:p>
        </w:tc>
      </w:tr>
      <w:bookmarkEnd w:id="93"/>
    </w:tbl>
    <w:p w14:paraId="3929EBFB" w14:textId="77777777" w:rsidR="008E1158" w:rsidRDefault="008E1158" w:rsidP="00EE6EBB"/>
    <w:p w14:paraId="37F32C15" w14:textId="77777777" w:rsidR="003C1D59" w:rsidRPr="00B5096E" w:rsidRDefault="003C1D59" w:rsidP="00EE6EBB"/>
    <w:p w14:paraId="7F9BEE81" w14:textId="07D2E4B3" w:rsidR="00FE49CC" w:rsidRPr="00B5096E" w:rsidRDefault="00FE49CC" w:rsidP="00FE49CC">
      <w:pPr>
        <w:pStyle w:val="Heading1"/>
        <w:spacing w:before="0"/>
        <w:contextualSpacing/>
      </w:pPr>
      <w:bookmarkStart w:id="99" w:name="_Toc223452881"/>
      <w:r w:rsidRPr="00B5096E">
        <w:t>Average Class Size by Concentration</w:t>
      </w:r>
      <w:bookmarkEnd w:id="96"/>
      <w:bookmarkEnd w:id="97"/>
      <w:bookmarkEnd w:id="99"/>
      <w:r w:rsidRPr="00B5096E">
        <w:tab/>
      </w:r>
    </w:p>
    <w:p w14:paraId="1C19B9AF" w14:textId="77777777" w:rsidR="00FE49CC" w:rsidRPr="00B5096E" w:rsidRDefault="00FE49CC" w:rsidP="00FE49CC">
      <w:pPr>
        <w:pStyle w:val="Heading2"/>
        <w:spacing w:before="0"/>
        <w:contextualSpacing/>
      </w:pPr>
      <w:bookmarkStart w:id="100" w:name="_Toc246744875"/>
      <w:bookmarkStart w:id="101" w:name="_Toc407632659"/>
    </w:p>
    <w:p w14:paraId="21F53AEE" w14:textId="26048F7E" w:rsidR="00FE49CC" w:rsidRPr="00B5096E" w:rsidRDefault="00FE49CC" w:rsidP="009A47AE">
      <w:pPr>
        <w:pStyle w:val="Heading2"/>
        <w:spacing w:before="0"/>
        <w:contextualSpacing/>
      </w:pPr>
      <w:bookmarkStart w:id="102" w:name="_Toc223452882"/>
      <w:r w:rsidRPr="00B5096E">
        <w:t>Table 1-1</w:t>
      </w:r>
      <w:r w:rsidR="00435183" w:rsidRPr="00B5096E">
        <w:t>7</w:t>
      </w:r>
      <w:r w:rsidRPr="00B5096E">
        <w:t>: Average Class Size (Credit), Fall Semesters</w:t>
      </w:r>
      <w:bookmarkEnd w:id="100"/>
      <w:bookmarkEnd w:id="101"/>
      <w:r w:rsidRPr="00B5096E">
        <w:rPr>
          <w:sz w:val="16"/>
          <w:szCs w:val="16"/>
        </w:rPr>
        <w:t xml:space="preserve"> </w:t>
      </w:r>
      <w:r w:rsidRPr="00B5096E">
        <w:rPr>
          <w:rStyle w:val="FootnoteReference"/>
        </w:rPr>
        <w:footnoteReference w:id="5"/>
      </w:r>
      <w:bookmarkEnd w:id="102"/>
    </w:p>
    <w:tbl>
      <w:tblPr>
        <w:tblW w:w="9284" w:type="dxa"/>
        <w:tblInd w:w="-5" w:type="dxa"/>
        <w:tblLook w:val="04A0" w:firstRow="1" w:lastRow="0" w:firstColumn="1" w:lastColumn="0" w:noHBand="0" w:noVBand="1"/>
      </w:tblPr>
      <w:tblGrid>
        <w:gridCol w:w="3434"/>
        <w:gridCol w:w="1170"/>
        <w:gridCol w:w="1170"/>
        <w:gridCol w:w="1170"/>
        <w:gridCol w:w="1170"/>
        <w:gridCol w:w="1170"/>
      </w:tblGrid>
      <w:tr w:rsidR="006C7575" w:rsidRPr="00B5096E" w14:paraId="2AA8A7D6" w14:textId="2DE4B88A" w:rsidTr="006C7575">
        <w:trPr>
          <w:trHeight w:val="390"/>
        </w:trPr>
        <w:tc>
          <w:tcPr>
            <w:tcW w:w="3434" w:type="dxa"/>
            <w:tcBorders>
              <w:top w:val="single" w:sz="4" w:space="0" w:color="auto"/>
              <w:left w:val="single" w:sz="4" w:space="0" w:color="auto"/>
              <w:bottom w:val="single" w:sz="4" w:space="0" w:color="auto"/>
              <w:right w:val="single" w:sz="4" w:space="0" w:color="auto"/>
            </w:tcBorders>
            <w:shd w:val="clear" w:color="auto" w:fill="002C5C"/>
            <w:noWrap/>
            <w:vAlign w:val="center"/>
            <w:hideMark/>
          </w:tcPr>
          <w:p w14:paraId="57E27375" w14:textId="77777777" w:rsidR="006C7575" w:rsidRPr="00B5096E" w:rsidRDefault="006C7575" w:rsidP="006C7575">
            <w:pPr>
              <w:rPr>
                <w:color w:val="FFFFFF"/>
                <w:sz w:val="20"/>
                <w:szCs w:val="20"/>
                <w:lang w:eastAsia="en-US"/>
              </w:rPr>
            </w:pPr>
            <w:r w:rsidRPr="00B5096E">
              <w:rPr>
                <w:color w:val="FFFFFF"/>
                <w:sz w:val="20"/>
                <w:szCs w:val="20"/>
                <w:lang w:eastAsia="en-US"/>
              </w:rPr>
              <w:t>Course Subject</w:t>
            </w:r>
          </w:p>
        </w:tc>
        <w:tc>
          <w:tcPr>
            <w:tcW w:w="1170" w:type="dxa"/>
            <w:tcBorders>
              <w:top w:val="single" w:sz="4" w:space="0" w:color="auto"/>
              <w:left w:val="nil"/>
              <w:bottom w:val="single" w:sz="4" w:space="0" w:color="auto"/>
              <w:right w:val="single" w:sz="4" w:space="0" w:color="auto"/>
            </w:tcBorders>
            <w:shd w:val="clear" w:color="auto" w:fill="002C5C"/>
            <w:vAlign w:val="center"/>
          </w:tcPr>
          <w:p w14:paraId="72FD0878" w14:textId="37C469E6" w:rsidR="006C7575" w:rsidRPr="00B5096E" w:rsidRDefault="006C7575" w:rsidP="006C7575">
            <w:pPr>
              <w:jc w:val="center"/>
              <w:rPr>
                <w:color w:val="FFFFFF"/>
                <w:sz w:val="20"/>
                <w:szCs w:val="20"/>
                <w:lang w:eastAsia="en-US"/>
              </w:rPr>
            </w:pPr>
            <w:r w:rsidRPr="00B5096E">
              <w:rPr>
                <w:color w:val="FFFFFF"/>
                <w:sz w:val="20"/>
                <w:szCs w:val="20"/>
                <w:lang w:eastAsia="en-US"/>
              </w:rPr>
              <w:t>Fall 2020</w:t>
            </w:r>
          </w:p>
        </w:tc>
        <w:tc>
          <w:tcPr>
            <w:tcW w:w="1170" w:type="dxa"/>
            <w:tcBorders>
              <w:top w:val="single" w:sz="4" w:space="0" w:color="auto"/>
              <w:left w:val="nil"/>
              <w:bottom w:val="single" w:sz="4" w:space="0" w:color="auto"/>
              <w:right w:val="single" w:sz="4" w:space="0" w:color="auto"/>
            </w:tcBorders>
            <w:shd w:val="clear" w:color="auto" w:fill="002C5C"/>
            <w:vAlign w:val="center"/>
          </w:tcPr>
          <w:p w14:paraId="0F91F33A" w14:textId="20956ED1" w:rsidR="006C7575" w:rsidRPr="00B5096E" w:rsidRDefault="006C7575" w:rsidP="006C7575">
            <w:pPr>
              <w:jc w:val="center"/>
              <w:rPr>
                <w:color w:val="FFFFFF"/>
                <w:sz w:val="20"/>
                <w:szCs w:val="20"/>
                <w:lang w:eastAsia="en-US"/>
              </w:rPr>
            </w:pPr>
            <w:r w:rsidRPr="00B5096E">
              <w:rPr>
                <w:color w:val="FFFFFF"/>
                <w:sz w:val="20"/>
                <w:szCs w:val="20"/>
                <w:lang w:eastAsia="en-US"/>
              </w:rPr>
              <w:t>Fall 2021</w:t>
            </w:r>
          </w:p>
        </w:tc>
        <w:tc>
          <w:tcPr>
            <w:tcW w:w="1170" w:type="dxa"/>
            <w:tcBorders>
              <w:top w:val="single" w:sz="4" w:space="0" w:color="auto"/>
              <w:left w:val="nil"/>
              <w:bottom w:val="single" w:sz="4" w:space="0" w:color="auto"/>
              <w:right w:val="single" w:sz="4" w:space="0" w:color="auto"/>
            </w:tcBorders>
            <w:shd w:val="clear" w:color="auto" w:fill="002C5C"/>
            <w:vAlign w:val="center"/>
          </w:tcPr>
          <w:p w14:paraId="065568CB" w14:textId="7FF386F6" w:rsidR="006C7575" w:rsidRPr="00B5096E" w:rsidRDefault="006C7575" w:rsidP="006C7575">
            <w:pPr>
              <w:jc w:val="center"/>
              <w:rPr>
                <w:color w:val="FFFFFF"/>
                <w:sz w:val="20"/>
                <w:szCs w:val="20"/>
                <w:lang w:eastAsia="en-US"/>
              </w:rPr>
            </w:pPr>
            <w:r w:rsidRPr="00B5096E">
              <w:rPr>
                <w:color w:val="FFFFFF"/>
                <w:sz w:val="20"/>
                <w:szCs w:val="20"/>
                <w:lang w:eastAsia="en-US"/>
              </w:rPr>
              <w:t>Fall 2022</w:t>
            </w:r>
          </w:p>
        </w:tc>
        <w:tc>
          <w:tcPr>
            <w:tcW w:w="1170" w:type="dxa"/>
            <w:tcBorders>
              <w:top w:val="single" w:sz="4" w:space="0" w:color="auto"/>
              <w:left w:val="nil"/>
              <w:bottom w:val="single" w:sz="4" w:space="0" w:color="auto"/>
              <w:right w:val="nil"/>
            </w:tcBorders>
            <w:shd w:val="clear" w:color="auto" w:fill="002C5C"/>
            <w:vAlign w:val="center"/>
          </w:tcPr>
          <w:p w14:paraId="471910F2" w14:textId="45956D57" w:rsidR="006C7575" w:rsidRPr="00B5096E" w:rsidRDefault="006C7575" w:rsidP="006C7575">
            <w:pPr>
              <w:jc w:val="center"/>
              <w:rPr>
                <w:color w:val="FFFFFF"/>
                <w:sz w:val="20"/>
                <w:szCs w:val="20"/>
                <w:lang w:eastAsia="en-US"/>
              </w:rPr>
            </w:pPr>
            <w:r w:rsidRPr="00B5096E">
              <w:rPr>
                <w:color w:val="FFFFFF"/>
                <w:sz w:val="20"/>
                <w:szCs w:val="20"/>
                <w:lang w:eastAsia="en-US"/>
              </w:rPr>
              <w:t>Fall 2023</w:t>
            </w:r>
          </w:p>
        </w:tc>
        <w:tc>
          <w:tcPr>
            <w:tcW w:w="1170" w:type="dxa"/>
            <w:tcBorders>
              <w:top w:val="single" w:sz="4" w:space="0" w:color="auto"/>
              <w:left w:val="nil"/>
              <w:bottom w:val="single" w:sz="4" w:space="0" w:color="auto"/>
              <w:right w:val="single" w:sz="4" w:space="0" w:color="auto"/>
            </w:tcBorders>
            <w:shd w:val="clear" w:color="auto" w:fill="002C5C"/>
            <w:vAlign w:val="center"/>
          </w:tcPr>
          <w:p w14:paraId="3A8852B6" w14:textId="17D6E78A" w:rsidR="006C7575" w:rsidRPr="00B5096E" w:rsidRDefault="006C7575" w:rsidP="006C7575">
            <w:pPr>
              <w:jc w:val="center"/>
              <w:rPr>
                <w:color w:val="FFFFFF"/>
                <w:sz w:val="20"/>
                <w:szCs w:val="20"/>
                <w:lang w:eastAsia="en-US"/>
              </w:rPr>
            </w:pPr>
            <w:r w:rsidRPr="00B5096E">
              <w:rPr>
                <w:color w:val="FFFFFF"/>
                <w:sz w:val="20"/>
                <w:szCs w:val="20"/>
                <w:lang w:eastAsia="en-US"/>
              </w:rPr>
              <w:t>Fall 202</w:t>
            </w:r>
            <w:r>
              <w:rPr>
                <w:color w:val="FFFFFF"/>
                <w:sz w:val="20"/>
                <w:szCs w:val="20"/>
                <w:lang w:eastAsia="en-US"/>
              </w:rPr>
              <w:t>4</w:t>
            </w:r>
          </w:p>
        </w:tc>
      </w:tr>
      <w:tr w:rsidR="006C7575" w:rsidRPr="00B5096E" w14:paraId="644D5558" w14:textId="04492F94" w:rsidTr="006C7575">
        <w:trPr>
          <w:trHeight w:val="300"/>
        </w:trPr>
        <w:tc>
          <w:tcPr>
            <w:tcW w:w="3434" w:type="dxa"/>
            <w:tcBorders>
              <w:top w:val="nil"/>
              <w:left w:val="single" w:sz="4" w:space="0" w:color="auto"/>
              <w:bottom w:val="single" w:sz="4" w:space="0" w:color="auto"/>
              <w:right w:val="single" w:sz="4" w:space="0" w:color="auto"/>
            </w:tcBorders>
            <w:noWrap/>
            <w:vAlign w:val="center"/>
            <w:hideMark/>
          </w:tcPr>
          <w:p w14:paraId="233B7BAF" w14:textId="43A107DE" w:rsidR="006C7575" w:rsidRPr="00B5096E" w:rsidRDefault="006C7575" w:rsidP="006C7575">
            <w:pPr>
              <w:rPr>
                <w:sz w:val="20"/>
                <w:szCs w:val="20"/>
                <w:lang w:eastAsia="en-US"/>
              </w:rPr>
            </w:pPr>
            <w:r w:rsidRPr="00B5096E">
              <w:rPr>
                <w:sz w:val="20"/>
                <w:szCs w:val="20"/>
                <w:lang w:eastAsia="en-US"/>
              </w:rPr>
              <w:t>AB – BMW</w:t>
            </w:r>
          </w:p>
        </w:tc>
        <w:tc>
          <w:tcPr>
            <w:tcW w:w="1170" w:type="dxa"/>
            <w:tcBorders>
              <w:top w:val="nil"/>
              <w:left w:val="nil"/>
              <w:bottom w:val="single" w:sz="4" w:space="0" w:color="auto"/>
              <w:right w:val="single" w:sz="4" w:space="0" w:color="auto"/>
            </w:tcBorders>
            <w:vAlign w:val="center"/>
          </w:tcPr>
          <w:p w14:paraId="1F52EEA6" w14:textId="475BDD80" w:rsidR="006C7575" w:rsidRPr="00B5096E" w:rsidRDefault="006C7575" w:rsidP="006C7575">
            <w:pPr>
              <w:tabs>
                <w:tab w:val="left" w:pos="240"/>
                <w:tab w:val="center" w:pos="431"/>
              </w:tabs>
              <w:jc w:val="center"/>
              <w:rPr>
                <w:color w:val="000000"/>
                <w:sz w:val="20"/>
                <w:szCs w:val="20"/>
              </w:rPr>
            </w:pPr>
            <w:r w:rsidRPr="00B5096E">
              <w:rPr>
                <w:color w:val="000000"/>
                <w:sz w:val="20"/>
                <w:szCs w:val="20"/>
              </w:rPr>
              <w:t>9.8</w:t>
            </w:r>
          </w:p>
        </w:tc>
        <w:tc>
          <w:tcPr>
            <w:tcW w:w="1170" w:type="dxa"/>
            <w:tcBorders>
              <w:top w:val="nil"/>
              <w:left w:val="nil"/>
              <w:bottom w:val="single" w:sz="4" w:space="0" w:color="auto"/>
              <w:right w:val="single" w:sz="4" w:space="0" w:color="auto"/>
            </w:tcBorders>
            <w:vAlign w:val="center"/>
          </w:tcPr>
          <w:p w14:paraId="6955C225" w14:textId="719E1AA4" w:rsidR="006C7575" w:rsidRPr="00B5096E" w:rsidRDefault="006C7575" w:rsidP="006C7575">
            <w:pPr>
              <w:tabs>
                <w:tab w:val="left" w:pos="240"/>
                <w:tab w:val="center" w:pos="431"/>
              </w:tabs>
              <w:jc w:val="center"/>
              <w:rPr>
                <w:color w:val="000000"/>
                <w:sz w:val="20"/>
                <w:szCs w:val="20"/>
              </w:rPr>
            </w:pPr>
            <w:r w:rsidRPr="00B5096E">
              <w:rPr>
                <w:color w:val="000000"/>
                <w:sz w:val="20"/>
                <w:szCs w:val="20"/>
              </w:rPr>
              <w:t>11.8</w:t>
            </w:r>
          </w:p>
        </w:tc>
        <w:tc>
          <w:tcPr>
            <w:tcW w:w="1170" w:type="dxa"/>
            <w:tcBorders>
              <w:top w:val="nil"/>
              <w:left w:val="nil"/>
              <w:bottom w:val="single" w:sz="4" w:space="0" w:color="auto"/>
              <w:right w:val="single" w:sz="4" w:space="0" w:color="auto"/>
            </w:tcBorders>
            <w:vAlign w:val="center"/>
          </w:tcPr>
          <w:p w14:paraId="7F2D6781" w14:textId="5B9C4D95" w:rsidR="006C7575" w:rsidRPr="00B5096E" w:rsidRDefault="006C7575" w:rsidP="006C7575">
            <w:pPr>
              <w:tabs>
                <w:tab w:val="left" w:pos="240"/>
                <w:tab w:val="center" w:pos="431"/>
              </w:tabs>
              <w:jc w:val="center"/>
              <w:rPr>
                <w:color w:val="000000"/>
                <w:sz w:val="20"/>
                <w:szCs w:val="20"/>
              </w:rPr>
            </w:pPr>
            <w:r w:rsidRPr="00B5096E">
              <w:rPr>
                <w:color w:val="000000"/>
                <w:sz w:val="20"/>
              </w:rPr>
              <w:t>12.8</w:t>
            </w:r>
          </w:p>
        </w:tc>
        <w:tc>
          <w:tcPr>
            <w:tcW w:w="1170" w:type="dxa"/>
            <w:tcBorders>
              <w:top w:val="nil"/>
              <w:left w:val="nil"/>
              <w:bottom w:val="single" w:sz="4" w:space="0" w:color="auto"/>
              <w:right w:val="single" w:sz="4" w:space="0" w:color="auto"/>
            </w:tcBorders>
            <w:vAlign w:val="center"/>
          </w:tcPr>
          <w:p w14:paraId="088245A9" w14:textId="109083DE" w:rsidR="006C7575" w:rsidRPr="0055312C" w:rsidRDefault="006C7575" w:rsidP="006C7575">
            <w:pPr>
              <w:tabs>
                <w:tab w:val="left" w:pos="240"/>
                <w:tab w:val="center" w:pos="431"/>
              </w:tabs>
              <w:jc w:val="center"/>
              <w:rPr>
                <w:sz w:val="20"/>
                <w:szCs w:val="20"/>
              </w:rPr>
            </w:pPr>
            <w:r w:rsidRPr="0055312C">
              <w:rPr>
                <w:sz w:val="20"/>
                <w:szCs w:val="20"/>
              </w:rPr>
              <w:t>14.3</w:t>
            </w:r>
          </w:p>
        </w:tc>
        <w:tc>
          <w:tcPr>
            <w:tcW w:w="1170" w:type="dxa"/>
            <w:tcBorders>
              <w:top w:val="single" w:sz="4" w:space="0" w:color="auto"/>
              <w:left w:val="single" w:sz="4" w:space="0" w:color="auto"/>
              <w:bottom w:val="single" w:sz="4" w:space="0" w:color="auto"/>
              <w:right w:val="single" w:sz="4" w:space="0" w:color="auto"/>
            </w:tcBorders>
            <w:vAlign w:val="center"/>
          </w:tcPr>
          <w:p w14:paraId="06B2EFAD" w14:textId="7454619E" w:rsidR="006C7575" w:rsidRPr="0055312C" w:rsidRDefault="007063EF" w:rsidP="006C7575">
            <w:pPr>
              <w:tabs>
                <w:tab w:val="left" w:pos="240"/>
                <w:tab w:val="center" w:pos="431"/>
              </w:tabs>
              <w:jc w:val="center"/>
              <w:rPr>
                <w:color w:val="000000"/>
                <w:sz w:val="20"/>
                <w:szCs w:val="20"/>
              </w:rPr>
            </w:pPr>
            <w:r>
              <w:rPr>
                <w:color w:val="000000"/>
                <w:sz w:val="20"/>
                <w:szCs w:val="20"/>
              </w:rPr>
              <w:t>13.8</w:t>
            </w:r>
          </w:p>
        </w:tc>
      </w:tr>
      <w:tr w:rsidR="006C7575" w:rsidRPr="00191FF1" w14:paraId="59E0D8D0" w14:textId="34675471" w:rsidTr="006C7575">
        <w:trPr>
          <w:trHeight w:val="300"/>
        </w:trPr>
        <w:tc>
          <w:tcPr>
            <w:tcW w:w="3434" w:type="dxa"/>
            <w:tcBorders>
              <w:top w:val="nil"/>
              <w:left w:val="single" w:sz="4" w:space="0" w:color="auto"/>
              <w:bottom w:val="single" w:sz="4" w:space="0" w:color="auto"/>
              <w:right w:val="single" w:sz="4" w:space="0" w:color="auto"/>
            </w:tcBorders>
            <w:noWrap/>
            <w:vAlign w:val="center"/>
            <w:hideMark/>
          </w:tcPr>
          <w:p w14:paraId="05D0033D" w14:textId="2931CAF7" w:rsidR="006C7575" w:rsidRPr="00191FF1" w:rsidRDefault="006C7575" w:rsidP="006C7575">
            <w:pPr>
              <w:rPr>
                <w:sz w:val="20"/>
                <w:szCs w:val="20"/>
                <w:lang w:eastAsia="en-US"/>
              </w:rPr>
            </w:pPr>
            <w:r w:rsidRPr="00191FF1">
              <w:rPr>
                <w:sz w:val="20"/>
                <w:szCs w:val="20"/>
                <w:lang w:eastAsia="en-US"/>
              </w:rPr>
              <w:t>AC – Accounting</w:t>
            </w:r>
          </w:p>
        </w:tc>
        <w:tc>
          <w:tcPr>
            <w:tcW w:w="1170" w:type="dxa"/>
            <w:tcBorders>
              <w:top w:val="nil"/>
              <w:left w:val="nil"/>
              <w:bottom w:val="single" w:sz="4" w:space="0" w:color="auto"/>
              <w:right w:val="single" w:sz="4" w:space="0" w:color="auto"/>
            </w:tcBorders>
            <w:vAlign w:val="center"/>
          </w:tcPr>
          <w:p w14:paraId="7050857F" w14:textId="7507E1D1" w:rsidR="006C7575" w:rsidRPr="00191FF1" w:rsidRDefault="006C7575" w:rsidP="006C7575">
            <w:pPr>
              <w:jc w:val="center"/>
              <w:rPr>
                <w:color w:val="000000"/>
                <w:sz w:val="20"/>
                <w:szCs w:val="20"/>
              </w:rPr>
            </w:pPr>
            <w:r w:rsidRPr="00191FF1">
              <w:rPr>
                <w:color w:val="000000"/>
                <w:sz w:val="20"/>
                <w:szCs w:val="20"/>
              </w:rPr>
              <w:t>12.6</w:t>
            </w:r>
          </w:p>
        </w:tc>
        <w:tc>
          <w:tcPr>
            <w:tcW w:w="1170" w:type="dxa"/>
            <w:tcBorders>
              <w:top w:val="nil"/>
              <w:left w:val="nil"/>
              <w:bottom w:val="single" w:sz="4" w:space="0" w:color="auto"/>
              <w:right w:val="single" w:sz="4" w:space="0" w:color="auto"/>
            </w:tcBorders>
            <w:vAlign w:val="center"/>
          </w:tcPr>
          <w:p w14:paraId="71DFF5F5" w14:textId="3453E8AD" w:rsidR="006C7575" w:rsidRPr="00191FF1" w:rsidRDefault="006C7575" w:rsidP="006C7575">
            <w:pPr>
              <w:jc w:val="center"/>
              <w:rPr>
                <w:color w:val="000000"/>
                <w:sz w:val="20"/>
                <w:szCs w:val="20"/>
              </w:rPr>
            </w:pPr>
            <w:r w:rsidRPr="00191FF1">
              <w:rPr>
                <w:color w:val="000000"/>
                <w:sz w:val="20"/>
                <w:szCs w:val="20"/>
              </w:rPr>
              <w:t>17.1</w:t>
            </w:r>
          </w:p>
        </w:tc>
        <w:tc>
          <w:tcPr>
            <w:tcW w:w="1170" w:type="dxa"/>
            <w:tcBorders>
              <w:top w:val="nil"/>
              <w:left w:val="nil"/>
              <w:bottom w:val="single" w:sz="4" w:space="0" w:color="auto"/>
              <w:right w:val="single" w:sz="4" w:space="0" w:color="auto"/>
            </w:tcBorders>
            <w:vAlign w:val="center"/>
          </w:tcPr>
          <w:p w14:paraId="7BA9F782" w14:textId="55DC34DF" w:rsidR="006C7575" w:rsidRPr="00191FF1" w:rsidRDefault="006C7575" w:rsidP="006C7575">
            <w:pPr>
              <w:jc w:val="center"/>
              <w:rPr>
                <w:color w:val="000000"/>
                <w:sz w:val="20"/>
                <w:szCs w:val="20"/>
              </w:rPr>
            </w:pPr>
            <w:r w:rsidRPr="00191FF1">
              <w:rPr>
                <w:color w:val="000000"/>
                <w:sz w:val="20"/>
              </w:rPr>
              <w:t>17.1</w:t>
            </w:r>
          </w:p>
        </w:tc>
        <w:tc>
          <w:tcPr>
            <w:tcW w:w="1170" w:type="dxa"/>
            <w:tcBorders>
              <w:top w:val="nil"/>
              <w:left w:val="nil"/>
              <w:bottom w:val="single" w:sz="4" w:space="0" w:color="auto"/>
              <w:right w:val="single" w:sz="4" w:space="0" w:color="auto"/>
            </w:tcBorders>
            <w:vAlign w:val="center"/>
          </w:tcPr>
          <w:p w14:paraId="7512A10C" w14:textId="131F8649" w:rsidR="006C7575" w:rsidRPr="00191FF1" w:rsidRDefault="006C7575" w:rsidP="006C7575">
            <w:pPr>
              <w:jc w:val="center"/>
              <w:rPr>
                <w:sz w:val="20"/>
                <w:szCs w:val="20"/>
              </w:rPr>
            </w:pPr>
            <w:r w:rsidRPr="00191FF1">
              <w:rPr>
                <w:sz w:val="20"/>
                <w:szCs w:val="20"/>
              </w:rPr>
              <w:t>16.0</w:t>
            </w:r>
          </w:p>
        </w:tc>
        <w:tc>
          <w:tcPr>
            <w:tcW w:w="1170" w:type="dxa"/>
            <w:tcBorders>
              <w:top w:val="single" w:sz="4" w:space="0" w:color="auto"/>
              <w:left w:val="single" w:sz="4" w:space="0" w:color="auto"/>
              <w:bottom w:val="single" w:sz="4" w:space="0" w:color="auto"/>
              <w:right w:val="single" w:sz="4" w:space="0" w:color="auto"/>
            </w:tcBorders>
            <w:vAlign w:val="center"/>
          </w:tcPr>
          <w:p w14:paraId="7B1F55CE" w14:textId="36CDE4AB" w:rsidR="006C7575" w:rsidRPr="00191FF1" w:rsidRDefault="007063EF" w:rsidP="006C7575">
            <w:pPr>
              <w:jc w:val="center"/>
              <w:rPr>
                <w:color w:val="000000"/>
                <w:sz w:val="20"/>
                <w:szCs w:val="20"/>
              </w:rPr>
            </w:pPr>
            <w:r>
              <w:rPr>
                <w:color w:val="000000"/>
                <w:sz w:val="20"/>
                <w:szCs w:val="20"/>
              </w:rPr>
              <w:t>1</w:t>
            </w:r>
            <w:r w:rsidR="00491320">
              <w:rPr>
                <w:color w:val="000000"/>
                <w:sz w:val="20"/>
                <w:szCs w:val="20"/>
              </w:rPr>
              <w:t>9.0</w:t>
            </w:r>
          </w:p>
        </w:tc>
      </w:tr>
      <w:tr w:rsidR="006C7575" w:rsidRPr="00191FF1" w14:paraId="359C69A4" w14:textId="77777777" w:rsidTr="006C7575">
        <w:trPr>
          <w:trHeight w:val="300"/>
        </w:trPr>
        <w:tc>
          <w:tcPr>
            <w:tcW w:w="3434" w:type="dxa"/>
            <w:tcBorders>
              <w:top w:val="nil"/>
              <w:left w:val="single" w:sz="4" w:space="0" w:color="auto"/>
              <w:bottom w:val="single" w:sz="4" w:space="0" w:color="auto"/>
              <w:right w:val="single" w:sz="4" w:space="0" w:color="auto"/>
            </w:tcBorders>
            <w:noWrap/>
            <w:vAlign w:val="center"/>
          </w:tcPr>
          <w:p w14:paraId="58C32149" w14:textId="61937347" w:rsidR="006C7575" w:rsidRPr="00191FF1" w:rsidRDefault="006C7575" w:rsidP="006C7575">
            <w:pPr>
              <w:rPr>
                <w:sz w:val="20"/>
                <w:szCs w:val="20"/>
                <w:lang w:eastAsia="en-US"/>
              </w:rPr>
            </w:pPr>
            <w:r w:rsidRPr="00191FF1">
              <w:rPr>
                <w:sz w:val="20"/>
                <w:szCs w:val="20"/>
                <w:lang w:eastAsia="en-US"/>
              </w:rPr>
              <w:t>AI – TSEP</w:t>
            </w:r>
          </w:p>
        </w:tc>
        <w:tc>
          <w:tcPr>
            <w:tcW w:w="1170" w:type="dxa"/>
            <w:tcBorders>
              <w:top w:val="nil"/>
              <w:left w:val="nil"/>
              <w:bottom w:val="single" w:sz="4" w:space="0" w:color="auto"/>
              <w:right w:val="single" w:sz="4" w:space="0" w:color="auto"/>
            </w:tcBorders>
            <w:vAlign w:val="center"/>
          </w:tcPr>
          <w:p w14:paraId="59E28AE1" w14:textId="0C4A0FAD" w:rsidR="006C7575" w:rsidRPr="00191FF1" w:rsidRDefault="006C7575" w:rsidP="006C7575">
            <w:pPr>
              <w:jc w:val="center"/>
              <w:rPr>
                <w:color w:val="000000"/>
                <w:sz w:val="20"/>
                <w:szCs w:val="20"/>
              </w:rPr>
            </w:pPr>
            <w:r w:rsidRPr="00191FF1">
              <w:rPr>
                <w:color w:val="000000"/>
                <w:sz w:val="20"/>
                <w:szCs w:val="20"/>
              </w:rPr>
              <w:t>--</w:t>
            </w:r>
          </w:p>
        </w:tc>
        <w:tc>
          <w:tcPr>
            <w:tcW w:w="1170" w:type="dxa"/>
            <w:tcBorders>
              <w:top w:val="nil"/>
              <w:left w:val="nil"/>
              <w:bottom w:val="single" w:sz="4" w:space="0" w:color="auto"/>
              <w:right w:val="single" w:sz="4" w:space="0" w:color="auto"/>
            </w:tcBorders>
            <w:vAlign w:val="center"/>
          </w:tcPr>
          <w:p w14:paraId="62F6B227" w14:textId="3992B7E2" w:rsidR="006C7575" w:rsidRPr="00191FF1" w:rsidRDefault="006C7575" w:rsidP="006C7575">
            <w:pPr>
              <w:jc w:val="center"/>
              <w:rPr>
                <w:color w:val="000000"/>
                <w:sz w:val="20"/>
                <w:szCs w:val="20"/>
              </w:rPr>
            </w:pPr>
            <w:r w:rsidRPr="00191FF1">
              <w:rPr>
                <w:color w:val="000000"/>
                <w:sz w:val="20"/>
                <w:szCs w:val="20"/>
              </w:rPr>
              <w:t>--</w:t>
            </w:r>
          </w:p>
        </w:tc>
        <w:tc>
          <w:tcPr>
            <w:tcW w:w="1170" w:type="dxa"/>
            <w:tcBorders>
              <w:top w:val="nil"/>
              <w:left w:val="nil"/>
              <w:bottom w:val="single" w:sz="4" w:space="0" w:color="auto"/>
              <w:right w:val="single" w:sz="4" w:space="0" w:color="auto"/>
            </w:tcBorders>
            <w:vAlign w:val="center"/>
          </w:tcPr>
          <w:p w14:paraId="2D1D68E5" w14:textId="2816E3D2" w:rsidR="006C7575" w:rsidRPr="00191FF1" w:rsidRDefault="006C7575" w:rsidP="006C7575">
            <w:pPr>
              <w:jc w:val="center"/>
              <w:rPr>
                <w:color w:val="000000"/>
                <w:sz w:val="20"/>
              </w:rPr>
            </w:pPr>
            <w:r w:rsidRPr="00191FF1">
              <w:rPr>
                <w:color w:val="000000"/>
                <w:sz w:val="20"/>
              </w:rPr>
              <w:t>14.0</w:t>
            </w:r>
          </w:p>
        </w:tc>
        <w:tc>
          <w:tcPr>
            <w:tcW w:w="1170" w:type="dxa"/>
            <w:tcBorders>
              <w:top w:val="nil"/>
              <w:left w:val="nil"/>
              <w:bottom w:val="single" w:sz="4" w:space="0" w:color="auto"/>
              <w:right w:val="single" w:sz="4" w:space="0" w:color="auto"/>
            </w:tcBorders>
            <w:vAlign w:val="center"/>
          </w:tcPr>
          <w:p w14:paraId="6E5EBE70" w14:textId="3B6F5F8F" w:rsidR="006C7575" w:rsidRPr="00191FF1" w:rsidRDefault="006C7575" w:rsidP="006C7575">
            <w:pPr>
              <w:jc w:val="center"/>
              <w:rPr>
                <w:sz w:val="20"/>
                <w:szCs w:val="20"/>
              </w:rPr>
            </w:pPr>
            <w:r w:rsidRPr="00191FF1">
              <w:rPr>
                <w:sz w:val="20"/>
                <w:szCs w:val="20"/>
              </w:rPr>
              <w:t>9.2</w:t>
            </w:r>
          </w:p>
        </w:tc>
        <w:tc>
          <w:tcPr>
            <w:tcW w:w="1170" w:type="dxa"/>
            <w:tcBorders>
              <w:top w:val="single" w:sz="4" w:space="0" w:color="auto"/>
              <w:left w:val="single" w:sz="4" w:space="0" w:color="auto"/>
              <w:bottom w:val="single" w:sz="4" w:space="0" w:color="auto"/>
              <w:right w:val="single" w:sz="4" w:space="0" w:color="auto"/>
            </w:tcBorders>
            <w:vAlign w:val="center"/>
          </w:tcPr>
          <w:p w14:paraId="5C4DF427" w14:textId="5096E523" w:rsidR="006C7575" w:rsidRPr="00191FF1" w:rsidRDefault="007063EF" w:rsidP="006C7575">
            <w:pPr>
              <w:jc w:val="center"/>
              <w:rPr>
                <w:color w:val="000000"/>
                <w:sz w:val="20"/>
                <w:szCs w:val="20"/>
              </w:rPr>
            </w:pPr>
            <w:r>
              <w:rPr>
                <w:color w:val="000000"/>
                <w:sz w:val="20"/>
                <w:szCs w:val="20"/>
              </w:rPr>
              <w:t>15.</w:t>
            </w:r>
            <w:r w:rsidR="00491320">
              <w:rPr>
                <w:color w:val="000000"/>
                <w:sz w:val="20"/>
                <w:szCs w:val="20"/>
              </w:rPr>
              <w:t>7</w:t>
            </w:r>
          </w:p>
        </w:tc>
      </w:tr>
      <w:tr w:rsidR="006C7575" w:rsidRPr="00191FF1" w14:paraId="610BB393" w14:textId="4A440421" w:rsidTr="006C7575">
        <w:trPr>
          <w:trHeight w:val="300"/>
        </w:trPr>
        <w:tc>
          <w:tcPr>
            <w:tcW w:w="3434" w:type="dxa"/>
            <w:tcBorders>
              <w:top w:val="nil"/>
              <w:left w:val="single" w:sz="4" w:space="0" w:color="auto"/>
              <w:bottom w:val="single" w:sz="4" w:space="0" w:color="auto"/>
              <w:right w:val="single" w:sz="4" w:space="0" w:color="auto"/>
            </w:tcBorders>
            <w:noWrap/>
            <w:vAlign w:val="center"/>
            <w:hideMark/>
          </w:tcPr>
          <w:p w14:paraId="21EA8652" w14:textId="6824CF97" w:rsidR="006C7575" w:rsidRPr="00191FF1" w:rsidRDefault="006C7575" w:rsidP="006C7575">
            <w:pPr>
              <w:rPr>
                <w:sz w:val="20"/>
                <w:szCs w:val="20"/>
                <w:lang w:eastAsia="en-US"/>
              </w:rPr>
            </w:pPr>
            <w:r w:rsidRPr="00191FF1">
              <w:rPr>
                <w:sz w:val="20"/>
                <w:szCs w:val="20"/>
                <w:lang w:eastAsia="en-US"/>
              </w:rPr>
              <w:t>AN – Anthropology</w:t>
            </w:r>
          </w:p>
        </w:tc>
        <w:tc>
          <w:tcPr>
            <w:tcW w:w="1170" w:type="dxa"/>
            <w:tcBorders>
              <w:top w:val="nil"/>
              <w:left w:val="nil"/>
              <w:bottom w:val="single" w:sz="4" w:space="0" w:color="auto"/>
              <w:right w:val="single" w:sz="4" w:space="0" w:color="auto"/>
            </w:tcBorders>
            <w:vAlign w:val="center"/>
          </w:tcPr>
          <w:p w14:paraId="12537BFF" w14:textId="05157DEB" w:rsidR="006C7575" w:rsidRPr="00191FF1" w:rsidRDefault="006C7575" w:rsidP="006C7575">
            <w:pPr>
              <w:jc w:val="center"/>
              <w:rPr>
                <w:color w:val="000000"/>
                <w:sz w:val="20"/>
                <w:szCs w:val="20"/>
              </w:rPr>
            </w:pPr>
            <w:r w:rsidRPr="00191FF1">
              <w:rPr>
                <w:color w:val="000000"/>
                <w:sz w:val="20"/>
                <w:szCs w:val="20"/>
              </w:rPr>
              <w:t>14.4</w:t>
            </w:r>
          </w:p>
        </w:tc>
        <w:tc>
          <w:tcPr>
            <w:tcW w:w="1170" w:type="dxa"/>
            <w:tcBorders>
              <w:top w:val="nil"/>
              <w:left w:val="nil"/>
              <w:bottom w:val="single" w:sz="4" w:space="0" w:color="auto"/>
              <w:right w:val="single" w:sz="4" w:space="0" w:color="auto"/>
            </w:tcBorders>
            <w:vAlign w:val="center"/>
          </w:tcPr>
          <w:p w14:paraId="6945D827" w14:textId="571DE729" w:rsidR="006C7575" w:rsidRPr="00191FF1" w:rsidRDefault="006C7575" w:rsidP="006C7575">
            <w:pPr>
              <w:jc w:val="center"/>
              <w:rPr>
                <w:color w:val="000000"/>
                <w:sz w:val="20"/>
                <w:szCs w:val="20"/>
              </w:rPr>
            </w:pPr>
            <w:r w:rsidRPr="00191FF1">
              <w:rPr>
                <w:color w:val="000000"/>
                <w:sz w:val="20"/>
                <w:szCs w:val="20"/>
              </w:rPr>
              <w:t>15.0</w:t>
            </w:r>
          </w:p>
        </w:tc>
        <w:tc>
          <w:tcPr>
            <w:tcW w:w="1170" w:type="dxa"/>
            <w:tcBorders>
              <w:top w:val="nil"/>
              <w:left w:val="nil"/>
              <w:bottom w:val="single" w:sz="4" w:space="0" w:color="auto"/>
              <w:right w:val="single" w:sz="4" w:space="0" w:color="auto"/>
            </w:tcBorders>
            <w:vAlign w:val="center"/>
          </w:tcPr>
          <w:p w14:paraId="23649E05" w14:textId="0AD006A2" w:rsidR="006C7575" w:rsidRPr="00191FF1" w:rsidRDefault="006C7575" w:rsidP="006C7575">
            <w:pPr>
              <w:jc w:val="center"/>
              <w:rPr>
                <w:color w:val="000000"/>
                <w:sz w:val="20"/>
                <w:szCs w:val="20"/>
              </w:rPr>
            </w:pPr>
            <w:r w:rsidRPr="00191FF1">
              <w:rPr>
                <w:color w:val="000000"/>
                <w:sz w:val="20"/>
              </w:rPr>
              <w:t>13.0</w:t>
            </w:r>
          </w:p>
        </w:tc>
        <w:tc>
          <w:tcPr>
            <w:tcW w:w="1170" w:type="dxa"/>
            <w:tcBorders>
              <w:top w:val="nil"/>
              <w:left w:val="nil"/>
              <w:bottom w:val="single" w:sz="4" w:space="0" w:color="auto"/>
              <w:right w:val="single" w:sz="4" w:space="0" w:color="auto"/>
            </w:tcBorders>
            <w:vAlign w:val="center"/>
          </w:tcPr>
          <w:p w14:paraId="3ADE8F3B" w14:textId="3AB1BDE7" w:rsidR="006C7575" w:rsidRPr="00191FF1" w:rsidRDefault="006C7575" w:rsidP="006C7575">
            <w:pPr>
              <w:jc w:val="center"/>
              <w:rPr>
                <w:sz w:val="20"/>
                <w:szCs w:val="20"/>
              </w:rPr>
            </w:pPr>
            <w:r w:rsidRPr="00191FF1">
              <w:rPr>
                <w:sz w:val="20"/>
                <w:szCs w:val="20"/>
              </w:rPr>
              <w:t>17.0</w:t>
            </w:r>
          </w:p>
        </w:tc>
        <w:tc>
          <w:tcPr>
            <w:tcW w:w="1170" w:type="dxa"/>
            <w:tcBorders>
              <w:top w:val="single" w:sz="4" w:space="0" w:color="auto"/>
              <w:left w:val="single" w:sz="4" w:space="0" w:color="auto"/>
              <w:bottom w:val="single" w:sz="4" w:space="0" w:color="auto"/>
              <w:right w:val="single" w:sz="4" w:space="0" w:color="auto"/>
            </w:tcBorders>
            <w:vAlign w:val="center"/>
          </w:tcPr>
          <w:p w14:paraId="2E5F3783" w14:textId="6A41072E" w:rsidR="006C7575" w:rsidRPr="00191FF1" w:rsidRDefault="007063EF" w:rsidP="006C7575">
            <w:pPr>
              <w:jc w:val="center"/>
              <w:rPr>
                <w:color w:val="000000"/>
                <w:sz w:val="20"/>
                <w:szCs w:val="20"/>
              </w:rPr>
            </w:pPr>
            <w:r>
              <w:rPr>
                <w:color w:val="000000"/>
                <w:sz w:val="20"/>
                <w:szCs w:val="20"/>
              </w:rPr>
              <w:t>7.0</w:t>
            </w:r>
          </w:p>
        </w:tc>
      </w:tr>
      <w:tr w:rsidR="006C7575" w:rsidRPr="00191FF1" w14:paraId="00BD2682" w14:textId="458C543C" w:rsidTr="006C7575">
        <w:trPr>
          <w:trHeight w:val="300"/>
        </w:trPr>
        <w:tc>
          <w:tcPr>
            <w:tcW w:w="3434" w:type="dxa"/>
            <w:tcBorders>
              <w:top w:val="nil"/>
              <w:left w:val="single" w:sz="4" w:space="0" w:color="auto"/>
              <w:bottom w:val="single" w:sz="4" w:space="0" w:color="auto"/>
              <w:right w:val="single" w:sz="4" w:space="0" w:color="auto"/>
            </w:tcBorders>
            <w:noWrap/>
            <w:vAlign w:val="center"/>
            <w:hideMark/>
          </w:tcPr>
          <w:p w14:paraId="18F4F1EA" w14:textId="0B10930B" w:rsidR="006C7575" w:rsidRPr="00191FF1" w:rsidRDefault="006C7575" w:rsidP="006C7575">
            <w:pPr>
              <w:rPr>
                <w:sz w:val="20"/>
                <w:szCs w:val="20"/>
                <w:lang w:eastAsia="en-US"/>
              </w:rPr>
            </w:pPr>
            <w:r w:rsidRPr="00191FF1">
              <w:rPr>
                <w:sz w:val="20"/>
                <w:szCs w:val="20"/>
                <w:lang w:eastAsia="en-US"/>
              </w:rPr>
              <w:t>AR – Art</w:t>
            </w:r>
          </w:p>
        </w:tc>
        <w:tc>
          <w:tcPr>
            <w:tcW w:w="1170" w:type="dxa"/>
            <w:tcBorders>
              <w:top w:val="nil"/>
              <w:left w:val="nil"/>
              <w:bottom w:val="single" w:sz="4" w:space="0" w:color="auto"/>
              <w:right w:val="single" w:sz="4" w:space="0" w:color="auto"/>
            </w:tcBorders>
            <w:vAlign w:val="center"/>
          </w:tcPr>
          <w:p w14:paraId="54B829F1" w14:textId="73FE8022" w:rsidR="006C7575" w:rsidRPr="00191FF1" w:rsidRDefault="006C7575" w:rsidP="006C7575">
            <w:pPr>
              <w:jc w:val="center"/>
              <w:rPr>
                <w:color w:val="000000"/>
                <w:sz w:val="20"/>
                <w:szCs w:val="20"/>
              </w:rPr>
            </w:pPr>
            <w:r w:rsidRPr="00191FF1">
              <w:rPr>
                <w:color w:val="000000"/>
                <w:sz w:val="20"/>
                <w:szCs w:val="20"/>
              </w:rPr>
              <w:t>13.2</w:t>
            </w:r>
          </w:p>
        </w:tc>
        <w:tc>
          <w:tcPr>
            <w:tcW w:w="1170" w:type="dxa"/>
            <w:tcBorders>
              <w:top w:val="nil"/>
              <w:left w:val="nil"/>
              <w:bottom w:val="single" w:sz="4" w:space="0" w:color="auto"/>
              <w:right w:val="single" w:sz="4" w:space="0" w:color="auto"/>
            </w:tcBorders>
            <w:vAlign w:val="center"/>
          </w:tcPr>
          <w:p w14:paraId="1C358AFD" w14:textId="152B601E" w:rsidR="006C7575" w:rsidRPr="00191FF1" w:rsidRDefault="006C7575" w:rsidP="006C7575">
            <w:pPr>
              <w:jc w:val="center"/>
              <w:rPr>
                <w:color w:val="000000"/>
                <w:sz w:val="20"/>
                <w:szCs w:val="20"/>
              </w:rPr>
            </w:pPr>
            <w:r w:rsidRPr="00191FF1">
              <w:rPr>
                <w:color w:val="000000"/>
                <w:sz w:val="20"/>
                <w:szCs w:val="20"/>
              </w:rPr>
              <w:t>16.4</w:t>
            </w:r>
          </w:p>
        </w:tc>
        <w:tc>
          <w:tcPr>
            <w:tcW w:w="1170" w:type="dxa"/>
            <w:tcBorders>
              <w:top w:val="nil"/>
              <w:left w:val="nil"/>
              <w:bottom w:val="single" w:sz="4" w:space="0" w:color="auto"/>
              <w:right w:val="single" w:sz="4" w:space="0" w:color="auto"/>
            </w:tcBorders>
            <w:vAlign w:val="center"/>
          </w:tcPr>
          <w:p w14:paraId="658FE2F0" w14:textId="79F8D3FE" w:rsidR="006C7575" w:rsidRPr="00191FF1" w:rsidRDefault="006C7575" w:rsidP="006C7575">
            <w:pPr>
              <w:jc w:val="center"/>
              <w:rPr>
                <w:color w:val="000000"/>
                <w:sz w:val="20"/>
                <w:szCs w:val="20"/>
              </w:rPr>
            </w:pPr>
            <w:r w:rsidRPr="00191FF1">
              <w:rPr>
                <w:color w:val="000000"/>
                <w:sz w:val="20"/>
              </w:rPr>
              <w:t>20.0</w:t>
            </w:r>
          </w:p>
        </w:tc>
        <w:tc>
          <w:tcPr>
            <w:tcW w:w="1170" w:type="dxa"/>
            <w:tcBorders>
              <w:top w:val="nil"/>
              <w:left w:val="nil"/>
              <w:bottom w:val="single" w:sz="4" w:space="0" w:color="auto"/>
              <w:right w:val="single" w:sz="4" w:space="0" w:color="auto"/>
            </w:tcBorders>
            <w:vAlign w:val="center"/>
          </w:tcPr>
          <w:p w14:paraId="6416FD05" w14:textId="4FCF0F4C" w:rsidR="006C7575" w:rsidRPr="00191FF1" w:rsidRDefault="006C7575" w:rsidP="006C7575">
            <w:pPr>
              <w:jc w:val="center"/>
              <w:rPr>
                <w:sz w:val="20"/>
                <w:szCs w:val="20"/>
              </w:rPr>
            </w:pPr>
            <w:r w:rsidRPr="00191FF1">
              <w:rPr>
                <w:sz w:val="20"/>
                <w:szCs w:val="20"/>
              </w:rPr>
              <w:t>16.3</w:t>
            </w:r>
          </w:p>
        </w:tc>
        <w:tc>
          <w:tcPr>
            <w:tcW w:w="1170" w:type="dxa"/>
            <w:tcBorders>
              <w:top w:val="single" w:sz="4" w:space="0" w:color="auto"/>
              <w:left w:val="single" w:sz="4" w:space="0" w:color="auto"/>
              <w:bottom w:val="single" w:sz="4" w:space="0" w:color="auto"/>
              <w:right w:val="single" w:sz="4" w:space="0" w:color="auto"/>
            </w:tcBorders>
            <w:vAlign w:val="center"/>
          </w:tcPr>
          <w:p w14:paraId="338854D2" w14:textId="4FD080E3" w:rsidR="006C7575" w:rsidRPr="00191FF1" w:rsidRDefault="007063EF" w:rsidP="006C7575">
            <w:pPr>
              <w:jc w:val="center"/>
              <w:rPr>
                <w:color w:val="000000"/>
                <w:sz w:val="20"/>
                <w:szCs w:val="20"/>
              </w:rPr>
            </w:pPr>
            <w:r>
              <w:rPr>
                <w:color w:val="000000"/>
                <w:sz w:val="20"/>
                <w:szCs w:val="20"/>
              </w:rPr>
              <w:t>1</w:t>
            </w:r>
            <w:r w:rsidR="00491320">
              <w:rPr>
                <w:color w:val="000000"/>
                <w:sz w:val="20"/>
                <w:szCs w:val="20"/>
              </w:rPr>
              <w:t>9.2</w:t>
            </w:r>
          </w:p>
        </w:tc>
      </w:tr>
      <w:tr w:rsidR="006C7575" w:rsidRPr="00191FF1" w14:paraId="2138FFC1" w14:textId="5EA6DB55" w:rsidTr="006C7575">
        <w:trPr>
          <w:trHeight w:val="300"/>
        </w:trPr>
        <w:tc>
          <w:tcPr>
            <w:tcW w:w="3434" w:type="dxa"/>
            <w:tcBorders>
              <w:top w:val="nil"/>
              <w:left w:val="single" w:sz="4" w:space="0" w:color="auto"/>
              <w:bottom w:val="single" w:sz="4" w:space="0" w:color="auto"/>
              <w:right w:val="single" w:sz="4" w:space="0" w:color="auto"/>
            </w:tcBorders>
            <w:noWrap/>
            <w:vAlign w:val="center"/>
            <w:hideMark/>
          </w:tcPr>
          <w:p w14:paraId="737AEEFD" w14:textId="5F54A548" w:rsidR="006C7575" w:rsidRPr="00191FF1" w:rsidRDefault="006C7575" w:rsidP="006C7575">
            <w:pPr>
              <w:rPr>
                <w:sz w:val="20"/>
                <w:szCs w:val="20"/>
                <w:lang w:eastAsia="en-US"/>
              </w:rPr>
            </w:pPr>
            <w:r w:rsidRPr="00191FF1">
              <w:rPr>
                <w:sz w:val="20"/>
                <w:szCs w:val="20"/>
                <w:lang w:eastAsia="en-US"/>
              </w:rPr>
              <w:t>AS – Automotive: General Motors</w:t>
            </w:r>
          </w:p>
        </w:tc>
        <w:tc>
          <w:tcPr>
            <w:tcW w:w="1170" w:type="dxa"/>
            <w:tcBorders>
              <w:top w:val="nil"/>
              <w:left w:val="nil"/>
              <w:bottom w:val="single" w:sz="4" w:space="0" w:color="auto"/>
              <w:right w:val="single" w:sz="4" w:space="0" w:color="auto"/>
            </w:tcBorders>
            <w:vAlign w:val="center"/>
          </w:tcPr>
          <w:p w14:paraId="51DFE056" w14:textId="6616B49F" w:rsidR="006C7575" w:rsidRPr="00191FF1" w:rsidRDefault="006C7575" w:rsidP="006C7575">
            <w:pPr>
              <w:jc w:val="center"/>
              <w:rPr>
                <w:color w:val="000000"/>
                <w:sz w:val="20"/>
                <w:szCs w:val="20"/>
              </w:rPr>
            </w:pPr>
            <w:r w:rsidRPr="00191FF1">
              <w:rPr>
                <w:color w:val="000000"/>
                <w:sz w:val="20"/>
                <w:szCs w:val="20"/>
              </w:rPr>
              <w:t>8.4</w:t>
            </w:r>
          </w:p>
        </w:tc>
        <w:tc>
          <w:tcPr>
            <w:tcW w:w="1170" w:type="dxa"/>
            <w:tcBorders>
              <w:top w:val="nil"/>
              <w:left w:val="nil"/>
              <w:bottom w:val="single" w:sz="4" w:space="0" w:color="auto"/>
              <w:right w:val="single" w:sz="4" w:space="0" w:color="auto"/>
            </w:tcBorders>
            <w:vAlign w:val="center"/>
          </w:tcPr>
          <w:p w14:paraId="264D0162" w14:textId="2331CC36" w:rsidR="006C7575" w:rsidRPr="00191FF1" w:rsidRDefault="006C7575" w:rsidP="006C7575">
            <w:pPr>
              <w:jc w:val="center"/>
              <w:rPr>
                <w:color w:val="000000"/>
                <w:sz w:val="20"/>
                <w:szCs w:val="20"/>
              </w:rPr>
            </w:pPr>
            <w:r w:rsidRPr="00191FF1">
              <w:rPr>
                <w:color w:val="000000"/>
                <w:sz w:val="20"/>
                <w:szCs w:val="20"/>
              </w:rPr>
              <w:t>9.0</w:t>
            </w:r>
          </w:p>
        </w:tc>
        <w:tc>
          <w:tcPr>
            <w:tcW w:w="1170" w:type="dxa"/>
            <w:tcBorders>
              <w:top w:val="nil"/>
              <w:left w:val="nil"/>
              <w:bottom w:val="single" w:sz="4" w:space="0" w:color="auto"/>
              <w:right w:val="single" w:sz="4" w:space="0" w:color="auto"/>
            </w:tcBorders>
            <w:vAlign w:val="center"/>
          </w:tcPr>
          <w:p w14:paraId="540EF5C5" w14:textId="02621DFA" w:rsidR="006C7575" w:rsidRPr="00191FF1" w:rsidRDefault="006C7575" w:rsidP="006C7575">
            <w:pPr>
              <w:jc w:val="center"/>
              <w:rPr>
                <w:color w:val="000000"/>
                <w:sz w:val="20"/>
                <w:szCs w:val="20"/>
              </w:rPr>
            </w:pPr>
            <w:r w:rsidRPr="00191FF1">
              <w:rPr>
                <w:color w:val="000000"/>
                <w:sz w:val="20"/>
              </w:rPr>
              <w:t>6.4</w:t>
            </w:r>
          </w:p>
        </w:tc>
        <w:tc>
          <w:tcPr>
            <w:tcW w:w="1170" w:type="dxa"/>
            <w:tcBorders>
              <w:top w:val="nil"/>
              <w:left w:val="nil"/>
              <w:bottom w:val="single" w:sz="4" w:space="0" w:color="auto"/>
              <w:right w:val="single" w:sz="4" w:space="0" w:color="auto"/>
            </w:tcBorders>
            <w:vAlign w:val="center"/>
          </w:tcPr>
          <w:p w14:paraId="4B08DA7F" w14:textId="558AC248" w:rsidR="006C7575" w:rsidRPr="00191FF1" w:rsidRDefault="006C7575" w:rsidP="006C7575">
            <w:pPr>
              <w:jc w:val="center"/>
              <w:rPr>
                <w:sz w:val="20"/>
                <w:szCs w:val="20"/>
              </w:rPr>
            </w:pPr>
            <w:r w:rsidRPr="00191FF1">
              <w:rPr>
                <w:sz w:val="20"/>
                <w:szCs w:val="20"/>
              </w:rPr>
              <w:t>8.0</w:t>
            </w:r>
          </w:p>
        </w:tc>
        <w:tc>
          <w:tcPr>
            <w:tcW w:w="1170" w:type="dxa"/>
            <w:tcBorders>
              <w:top w:val="single" w:sz="4" w:space="0" w:color="auto"/>
              <w:left w:val="single" w:sz="4" w:space="0" w:color="auto"/>
              <w:bottom w:val="single" w:sz="4" w:space="0" w:color="auto"/>
              <w:right w:val="single" w:sz="4" w:space="0" w:color="auto"/>
            </w:tcBorders>
            <w:vAlign w:val="center"/>
          </w:tcPr>
          <w:p w14:paraId="42392532" w14:textId="14E7E8D5" w:rsidR="006C7575" w:rsidRPr="00191FF1" w:rsidRDefault="00491320" w:rsidP="006C7575">
            <w:pPr>
              <w:jc w:val="center"/>
              <w:rPr>
                <w:color w:val="000000"/>
                <w:sz w:val="20"/>
                <w:szCs w:val="20"/>
              </w:rPr>
            </w:pPr>
            <w:r>
              <w:rPr>
                <w:color w:val="000000"/>
                <w:sz w:val="20"/>
                <w:szCs w:val="20"/>
              </w:rPr>
              <w:t>10.8</w:t>
            </w:r>
          </w:p>
        </w:tc>
      </w:tr>
      <w:tr w:rsidR="006C7575" w:rsidRPr="00191FF1" w14:paraId="426B28B8" w14:textId="665486C6" w:rsidTr="006C7575">
        <w:trPr>
          <w:trHeight w:val="300"/>
        </w:trPr>
        <w:tc>
          <w:tcPr>
            <w:tcW w:w="3434" w:type="dxa"/>
            <w:tcBorders>
              <w:top w:val="nil"/>
              <w:left w:val="single" w:sz="4" w:space="0" w:color="auto"/>
              <w:bottom w:val="single" w:sz="4" w:space="0" w:color="auto"/>
              <w:right w:val="single" w:sz="4" w:space="0" w:color="auto"/>
            </w:tcBorders>
            <w:noWrap/>
            <w:vAlign w:val="center"/>
            <w:hideMark/>
          </w:tcPr>
          <w:p w14:paraId="22B859BE" w14:textId="77777777" w:rsidR="006C7575" w:rsidRPr="00191FF1" w:rsidRDefault="006C7575" w:rsidP="006C7575">
            <w:pPr>
              <w:rPr>
                <w:sz w:val="20"/>
                <w:szCs w:val="20"/>
                <w:lang w:eastAsia="en-US"/>
              </w:rPr>
            </w:pPr>
            <w:r w:rsidRPr="00191FF1">
              <w:rPr>
                <w:sz w:val="20"/>
                <w:szCs w:val="20"/>
                <w:lang w:eastAsia="en-US"/>
              </w:rPr>
              <w:t>AT – Toyota</w:t>
            </w:r>
          </w:p>
        </w:tc>
        <w:tc>
          <w:tcPr>
            <w:tcW w:w="1170" w:type="dxa"/>
            <w:tcBorders>
              <w:top w:val="nil"/>
              <w:left w:val="nil"/>
              <w:bottom w:val="single" w:sz="4" w:space="0" w:color="auto"/>
              <w:right w:val="single" w:sz="4" w:space="0" w:color="auto"/>
            </w:tcBorders>
            <w:vAlign w:val="center"/>
          </w:tcPr>
          <w:p w14:paraId="78114F9D" w14:textId="61DBC359" w:rsidR="006C7575" w:rsidRPr="00191FF1" w:rsidRDefault="006C7575" w:rsidP="006C7575">
            <w:pPr>
              <w:jc w:val="center"/>
              <w:rPr>
                <w:color w:val="000000"/>
                <w:sz w:val="20"/>
                <w:szCs w:val="20"/>
              </w:rPr>
            </w:pPr>
            <w:r w:rsidRPr="00191FF1">
              <w:rPr>
                <w:color w:val="000000"/>
                <w:sz w:val="20"/>
                <w:szCs w:val="20"/>
              </w:rPr>
              <w:t>13.9</w:t>
            </w:r>
          </w:p>
        </w:tc>
        <w:tc>
          <w:tcPr>
            <w:tcW w:w="1170" w:type="dxa"/>
            <w:tcBorders>
              <w:top w:val="nil"/>
              <w:left w:val="nil"/>
              <w:bottom w:val="single" w:sz="4" w:space="0" w:color="auto"/>
              <w:right w:val="single" w:sz="4" w:space="0" w:color="auto"/>
            </w:tcBorders>
            <w:vAlign w:val="center"/>
          </w:tcPr>
          <w:p w14:paraId="340C4138" w14:textId="4B5DFF58" w:rsidR="006C7575" w:rsidRPr="00191FF1" w:rsidRDefault="006C7575" w:rsidP="006C7575">
            <w:pPr>
              <w:jc w:val="center"/>
              <w:rPr>
                <w:color w:val="000000"/>
                <w:sz w:val="20"/>
                <w:szCs w:val="20"/>
              </w:rPr>
            </w:pPr>
            <w:r w:rsidRPr="00191FF1">
              <w:rPr>
                <w:color w:val="000000"/>
                <w:sz w:val="20"/>
                <w:szCs w:val="20"/>
              </w:rPr>
              <w:t>9.1</w:t>
            </w:r>
          </w:p>
        </w:tc>
        <w:tc>
          <w:tcPr>
            <w:tcW w:w="1170" w:type="dxa"/>
            <w:tcBorders>
              <w:top w:val="nil"/>
              <w:left w:val="nil"/>
              <w:bottom w:val="single" w:sz="4" w:space="0" w:color="auto"/>
              <w:right w:val="single" w:sz="4" w:space="0" w:color="auto"/>
            </w:tcBorders>
            <w:vAlign w:val="center"/>
          </w:tcPr>
          <w:p w14:paraId="1A84D895" w14:textId="55BC1395" w:rsidR="006C7575" w:rsidRPr="00191FF1" w:rsidRDefault="006C7575" w:rsidP="006C7575">
            <w:pPr>
              <w:jc w:val="center"/>
              <w:rPr>
                <w:color w:val="000000"/>
                <w:sz w:val="20"/>
                <w:szCs w:val="20"/>
              </w:rPr>
            </w:pPr>
            <w:r w:rsidRPr="00191FF1">
              <w:rPr>
                <w:color w:val="000000"/>
                <w:sz w:val="20"/>
              </w:rPr>
              <w:t>12.2</w:t>
            </w:r>
          </w:p>
        </w:tc>
        <w:tc>
          <w:tcPr>
            <w:tcW w:w="1170" w:type="dxa"/>
            <w:tcBorders>
              <w:top w:val="nil"/>
              <w:left w:val="nil"/>
              <w:bottom w:val="single" w:sz="4" w:space="0" w:color="auto"/>
              <w:right w:val="single" w:sz="4" w:space="0" w:color="auto"/>
            </w:tcBorders>
            <w:vAlign w:val="center"/>
          </w:tcPr>
          <w:p w14:paraId="4BE6BA69" w14:textId="474C1EAB" w:rsidR="006C7575" w:rsidRPr="00191FF1" w:rsidRDefault="006C7575" w:rsidP="006C7575">
            <w:pPr>
              <w:jc w:val="center"/>
              <w:rPr>
                <w:sz w:val="20"/>
                <w:szCs w:val="20"/>
              </w:rPr>
            </w:pPr>
            <w:r w:rsidRPr="00191FF1">
              <w:rPr>
                <w:sz w:val="20"/>
                <w:szCs w:val="20"/>
              </w:rPr>
              <w:t>15.2</w:t>
            </w:r>
          </w:p>
        </w:tc>
        <w:tc>
          <w:tcPr>
            <w:tcW w:w="1170" w:type="dxa"/>
            <w:tcBorders>
              <w:top w:val="single" w:sz="4" w:space="0" w:color="auto"/>
              <w:left w:val="single" w:sz="4" w:space="0" w:color="auto"/>
              <w:bottom w:val="single" w:sz="4" w:space="0" w:color="auto"/>
              <w:right w:val="single" w:sz="4" w:space="0" w:color="auto"/>
            </w:tcBorders>
            <w:vAlign w:val="center"/>
          </w:tcPr>
          <w:p w14:paraId="53C33E55" w14:textId="53C69F20" w:rsidR="006C7575" w:rsidRPr="00191FF1" w:rsidRDefault="007063EF" w:rsidP="006C7575">
            <w:pPr>
              <w:jc w:val="center"/>
              <w:rPr>
                <w:color w:val="000000"/>
                <w:sz w:val="20"/>
                <w:szCs w:val="20"/>
              </w:rPr>
            </w:pPr>
            <w:r>
              <w:rPr>
                <w:color w:val="000000"/>
                <w:sz w:val="20"/>
                <w:szCs w:val="20"/>
              </w:rPr>
              <w:t>16.</w:t>
            </w:r>
            <w:r w:rsidR="00491320">
              <w:rPr>
                <w:color w:val="000000"/>
                <w:sz w:val="20"/>
                <w:szCs w:val="20"/>
              </w:rPr>
              <w:t>5</w:t>
            </w:r>
          </w:p>
        </w:tc>
      </w:tr>
      <w:tr w:rsidR="006C7575" w:rsidRPr="00191FF1" w14:paraId="4196A01E" w14:textId="31D6530A" w:rsidTr="006C7575">
        <w:trPr>
          <w:trHeight w:val="300"/>
        </w:trPr>
        <w:tc>
          <w:tcPr>
            <w:tcW w:w="3434" w:type="dxa"/>
            <w:tcBorders>
              <w:top w:val="nil"/>
              <w:left w:val="single" w:sz="4" w:space="0" w:color="auto"/>
              <w:bottom w:val="single" w:sz="4" w:space="0" w:color="auto"/>
              <w:right w:val="single" w:sz="4" w:space="0" w:color="auto"/>
            </w:tcBorders>
            <w:noWrap/>
            <w:vAlign w:val="center"/>
            <w:hideMark/>
          </w:tcPr>
          <w:p w14:paraId="2405F609" w14:textId="77777777" w:rsidR="006C7575" w:rsidRPr="00191FF1" w:rsidRDefault="006C7575" w:rsidP="006C7575">
            <w:pPr>
              <w:rPr>
                <w:sz w:val="20"/>
                <w:szCs w:val="20"/>
                <w:lang w:eastAsia="en-US"/>
              </w:rPr>
            </w:pPr>
            <w:r w:rsidRPr="00191FF1">
              <w:rPr>
                <w:sz w:val="20"/>
                <w:szCs w:val="20"/>
                <w:lang w:eastAsia="en-US"/>
              </w:rPr>
              <w:t>AY – Chrysler</w:t>
            </w:r>
          </w:p>
        </w:tc>
        <w:tc>
          <w:tcPr>
            <w:tcW w:w="1170" w:type="dxa"/>
            <w:tcBorders>
              <w:top w:val="nil"/>
              <w:left w:val="nil"/>
              <w:bottom w:val="single" w:sz="4" w:space="0" w:color="auto"/>
              <w:right w:val="single" w:sz="4" w:space="0" w:color="auto"/>
            </w:tcBorders>
            <w:vAlign w:val="center"/>
          </w:tcPr>
          <w:p w14:paraId="620F9F51" w14:textId="19F5ED91" w:rsidR="006C7575" w:rsidRPr="00191FF1" w:rsidRDefault="006C7575" w:rsidP="006C7575">
            <w:pPr>
              <w:jc w:val="center"/>
              <w:rPr>
                <w:color w:val="000000"/>
                <w:sz w:val="20"/>
                <w:szCs w:val="20"/>
              </w:rPr>
            </w:pPr>
            <w:r w:rsidRPr="00191FF1">
              <w:rPr>
                <w:color w:val="000000"/>
                <w:sz w:val="20"/>
                <w:szCs w:val="20"/>
              </w:rPr>
              <w:t>8.2</w:t>
            </w:r>
          </w:p>
        </w:tc>
        <w:tc>
          <w:tcPr>
            <w:tcW w:w="1170" w:type="dxa"/>
            <w:tcBorders>
              <w:top w:val="nil"/>
              <w:left w:val="nil"/>
              <w:bottom w:val="single" w:sz="4" w:space="0" w:color="auto"/>
              <w:right w:val="single" w:sz="4" w:space="0" w:color="auto"/>
            </w:tcBorders>
            <w:vAlign w:val="center"/>
          </w:tcPr>
          <w:p w14:paraId="7DE116AE" w14:textId="57D35685" w:rsidR="006C7575" w:rsidRPr="00191FF1" w:rsidRDefault="006C7575" w:rsidP="006C7575">
            <w:pPr>
              <w:jc w:val="center"/>
              <w:rPr>
                <w:color w:val="000000"/>
                <w:sz w:val="20"/>
                <w:szCs w:val="20"/>
              </w:rPr>
            </w:pPr>
            <w:r w:rsidRPr="00191FF1">
              <w:rPr>
                <w:color w:val="000000"/>
                <w:sz w:val="20"/>
                <w:szCs w:val="20"/>
              </w:rPr>
              <w:t>7.6</w:t>
            </w:r>
          </w:p>
        </w:tc>
        <w:tc>
          <w:tcPr>
            <w:tcW w:w="1170" w:type="dxa"/>
            <w:tcBorders>
              <w:top w:val="nil"/>
              <w:left w:val="nil"/>
              <w:bottom w:val="single" w:sz="4" w:space="0" w:color="auto"/>
              <w:right w:val="single" w:sz="4" w:space="0" w:color="auto"/>
            </w:tcBorders>
            <w:vAlign w:val="center"/>
          </w:tcPr>
          <w:p w14:paraId="3B5364F3" w14:textId="19B9A41F" w:rsidR="006C7575" w:rsidRPr="00191FF1" w:rsidRDefault="006C7575" w:rsidP="006C7575">
            <w:pPr>
              <w:jc w:val="center"/>
              <w:rPr>
                <w:color w:val="000000"/>
                <w:sz w:val="20"/>
                <w:szCs w:val="20"/>
              </w:rPr>
            </w:pPr>
            <w:r w:rsidRPr="00191FF1">
              <w:rPr>
                <w:color w:val="000000"/>
                <w:sz w:val="20"/>
              </w:rPr>
              <w:t>4.2</w:t>
            </w:r>
          </w:p>
        </w:tc>
        <w:tc>
          <w:tcPr>
            <w:tcW w:w="1170" w:type="dxa"/>
            <w:tcBorders>
              <w:top w:val="nil"/>
              <w:left w:val="nil"/>
              <w:bottom w:val="single" w:sz="4" w:space="0" w:color="auto"/>
              <w:right w:val="single" w:sz="4" w:space="0" w:color="auto"/>
            </w:tcBorders>
            <w:vAlign w:val="center"/>
          </w:tcPr>
          <w:p w14:paraId="6AED0088" w14:textId="4E417025" w:rsidR="006C7575" w:rsidRPr="00191FF1" w:rsidRDefault="006C7575" w:rsidP="006C7575">
            <w:pPr>
              <w:jc w:val="center"/>
              <w:rPr>
                <w:sz w:val="20"/>
                <w:szCs w:val="20"/>
              </w:rPr>
            </w:pPr>
            <w:r w:rsidRPr="00191FF1">
              <w:rPr>
                <w:sz w:val="20"/>
                <w:szCs w:val="20"/>
              </w:rPr>
              <w:t>6.2</w:t>
            </w:r>
          </w:p>
        </w:tc>
        <w:tc>
          <w:tcPr>
            <w:tcW w:w="1170" w:type="dxa"/>
            <w:tcBorders>
              <w:top w:val="single" w:sz="4" w:space="0" w:color="auto"/>
              <w:left w:val="single" w:sz="4" w:space="0" w:color="auto"/>
              <w:bottom w:val="single" w:sz="4" w:space="0" w:color="auto"/>
              <w:right w:val="single" w:sz="4" w:space="0" w:color="auto"/>
            </w:tcBorders>
            <w:vAlign w:val="center"/>
          </w:tcPr>
          <w:p w14:paraId="063C74A3" w14:textId="1C1347B9" w:rsidR="006C7575" w:rsidRPr="00191FF1" w:rsidRDefault="00491320" w:rsidP="006C7575">
            <w:pPr>
              <w:jc w:val="center"/>
              <w:rPr>
                <w:color w:val="000000"/>
                <w:sz w:val="20"/>
                <w:szCs w:val="20"/>
              </w:rPr>
            </w:pPr>
            <w:r>
              <w:rPr>
                <w:color w:val="000000"/>
                <w:sz w:val="20"/>
                <w:szCs w:val="20"/>
              </w:rPr>
              <w:t>10.8</w:t>
            </w:r>
          </w:p>
        </w:tc>
      </w:tr>
      <w:tr w:rsidR="006C7575" w:rsidRPr="00191FF1" w14:paraId="67042310" w14:textId="405BC5ED" w:rsidTr="006C7575">
        <w:trPr>
          <w:trHeight w:val="300"/>
        </w:trPr>
        <w:tc>
          <w:tcPr>
            <w:tcW w:w="3434" w:type="dxa"/>
            <w:tcBorders>
              <w:top w:val="nil"/>
              <w:left w:val="single" w:sz="4" w:space="0" w:color="auto"/>
              <w:bottom w:val="single" w:sz="4" w:space="0" w:color="auto"/>
              <w:right w:val="single" w:sz="4" w:space="0" w:color="auto"/>
            </w:tcBorders>
            <w:noWrap/>
            <w:vAlign w:val="center"/>
            <w:hideMark/>
          </w:tcPr>
          <w:p w14:paraId="4A896974" w14:textId="1E729341" w:rsidR="006C7575" w:rsidRPr="00191FF1" w:rsidRDefault="006C7575" w:rsidP="006C7575">
            <w:pPr>
              <w:rPr>
                <w:sz w:val="20"/>
                <w:szCs w:val="20"/>
                <w:lang w:eastAsia="en-US"/>
              </w:rPr>
            </w:pPr>
            <w:r w:rsidRPr="00191FF1">
              <w:rPr>
                <w:sz w:val="20"/>
                <w:szCs w:val="20"/>
                <w:lang w:eastAsia="en-US"/>
              </w:rPr>
              <w:t>BF – Business Finance</w:t>
            </w:r>
          </w:p>
        </w:tc>
        <w:tc>
          <w:tcPr>
            <w:tcW w:w="1170" w:type="dxa"/>
            <w:tcBorders>
              <w:top w:val="nil"/>
              <w:left w:val="nil"/>
              <w:bottom w:val="single" w:sz="4" w:space="0" w:color="auto"/>
              <w:right w:val="single" w:sz="4" w:space="0" w:color="auto"/>
            </w:tcBorders>
            <w:vAlign w:val="center"/>
          </w:tcPr>
          <w:p w14:paraId="5142D828" w14:textId="4DD2A4EC" w:rsidR="006C7575" w:rsidRPr="00191FF1" w:rsidRDefault="006C7575" w:rsidP="006C7575">
            <w:pPr>
              <w:jc w:val="center"/>
              <w:rPr>
                <w:color w:val="000000"/>
                <w:sz w:val="20"/>
                <w:szCs w:val="20"/>
              </w:rPr>
            </w:pPr>
            <w:r w:rsidRPr="00191FF1">
              <w:rPr>
                <w:color w:val="000000"/>
                <w:sz w:val="20"/>
                <w:szCs w:val="20"/>
              </w:rPr>
              <w:t>15.5</w:t>
            </w:r>
          </w:p>
        </w:tc>
        <w:tc>
          <w:tcPr>
            <w:tcW w:w="1170" w:type="dxa"/>
            <w:tcBorders>
              <w:top w:val="nil"/>
              <w:left w:val="nil"/>
              <w:bottom w:val="single" w:sz="4" w:space="0" w:color="auto"/>
              <w:right w:val="single" w:sz="4" w:space="0" w:color="auto"/>
            </w:tcBorders>
            <w:vAlign w:val="center"/>
          </w:tcPr>
          <w:p w14:paraId="30193847" w14:textId="702FC746" w:rsidR="006C7575" w:rsidRPr="00191FF1" w:rsidRDefault="006C7575" w:rsidP="006C7575">
            <w:pPr>
              <w:jc w:val="center"/>
              <w:rPr>
                <w:color w:val="000000"/>
                <w:sz w:val="20"/>
                <w:szCs w:val="20"/>
              </w:rPr>
            </w:pPr>
            <w:r w:rsidRPr="00191FF1">
              <w:rPr>
                <w:color w:val="000000"/>
                <w:sz w:val="20"/>
                <w:szCs w:val="20"/>
              </w:rPr>
              <w:t>15.0</w:t>
            </w:r>
          </w:p>
        </w:tc>
        <w:tc>
          <w:tcPr>
            <w:tcW w:w="1170" w:type="dxa"/>
            <w:tcBorders>
              <w:top w:val="nil"/>
              <w:left w:val="nil"/>
              <w:bottom w:val="single" w:sz="4" w:space="0" w:color="auto"/>
              <w:right w:val="single" w:sz="4" w:space="0" w:color="auto"/>
            </w:tcBorders>
            <w:vAlign w:val="center"/>
          </w:tcPr>
          <w:p w14:paraId="0DCF8367" w14:textId="04848B09" w:rsidR="006C7575" w:rsidRPr="00191FF1" w:rsidRDefault="006C7575" w:rsidP="006C7575">
            <w:pPr>
              <w:jc w:val="center"/>
              <w:rPr>
                <w:color w:val="000000"/>
                <w:sz w:val="20"/>
                <w:szCs w:val="20"/>
              </w:rPr>
            </w:pPr>
            <w:r w:rsidRPr="00191FF1">
              <w:rPr>
                <w:color w:val="000000"/>
                <w:sz w:val="20"/>
              </w:rPr>
              <w:t>11.0</w:t>
            </w:r>
          </w:p>
        </w:tc>
        <w:tc>
          <w:tcPr>
            <w:tcW w:w="1170" w:type="dxa"/>
            <w:tcBorders>
              <w:top w:val="nil"/>
              <w:left w:val="nil"/>
              <w:bottom w:val="single" w:sz="4" w:space="0" w:color="auto"/>
              <w:right w:val="single" w:sz="4" w:space="0" w:color="auto"/>
            </w:tcBorders>
            <w:vAlign w:val="center"/>
          </w:tcPr>
          <w:p w14:paraId="55DC8525" w14:textId="3F78161B" w:rsidR="006C7575" w:rsidRPr="00191FF1" w:rsidRDefault="006C7575" w:rsidP="006C7575">
            <w:pPr>
              <w:jc w:val="center"/>
              <w:rPr>
                <w:sz w:val="20"/>
                <w:szCs w:val="20"/>
              </w:rPr>
            </w:pPr>
            <w:r w:rsidRPr="00191FF1">
              <w:rPr>
                <w:sz w:val="20"/>
                <w:szCs w:val="20"/>
              </w:rPr>
              <w:t>11.5</w:t>
            </w:r>
          </w:p>
        </w:tc>
        <w:tc>
          <w:tcPr>
            <w:tcW w:w="1170" w:type="dxa"/>
            <w:tcBorders>
              <w:top w:val="single" w:sz="4" w:space="0" w:color="auto"/>
              <w:left w:val="single" w:sz="4" w:space="0" w:color="auto"/>
              <w:bottom w:val="single" w:sz="4" w:space="0" w:color="auto"/>
              <w:right w:val="single" w:sz="4" w:space="0" w:color="auto"/>
            </w:tcBorders>
            <w:vAlign w:val="center"/>
          </w:tcPr>
          <w:p w14:paraId="1BC4F42F" w14:textId="7545EA70" w:rsidR="006C7575" w:rsidRPr="00191FF1" w:rsidRDefault="007063EF" w:rsidP="006C7575">
            <w:pPr>
              <w:jc w:val="center"/>
              <w:rPr>
                <w:color w:val="000000"/>
                <w:sz w:val="20"/>
                <w:szCs w:val="20"/>
              </w:rPr>
            </w:pPr>
            <w:r>
              <w:rPr>
                <w:color w:val="000000"/>
                <w:sz w:val="20"/>
                <w:szCs w:val="20"/>
              </w:rPr>
              <w:t>15.0</w:t>
            </w:r>
          </w:p>
        </w:tc>
      </w:tr>
      <w:tr w:rsidR="00C666A3" w:rsidRPr="00191FF1" w14:paraId="4CB78AC7" w14:textId="77777777" w:rsidTr="006C7575">
        <w:trPr>
          <w:trHeight w:val="300"/>
        </w:trPr>
        <w:tc>
          <w:tcPr>
            <w:tcW w:w="3434" w:type="dxa"/>
            <w:tcBorders>
              <w:top w:val="nil"/>
              <w:left w:val="single" w:sz="4" w:space="0" w:color="auto"/>
              <w:bottom w:val="single" w:sz="4" w:space="0" w:color="auto"/>
              <w:right w:val="single" w:sz="4" w:space="0" w:color="auto"/>
            </w:tcBorders>
            <w:noWrap/>
            <w:vAlign w:val="center"/>
          </w:tcPr>
          <w:p w14:paraId="62067369" w14:textId="416A5DD1" w:rsidR="00C666A3" w:rsidRPr="00191FF1" w:rsidRDefault="00C666A3" w:rsidP="006C7575">
            <w:pPr>
              <w:rPr>
                <w:sz w:val="20"/>
                <w:szCs w:val="20"/>
                <w:lang w:eastAsia="en-US"/>
              </w:rPr>
            </w:pPr>
            <w:r w:rsidRPr="009B7810">
              <w:rPr>
                <w:sz w:val="20"/>
                <w:szCs w:val="20"/>
                <w:lang w:eastAsia="en-US"/>
              </w:rPr>
              <w:t>BH – Behavioral Health</w:t>
            </w:r>
          </w:p>
        </w:tc>
        <w:tc>
          <w:tcPr>
            <w:tcW w:w="1170" w:type="dxa"/>
            <w:tcBorders>
              <w:top w:val="nil"/>
              <w:left w:val="nil"/>
              <w:bottom w:val="single" w:sz="4" w:space="0" w:color="auto"/>
              <w:right w:val="single" w:sz="4" w:space="0" w:color="auto"/>
            </w:tcBorders>
            <w:vAlign w:val="center"/>
          </w:tcPr>
          <w:p w14:paraId="2C8678A2" w14:textId="4EE65353" w:rsidR="00C666A3" w:rsidRPr="00191FF1" w:rsidRDefault="00C666A3" w:rsidP="006C7575">
            <w:pPr>
              <w:jc w:val="center"/>
              <w:rPr>
                <w:color w:val="000000"/>
                <w:sz w:val="20"/>
                <w:szCs w:val="20"/>
              </w:rPr>
            </w:pPr>
            <w:r>
              <w:rPr>
                <w:color w:val="000000"/>
                <w:sz w:val="20"/>
                <w:szCs w:val="20"/>
              </w:rPr>
              <w:t>--</w:t>
            </w:r>
          </w:p>
        </w:tc>
        <w:tc>
          <w:tcPr>
            <w:tcW w:w="1170" w:type="dxa"/>
            <w:tcBorders>
              <w:top w:val="nil"/>
              <w:left w:val="nil"/>
              <w:bottom w:val="single" w:sz="4" w:space="0" w:color="auto"/>
              <w:right w:val="single" w:sz="4" w:space="0" w:color="auto"/>
            </w:tcBorders>
            <w:vAlign w:val="center"/>
          </w:tcPr>
          <w:p w14:paraId="3DCEB17F" w14:textId="1D9BE5DD" w:rsidR="00C666A3" w:rsidRPr="00191FF1" w:rsidRDefault="00C666A3" w:rsidP="006C7575">
            <w:pPr>
              <w:jc w:val="center"/>
              <w:rPr>
                <w:color w:val="000000"/>
                <w:sz w:val="20"/>
                <w:szCs w:val="20"/>
              </w:rPr>
            </w:pPr>
            <w:r>
              <w:rPr>
                <w:color w:val="000000"/>
                <w:sz w:val="20"/>
                <w:szCs w:val="20"/>
              </w:rPr>
              <w:t>--</w:t>
            </w:r>
          </w:p>
        </w:tc>
        <w:tc>
          <w:tcPr>
            <w:tcW w:w="1170" w:type="dxa"/>
            <w:tcBorders>
              <w:top w:val="nil"/>
              <w:left w:val="nil"/>
              <w:bottom w:val="single" w:sz="4" w:space="0" w:color="auto"/>
              <w:right w:val="single" w:sz="4" w:space="0" w:color="auto"/>
            </w:tcBorders>
            <w:vAlign w:val="center"/>
          </w:tcPr>
          <w:p w14:paraId="3D7C3C63" w14:textId="7D5AA155" w:rsidR="00C666A3" w:rsidRPr="00191FF1" w:rsidRDefault="00C666A3" w:rsidP="006C7575">
            <w:pPr>
              <w:jc w:val="center"/>
              <w:rPr>
                <w:color w:val="000000"/>
                <w:sz w:val="20"/>
              </w:rPr>
            </w:pPr>
            <w:r>
              <w:rPr>
                <w:color w:val="000000"/>
                <w:sz w:val="20"/>
              </w:rPr>
              <w:t>--</w:t>
            </w:r>
          </w:p>
        </w:tc>
        <w:tc>
          <w:tcPr>
            <w:tcW w:w="1170" w:type="dxa"/>
            <w:tcBorders>
              <w:top w:val="nil"/>
              <w:left w:val="nil"/>
              <w:bottom w:val="single" w:sz="4" w:space="0" w:color="auto"/>
              <w:right w:val="single" w:sz="4" w:space="0" w:color="auto"/>
            </w:tcBorders>
            <w:vAlign w:val="center"/>
          </w:tcPr>
          <w:p w14:paraId="62258757" w14:textId="3829E42D" w:rsidR="00C666A3" w:rsidRPr="00191FF1" w:rsidRDefault="00C666A3" w:rsidP="006C7575">
            <w:pPr>
              <w:jc w:val="center"/>
              <w:rPr>
                <w:sz w:val="20"/>
                <w:szCs w:val="20"/>
              </w:rPr>
            </w:pPr>
            <w:r>
              <w:rPr>
                <w:sz w:val="20"/>
                <w:szCs w:val="20"/>
              </w:rPr>
              <w:t>--</w:t>
            </w:r>
          </w:p>
        </w:tc>
        <w:tc>
          <w:tcPr>
            <w:tcW w:w="1170" w:type="dxa"/>
            <w:tcBorders>
              <w:top w:val="single" w:sz="4" w:space="0" w:color="auto"/>
              <w:left w:val="single" w:sz="4" w:space="0" w:color="auto"/>
              <w:bottom w:val="single" w:sz="4" w:space="0" w:color="auto"/>
              <w:right w:val="single" w:sz="4" w:space="0" w:color="auto"/>
            </w:tcBorders>
            <w:vAlign w:val="center"/>
          </w:tcPr>
          <w:p w14:paraId="54C60B97" w14:textId="3ABF76BB" w:rsidR="00C666A3" w:rsidRDefault="00C666A3" w:rsidP="006C7575">
            <w:pPr>
              <w:jc w:val="center"/>
              <w:rPr>
                <w:color w:val="000000"/>
                <w:sz w:val="20"/>
                <w:szCs w:val="20"/>
              </w:rPr>
            </w:pPr>
            <w:r>
              <w:rPr>
                <w:color w:val="000000"/>
                <w:sz w:val="20"/>
                <w:szCs w:val="20"/>
              </w:rPr>
              <w:t>7.0</w:t>
            </w:r>
          </w:p>
        </w:tc>
      </w:tr>
      <w:tr w:rsidR="006C7575" w:rsidRPr="00191FF1" w14:paraId="228840EC" w14:textId="525F548E" w:rsidTr="006C7575">
        <w:trPr>
          <w:trHeight w:val="300"/>
        </w:trPr>
        <w:tc>
          <w:tcPr>
            <w:tcW w:w="3434" w:type="dxa"/>
            <w:tcBorders>
              <w:top w:val="nil"/>
              <w:left w:val="single" w:sz="4" w:space="0" w:color="auto"/>
              <w:bottom w:val="single" w:sz="4" w:space="0" w:color="auto"/>
              <w:right w:val="single" w:sz="4" w:space="0" w:color="auto"/>
            </w:tcBorders>
            <w:noWrap/>
            <w:vAlign w:val="center"/>
            <w:hideMark/>
          </w:tcPr>
          <w:p w14:paraId="24C2057D" w14:textId="77777777" w:rsidR="006C7575" w:rsidRPr="00191FF1" w:rsidRDefault="006C7575" w:rsidP="006C7575">
            <w:pPr>
              <w:rPr>
                <w:sz w:val="20"/>
                <w:szCs w:val="20"/>
                <w:lang w:eastAsia="en-US"/>
              </w:rPr>
            </w:pPr>
            <w:r w:rsidRPr="00191FF1">
              <w:rPr>
                <w:sz w:val="20"/>
                <w:szCs w:val="20"/>
                <w:lang w:eastAsia="en-US"/>
              </w:rPr>
              <w:t>BI – Biology</w:t>
            </w:r>
          </w:p>
        </w:tc>
        <w:tc>
          <w:tcPr>
            <w:tcW w:w="1170" w:type="dxa"/>
            <w:tcBorders>
              <w:top w:val="nil"/>
              <w:left w:val="nil"/>
              <w:bottom w:val="single" w:sz="4" w:space="0" w:color="auto"/>
              <w:right w:val="single" w:sz="4" w:space="0" w:color="auto"/>
            </w:tcBorders>
            <w:vAlign w:val="center"/>
          </w:tcPr>
          <w:p w14:paraId="0ED9DCF3" w14:textId="7671DF4D" w:rsidR="006C7575" w:rsidRPr="00191FF1" w:rsidRDefault="006C7575" w:rsidP="006C7575">
            <w:pPr>
              <w:jc w:val="center"/>
              <w:rPr>
                <w:color w:val="000000"/>
                <w:sz w:val="20"/>
                <w:szCs w:val="20"/>
              </w:rPr>
            </w:pPr>
            <w:r w:rsidRPr="00191FF1">
              <w:rPr>
                <w:color w:val="000000"/>
                <w:sz w:val="20"/>
                <w:szCs w:val="20"/>
              </w:rPr>
              <w:t>13.1</w:t>
            </w:r>
          </w:p>
        </w:tc>
        <w:tc>
          <w:tcPr>
            <w:tcW w:w="1170" w:type="dxa"/>
            <w:tcBorders>
              <w:top w:val="nil"/>
              <w:left w:val="nil"/>
              <w:bottom w:val="single" w:sz="4" w:space="0" w:color="auto"/>
              <w:right w:val="single" w:sz="4" w:space="0" w:color="auto"/>
            </w:tcBorders>
            <w:vAlign w:val="center"/>
          </w:tcPr>
          <w:p w14:paraId="154D0879" w14:textId="2501DED2" w:rsidR="006C7575" w:rsidRPr="00191FF1" w:rsidRDefault="006C7575" w:rsidP="006C7575">
            <w:pPr>
              <w:jc w:val="center"/>
              <w:rPr>
                <w:color w:val="000000"/>
                <w:sz w:val="20"/>
                <w:szCs w:val="20"/>
              </w:rPr>
            </w:pPr>
            <w:r w:rsidRPr="00191FF1">
              <w:rPr>
                <w:color w:val="000000"/>
                <w:sz w:val="20"/>
                <w:szCs w:val="20"/>
              </w:rPr>
              <w:t>18.7</w:t>
            </w:r>
          </w:p>
        </w:tc>
        <w:tc>
          <w:tcPr>
            <w:tcW w:w="1170" w:type="dxa"/>
            <w:tcBorders>
              <w:top w:val="nil"/>
              <w:left w:val="nil"/>
              <w:bottom w:val="single" w:sz="4" w:space="0" w:color="auto"/>
              <w:right w:val="single" w:sz="4" w:space="0" w:color="auto"/>
            </w:tcBorders>
            <w:vAlign w:val="center"/>
          </w:tcPr>
          <w:p w14:paraId="68522C4B" w14:textId="28512B82" w:rsidR="006C7575" w:rsidRPr="00191FF1" w:rsidRDefault="006C7575" w:rsidP="006C7575">
            <w:pPr>
              <w:jc w:val="center"/>
              <w:rPr>
                <w:color w:val="000000"/>
                <w:sz w:val="20"/>
                <w:szCs w:val="20"/>
              </w:rPr>
            </w:pPr>
            <w:r w:rsidRPr="00191FF1">
              <w:rPr>
                <w:color w:val="000000"/>
                <w:sz w:val="20"/>
              </w:rPr>
              <w:t>14.2</w:t>
            </w:r>
          </w:p>
        </w:tc>
        <w:tc>
          <w:tcPr>
            <w:tcW w:w="1170" w:type="dxa"/>
            <w:tcBorders>
              <w:top w:val="nil"/>
              <w:left w:val="nil"/>
              <w:bottom w:val="single" w:sz="4" w:space="0" w:color="auto"/>
              <w:right w:val="single" w:sz="4" w:space="0" w:color="auto"/>
            </w:tcBorders>
            <w:vAlign w:val="center"/>
          </w:tcPr>
          <w:p w14:paraId="2058CB7A" w14:textId="7CF4DB67" w:rsidR="006C7575" w:rsidRPr="00191FF1" w:rsidRDefault="006C7575" w:rsidP="006C7575">
            <w:pPr>
              <w:jc w:val="center"/>
              <w:rPr>
                <w:sz w:val="20"/>
                <w:szCs w:val="20"/>
              </w:rPr>
            </w:pPr>
            <w:r w:rsidRPr="00191FF1">
              <w:rPr>
                <w:sz w:val="20"/>
                <w:szCs w:val="20"/>
              </w:rPr>
              <w:t>18.8</w:t>
            </w:r>
          </w:p>
        </w:tc>
        <w:tc>
          <w:tcPr>
            <w:tcW w:w="1170" w:type="dxa"/>
            <w:tcBorders>
              <w:top w:val="single" w:sz="4" w:space="0" w:color="auto"/>
              <w:left w:val="single" w:sz="4" w:space="0" w:color="auto"/>
              <w:bottom w:val="single" w:sz="4" w:space="0" w:color="auto"/>
              <w:right w:val="single" w:sz="4" w:space="0" w:color="auto"/>
            </w:tcBorders>
            <w:vAlign w:val="center"/>
          </w:tcPr>
          <w:p w14:paraId="2E3BB456" w14:textId="3CE084B2" w:rsidR="006C7575" w:rsidRPr="00191FF1" w:rsidRDefault="00491320" w:rsidP="006C7575">
            <w:pPr>
              <w:jc w:val="center"/>
              <w:rPr>
                <w:color w:val="000000"/>
                <w:sz w:val="20"/>
                <w:szCs w:val="20"/>
              </w:rPr>
            </w:pPr>
            <w:r>
              <w:rPr>
                <w:color w:val="000000"/>
                <w:sz w:val="20"/>
                <w:szCs w:val="20"/>
              </w:rPr>
              <w:t>21.3</w:t>
            </w:r>
          </w:p>
        </w:tc>
      </w:tr>
      <w:tr w:rsidR="006C7575" w:rsidRPr="00191FF1" w14:paraId="369096AD" w14:textId="5BBDF714" w:rsidTr="006C7575">
        <w:trPr>
          <w:trHeight w:val="300"/>
        </w:trPr>
        <w:tc>
          <w:tcPr>
            <w:tcW w:w="3434" w:type="dxa"/>
            <w:tcBorders>
              <w:top w:val="nil"/>
              <w:left w:val="single" w:sz="4" w:space="0" w:color="auto"/>
              <w:bottom w:val="single" w:sz="4" w:space="0" w:color="auto"/>
              <w:right w:val="single" w:sz="4" w:space="0" w:color="auto"/>
            </w:tcBorders>
            <w:noWrap/>
            <w:vAlign w:val="center"/>
            <w:hideMark/>
          </w:tcPr>
          <w:p w14:paraId="602F5149" w14:textId="77777777" w:rsidR="006C7575" w:rsidRPr="00191FF1" w:rsidRDefault="006C7575" w:rsidP="006C7575">
            <w:pPr>
              <w:rPr>
                <w:sz w:val="20"/>
                <w:szCs w:val="20"/>
                <w:lang w:eastAsia="en-US"/>
              </w:rPr>
            </w:pPr>
            <w:r w:rsidRPr="00191FF1">
              <w:rPr>
                <w:sz w:val="20"/>
                <w:szCs w:val="20"/>
                <w:lang w:eastAsia="en-US"/>
              </w:rPr>
              <w:t>BT – Biotechnology</w:t>
            </w:r>
          </w:p>
        </w:tc>
        <w:tc>
          <w:tcPr>
            <w:tcW w:w="1170" w:type="dxa"/>
            <w:tcBorders>
              <w:top w:val="nil"/>
              <w:left w:val="nil"/>
              <w:bottom w:val="single" w:sz="4" w:space="0" w:color="auto"/>
              <w:right w:val="single" w:sz="4" w:space="0" w:color="auto"/>
            </w:tcBorders>
            <w:vAlign w:val="center"/>
          </w:tcPr>
          <w:p w14:paraId="6CF98990" w14:textId="2510F1DD" w:rsidR="006C7575" w:rsidRPr="00191FF1" w:rsidRDefault="006C7575" w:rsidP="006C7575">
            <w:pPr>
              <w:jc w:val="center"/>
              <w:rPr>
                <w:color w:val="000000"/>
                <w:sz w:val="20"/>
                <w:szCs w:val="20"/>
              </w:rPr>
            </w:pPr>
            <w:r w:rsidRPr="00191FF1">
              <w:rPr>
                <w:color w:val="000000"/>
                <w:sz w:val="20"/>
                <w:szCs w:val="20"/>
              </w:rPr>
              <w:t>6.1</w:t>
            </w:r>
          </w:p>
        </w:tc>
        <w:tc>
          <w:tcPr>
            <w:tcW w:w="1170" w:type="dxa"/>
            <w:tcBorders>
              <w:top w:val="nil"/>
              <w:left w:val="nil"/>
              <w:bottom w:val="single" w:sz="4" w:space="0" w:color="auto"/>
              <w:right w:val="single" w:sz="4" w:space="0" w:color="auto"/>
            </w:tcBorders>
            <w:vAlign w:val="center"/>
          </w:tcPr>
          <w:p w14:paraId="19383E2A" w14:textId="3C9AB5DD" w:rsidR="006C7575" w:rsidRPr="00191FF1" w:rsidRDefault="006C7575" w:rsidP="006C7575">
            <w:pPr>
              <w:jc w:val="center"/>
              <w:rPr>
                <w:color w:val="000000"/>
                <w:sz w:val="20"/>
                <w:szCs w:val="20"/>
              </w:rPr>
            </w:pPr>
            <w:r w:rsidRPr="00191FF1">
              <w:rPr>
                <w:color w:val="000000"/>
                <w:sz w:val="20"/>
                <w:szCs w:val="20"/>
              </w:rPr>
              <w:t>4.0</w:t>
            </w:r>
          </w:p>
        </w:tc>
        <w:tc>
          <w:tcPr>
            <w:tcW w:w="1170" w:type="dxa"/>
            <w:tcBorders>
              <w:top w:val="nil"/>
              <w:left w:val="nil"/>
              <w:bottom w:val="single" w:sz="4" w:space="0" w:color="auto"/>
              <w:right w:val="single" w:sz="4" w:space="0" w:color="auto"/>
            </w:tcBorders>
            <w:vAlign w:val="center"/>
          </w:tcPr>
          <w:p w14:paraId="72C14508" w14:textId="74000691" w:rsidR="006C7575" w:rsidRPr="00191FF1" w:rsidRDefault="006C7575" w:rsidP="006C7575">
            <w:pPr>
              <w:jc w:val="center"/>
              <w:rPr>
                <w:color w:val="000000"/>
                <w:sz w:val="20"/>
                <w:szCs w:val="20"/>
              </w:rPr>
            </w:pPr>
            <w:r w:rsidRPr="00191FF1">
              <w:rPr>
                <w:color w:val="000000"/>
                <w:sz w:val="20"/>
              </w:rPr>
              <w:t>3.0</w:t>
            </w:r>
          </w:p>
        </w:tc>
        <w:tc>
          <w:tcPr>
            <w:tcW w:w="1170" w:type="dxa"/>
            <w:tcBorders>
              <w:top w:val="nil"/>
              <w:left w:val="nil"/>
              <w:bottom w:val="single" w:sz="4" w:space="0" w:color="auto"/>
              <w:right w:val="single" w:sz="4" w:space="0" w:color="auto"/>
            </w:tcBorders>
            <w:vAlign w:val="center"/>
          </w:tcPr>
          <w:p w14:paraId="77A3D183" w14:textId="5891F734" w:rsidR="006C7575" w:rsidRPr="00191FF1" w:rsidRDefault="006C7575" w:rsidP="006C7575">
            <w:pPr>
              <w:jc w:val="center"/>
              <w:rPr>
                <w:sz w:val="20"/>
                <w:szCs w:val="20"/>
              </w:rPr>
            </w:pPr>
            <w:r w:rsidRPr="00191FF1">
              <w:rPr>
                <w:sz w:val="20"/>
                <w:szCs w:val="20"/>
              </w:rPr>
              <w:t>6.5</w:t>
            </w:r>
          </w:p>
        </w:tc>
        <w:tc>
          <w:tcPr>
            <w:tcW w:w="1170" w:type="dxa"/>
            <w:tcBorders>
              <w:top w:val="single" w:sz="4" w:space="0" w:color="auto"/>
              <w:left w:val="single" w:sz="4" w:space="0" w:color="auto"/>
              <w:bottom w:val="single" w:sz="4" w:space="0" w:color="auto"/>
              <w:right w:val="single" w:sz="4" w:space="0" w:color="auto"/>
            </w:tcBorders>
            <w:vAlign w:val="center"/>
          </w:tcPr>
          <w:p w14:paraId="21BCA231" w14:textId="386B8150" w:rsidR="006C7575" w:rsidRPr="00191FF1" w:rsidRDefault="00491320" w:rsidP="006C7575">
            <w:pPr>
              <w:jc w:val="center"/>
              <w:rPr>
                <w:color w:val="000000"/>
                <w:sz w:val="20"/>
                <w:szCs w:val="20"/>
              </w:rPr>
            </w:pPr>
            <w:r>
              <w:rPr>
                <w:color w:val="000000"/>
                <w:sz w:val="20"/>
                <w:szCs w:val="20"/>
              </w:rPr>
              <w:t>--</w:t>
            </w:r>
          </w:p>
        </w:tc>
      </w:tr>
      <w:tr w:rsidR="00905F39" w:rsidRPr="00B5096E" w14:paraId="6193BFC8" w14:textId="77777777" w:rsidTr="00905F39">
        <w:trPr>
          <w:trHeight w:val="390"/>
        </w:trPr>
        <w:tc>
          <w:tcPr>
            <w:tcW w:w="3434" w:type="dxa"/>
            <w:tcBorders>
              <w:top w:val="single" w:sz="4" w:space="0" w:color="auto"/>
              <w:left w:val="single" w:sz="4" w:space="0" w:color="auto"/>
              <w:bottom w:val="single" w:sz="4" w:space="0" w:color="auto"/>
              <w:right w:val="single" w:sz="4" w:space="0" w:color="auto"/>
            </w:tcBorders>
            <w:shd w:val="clear" w:color="auto" w:fill="002C5C"/>
            <w:noWrap/>
            <w:vAlign w:val="center"/>
            <w:hideMark/>
          </w:tcPr>
          <w:p w14:paraId="77A79A19" w14:textId="77777777" w:rsidR="00905F39" w:rsidRPr="00B5096E" w:rsidRDefault="00905F39" w:rsidP="00905F39">
            <w:pPr>
              <w:rPr>
                <w:color w:val="FFFFFF"/>
                <w:sz w:val="20"/>
                <w:szCs w:val="20"/>
                <w:lang w:eastAsia="en-US"/>
              </w:rPr>
            </w:pPr>
            <w:r w:rsidRPr="00B5096E">
              <w:rPr>
                <w:color w:val="FFFFFF"/>
                <w:sz w:val="20"/>
                <w:szCs w:val="20"/>
                <w:lang w:eastAsia="en-US"/>
              </w:rPr>
              <w:lastRenderedPageBreak/>
              <w:t>Course Subject</w:t>
            </w:r>
          </w:p>
        </w:tc>
        <w:tc>
          <w:tcPr>
            <w:tcW w:w="1170" w:type="dxa"/>
            <w:tcBorders>
              <w:top w:val="single" w:sz="4" w:space="0" w:color="auto"/>
              <w:left w:val="nil"/>
              <w:bottom w:val="single" w:sz="4" w:space="0" w:color="auto"/>
              <w:right w:val="single" w:sz="4" w:space="0" w:color="auto"/>
            </w:tcBorders>
            <w:shd w:val="clear" w:color="auto" w:fill="002C5C"/>
            <w:vAlign w:val="center"/>
          </w:tcPr>
          <w:p w14:paraId="02BCC4AA" w14:textId="77777777" w:rsidR="00905F39" w:rsidRPr="00B5096E" w:rsidRDefault="00905F39" w:rsidP="00905F39">
            <w:pPr>
              <w:jc w:val="center"/>
              <w:rPr>
                <w:color w:val="FFFFFF"/>
                <w:sz w:val="20"/>
                <w:szCs w:val="20"/>
                <w:lang w:eastAsia="en-US"/>
              </w:rPr>
            </w:pPr>
            <w:r w:rsidRPr="00B5096E">
              <w:rPr>
                <w:color w:val="FFFFFF"/>
                <w:sz w:val="20"/>
                <w:szCs w:val="20"/>
                <w:lang w:eastAsia="en-US"/>
              </w:rPr>
              <w:t>Fall 2020</w:t>
            </w:r>
          </w:p>
        </w:tc>
        <w:tc>
          <w:tcPr>
            <w:tcW w:w="1170" w:type="dxa"/>
            <w:tcBorders>
              <w:top w:val="single" w:sz="4" w:space="0" w:color="auto"/>
              <w:left w:val="nil"/>
              <w:bottom w:val="single" w:sz="4" w:space="0" w:color="auto"/>
              <w:right w:val="single" w:sz="4" w:space="0" w:color="auto"/>
            </w:tcBorders>
            <w:shd w:val="clear" w:color="auto" w:fill="002C5C"/>
            <w:vAlign w:val="center"/>
          </w:tcPr>
          <w:p w14:paraId="1ED16F2C" w14:textId="77777777" w:rsidR="00905F39" w:rsidRPr="00B5096E" w:rsidRDefault="00905F39" w:rsidP="00905F39">
            <w:pPr>
              <w:jc w:val="center"/>
              <w:rPr>
                <w:color w:val="FFFFFF"/>
                <w:sz w:val="20"/>
                <w:szCs w:val="20"/>
                <w:lang w:eastAsia="en-US"/>
              </w:rPr>
            </w:pPr>
            <w:r w:rsidRPr="00B5096E">
              <w:rPr>
                <w:color w:val="FFFFFF"/>
                <w:sz w:val="20"/>
                <w:szCs w:val="20"/>
                <w:lang w:eastAsia="en-US"/>
              </w:rPr>
              <w:t>Fall 2021</w:t>
            </w:r>
          </w:p>
        </w:tc>
        <w:tc>
          <w:tcPr>
            <w:tcW w:w="1170" w:type="dxa"/>
            <w:tcBorders>
              <w:top w:val="single" w:sz="4" w:space="0" w:color="auto"/>
              <w:left w:val="nil"/>
              <w:bottom w:val="single" w:sz="4" w:space="0" w:color="auto"/>
              <w:right w:val="single" w:sz="4" w:space="0" w:color="auto"/>
            </w:tcBorders>
            <w:shd w:val="clear" w:color="auto" w:fill="002C5C"/>
            <w:vAlign w:val="center"/>
          </w:tcPr>
          <w:p w14:paraId="63A2B46A" w14:textId="77777777" w:rsidR="00905F39" w:rsidRPr="00B5096E" w:rsidRDefault="00905F39" w:rsidP="00905F39">
            <w:pPr>
              <w:jc w:val="center"/>
              <w:rPr>
                <w:color w:val="FFFFFF"/>
                <w:sz w:val="20"/>
                <w:szCs w:val="20"/>
                <w:lang w:eastAsia="en-US"/>
              </w:rPr>
            </w:pPr>
            <w:r w:rsidRPr="00B5096E">
              <w:rPr>
                <w:color w:val="FFFFFF"/>
                <w:sz w:val="20"/>
                <w:szCs w:val="20"/>
                <w:lang w:eastAsia="en-US"/>
              </w:rPr>
              <w:t>Fall 2022</w:t>
            </w:r>
          </w:p>
        </w:tc>
        <w:tc>
          <w:tcPr>
            <w:tcW w:w="1170" w:type="dxa"/>
            <w:tcBorders>
              <w:top w:val="single" w:sz="4" w:space="0" w:color="auto"/>
              <w:left w:val="nil"/>
              <w:bottom w:val="single" w:sz="4" w:space="0" w:color="auto"/>
              <w:right w:val="nil"/>
            </w:tcBorders>
            <w:shd w:val="clear" w:color="auto" w:fill="002C5C"/>
            <w:vAlign w:val="center"/>
          </w:tcPr>
          <w:p w14:paraId="052448F2" w14:textId="10504CEA" w:rsidR="00905F39" w:rsidRPr="00B5096E" w:rsidRDefault="00905F39" w:rsidP="00905F39">
            <w:pPr>
              <w:jc w:val="center"/>
              <w:rPr>
                <w:color w:val="FFFFFF"/>
                <w:sz w:val="20"/>
                <w:szCs w:val="20"/>
                <w:lang w:eastAsia="en-US"/>
              </w:rPr>
            </w:pPr>
            <w:r w:rsidRPr="00B5096E">
              <w:rPr>
                <w:color w:val="FFFFFF"/>
                <w:sz w:val="20"/>
                <w:szCs w:val="20"/>
                <w:lang w:eastAsia="en-US"/>
              </w:rPr>
              <w:t>Fall 2023</w:t>
            </w:r>
          </w:p>
        </w:tc>
        <w:tc>
          <w:tcPr>
            <w:tcW w:w="1170" w:type="dxa"/>
            <w:tcBorders>
              <w:top w:val="single" w:sz="4" w:space="0" w:color="auto"/>
              <w:left w:val="nil"/>
              <w:bottom w:val="single" w:sz="4" w:space="0" w:color="auto"/>
              <w:right w:val="single" w:sz="4" w:space="0" w:color="auto"/>
            </w:tcBorders>
            <w:shd w:val="clear" w:color="auto" w:fill="002C5C"/>
            <w:vAlign w:val="center"/>
          </w:tcPr>
          <w:p w14:paraId="73F037A6" w14:textId="446AC1CF" w:rsidR="00905F39" w:rsidRPr="00B5096E" w:rsidRDefault="00905F39" w:rsidP="00905F39">
            <w:pPr>
              <w:jc w:val="center"/>
              <w:rPr>
                <w:color w:val="FFFFFF"/>
                <w:sz w:val="20"/>
                <w:szCs w:val="20"/>
                <w:lang w:eastAsia="en-US"/>
              </w:rPr>
            </w:pPr>
            <w:r w:rsidRPr="00B5096E">
              <w:rPr>
                <w:color w:val="FFFFFF"/>
                <w:sz w:val="20"/>
                <w:szCs w:val="20"/>
                <w:lang w:eastAsia="en-US"/>
              </w:rPr>
              <w:t>Fall 202</w:t>
            </w:r>
            <w:r>
              <w:rPr>
                <w:color w:val="FFFFFF"/>
                <w:sz w:val="20"/>
                <w:szCs w:val="20"/>
                <w:lang w:eastAsia="en-US"/>
              </w:rPr>
              <w:t>4</w:t>
            </w:r>
          </w:p>
        </w:tc>
      </w:tr>
      <w:tr w:rsidR="00905F39" w:rsidRPr="00191FF1" w14:paraId="46D40E2B" w14:textId="14DD1E40"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63F12DC2" w14:textId="3AEA3BF0" w:rsidR="00905F39" w:rsidRPr="00191FF1" w:rsidRDefault="00905F39" w:rsidP="00905F39">
            <w:pPr>
              <w:rPr>
                <w:sz w:val="20"/>
                <w:szCs w:val="20"/>
                <w:lang w:eastAsia="en-US"/>
              </w:rPr>
            </w:pPr>
            <w:r w:rsidRPr="00191FF1">
              <w:rPr>
                <w:sz w:val="20"/>
                <w:szCs w:val="20"/>
                <w:lang w:eastAsia="en-US"/>
              </w:rPr>
              <w:t>BU – Business</w:t>
            </w:r>
          </w:p>
        </w:tc>
        <w:tc>
          <w:tcPr>
            <w:tcW w:w="1170" w:type="dxa"/>
            <w:tcBorders>
              <w:top w:val="nil"/>
              <w:left w:val="nil"/>
              <w:bottom w:val="single" w:sz="4" w:space="0" w:color="auto"/>
              <w:right w:val="single" w:sz="4" w:space="0" w:color="auto"/>
            </w:tcBorders>
            <w:vAlign w:val="center"/>
          </w:tcPr>
          <w:p w14:paraId="19F64BE9" w14:textId="13AEF21F" w:rsidR="00905F39" w:rsidRPr="00191FF1" w:rsidRDefault="00905F39" w:rsidP="00905F39">
            <w:pPr>
              <w:jc w:val="center"/>
              <w:rPr>
                <w:color w:val="000000"/>
                <w:sz w:val="20"/>
                <w:szCs w:val="20"/>
              </w:rPr>
            </w:pPr>
            <w:r w:rsidRPr="00191FF1">
              <w:rPr>
                <w:color w:val="000000"/>
                <w:sz w:val="20"/>
                <w:szCs w:val="20"/>
              </w:rPr>
              <w:t>11.5</w:t>
            </w:r>
          </w:p>
        </w:tc>
        <w:tc>
          <w:tcPr>
            <w:tcW w:w="1170" w:type="dxa"/>
            <w:tcBorders>
              <w:top w:val="nil"/>
              <w:left w:val="nil"/>
              <w:bottom w:val="single" w:sz="4" w:space="0" w:color="auto"/>
              <w:right w:val="single" w:sz="4" w:space="0" w:color="auto"/>
            </w:tcBorders>
            <w:vAlign w:val="center"/>
          </w:tcPr>
          <w:p w14:paraId="576FD4F1" w14:textId="48C0732F" w:rsidR="00905F39" w:rsidRPr="00191FF1" w:rsidRDefault="00905F39" w:rsidP="00905F39">
            <w:pPr>
              <w:jc w:val="center"/>
              <w:rPr>
                <w:color w:val="000000"/>
                <w:sz w:val="20"/>
                <w:szCs w:val="20"/>
              </w:rPr>
            </w:pPr>
            <w:r w:rsidRPr="00191FF1">
              <w:rPr>
                <w:color w:val="000000"/>
                <w:sz w:val="20"/>
                <w:szCs w:val="20"/>
              </w:rPr>
              <w:t>12.8</w:t>
            </w:r>
          </w:p>
        </w:tc>
        <w:tc>
          <w:tcPr>
            <w:tcW w:w="1170" w:type="dxa"/>
            <w:tcBorders>
              <w:top w:val="nil"/>
              <w:left w:val="nil"/>
              <w:bottom w:val="single" w:sz="4" w:space="0" w:color="auto"/>
              <w:right w:val="single" w:sz="4" w:space="0" w:color="auto"/>
            </w:tcBorders>
            <w:vAlign w:val="center"/>
          </w:tcPr>
          <w:p w14:paraId="5044EEDD" w14:textId="6F6AD5C0" w:rsidR="00905F39" w:rsidRPr="00191FF1" w:rsidRDefault="00905F39" w:rsidP="00905F39">
            <w:pPr>
              <w:jc w:val="center"/>
              <w:rPr>
                <w:color w:val="000000"/>
                <w:sz w:val="20"/>
                <w:szCs w:val="20"/>
              </w:rPr>
            </w:pPr>
            <w:r w:rsidRPr="00191FF1">
              <w:rPr>
                <w:color w:val="000000"/>
                <w:sz w:val="20"/>
              </w:rPr>
              <w:t>16.3</w:t>
            </w:r>
          </w:p>
        </w:tc>
        <w:tc>
          <w:tcPr>
            <w:tcW w:w="1170" w:type="dxa"/>
            <w:tcBorders>
              <w:top w:val="nil"/>
              <w:left w:val="nil"/>
              <w:bottom w:val="single" w:sz="4" w:space="0" w:color="auto"/>
              <w:right w:val="single" w:sz="4" w:space="0" w:color="auto"/>
            </w:tcBorders>
            <w:vAlign w:val="center"/>
          </w:tcPr>
          <w:p w14:paraId="4A793968" w14:textId="73A364E7" w:rsidR="00905F39" w:rsidRPr="00191FF1" w:rsidRDefault="00905F39" w:rsidP="00905F39">
            <w:pPr>
              <w:jc w:val="center"/>
              <w:rPr>
                <w:sz w:val="20"/>
                <w:szCs w:val="20"/>
              </w:rPr>
            </w:pPr>
            <w:r w:rsidRPr="00191FF1">
              <w:rPr>
                <w:sz w:val="20"/>
                <w:szCs w:val="20"/>
              </w:rPr>
              <w:t>19.2</w:t>
            </w:r>
          </w:p>
        </w:tc>
        <w:tc>
          <w:tcPr>
            <w:tcW w:w="1170" w:type="dxa"/>
            <w:tcBorders>
              <w:top w:val="single" w:sz="4" w:space="0" w:color="auto"/>
              <w:left w:val="single" w:sz="4" w:space="0" w:color="auto"/>
              <w:bottom w:val="single" w:sz="4" w:space="0" w:color="auto"/>
              <w:right w:val="single" w:sz="4" w:space="0" w:color="auto"/>
            </w:tcBorders>
            <w:vAlign w:val="center"/>
          </w:tcPr>
          <w:p w14:paraId="01DE3F1E" w14:textId="3ACCC34B" w:rsidR="00905F39" w:rsidRPr="00191FF1" w:rsidRDefault="00491320" w:rsidP="00905F39">
            <w:pPr>
              <w:jc w:val="center"/>
              <w:rPr>
                <w:color w:val="000000"/>
                <w:sz w:val="20"/>
                <w:szCs w:val="20"/>
              </w:rPr>
            </w:pPr>
            <w:r>
              <w:rPr>
                <w:color w:val="000000"/>
                <w:sz w:val="20"/>
                <w:szCs w:val="20"/>
              </w:rPr>
              <w:t>9.1</w:t>
            </w:r>
          </w:p>
        </w:tc>
      </w:tr>
      <w:tr w:rsidR="00905F39" w:rsidRPr="00191FF1" w14:paraId="6BEDC553" w14:textId="501FBD2B"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50306D60" w14:textId="77777777" w:rsidR="00905F39" w:rsidRPr="00191FF1" w:rsidRDefault="00905F39" w:rsidP="00905F39">
            <w:pPr>
              <w:rPr>
                <w:sz w:val="20"/>
                <w:szCs w:val="20"/>
                <w:lang w:eastAsia="en-US"/>
              </w:rPr>
            </w:pPr>
            <w:r w:rsidRPr="00191FF1">
              <w:rPr>
                <w:sz w:val="20"/>
                <w:szCs w:val="20"/>
                <w:lang w:eastAsia="en-US"/>
              </w:rPr>
              <w:t>CH – Chemistry</w:t>
            </w:r>
          </w:p>
        </w:tc>
        <w:tc>
          <w:tcPr>
            <w:tcW w:w="1170" w:type="dxa"/>
            <w:tcBorders>
              <w:top w:val="nil"/>
              <w:left w:val="nil"/>
              <w:bottom w:val="single" w:sz="4" w:space="0" w:color="auto"/>
              <w:right w:val="single" w:sz="4" w:space="0" w:color="auto"/>
            </w:tcBorders>
            <w:vAlign w:val="center"/>
          </w:tcPr>
          <w:p w14:paraId="3DC7AF70" w14:textId="6EC8E461" w:rsidR="00905F39" w:rsidRPr="00191FF1" w:rsidRDefault="00905F39" w:rsidP="00905F39">
            <w:pPr>
              <w:jc w:val="center"/>
              <w:rPr>
                <w:color w:val="000000"/>
                <w:sz w:val="20"/>
                <w:szCs w:val="20"/>
              </w:rPr>
            </w:pPr>
            <w:r w:rsidRPr="00191FF1">
              <w:rPr>
                <w:color w:val="000000"/>
                <w:sz w:val="20"/>
                <w:szCs w:val="20"/>
              </w:rPr>
              <w:t>14.0</w:t>
            </w:r>
          </w:p>
        </w:tc>
        <w:tc>
          <w:tcPr>
            <w:tcW w:w="1170" w:type="dxa"/>
            <w:tcBorders>
              <w:top w:val="nil"/>
              <w:left w:val="nil"/>
              <w:bottom w:val="single" w:sz="4" w:space="0" w:color="auto"/>
              <w:right w:val="single" w:sz="4" w:space="0" w:color="auto"/>
            </w:tcBorders>
            <w:vAlign w:val="center"/>
          </w:tcPr>
          <w:p w14:paraId="25847E9C" w14:textId="463C01E9" w:rsidR="00905F39" w:rsidRPr="00191FF1" w:rsidRDefault="00905F39" w:rsidP="00905F39">
            <w:pPr>
              <w:jc w:val="center"/>
              <w:rPr>
                <w:color w:val="000000"/>
                <w:sz w:val="20"/>
                <w:szCs w:val="20"/>
              </w:rPr>
            </w:pPr>
            <w:r w:rsidRPr="00191FF1">
              <w:rPr>
                <w:color w:val="000000"/>
                <w:sz w:val="20"/>
                <w:szCs w:val="20"/>
              </w:rPr>
              <w:t>18.2</w:t>
            </w:r>
          </w:p>
        </w:tc>
        <w:tc>
          <w:tcPr>
            <w:tcW w:w="1170" w:type="dxa"/>
            <w:tcBorders>
              <w:top w:val="nil"/>
              <w:left w:val="nil"/>
              <w:bottom w:val="single" w:sz="4" w:space="0" w:color="auto"/>
              <w:right w:val="single" w:sz="4" w:space="0" w:color="auto"/>
            </w:tcBorders>
            <w:vAlign w:val="center"/>
          </w:tcPr>
          <w:p w14:paraId="4D29A81A" w14:textId="5A215A2A" w:rsidR="00905F39" w:rsidRPr="00191FF1" w:rsidRDefault="00905F39" w:rsidP="00905F39">
            <w:pPr>
              <w:jc w:val="center"/>
              <w:rPr>
                <w:color w:val="000000"/>
                <w:sz w:val="20"/>
                <w:szCs w:val="20"/>
              </w:rPr>
            </w:pPr>
            <w:r w:rsidRPr="00191FF1">
              <w:rPr>
                <w:color w:val="000000"/>
                <w:sz w:val="20"/>
              </w:rPr>
              <w:t>15.1</w:t>
            </w:r>
          </w:p>
        </w:tc>
        <w:tc>
          <w:tcPr>
            <w:tcW w:w="1170" w:type="dxa"/>
            <w:tcBorders>
              <w:top w:val="nil"/>
              <w:left w:val="nil"/>
              <w:bottom w:val="single" w:sz="4" w:space="0" w:color="auto"/>
              <w:right w:val="single" w:sz="4" w:space="0" w:color="auto"/>
            </w:tcBorders>
            <w:vAlign w:val="center"/>
          </w:tcPr>
          <w:p w14:paraId="2C0A9B60" w14:textId="5E62ED74" w:rsidR="00905F39" w:rsidRPr="00191FF1" w:rsidRDefault="00905F39" w:rsidP="00905F39">
            <w:pPr>
              <w:jc w:val="center"/>
              <w:rPr>
                <w:sz w:val="20"/>
                <w:szCs w:val="20"/>
              </w:rPr>
            </w:pPr>
            <w:r w:rsidRPr="00191FF1">
              <w:rPr>
                <w:sz w:val="20"/>
                <w:szCs w:val="20"/>
              </w:rPr>
              <w:t>17.3</w:t>
            </w:r>
          </w:p>
        </w:tc>
        <w:tc>
          <w:tcPr>
            <w:tcW w:w="1170" w:type="dxa"/>
            <w:tcBorders>
              <w:top w:val="single" w:sz="4" w:space="0" w:color="auto"/>
              <w:left w:val="single" w:sz="4" w:space="0" w:color="auto"/>
              <w:bottom w:val="single" w:sz="4" w:space="0" w:color="auto"/>
              <w:right w:val="single" w:sz="4" w:space="0" w:color="auto"/>
            </w:tcBorders>
            <w:vAlign w:val="center"/>
          </w:tcPr>
          <w:p w14:paraId="6CA8EBB1" w14:textId="4C96D7A2" w:rsidR="00905F39" w:rsidRPr="00191FF1" w:rsidRDefault="007063EF" w:rsidP="00905F39">
            <w:pPr>
              <w:jc w:val="center"/>
              <w:rPr>
                <w:color w:val="000000"/>
                <w:sz w:val="20"/>
                <w:szCs w:val="20"/>
              </w:rPr>
            </w:pPr>
            <w:r>
              <w:rPr>
                <w:color w:val="000000"/>
                <w:sz w:val="20"/>
                <w:szCs w:val="20"/>
              </w:rPr>
              <w:t>1</w:t>
            </w:r>
            <w:r w:rsidR="00491320">
              <w:rPr>
                <w:color w:val="000000"/>
                <w:sz w:val="20"/>
                <w:szCs w:val="20"/>
              </w:rPr>
              <w:t>8.</w:t>
            </w:r>
            <w:r>
              <w:rPr>
                <w:color w:val="000000"/>
                <w:sz w:val="20"/>
                <w:szCs w:val="20"/>
              </w:rPr>
              <w:t>5</w:t>
            </w:r>
          </w:p>
        </w:tc>
      </w:tr>
      <w:tr w:rsidR="00905F39" w:rsidRPr="00191FF1" w14:paraId="104DF42E" w14:textId="77DA6A0C"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1BB7FCDD" w14:textId="643C6198" w:rsidR="00905F39" w:rsidRPr="00191FF1" w:rsidRDefault="00905F39" w:rsidP="00905F39">
            <w:pPr>
              <w:rPr>
                <w:sz w:val="20"/>
                <w:szCs w:val="20"/>
                <w:lang w:eastAsia="en-US"/>
              </w:rPr>
            </w:pPr>
            <w:r w:rsidRPr="00191FF1">
              <w:rPr>
                <w:sz w:val="20"/>
                <w:szCs w:val="20"/>
                <w:lang w:eastAsia="en-US"/>
              </w:rPr>
              <w:t>CJ – Criminal Justice</w:t>
            </w:r>
          </w:p>
        </w:tc>
        <w:tc>
          <w:tcPr>
            <w:tcW w:w="1170" w:type="dxa"/>
            <w:tcBorders>
              <w:top w:val="nil"/>
              <w:left w:val="nil"/>
              <w:bottom w:val="single" w:sz="4" w:space="0" w:color="auto"/>
              <w:right w:val="single" w:sz="4" w:space="0" w:color="auto"/>
            </w:tcBorders>
            <w:vAlign w:val="center"/>
          </w:tcPr>
          <w:p w14:paraId="583A413E" w14:textId="7182438A" w:rsidR="00905F39" w:rsidRPr="00191FF1" w:rsidRDefault="00905F39" w:rsidP="00905F39">
            <w:pPr>
              <w:jc w:val="center"/>
              <w:rPr>
                <w:color w:val="000000"/>
                <w:sz w:val="20"/>
                <w:szCs w:val="20"/>
              </w:rPr>
            </w:pPr>
            <w:r w:rsidRPr="00191FF1">
              <w:rPr>
                <w:color w:val="000000"/>
                <w:sz w:val="20"/>
                <w:szCs w:val="20"/>
              </w:rPr>
              <w:t>13.5</w:t>
            </w:r>
          </w:p>
        </w:tc>
        <w:tc>
          <w:tcPr>
            <w:tcW w:w="1170" w:type="dxa"/>
            <w:tcBorders>
              <w:top w:val="nil"/>
              <w:left w:val="nil"/>
              <w:bottom w:val="single" w:sz="4" w:space="0" w:color="auto"/>
              <w:right w:val="single" w:sz="4" w:space="0" w:color="auto"/>
            </w:tcBorders>
            <w:vAlign w:val="center"/>
          </w:tcPr>
          <w:p w14:paraId="1E7CC414" w14:textId="40CDCD7F" w:rsidR="00905F39" w:rsidRPr="00191FF1" w:rsidRDefault="00905F39" w:rsidP="00905F39">
            <w:pPr>
              <w:jc w:val="center"/>
              <w:rPr>
                <w:color w:val="000000"/>
                <w:sz w:val="20"/>
                <w:szCs w:val="20"/>
              </w:rPr>
            </w:pPr>
            <w:r w:rsidRPr="00191FF1">
              <w:rPr>
                <w:color w:val="000000"/>
                <w:sz w:val="20"/>
                <w:szCs w:val="20"/>
              </w:rPr>
              <w:t>14.8</w:t>
            </w:r>
          </w:p>
        </w:tc>
        <w:tc>
          <w:tcPr>
            <w:tcW w:w="1170" w:type="dxa"/>
            <w:tcBorders>
              <w:top w:val="nil"/>
              <w:left w:val="nil"/>
              <w:bottom w:val="single" w:sz="4" w:space="0" w:color="auto"/>
              <w:right w:val="single" w:sz="4" w:space="0" w:color="auto"/>
            </w:tcBorders>
            <w:vAlign w:val="center"/>
          </w:tcPr>
          <w:p w14:paraId="1BE505F4" w14:textId="7C485A5D" w:rsidR="00905F39" w:rsidRPr="00191FF1" w:rsidRDefault="00905F39" w:rsidP="00905F39">
            <w:pPr>
              <w:jc w:val="center"/>
              <w:rPr>
                <w:color w:val="000000"/>
                <w:sz w:val="20"/>
                <w:szCs w:val="20"/>
              </w:rPr>
            </w:pPr>
            <w:r w:rsidRPr="00191FF1">
              <w:rPr>
                <w:color w:val="000000"/>
                <w:sz w:val="20"/>
              </w:rPr>
              <w:t>15.9</w:t>
            </w:r>
          </w:p>
        </w:tc>
        <w:tc>
          <w:tcPr>
            <w:tcW w:w="1170" w:type="dxa"/>
            <w:tcBorders>
              <w:top w:val="nil"/>
              <w:left w:val="nil"/>
              <w:bottom w:val="single" w:sz="4" w:space="0" w:color="auto"/>
              <w:right w:val="single" w:sz="4" w:space="0" w:color="auto"/>
            </w:tcBorders>
            <w:vAlign w:val="center"/>
          </w:tcPr>
          <w:p w14:paraId="0A6A77AB" w14:textId="143C7101" w:rsidR="00905F39" w:rsidRPr="00191FF1" w:rsidRDefault="00905F39" w:rsidP="00905F39">
            <w:pPr>
              <w:jc w:val="center"/>
              <w:rPr>
                <w:sz w:val="20"/>
                <w:szCs w:val="20"/>
              </w:rPr>
            </w:pPr>
            <w:r w:rsidRPr="00191FF1">
              <w:rPr>
                <w:sz w:val="20"/>
                <w:szCs w:val="20"/>
              </w:rPr>
              <w:t>13.2</w:t>
            </w:r>
          </w:p>
        </w:tc>
        <w:tc>
          <w:tcPr>
            <w:tcW w:w="1170" w:type="dxa"/>
            <w:tcBorders>
              <w:top w:val="single" w:sz="4" w:space="0" w:color="auto"/>
              <w:left w:val="single" w:sz="4" w:space="0" w:color="auto"/>
              <w:bottom w:val="single" w:sz="4" w:space="0" w:color="auto"/>
              <w:right w:val="single" w:sz="4" w:space="0" w:color="auto"/>
            </w:tcBorders>
            <w:vAlign w:val="center"/>
          </w:tcPr>
          <w:p w14:paraId="112358C1" w14:textId="40CD41C8" w:rsidR="00905F39" w:rsidRPr="00191FF1" w:rsidRDefault="009B7810" w:rsidP="00905F39">
            <w:pPr>
              <w:jc w:val="center"/>
              <w:rPr>
                <w:color w:val="000000"/>
                <w:sz w:val="20"/>
                <w:szCs w:val="20"/>
              </w:rPr>
            </w:pPr>
            <w:r>
              <w:rPr>
                <w:color w:val="000000"/>
                <w:sz w:val="20"/>
                <w:szCs w:val="20"/>
              </w:rPr>
              <w:t>20.1</w:t>
            </w:r>
          </w:p>
        </w:tc>
      </w:tr>
      <w:tr w:rsidR="00905F39" w:rsidRPr="00191FF1" w14:paraId="550AFE17" w14:textId="70BF49E0"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199D4661" w14:textId="77777777" w:rsidR="00905F39" w:rsidRPr="00191FF1" w:rsidRDefault="00905F39" w:rsidP="00905F39">
            <w:pPr>
              <w:rPr>
                <w:sz w:val="20"/>
                <w:szCs w:val="20"/>
                <w:lang w:eastAsia="en-US"/>
              </w:rPr>
            </w:pPr>
            <w:r w:rsidRPr="00191FF1">
              <w:rPr>
                <w:sz w:val="20"/>
                <w:szCs w:val="20"/>
                <w:lang w:eastAsia="en-US"/>
              </w:rPr>
              <w:t>CO – Communication</w:t>
            </w:r>
          </w:p>
        </w:tc>
        <w:tc>
          <w:tcPr>
            <w:tcW w:w="1170" w:type="dxa"/>
            <w:tcBorders>
              <w:top w:val="nil"/>
              <w:left w:val="nil"/>
              <w:bottom w:val="single" w:sz="4" w:space="0" w:color="auto"/>
              <w:right w:val="single" w:sz="4" w:space="0" w:color="auto"/>
            </w:tcBorders>
            <w:vAlign w:val="center"/>
          </w:tcPr>
          <w:p w14:paraId="036B70A0" w14:textId="205FCA20" w:rsidR="00905F39" w:rsidRPr="00191FF1" w:rsidRDefault="00905F39" w:rsidP="00905F39">
            <w:pPr>
              <w:jc w:val="center"/>
              <w:rPr>
                <w:color w:val="000000"/>
                <w:sz w:val="20"/>
                <w:szCs w:val="20"/>
              </w:rPr>
            </w:pPr>
            <w:r w:rsidRPr="00191FF1">
              <w:rPr>
                <w:color w:val="000000"/>
                <w:sz w:val="20"/>
                <w:szCs w:val="20"/>
              </w:rPr>
              <w:t>11.1</w:t>
            </w:r>
          </w:p>
        </w:tc>
        <w:tc>
          <w:tcPr>
            <w:tcW w:w="1170" w:type="dxa"/>
            <w:tcBorders>
              <w:top w:val="nil"/>
              <w:left w:val="nil"/>
              <w:bottom w:val="single" w:sz="4" w:space="0" w:color="auto"/>
              <w:right w:val="single" w:sz="4" w:space="0" w:color="auto"/>
            </w:tcBorders>
            <w:vAlign w:val="center"/>
          </w:tcPr>
          <w:p w14:paraId="0CADDBCD" w14:textId="05DE6BC2" w:rsidR="00905F39" w:rsidRPr="00191FF1" w:rsidRDefault="00905F39" w:rsidP="00905F39">
            <w:pPr>
              <w:jc w:val="center"/>
              <w:rPr>
                <w:color w:val="000000"/>
                <w:sz w:val="20"/>
                <w:szCs w:val="20"/>
              </w:rPr>
            </w:pPr>
            <w:r w:rsidRPr="00191FF1">
              <w:rPr>
                <w:color w:val="000000"/>
                <w:sz w:val="20"/>
                <w:szCs w:val="20"/>
              </w:rPr>
              <w:t>16.8</w:t>
            </w:r>
          </w:p>
        </w:tc>
        <w:tc>
          <w:tcPr>
            <w:tcW w:w="1170" w:type="dxa"/>
            <w:tcBorders>
              <w:top w:val="nil"/>
              <w:left w:val="nil"/>
              <w:bottom w:val="single" w:sz="4" w:space="0" w:color="auto"/>
              <w:right w:val="single" w:sz="4" w:space="0" w:color="auto"/>
            </w:tcBorders>
            <w:vAlign w:val="center"/>
          </w:tcPr>
          <w:p w14:paraId="0268B363" w14:textId="6BBD31EE" w:rsidR="00905F39" w:rsidRPr="00191FF1" w:rsidRDefault="00905F39" w:rsidP="00905F39">
            <w:pPr>
              <w:jc w:val="center"/>
              <w:rPr>
                <w:color w:val="000000"/>
                <w:sz w:val="20"/>
                <w:szCs w:val="20"/>
              </w:rPr>
            </w:pPr>
            <w:r w:rsidRPr="00191FF1">
              <w:rPr>
                <w:color w:val="000000"/>
                <w:sz w:val="20"/>
              </w:rPr>
              <w:t>19.3</w:t>
            </w:r>
          </w:p>
        </w:tc>
        <w:tc>
          <w:tcPr>
            <w:tcW w:w="1170" w:type="dxa"/>
            <w:tcBorders>
              <w:top w:val="nil"/>
              <w:left w:val="nil"/>
              <w:bottom w:val="single" w:sz="4" w:space="0" w:color="auto"/>
              <w:right w:val="single" w:sz="4" w:space="0" w:color="auto"/>
            </w:tcBorders>
            <w:vAlign w:val="center"/>
          </w:tcPr>
          <w:p w14:paraId="38E2B49C" w14:textId="6DC8027C" w:rsidR="00905F39" w:rsidRPr="00191FF1" w:rsidRDefault="00905F39" w:rsidP="00905F39">
            <w:pPr>
              <w:jc w:val="center"/>
              <w:rPr>
                <w:sz w:val="20"/>
                <w:szCs w:val="20"/>
              </w:rPr>
            </w:pPr>
            <w:r w:rsidRPr="00191FF1">
              <w:rPr>
                <w:sz w:val="20"/>
                <w:szCs w:val="20"/>
              </w:rPr>
              <w:t>18.0</w:t>
            </w:r>
          </w:p>
        </w:tc>
        <w:tc>
          <w:tcPr>
            <w:tcW w:w="1170" w:type="dxa"/>
            <w:tcBorders>
              <w:top w:val="single" w:sz="4" w:space="0" w:color="auto"/>
              <w:left w:val="single" w:sz="4" w:space="0" w:color="auto"/>
              <w:bottom w:val="single" w:sz="4" w:space="0" w:color="auto"/>
              <w:right w:val="single" w:sz="4" w:space="0" w:color="auto"/>
            </w:tcBorders>
            <w:vAlign w:val="center"/>
          </w:tcPr>
          <w:p w14:paraId="75821CA5" w14:textId="3C440BD2" w:rsidR="00905F39" w:rsidRPr="00191FF1" w:rsidRDefault="009B7810" w:rsidP="00905F39">
            <w:pPr>
              <w:jc w:val="center"/>
              <w:rPr>
                <w:color w:val="000000"/>
                <w:sz w:val="20"/>
                <w:szCs w:val="20"/>
              </w:rPr>
            </w:pPr>
            <w:r>
              <w:rPr>
                <w:color w:val="000000"/>
                <w:sz w:val="20"/>
                <w:szCs w:val="20"/>
              </w:rPr>
              <w:t>22.4</w:t>
            </w:r>
          </w:p>
        </w:tc>
      </w:tr>
      <w:tr w:rsidR="00905F39" w:rsidRPr="00191FF1" w14:paraId="4B661F9A" w14:textId="5A7F8CC9"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21C28AA1" w14:textId="53355562" w:rsidR="00905F39" w:rsidRPr="00191FF1" w:rsidRDefault="00905F39" w:rsidP="00905F39">
            <w:pPr>
              <w:rPr>
                <w:sz w:val="20"/>
                <w:szCs w:val="20"/>
                <w:lang w:eastAsia="en-US"/>
              </w:rPr>
            </w:pPr>
            <w:r w:rsidRPr="00191FF1">
              <w:rPr>
                <w:sz w:val="20"/>
                <w:szCs w:val="20"/>
                <w:lang w:eastAsia="en-US"/>
              </w:rPr>
              <w:t>CS – Computer Science</w:t>
            </w:r>
            <w:r w:rsidRPr="00191FF1">
              <w:rPr>
                <w:sz w:val="16"/>
                <w:szCs w:val="16"/>
                <w:lang w:eastAsia="en-US"/>
              </w:rPr>
              <w:t xml:space="preserve"> </w:t>
            </w:r>
            <w:r w:rsidRPr="00191FF1">
              <w:rPr>
                <w:rStyle w:val="FootnoteReference"/>
                <w:sz w:val="20"/>
                <w:szCs w:val="20"/>
                <w:lang w:eastAsia="en-US"/>
              </w:rPr>
              <w:footnoteReference w:id="6"/>
            </w:r>
          </w:p>
        </w:tc>
        <w:tc>
          <w:tcPr>
            <w:tcW w:w="1170" w:type="dxa"/>
            <w:tcBorders>
              <w:top w:val="nil"/>
              <w:left w:val="nil"/>
              <w:bottom w:val="single" w:sz="4" w:space="0" w:color="auto"/>
              <w:right w:val="single" w:sz="4" w:space="0" w:color="auto"/>
            </w:tcBorders>
            <w:vAlign w:val="center"/>
          </w:tcPr>
          <w:p w14:paraId="7747301C" w14:textId="4C2EE25B" w:rsidR="00905F39" w:rsidRPr="00191FF1" w:rsidRDefault="00905F39" w:rsidP="00905F39">
            <w:pPr>
              <w:jc w:val="center"/>
              <w:rPr>
                <w:color w:val="000000"/>
                <w:sz w:val="20"/>
                <w:szCs w:val="20"/>
              </w:rPr>
            </w:pPr>
            <w:r w:rsidRPr="00191FF1">
              <w:rPr>
                <w:color w:val="000000"/>
                <w:sz w:val="20"/>
                <w:szCs w:val="20"/>
              </w:rPr>
              <w:t>13.1</w:t>
            </w:r>
          </w:p>
        </w:tc>
        <w:tc>
          <w:tcPr>
            <w:tcW w:w="1170" w:type="dxa"/>
            <w:tcBorders>
              <w:top w:val="nil"/>
              <w:left w:val="nil"/>
              <w:bottom w:val="single" w:sz="4" w:space="0" w:color="auto"/>
              <w:right w:val="single" w:sz="4" w:space="0" w:color="auto"/>
            </w:tcBorders>
            <w:vAlign w:val="center"/>
          </w:tcPr>
          <w:p w14:paraId="234AA872" w14:textId="47EB9480" w:rsidR="00905F39" w:rsidRPr="00191FF1" w:rsidRDefault="00905F39" w:rsidP="00905F39">
            <w:pPr>
              <w:jc w:val="center"/>
              <w:rPr>
                <w:color w:val="000000"/>
                <w:sz w:val="20"/>
                <w:szCs w:val="20"/>
              </w:rPr>
            </w:pPr>
            <w:r w:rsidRPr="00191FF1">
              <w:rPr>
                <w:color w:val="000000"/>
                <w:sz w:val="20"/>
                <w:szCs w:val="20"/>
              </w:rPr>
              <w:t>17.3</w:t>
            </w:r>
          </w:p>
        </w:tc>
        <w:tc>
          <w:tcPr>
            <w:tcW w:w="1170" w:type="dxa"/>
            <w:tcBorders>
              <w:top w:val="nil"/>
              <w:left w:val="nil"/>
              <w:bottom w:val="single" w:sz="4" w:space="0" w:color="auto"/>
              <w:right w:val="single" w:sz="4" w:space="0" w:color="auto"/>
            </w:tcBorders>
            <w:vAlign w:val="center"/>
          </w:tcPr>
          <w:p w14:paraId="44E4B25A" w14:textId="51DB94E3" w:rsidR="00905F39" w:rsidRPr="00191FF1" w:rsidRDefault="00905F39" w:rsidP="00905F39">
            <w:pPr>
              <w:jc w:val="center"/>
              <w:rPr>
                <w:color w:val="000000"/>
                <w:sz w:val="20"/>
                <w:szCs w:val="20"/>
              </w:rPr>
            </w:pPr>
            <w:r w:rsidRPr="00191FF1">
              <w:rPr>
                <w:color w:val="000000"/>
                <w:sz w:val="20"/>
              </w:rPr>
              <w:t>16.1</w:t>
            </w:r>
          </w:p>
        </w:tc>
        <w:tc>
          <w:tcPr>
            <w:tcW w:w="1170" w:type="dxa"/>
            <w:tcBorders>
              <w:top w:val="nil"/>
              <w:left w:val="nil"/>
              <w:bottom w:val="single" w:sz="4" w:space="0" w:color="auto"/>
              <w:right w:val="single" w:sz="4" w:space="0" w:color="auto"/>
            </w:tcBorders>
            <w:vAlign w:val="center"/>
          </w:tcPr>
          <w:p w14:paraId="29A11D9B" w14:textId="2D14480F" w:rsidR="00905F39" w:rsidRPr="00191FF1" w:rsidRDefault="00905F39" w:rsidP="00905F39">
            <w:pPr>
              <w:jc w:val="center"/>
              <w:rPr>
                <w:sz w:val="20"/>
                <w:szCs w:val="20"/>
              </w:rPr>
            </w:pPr>
            <w:r w:rsidRPr="00191FF1">
              <w:rPr>
                <w:sz w:val="20"/>
                <w:szCs w:val="20"/>
              </w:rPr>
              <w:t>19.1</w:t>
            </w:r>
          </w:p>
        </w:tc>
        <w:tc>
          <w:tcPr>
            <w:tcW w:w="1170" w:type="dxa"/>
            <w:tcBorders>
              <w:top w:val="single" w:sz="4" w:space="0" w:color="auto"/>
              <w:left w:val="single" w:sz="4" w:space="0" w:color="auto"/>
              <w:bottom w:val="single" w:sz="4" w:space="0" w:color="auto"/>
              <w:right w:val="single" w:sz="4" w:space="0" w:color="auto"/>
            </w:tcBorders>
            <w:vAlign w:val="center"/>
          </w:tcPr>
          <w:p w14:paraId="6A48D84E" w14:textId="52787E6D" w:rsidR="00905F39" w:rsidRPr="00191FF1" w:rsidRDefault="007063EF" w:rsidP="00905F39">
            <w:pPr>
              <w:jc w:val="center"/>
              <w:rPr>
                <w:color w:val="000000"/>
                <w:sz w:val="20"/>
                <w:szCs w:val="20"/>
              </w:rPr>
            </w:pPr>
            <w:r>
              <w:rPr>
                <w:color w:val="000000"/>
                <w:sz w:val="20"/>
                <w:szCs w:val="20"/>
              </w:rPr>
              <w:t>1</w:t>
            </w:r>
            <w:r w:rsidR="009B7810">
              <w:rPr>
                <w:color w:val="000000"/>
                <w:sz w:val="20"/>
                <w:szCs w:val="20"/>
              </w:rPr>
              <w:t>8</w:t>
            </w:r>
            <w:r>
              <w:rPr>
                <w:color w:val="000000"/>
                <w:sz w:val="20"/>
                <w:szCs w:val="20"/>
              </w:rPr>
              <w:t>.7</w:t>
            </w:r>
          </w:p>
        </w:tc>
      </w:tr>
      <w:tr w:rsidR="00905F39" w:rsidRPr="00191FF1" w14:paraId="40A2F839" w14:textId="28EFAD3A"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27D74026" w14:textId="31C4E16D" w:rsidR="00905F39" w:rsidRPr="00191FF1" w:rsidRDefault="00905F39" w:rsidP="00905F39">
            <w:pPr>
              <w:rPr>
                <w:sz w:val="20"/>
                <w:szCs w:val="20"/>
                <w:lang w:eastAsia="en-US"/>
              </w:rPr>
            </w:pPr>
            <w:r w:rsidRPr="00191FF1">
              <w:rPr>
                <w:sz w:val="20"/>
                <w:szCs w:val="20"/>
                <w:lang w:eastAsia="en-US"/>
              </w:rPr>
              <w:t>CT – Critical Thinking</w:t>
            </w:r>
          </w:p>
        </w:tc>
        <w:tc>
          <w:tcPr>
            <w:tcW w:w="1170" w:type="dxa"/>
            <w:tcBorders>
              <w:top w:val="nil"/>
              <w:left w:val="nil"/>
              <w:bottom w:val="single" w:sz="4" w:space="0" w:color="auto"/>
              <w:right w:val="single" w:sz="4" w:space="0" w:color="auto"/>
            </w:tcBorders>
            <w:vAlign w:val="center"/>
          </w:tcPr>
          <w:p w14:paraId="02043B3F" w14:textId="2E5BFE5A" w:rsidR="00905F39" w:rsidRPr="00191FF1" w:rsidRDefault="00905F39" w:rsidP="00905F39">
            <w:pPr>
              <w:jc w:val="center"/>
              <w:rPr>
                <w:color w:val="000000"/>
                <w:sz w:val="20"/>
                <w:szCs w:val="20"/>
              </w:rPr>
            </w:pPr>
            <w:r w:rsidRPr="00191FF1">
              <w:rPr>
                <w:color w:val="000000"/>
                <w:sz w:val="20"/>
                <w:szCs w:val="20"/>
              </w:rPr>
              <w:t>14.2</w:t>
            </w:r>
          </w:p>
        </w:tc>
        <w:tc>
          <w:tcPr>
            <w:tcW w:w="1170" w:type="dxa"/>
            <w:tcBorders>
              <w:top w:val="nil"/>
              <w:left w:val="nil"/>
              <w:bottom w:val="single" w:sz="4" w:space="0" w:color="auto"/>
              <w:right w:val="single" w:sz="4" w:space="0" w:color="auto"/>
            </w:tcBorders>
            <w:vAlign w:val="center"/>
          </w:tcPr>
          <w:p w14:paraId="1124D527" w14:textId="55F35D33" w:rsidR="00905F39" w:rsidRPr="00191FF1" w:rsidRDefault="00905F39" w:rsidP="00905F39">
            <w:pPr>
              <w:jc w:val="center"/>
              <w:rPr>
                <w:color w:val="000000"/>
                <w:sz w:val="20"/>
                <w:szCs w:val="20"/>
              </w:rPr>
            </w:pPr>
            <w:r w:rsidRPr="00191FF1">
              <w:rPr>
                <w:color w:val="000000"/>
                <w:sz w:val="20"/>
                <w:szCs w:val="20"/>
              </w:rPr>
              <w:t>17.8</w:t>
            </w:r>
          </w:p>
        </w:tc>
        <w:tc>
          <w:tcPr>
            <w:tcW w:w="1170" w:type="dxa"/>
            <w:tcBorders>
              <w:top w:val="nil"/>
              <w:left w:val="nil"/>
              <w:bottom w:val="single" w:sz="4" w:space="0" w:color="auto"/>
              <w:right w:val="single" w:sz="4" w:space="0" w:color="auto"/>
            </w:tcBorders>
            <w:vAlign w:val="center"/>
          </w:tcPr>
          <w:p w14:paraId="16A9FD60" w14:textId="7A319E36" w:rsidR="00905F39" w:rsidRPr="00191FF1" w:rsidRDefault="00905F39" w:rsidP="00905F39">
            <w:pPr>
              <w:jc w:val="center"/>
              <w:rPr>
                <w:color w:val="000000"/>
                <w:sz w:val="20"/>
                <w:szCs w:val="20"/>
              </w:rPr>
            </w:pPr>
            <w:r w:rsidRPr="00191FF1">
              <w:rPr>
                <w:color w:val="000000"/>
                <w:sz w:val="20"/>
              </w:rPr>
              <w:t>18.5</w:t>
            </w:r>
          </w:p>
        </w:tc>
        <w:tc>
          <w:tcPr>
            <w:tcW w:w="1170" w:type="dxa"/>
            <w:tcBorders>
              <w:top w:val="nil"/>
              <w:left w:val="nil"/>
              <w:bottom w:val="single" w:sz="4" w:space="0" w:color="auto"/>
              <w:right w:val="single" w:sz="4" w:space="0" w:color="auto"/>
            </w:tcBorders>
            <w:vAlign w:val="center"/>
          </w:tcPr>
          <w:p w14:paraId="1251830E" w14:textId="7E1D2869" w:rsidR="00905F39" w:rsidRPr="00191FF1" w:rsidRDefault="00905F39" w:rsidP="00905F39">
            <w:pPr>
              <w:jc w:val="center"/>
              <w:rPr>
                <w:sz w:val="20"/>
                <w:szCs w:val="20"/>
              </w:rPr>
            </w:pPr>
            <w:r w:rsidRPr="00191FF1">
              <w:rPr>
                <w:sz w:val="20"/>
                <w:szCs w:val="20"/>
              </w:rPr>
              <w:t>19.7</w:t>
            </w:r>
          </w:p>
        </w:tc>
        <w:tc>
          <w:tcPr>
            <w:tcW w:w="1170" w:type="dxa"/>
            <w:tcBorders>
              <w:top w:val="single" w:sz="4" w:space="0" w:color="auto"/>
              <w:left w:val="single" w:sz="4" w:space="0" w:color="auto"/>
              <w:bottom w:val="single" w:sz="4" w:space="0" w:color="auto"/>
              <w:right w:val="single" w:sz="4" w:space="0" w:color="auto"/>
            </w:tcBorders>
            <w:vAlign w:val="center"/>
          </w:tcPr>
          <w:p w14:paraId="0DD54D6F" w14:textId="14C25267" w:rsidR="00905F39" w:rsidRPr="00191FF1" w:rsidRDefault="009B7810" w:rsidP="00905F39">
            <w:pPr>
              <w:jc w:val="center"/>
              <w:rPr>
                <w:color w:val="000000"/>
                <w:sz w:val="20"/>
                <w:szCs w:val="20"/>
              </w:rPr>
            </w:pPr>
            <w:r>
              <w:rPr>
                <w:color w:val="000000"/>
                <w:sz w:val="20"/>
                <w:szCs w:val="20"/>
              </w:rPr>
              <w:t>20.6</w:t>
            </w:r>
          </w:p>
        </w:tc>
      </w:tr>
      <w:tr w:rsidR="00905F39" w:rsidRPr="00191FF1" w14:paraId="6813C728" w14:textId="39033A52"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2B8B8237" w14:textId="4942901E" w:rsidR="00905F39" w:rsidRPr="00191FF1" w:rsidRDefault="00905F39" w:rsidP="00905F39">
            <w:pPr>
              <w:rPr>
                <w:sz w:val="20"/>
                <w:szCs w:val="20"/>
                <w:lang w:eastAsia="en-US"/>
              </w:rPr>
            </w:pPr>
            <w:r w:rsidRPr="00191FF1">
              <w:rPr>
                <w:sz w:val="20"/>
                <w:szCs w:val="20"/>
                <w:lang w:eastAsia="en-US"/>
              </w:rPr>
              <w:t>CY – Central Processing</w:t>
            </w:r>
          </w:p>
        </w:tc>
        <w:tc>
          <w:tcPr>
            <w:tcW w:w="1170" w:type="dxa"/>
            <w:tcBorders>
              <w:top w:val="nil"/>
              <w:left w:val="nil"/>
              <w:bottom w:val="single" w:sz="4" w:space="0" w:color="auto"/>
              <w:right w:val="single" w:sz="4" w:space="0" w:color="auto"/>
            </w:tcBorders>
            <w:vAlign w:val="center"/>
          </w:tcPr>
          <w:p w14:paraId="51C3929F" w14:textId="0DB21A05" w:rsidR="00905F39" w:rsidRPr="00191FF1" w:rsidRDefault="00905F39" w:rsidP="00905F39">
            <w:pPr>
              <w:jc w:val="center"/>
              <w:rPr>
                <w:color w:val="000000"/>
                <w:sz w:val="20"/>
                <w:szCs w:val="20"/>
              </w:rPr>
            </w:pPr>
            <w:r w:rsidRPr="00191FF1">
              <w:rPr>
                <w:color w:val="000000"/>
                <w:sz w:val="20"/>
                <w:szCs w:val="20"/>
              </w:rPr>
              <w:t>15.0</w:t>
            </w:r>
          </w:p>
        </w:tc>
        <w:tc>
          <w:tcPr>
            <w:tcW w:w="1170" w:type="dxa"/>
            <w:tcBorders>
              <w:top w:val="nil"/>
              <w:left w:val="nil"/>
              <w:bottom w:val="single" w:sz="4" w:space="0" w:color="auto"/>
              <w:right w:val="single" w:sz="4" w:space="0" w:color="auto"/>
            </w:tcBorders>
            <w:vAlign w:val="center"/>
          </w:tcPr>
          <w:p w14:paraId="72A1A078" w14:textId="100457B8" w:rsidR="00905F39" w:rsidRPr="00191FF1" w:rsidRDefault="00905F39" w:rsidP="00905F39">
            <w:pPr>
              <w:jc w:val="center"/>
              <w:rPr>
                <w:color w:val="000000"/>
                <w:sz w:val="20"/>
                <w:szCs w:val="20"/>
              </w:rPr>
            </w:pPr>
            <w:r w:rsidRPr="00191FF1">
              <w:rPr>
                <w:color w:val="000000"/>
                <w:sz w:val="20"/>
                <w:szCs w:val="20"/>
              </w:rPr>
              <w:t>10.0</w:t>
            </w:r>
          </w:p>
        </w:tc>
        <w:tc>
          <w:tcPr>
            <w:tcW w:w="1170" w:type="dxa"/>
            <w:tcBorders>
              <w:top w:val="nil"/>
              <w:left w:val="nil"/>
              <w:bottom w:val="single" w:sz="4" w:space="0" w:color="auto"/>
              <w:right w:val="single" w:sz="4" w:space="0" w:color="auto"/>
            </w:tcBorders>
            <w:vAlign w:val="center"/>
          </w:tcPr>
          <w:p w14:paraId="452A68D2" w14:textId="4008EC25" w:rsidR="00905F39" w:rsidRPr="00191FF1" w:rsidRDefault="00905F39" w:rsidP="00905F39">
            <w:pPr>
              <w:jc w:val="center"/>
              <w:rPr>
                <w:color w:val="000000"/>
                <w:sz w:val="20"/>
                <w:szCs w:val="20"/>
              </w:rPr>
            </w:pPr>
            <w:r w:rsidRPr="00191FF1">
              <w:rPr>
                <w:color w:val="000000"/>
                <w:sz w:val="20"/>
              </w:rPr>
              <w:t>8.5</w:t>
            </w:r>
          </w:p>
        </w:tc>
        <w:tc>
          <w:tcPr>
            <w:tcW w:w="1170" w:type="dxa"/>
            <w:tcBorders>
              <w:top w:val="nil"/>
              <w:left w:val="nil"/>
              <w:bottom w:val="single" w:sz="4" w:space="0" w:color="auto"/>
              <w:right w:val="single" w:sz="4" w:space="0" w:color="auto"/>
            </w:tcBorders>
            <w:vAlign w:val="center"/>
          </w:tcPr>
          <w:p w14:paraId="7058C7C6" w14:textId="3FA4307E" w:rsidR="00905F39" w:rsidRPr="00191FF1" w:rsidRDefault="00905F39" w:rsidP="00905F39">
            <w:pPr>
              <w:jc w:val="center"/>
              <w:rPr>
                <w:sz w:val="20"/>
                <w:szCs w:val="20"/>
              </w:rPr>
            </w:pPr>
            <w:r w:rsidRPr="00191FF1">
              <w:rPr>
                <w:sz w:val="20"/>
                <w:szCs w:val="20"/>
              </w:rPr>
              <w:t>11.5</w:t>
            </w:r>
          </w:p>
        </w:tc>
        <w:tc>
          <w:tcPr>
            <w:tcW w:w="1170" w:type="dxa"/>
            <w:tcBorders>
              <w:top w:val="single" w:sz="4" w:space="0" w:color="auto"/>
              <w:left w:val="single" w:sz="4" w:space="0" w:color="auto"/>
              <w:bottom w:val="single" w:sz="4" w:space="0" w:color="auto"/>
              <w:right w:val="single" w:sz="4" w:space="0" w:color="auto"/>
            </w:tcBorders>
            <w:vAlign w:val="center"/>
          </w:tcPr>
          <w:p w14:paraId="4BE13C39" w14:textId="463DEC58" w:rsidR="00905F39" w:rsidRPr="00191FF1" w:rsidRDefault="009B7810" w:rsidP="00905F39">
            <w:pPr>
              <w:jc w:val="center"/>
              <w:rPr>
                <w:color w:val="000000"/>
                <w:sz w:val="20"/>
                <w:szCs w:val="20"/>
              </w:rPr>
            </w:pPr>
            <w:r>
              <w:rPr>
                <w:color w:val="000000"/>
                <w:sz w:val="20"/>
                <w:szCs w:val="20"/>
              </w:rPr>
              <w:t>12.0</w:t>
            </w:r>
          </w:p>
        </w:tc>
      </w:tr>
      <w:tr w:rsidR="00905F39" w:rsidRPr="00191FF1" w14:paraId="34371786" w14:textId="2567A197"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59CC453D" w14:textId="77777777" w:rsidR="00905F39" w:rsidRPr="00191FF1" w:rsidRDefault="00905F39" w:rsidP="00905F39">
            <w:pPr>
              <w:rPr>
                <w:sz w:val="20"/>
                <w:szCs w:val="20"/>
                <w:lang w:eastAsia="en-US"/>
              </w:rPr>
            </w:pPr>
            <w:r w:rsidRPr="00191FF1">
              <w:rPr>
                <w:sz w:val="20"/>
                <w:szCs w:val="20"/>
                <w:lang w:eastAsia="en-US"/>
              </w:rPr>
              <w:t>EC – Economics</w:t>
            </w:r>
          </w:p>
        </w:tc>
        <w:tc>
          <w:tcPr>
            <w:tcW w:w="1170" w:type="dxa"/>
            <w:tcBorders>
              <w:top w:val="nil"/>
              <w:left w:val="nil"/>
              <w:bottom w:val="single" w:sz="4" w:space="0" w:color="auto"/>
              <w:right w:val="single" w:sz="4" w:space="0" w:color="auto"/>
            </w:tcBorders>
            <w:vAlign w:val="center"/>
          </w:tcPr>
          <w:p w14:paraId="6F3F80CD" w14:textId="5A47A2C6" w:rsidR="00905F39" w:rsidRPr="00191FF1" w:rsidRDefault="00905F39" w:rsidP="00905F39">
            <w:pPr>
              <w:jc w:val="center"/>
              <w:rPr>
                <w:color w:val="000000"/>
                <w:sz w:val="20"/>
                <w:szCs w:val="20"/>
              </w:rPr>
            </w:pPr>
            <w:r w:rsidRPr="00191FF1">
              <w:rPr>
                <w:color w:val="000000"/>
                <w:sz w:val="20"/>
                <w:szCs w:val="20"/>
              </w:rPr>
              <w:t>15.0</w:t>
            </w:r>
          </w:p>
        </w:tc>
        <w:tc>
          <w:tcPr>
            <w:tcW w:w="1170" w:type="dxa"/>
            <w:tcBorders>
              <w:top w:val="nil"/>
              <w:left w:val="nil"/>
              <w:bottom w:val="single" w:sz="4" w:space="0" w:color="auto"/>
              <w:right w:val="single" w:sz="4" w:space="0" w:color="auto"/>
            </w:tcBorders>
            <w:vAlign w:val="center"/>
          </w:tcPr>
          <w:p w14:paraId="432DED6D" w14:textId="565CDAD2" w:rsidR="00905F39" w:rsidRPr="00191FF1" w:rsidRDefault="00905F39" w:rsidP="00905F39">
            <w:pPr>
              <w:jc w:val="center"/>
              <w:rPr>
                <w:color w:val="000000"/>
                <w:sz w:val="20"/>
                <w:szCs w:val="20"/>
              </w:rPr>
            </w:pPr>
            <w:r w:rsidRPr="00191FF1">
              <w:rPr>
                <w:color w:val="000000"/>
                <w:sz w:val="20"/>
                <w:szCs w:val="20"/>
              </w:rPr>
              <w:t>19.6</w:t>
            </w:r>
          </w:p>
        </w:tc>
        <w:tc>
          <w:tcPr>
            <w:tcW w:w="1170" w:type="dxa"/>
            <w:tcBorders>
              <w:top w:val="nil"/>
              <w:left w:val="nil"/>
              <w:bottom w:val="single" w:sz="4" w:space="0" w:color="auto"/>
              <w:right w:val="single" w:sz="4" w:space="0" w:color="auto"/>
            </w:tcBorders>
            <w:vAlign w:val="center"/>
          </w:tcPr>
          <w:p w14:paraId="41A7E9F7" w14:textId="4B5F3136" w:rsidR="00905F39" w:rsidRPr="00191FF1" w:rsidRDefault="00905F39" w:rsidP="00905F39">
            <w:pPr>
              <w:jc w:val="center"/>
              <w:rPr>
                <w:color w:val="000000"/>
                <w:sz w:val="20"/>
                <w:szCs w:val="20"/>
              </w:rPr>
            </w:pPr>
            <w:r w:rsidRPr="00191FF1">
              <w:rPr>
                <w:color w:val="000000"/>
                <w:sz w:val="20"/>
              </w:rPr>
              <w:t>18.7</w:t>
            </w:r>
          </w:p>
        </w:tc>
        <w:tc>
          <w:tcPr>
            <w:tcW w:w="1170" w:type="dxa"/>
            <w:tcBorders>
              <w:top w:val="nil"/>
              <w:left w:val="nil"/>
              <w:bottom w:val="single" w:sz="4" w:space="0" w:color="auto"/>
              <w:right w:val="single" w:sz="4" w:space="0" w:color="auto"/>
            </w:tcBorders>
            <w:vAlign w:val="center"/>
          </w:tcPr>
          <w:p w14:paraId="051C0EBF" w14:textId="18E51E6E" w:rsidR="00905F39" w:rsidRPr="00191FF1" w:rsidRDefault="00905F39" w:rsidP="00905F39">
            <w:pPr>
              <w:jc w:val="center"/>
              <w:rPr>
                <w:sz w:val="20"/>
                <w:szCs w:val="20"/>
              </w:rPr>
            </w:pPr>
            <w:r w:rsidRPr="00191FF1">
              <w:rPr>
                <w:sz w:val="20"/>
                <w:szCs w:val="20"/>
              </w:rPr>
              <w:t>18.5</w:t>
            </w:r>
          </w:p>
        </w:tc>
        <w:tc>
          <w:tcPr>
            <w:tcW w:w="1170" w:type="dxa"/>
            <w:tcBorders>
              <w:top w:val="single" w:sz="4" w:space="0" w:color="auto"/>
              <w:left w:val="single" w:sz="4" w:space="0" w:color="auto"/>
              <w:bottom w:val="single" w:sz="4" w:space="0" w:color="auto"/>
              <w:right w:val="single" w:sz="4" w:space="0" w:color="auto"/>
            </w:tcBorders>
            <w:vAlign w:val="center"/>
          </w:tcPr>
          <w:p w14:paraId="13AEE69D" w14:textId="65CFECB1" w:rsidR="00905F39" w:rsidRPr="00191FF1" w:rsidRDefault="009B7810" w:rsidP="00905F39">
            <w:pPr>
              <w:jc w:val="center"/>
              <w:rPr>
                <w:color w:val="000000"/>
                <w:sz w:val="20"/>
                <w:szCs w:val="20"/>
              </w:rPr>
            </w:pPr>
            <w:r>
              <w:rPr>
                <w:color w:val="000000"/>
                <w:sz w:val="20"/>
                <w:szCs w:val="20"/>
              </w:rPr>
              <w:t>22.3</w:t>
            </w:r>
          </w:p>
        </w:tc>
      </w:tr>
      <w:tr w:rsidR="00905F39" w:rsidRPr="00191FF1" w14:paraId="41F089FF" w14:textId="79D9B3D8"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408E2C4C" w14:textId="12688017" w:rsidR="00905F39" w:rsidRPr="00191FF1" w:rsidRDefault="00905F39" w:rsidP="00905F39">
            <w:pPr>
              <w:rPr>
                <w:sz w:val="20"/>
                <w:szCs w:val="20"/>
                <w:lang w:eastAsia="en-US"/>
              </w:rPr>
            </w:pPr>
            <w:r w:rsidRPr="00191FF1">
              <w:rPr>
                <w:sz w:val="20"/>
                <w:szCs w:val="20"/>
                <w:lang w:eastAsia="en-US"/>
              </w:rPr>
              <w:t>ED – Early Childhood</w:t>
            </w:r>
          </w:p>
        </w:tc>
        <w:tc>
          <w:tcPr>
            <w:tcW w:w="1170" w:type="dxa"/>
            <w:tcBorders>
              <w:top w:val="nil"/>
              <w:left w:val="nil"/>
              <w:bottom w:val="single" w:sz="4" w:space="0" w:color="auto"/>
              <w:right w:val="single" w:sz="4" w:space="0" w:color="auto"/>
            </w:tcBorders>
            <w:vAlign w:val="center"/>
          </w:tcPr>
          <w:p w14:paraId="2F303391" w14:textId="638C62E3" w:rsidR="00905F39" w:rsidRPr="00191FF1" w:rsidRDefault="00905F39" w:rsidP="00905F39">
            <w:pPr>
              <w:jc w:val="center"/>
              <w:rPr>
                <w:color w:val="000000"/>
                <w:sz w:val="20"/>
                <w:szCs w:val="20"/>
              </w:rPr>
            </w:pPr>
            <w:r w:rsidRPr="00191FF1">
              <w:rPr>
                <w:color w:val="000000"/>
                <w:sz w:val="20"/>
                <w:szCs w:val="20"/>
              </w:rPr>
              <w:t>9.5</w:t>
            </w:r>
          </w:p>
        </w:tc>
        <w:tc>
          <w:tcPr>
            <w:tcW w:w="1170" w:type="dxa"/>
            <w:tcBorders>
              <w:top w:val="nil"/>
              <w:left w:val="nil"/>
              <w:bottom w:val="single" w:sz="4" w:space="0" w:color="auto"/>
              <w:right w:val="single" w:sz="4" w:space="0" w:color="auto"/>
            </w:tcBorders>
            <w:vAlign w:val="center"/>
          </w:tcPr>
          <w:p w14:paraId="41C2B8FE" w14:textId="5ECDD5AA" w:rsidR="00905F39" w:rsidRPr="00191FF1" w:rsidRDefault="00905F39" w:rsidP="00905F39">
            <w:pPr>
              <w:jc w:val="center"/>
              <w:rPr>
                <w:color w:val="000000"/>
                <w:sz w:val="20"/>
                <w:szCs w:val="20"/>
              </w:rPr>
            </w:pPr>
            <w:r w:rsidRPr="00191FF1">
              <w:rPr>
                <w:color w:val="000000"/>
                <w:sz w:val="20"/>
                <w:szCs w:val="20"/>
              </w:rPr>
              <w:t>12.5</w:t>
            </w:r>
          </w:p>
        </w:tc>
        <w:tc>
          <w:tcPr>
            <w:tcW w:w="1170" w:type="dxa"/>
            <w:tcBorders>
              <w:top w:val="nil"/>
              <w:left w:val="nil"/>
              <w:bottom w:val="single" w:sz="4" w:space="0" w:color="auto"/>
              <w:right w:val="single" w:sz="4" w:space="0" w:color="auto"/>
            </w:tcBorders>
            <w:vAlign w:val="center"/>
          </w:tcPr>
          <w:p w14:paraId="3D115669" w14:textId="25151344" w:rsidR="00905F39" w:rsidRPr="00191FF1" w:rsidRDefault="00905F39" w:rsidP="00905F39">
            <w:pPr>
              <w:jc w:val="center"/>
              <w:rPr>
                <w:color w:val="000000"/>
                <w:sz w:val="20"/>
                <w:szCs w:val="20"/>
              </w:rPr>
            </w:pPr>
            <w:r w:rsidRPr="00191FF1">
              <w:rPr>
                <w:color w:val="000000"/>
                <w:sz w:val="20"/>
              </w:rPr>
              <w:t>12.5</w:t>
            </w:r>
          </w:p>
        </w:tc>
        <w:tc>
          <w:tcPr>
            <w:tcW w:w="1170" w:type="dxa"/>
            <w:tcBorders>
              <w:top w:val="nil"/>
              <w:left w:val="nil"/>
              <w:bottom w:val="single" w:sz="4" w:space="0" w:color="auto"/>
              <w:right w:val="single" w:sz="4" w:space="0" w:color="auto"/>
            </w:tcBorders>
            <w:vAlign w:val="center"/>
          </w:tcPr>
          <w:p w14:paraId="455827DD" w14:textId="28CD0E78" w:rsidR="00905F39" w:rsidRPr="00191FF1" w:rsidRDefault="00905F39" w:rsidP="00905F39">
            <w:pPr>
              <w:jc w:val="center"/>
              <w:rPr>
                <w:sz w:val="20"/>
                <w:szCs w:val="20"/>
              </w:rPr>
            </w:pPr>
            <w:r w:rsidRPr="00191FF1">
              <w:rPr>
                <w:sz w:val="20"/>
                <w:szCs w:val="20"/>
              </w:rPr>
              <w:t>12.5</w:t>
            </w:r>
          </w:p>
        </w:tc>
        <w:tc>
          <w:tcPr>
            <w:tcW w:w="1170" w:type="dxa"/>
            <w:tcBorders>
              <w:top w:val="single" w:sz="4" w:space="0" w:color="auto"/>
              <w:left w:val="single" w:sz="4" w:space="0" w:color="auto"/>
              <w:bottom w:val="single" w:sz="4" w:space="0" w:color="auto"/>
              <w:right w:val="single" w:sz="4" w:space="0" w:color="auto"/>
            </w:tcBorders>
            <w:vAlign w:val="center"/>
          </w:tcPr>
          <w:p w14:paraId="2FD554E3" w14:textId="3F44953E" w:rsidR="00905F39" w:rsidRPr="00191FF1" w:rsidRDefault="009B7810" w:rsidP="00905F39">
            <w:pPr>
              <w:jc w:val="center"/>
              <w:rPr>
                <w:color w:val="000000"/>
                <w:sz w:val="20"/>
                <w:szCs w:val="20"/>
              </w:rPr>
            </w:pPr>
            <w:r>
              <w:rPr>
                <w:color w:val="000000"/>
                <w:sz w:val="20"/>
                <w:szCs w:val="20"/>
              </w:rPr>
              <w:t>8.8</w:t>
            </w:r>
          </w:p>
        </w:tc>
      </w:tr>
      <w:tr w:rsidR="00905F39" w:rsidRPr="00191FF1" w14:paraId="7D45A064" w14:textId="650AD46E"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43EAD04E" w14:textId="40AD3C43" w:rsidR="00905F39" w:rsidRPr="00191FF1" w:rsidRDefault="00905F39" w:rsidP="00905F39">
            <w:pPr>
              <w:rPr>
                <w:sz w:val="20"/>
                <w:szCs w:val="20"/>
                <w:lang w:eastAsia="en-US"/>
              </w:rPr>
            </w:pPr>
            <w:r w:rsidRPr="00191FF1">
              <w:rPr>
                <w:sz w:val="20"/>
                <w:szCs w:val="20"/>
                <w:lang w:eastAsia="en-US"/>
              </w:rPr>
              <w:t>EE – Electrical Engineering</w:t>
            </w:r>
          </w:p>
        </w:tc>
        <w:tc>
          <w:tcPr>
            <w:tcW w:w="1170" w:type="dxa"/>
            <w:tcBorders>
              <w:top w:val="nil"/>
              <w:left w:val="nil"/>
              <w:bottom w:val="single" w:sz="4" w:space="0" w:color="auto"/>
              <w:right w:val="single" w:sz="4" w:space="0" w:color="auto"/>
            </w:tcBorders>
            <w:vAlign w:val="center"/>
          </w:tcPr>
          <w:p w14:paraId="43C09B52" w14:textId="77830A44" w:rsidR="00905F39" w:rsidRPr="00191FF1" w:rsidRDefault="00905F39" w:rsidP="00905F39">
            <w:pPr>
              <w:jc w:val="center"/>
              <w:rPr>
                <w:color w:val="000000"/>
                <w:sz w:val="20"/>
                <w:szCs w:val="20"/>
              </w:rPr>
            </w:pPr>
            <w:r w:rsidRPr="00191FF1">
              <w:rPr>
                <w:color w:val="000000"/>
                <w:sz w:val="20"/>
                <w:szCs w:val="20"/>
              </w:rPr>
              <w:t>6.9</w:t>
            </w:r>
          </w:p>
        </w:tc>
        <w:tc>
          <w:tcPr>
            <w:tcW w:w="1170" w:type="dxa"/>
            <w:tcBorders>
              <w:top w:val="nil"/>
              <w:left w:val="nil"/>
              <w:bottom w:val="single" w:sz="4" w:space="0" w:color="auto"/>
              <w:right w:val="single" w:sz="4" w:space="0" w:color="auto"/>
            </w:tcBorders>
            <w:vAlign w:val="center"/>
          </w:tcPr>
          <w:p w14:paraId="35CD524E" w14:textId="7354A5F7" w:rsidR="00905F39" w:rsidRPr="00191FF1" w:rsidRDefault="00905F39" w:rsidP="00905F39">
            <w:pPr>
              <w:jc w:val="center"/>
              <w:rPr>
                <w:color w:val="000000"/>
                <w:sz w:val="20"/>
                <w:szCs w:val="20"/>
              </w:rPr>
            </w:pPr>
            <w:r w:rsidRPr="00191FF1">
              <w:rPr>
                <w:color w:val="000000"/>
                <w:sz w:val="20"/>
                <w:szCs w:val="20"/>
              </w:rPr>
              <w:t>5.0</w:t>
            </w:r>
          </w:p>
        </w:tc>
        <w:tc>
          <w:tcPr>
            <w:tcW w:w="1170" w:type="dxa"/>
            <w:tcBorders>
              <w:top w:val="nil"/>
              <w:left w:val="nil"/>
              <w:bottom w:val="single" w:sz="4" w:space="0" w:color="auto"/>
              <w:right w:val="single" w:sz="4" w:space="0" w:color="auto"/>
            </w:tcBorders>
            <w:vAlign w:val="center"/>
          </w:tcPr>
          <w:p w14:paraId="1C0F593F" w14:textId="0CACF134" w:rsidR="00905F39" w:rsidRPr="00191FF1" w:rsidRDefault="00905F39" w:rsidP="00905F39">
            <w:pPr>
              <w:jc w:val="center"/>
              <w:rPr>
                <w:color w:val="000000"/>
                <w:sz w:val="20"/>
                <w:szCs w:val="20"/>
              </w:rPr>
            </w:pPr>
            <w:r w:rsidRPr="00191FF1">
              <w:rPr>
                <w:color w:val="000000"/>
                <w:sz w:val="20"/>
              </w:rPr>
              <w:t>10.0</w:t>
            </w:r>
          </w:p>
        </w:tc>
        <w:tc>
          <w:tcPr>
            <w:tcW w:w="1170" w:type="dxa"/>
            <w:tcBorders>
              <w:top w:val="nil"/>
              <w:left w:val="nil"/>
              <w:bottom w:val="single" w:sz="4" w:space="0" w:color="auto"/>
              <w:right w:val="single" w:sz="4" w:space="0" w:color="auto"/>
            </w:tcBorders>
            <w:vAlign w:val="center"/>
          </w:tcPr>
          <w:p w14:paraId="6EBE66F9" w14:textId="5DB0E763" w:rsidR="00905F39" w:rsidRPr="00191FF1" w:rsidRDefault="00905F39" w:rsidP="00905F39">
            <w:pPr>
              <w:jc w:val="center"/>
              <w:rPr>
                <w:sz w:val="20"/>
                <w:szCs w:val="20"/>
              </w:rPr>
            </w:pPr>
            <w:r w:rsidRPr="00191FF1">
              <w:rPr>
                <w:sz w:val="20"/>
                <w:szCs w:val="20"/>
              </w:rPr>
              <w:t>12.0</w:t>
            </w:r>
          </w:p>
        </w:tc>
        <w:tc>
          <w:tcPr>
            <w:tcW w:w="1170" w:type="dxa"/>
            <w:tcBorders>
              <w:top w:val="single" w:sz="4" w:space="0" w:color="auto"/>
              <w:left w:val="single" w:sz="4" w:space="0" w:color="auto"/>
              <w:bottom w:val="single" w:sz="4" w:space="0" w:color="auto"/>
              <w:right w:val="single" w:sz="4" w:space="0" w:color="auto"/>
            </w:tcBorders>
            <w:vAlign w:val="center"/>
          </w:tcPr>
          <w:p w14:paraId="6B8461AA" w14:textId="7A154D94" w:rsidR="00905F39" w:rsidRPr="00191FF1" w:rsidRDefault="007063EF" w:rsidP="00905F39">
            <w:pPr>
              <w:jc w:val="center"/>
              <w:rPr>
                <w:color w:val="000000"/>
                <w:sz w:val="20"/>
                <w:szCs w:val="20"/>
              </w:rPr>
            </w:pPr>
            <w:r>
              <w:rPr>
                <w:color w:val="000000"/>
                <w:sz w:val="20"/>
                <w:szCs w:val="20"/>
              </w:rPr>
              <w:t>13.0</w:t>
            </w:r>
          </w:p>
        </w:tc>
      </w:tr>
      <w:tr w:rsidR="00905F39" w:rsidRPr="00191FF1" w14:paraId="261D6015" w14:textId="5031E9C4" w:rsidTr="00905F39">
        <w:trPr>
          <w:trHeight w:val="300"/>
        </w:trPr>
        <w:tc>
          <w:tcPr>
            <w:tcW w:w="3434" w:type="dxa"/>
            <w:tcBorders>
              <w:top w:val="nil"/>
              <w:left w:val="single" w:sz="4" w:space="0" w:color="auto"/>
              <w:bottom w:val="single" w:sz="4" w:space="0" w:color="auto"/>
              <w:right w:val="single" w:sz="4" w:space="0" w:color="auto"/>
            </w:tcBorders>
            <w:noWrap/>
            <w:vAlign w:val="center"/>
          </w:tcPr>
          <w:p w14:paraId="6982AD2B" w14:textId="6E1BCC8B" w:rsidR="00905F39" w:rsidRPr="00191FF1" w:rsidRDefault="00905F39" w:rsidP="00905F39">
            <w:pPr>
              <w:rPr>
                <w:sz w:val="20"/>
                <w:szCs w:val="20"/>
                <w:lang w:eastAsia="en-US"/>
              </w:rPr>
            </w:pPr>
            <w:r w:rsidRPr="00191FF1">
              <w:rPr>
                <w:sz w:val="20"/>
                <w:szCs w:val="20"/>
                <w:lang w:eastAsia="en-US"/>
              </w:rPr>
              <w:t>EM – Emergency Medical Technician</w:t>
            </w:r>
          </w:p>
        </w:tc>
        <w:tc>
          <w:tcPr>
            <w:tcW w:w="1170" w:type="dxa"/>
            <w:tcBorders>
              <w:top w:val="nil"/>
              <w:left w:val="nil"/>
              <w:bottom w:val="single" w:sz="4" w:space="0" w:color="auto"/>
              <w:right w:val="single" w:sz="4" w:space="0" w:color="auto"/>
            </w:tcBorders>
            <w:vAlign w:val="center"/>
          </w:tcPr>
          <w:p w14:paraId="3EB6EAE2" w14:textId="7670ADA8" w:rsidR="00905F39" w:rsidRPr="00191FF1" w:rsidRDefault="00905F39" w:rsidP="00905F39">
            <w:pPr>
              <w:jc w:val="center"/>
              <w:rPr>
                <w:color w:val="000000"/>
                <w:sz w:val="20"/>
                <w:szCs w:val="20"/>
                <w:lang w:eastAsia="en-US"/>
              </w:rPr>
            </w:pPr>
            <w:r w:rsidRPr="00191FF1">
              <w:rPr>
                <w:color w:val="000000"/>
                <w:sz w:val="20"/>
                <w:szCs w:val="20"/>
                <w:lang w:eastAsia="en-US"/>
              </w:rPr>
              <w:t>11.2</w:t>
            </w:r>
          </w:p>
        </w:tc>
        <w:tc>
          <w:tcPr>
            <w:tcW w:w="1170" w:type="dxa"/>
            <w:tcBorders>
              <w:top w:val="nil"/>
              <w:left w:val="nil"/>
              <w:bottom w:val="single" w:sz="4" w:space="0" w:color="auto"/>
              <w:right w:val="single" w:sz="4" w:space="0" w:color="auto"/>
            </w:tcBorders>
            <w:vAlign w:val="center"/>
          </w:tcPr>
          <w:p w14:paraId="521B790D" w14:textId="5892DC78" w:rsidR="00905F39" w:rsidRPr="00191FF1" w:rsidRDefault="00905F39" w:rsidP="00905F39">
            <w:pPr>
              <w:jc w:val="center"/>
              <w:rPr>
                <w:color w:val="000000"/>
                <w:sz w:val="20"/>
                <w:szCs w:val="20"/>
                <w:lang w:eastAsia="en-US"/>
              </w:rPr>
            </w:pPr>
            <w:r w:rsidRPr="00191FF1">
              <w:rPr>
                <w:color w:val="000000"/>
                <w:sz w:val="20"/>
                <w:szCs w:val="20"/>
                <w:lang w:eastAsia="en-US"/>
              </w:rPr>
              <w:t>13.5</w:t>
            </w:r>
          </w:p>
        </w:tc>
        <w:tc>
          <w:tcPr>
            <w:tcW w:w="1170" w:type="dxa"/>
            <w:tcBorders>
              <w:top w:val="nil"/>
              <w:left w:val="nil"/>
              <w:bottom w:val="single" w:sz="4" w:space="0" w:color="auto"/>
              <w:right w:val="single" w:sz="4" w:space="0" w:color="auto"/>
            </w:tcBorders>
            <w:vAlign w:val="center"/>
          </w:tcPr>
          <w:p w14:paraId="1E014828" w14:textId="2B6A4E4F" w:rsidR="00905F39" w:rsidRPr="00191FF1" w:rsidRDefault="00905F39" w:rsidP="00905F39">
            <w:pPr>
              <w:jc w:val="center"/>
              <w:rPr>
                <w:color w:val="000000"/>
                <w:sz w:val="20"/>
                <w:szCs w:val="20"/>
                <w:lang w:eastAsia="en-US"/>
              </w:rPr>
            </w:pPr>
            <w:r w:rsidRPr="00191FF1">
              <w:rPr>
                <w:color w:val="000000"/>
                <w:sz w:val="20"/>
              </w:rPr>
              <w:t>12.5</w:t>
            </w:r>
          </w:p>
        </w:tc>
        <w:tc>
          <w:tcPr>
            <w:tcW w:w="1170" w:type="dxa"/>
            <w:tcBorders>
              <w:top w:val="nil"/>
              <w:left w:val="nil"/>
              <w:bottom w:val="single" w:sz="4" w:space="0" w:color="auto"/>
              <w:right w:val="single" w:sz="4" w:space="0" w:color="auto"/>
            </w:tcBorders>
            <w:vAlign w:val="center"/>
          </w:tcPr>
          <w:p w14:paraId="12A9301D" w14:textId="66A999FA" w:rsidR="00905F39" w:rsidRPr="00191FF1" w:rsidRDefault="00905F39" w:rsidP="00905F39">
            <w:pPr>
              <w:jc w:val="center"/>
              <w:rPr>
                <w:sz w:val="20"/>
                <w:szCs w:val="20"/>
              </w:rPr>
            </w:pPr>
            <w:r w:rsidRPr="00191FF1">
              <w:rPr>
                <w:sz w:val="20"/>
                <w:szCs w:val="20"/>
              </w:rPr>
              <w:t>16.5</w:t>
            </w:r>
          </w:p>
        </w:tc>
        <w:tc>
          <w:tcPr>
            <w:tcW w:w="1170" w:type="dxa"/>
            <w:tcBorders>
              <w:top w:val="single" w:sz="4" w:space="0" w:color="auto"/>
              <w:left w:val="single" w:sz="4" w:space="0" w:color="auto"/>
              <w:bottom w:val="single" w:sz="4" w:space="0" w:color="auto"/>
              <w:right w:val="single" w:sz="4" w:space="0" w:color="auto"/>
            </w:tcBorders>
            <w:vAlign w:val="center"/>
          </w:tcPr>
          <w:p w14:paraId="25E1D9B3" w14:textId="4225DD86" w:rsidR="00905F39" w:rsidRPr="00191FF1" w:rsidRDefault="007063EF" w:rsidP="00905F39">
            <w:pPr>
              <w:jc w:val="center"/>
              <w:rPr>
                <w:color w:val="000000"/>
                <w:sz w:val="20"/>
                <w:szCs w:val="20"/>
                <w:lang w:eastAsia="en-US"/>
              </w:rPr>
            </w:pPr>
            <w:r>
              <w:rPr>
                <w:color w:val="000000"/>
                <w:sz w:val="20"/>
                <w:szCs w:val="20"/>
                <w:lang w:eastAsia="en-US"/>
              </w:rPr>
              <w:t>24.0</w:t>
            </w:r>
          </w:p>
        </w:tc>
      </w:tr>
      <w:tr w:rsidR="00905F39" w:rsidRPr="00191FF1" w14:paraId="5657C102" w14:textId="50D5FE0E"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501F642E" w14:textId="77777777" w:rsidR="00905F39" w:rsidRPr="00191FF1" w:rsidRDefault="00905F39" w:rsidP="00905F39">
            <w:pPr>
              <w:rPr>
                <w:sz w:val="20"/>
                <w:szCs w:val="20"/>
                <w:lang w:eastAsia="en-US"/>
              </w:rPr>
            </w:pPr>
            <w:r w:rsidRPr="00191FF1">
              <w:rPr>
                <w:sz w:val="20"/>
                <w:szCs w:val="20"/>
                <w:lang w:eastAsia="en-US"/>
              </w:rPr>
              <w:t>EN – English</w:t>
            </w:r>
          </w:p>
        </w:tc>
        <w:tc>
          <w:tcPr>
            <w:tcW w:w="1170" w:type="dxa"/>
            <w:tcBorders>
              <w:top w:val="nil"/>
              <w:left w:val="nil"/>
              <w:bottom w:val="single" w:sz="4" w:space="0" w:color="auto"/>
              <w:right w:val="single" w:sz="4" w:space="0" w:color="auto"/>
            </w:tcBorders>
            <w:vAlign w:val="center"/>
          </w:tcPr>
          <w:p w14:paraId="48F8211E" w14:textId="0A6BE42C" w:rsidR="00905F39" w:rsidRPr="00191FF1" w:rsidRDefault="00905F39" w:rsidP="00905F39">
            <w:pPr>
              <w:jc w:val="center"/>
              <w:rPr>
                <w:color w:val="000000"/>
                <w:sz w:val="20"/>
                <w:szCs w:val="20"/>
              </w:rPr>
            </w:pPr>
            <w:r w:rsidRPr="00191FF1">
              <w:rPr>
                <w:color w:val="000000"/>
                <w:sz w:val="20"/>
                <w:szCs w:val="20"/>
              </w:rPr>
              <w:t>14.7</w:t>
            </w:r>
          </w:p>
        </w:tc>
        <w:tc>
          <w:tcPr>
            <w:tcW w:w="1170" w:type="dxa"/>
            <w:tcBorders>
              <w:top w:val="nil"/>
              <w:left w:val="nil"/>
              <w:bottom w:val="single" w:sz="4" w:space="0" w:color="auto"/>
              <w:right w:val="single" w:sz="4" w:space="0" w:color="auto"/>
            </w:tcBorders>
            <w:vAlign w:val="center"/>
          </w:tcPr>
          <w:p w14:paraId="27E84C0A" w14:textId="3BCF3C19" w:rsidR="00905F39" w:rsidRPr="00191FF1" w:rsidRDefault="00905F39" w:rsidP="00905F39">
            <w:pPr>
              <w:jc w:val="center"/>
              <w:rPr>
                <w:color w:val="000000"/>
                <w:sz w:val="20"/>
                <w:szCs w:val="20"/>
              </w:rPr>
            </w:pPr>
            <w:r w:rsidRPr="00191FF1">
              <w:rPr>
                <w:color w:val="000000"/>
                <w:sz w:val="20"/>
                <w:szCs w:val="20"/>
              </w:rPr>
              <w:t>19.1</w:t>
            </w:r>
          </w:p>
        </w:tc>
        <w:tc>
          <w:tcPr>
            <w:tcW w:w="1170" w:type="dxa"/>
            <w:tcBorders>
              <w:top w:val="nil"/>
              <w:left w:val="nil"/>
              <w:bottom w:val="single" w:sz="4" w:space="0" w:color="auto"/>
              <w:right w:val="single" w:sz="4" w:space="0" w:color="auto"/>
            </w:tcBorders>
            <w:vAlign w:val="center"/>
          </w:tcPr>
          <w:p w14:paraId="6FE3569A" w14:textId="2D5937B7" w:rsidR="00905F39" w:rsidRPr="00191FF1" w:rsidRDefault="00905F39" w:rsidP="00905F39">
            <w:pPr>
              <w:jc w:val="center"/>
              <w:rPr>
                <w:color w:val="000000"/>
                <w:sz w:val="20"/>
                <w:szCs w:val="20"/>
              </w:rPr>
            </w:pPr>
            <w:r w:rsidRPr="00191FF1">
              <w:rPr>
                <w:color w:val="000000"/>
                <w:sz w:val="20"/>
              </w:rPr>
              <w:t>16.2</w:t>
            </w:r>
          </w:p>
        </w:tc>
        <w:tc>
          <w:tcPr>
            <w:tcW w:w="1170" w:type="dxa"/>
            <w:tcBorders>
              <w:top w:val="nil"/>
              <w:left w:val="nil"/>
              <w:bottom w:val="single" w:sz="4" w:space="0" w:color="auto"/>
              <w:right w:val="single" w:sz="4" w:space="0" w:color="auto"/>
            </w:tcBorders>
            <w:vAlign w:val="center"/>
          </w:tcPr>
          <w:p w14:paraId="5852E4FE" w14:textId="138503EF" w:rsidR="00905F39" w:rsidRPr="00191FF1" w:rsidRDefault="00905F39" w:rsidP="00905F39">
            <w:pPr>
              <w:jc w:val="center"/>
              <w:rPr>
                <w:sz w:val="20"/>
                <w:szCs w:val="20"/>
              </w:rPr>
            </w:pPr>
            <w:r w:rsidRPr="00191FF1">
              <w:rPr>
                <w:sz w:val="20"/>
                <w:szCs w:val="20"/>
              </w:rPr>
              <w:t>19.0</w:t>
            </w:r>
          </w:p>
        </w:tc>
        <w:tc>
          <w:tcPr>
            <w:tcW w:w="1170" w:type="dxa"/>
            <w:tcBorders>
              <w:top w:val="single" w:sz="4" w:space="0" w:color="auto"/>
              <w:left w:val="single" w:sz="4" w:space="0" w:color="auto"/>
              <w:bottom w:val="single" w:sz="4" w:space="0" w:color="auto"/>
              <w:right w:val="single" w:sz="4" w:space="0" w:color="auto"/>
            </w:tcBorders>
            <w:vAlign w:val="center"/>
          </w:tcPr>
          <w:p w14:paraId="3C803747" w14:textId="257EE720" w:rsidR="00905F39" w:rsidRPr="00191FF1" w:rsidRDefault="007063EF" w:rsidP="00905F39">
            <w:pPr>
              <w:jc w:val="center"/>
              <w:rPr>
                <w:color w:val="000000"/>
                <w:sz w:val="20"/>
                <w:szCs w:val="20"/>
              </w:rPr>
            </w:pPr>
            <w:r>
              <w:rPr>
                <w:color w:val="000000"/>
                <w:sz w:val="20"/>
                <w:szCs w:val="20"/>
              </w:rPr>
              <w:t>1</w:t>
            </w:r>
            <w:r w:rsidR="009B7810">
              <w:rPr>
                <w:color w:val="000000"/>
                <w:sz w:val="20"/>
                <w:szCs w:val="20"/>
              </w:rPr>
              <w:t>5.1</w:t>
            </w:r>
          </w:p>
        </w:tc>
      </w:tr>
      <w:tr w:rsidR="00905F39" w:rsidRPr="00191FF1" w14:paraId="7FF70B7B" w14:textId="6FEF9BC4"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7F945C10" w14:textId="0A77FBA7" w:rsidR="00905F39" w:rsidRPr="00191FF1" w:rsidRDefault="00905F39" w:rsidP="00905F39">
            <w:pPr>
              <w:rPr>
                <w:sz w:val="20"/>
                <w:szCs w:val="20"/>
                <w:lang w:eastAsia="en-US"/>
              </w:rPr>
            </w:pPr>
            <w:r w:rsidRPr="00191FF1">
              <w:rPr>
                <w:sz w:val="20"/>
                <w:szCs w:val="20"/>
                <w:lang w:eastAsia="en-US"/>
              </w:rPr>
              <w:t>ES – English as a Second Language</w:t>
            </w:r>
          </w:p>
        </w:tc>
        <w:tc>
          <w:tcPr>
            <w:tcW w:w="1170" w:type="dxa"/>
            <w:tcBorders>
              <w:top w:val="nil"/>
              <w:left w:val="nil"/>
              <w:bottom w:val="single" w:sz="4" w:space="0" w:color="auto"/>
              <w:right w:val="single" w:sz="4" w:space="0" w:color="auto"/>
            </w:tcBorders>
            <w:vAlign w:val="center"/>
          </w:tcPr>
          <w:p w14:paraId="2010AA2D" w14:textId="5D4AA708" w:rsidR="00905F39" w:rsidRPr="00191FF1" w:rsidRDefault="00905F39" w:rsidP="00905F39">
            <w:pPr>
              <w:jc w:val="center"/>
              <w:rPr>
                <w:color w:val="000000"/>
                <w:sz w:val="20"/>
                <w:szCs w:val="20"/>
              </w:rPr>
            </w:pPr>
            <w:r w:rsidRPr="00191FF1">
              <w:rPr>
                <w:color w:val="000000"/>
                <w:sz w:val="20"/>
                <w:szCs w:val="20"/>
              </w:rPr>
              <w:t>6.1</w:t>
            </w:r>
          </w:p>
        </w:tc>
        <w:tc>
          <w:tcPr>
            <w:tcW w:w="1170" w:type="dxa"/>
            <w:tcBorders>
              <w:top w:val="nil"/>
              <w:left w:val="nil"/>
              <w:bottom w:val="single" w:sz="4" w:space="0" w:color="auto"/>
              <w:right w:val="single" w:sz="4" w:space="0" w:color="auto"/>
            </w:tcBorders>
            <w:vAlign w:val="center"/>
          </w:tcPr>
          <w:p w14:paraId="1736AC3A" w14:textId="4A926396" w:rsidR="00905F39" w:rsidRPr="00191FF1" w:rsidRDefault="00905F39" w:rsidP="00905F39">
            <w:pPr>
              <w:jc w:val="center"/>
              <w:rPr>
                <w:color w:val="000000"/>
                <w:sz w:val="20"/>
                <w:szCs w:val="20"/>
              </w:rPr>
            </w:pPr>
            <w:r w:rsidRPr="00191FF1">
              <w:rPr>
                <w:color w:val="000000"/>
                <w:sz w:val="20"/>
                <w:szCs w:val="20"/>
              </w:rPr>
              <w:t>13.3</w:t>
            </w:r>
          </w:p>
        </w:tc>
        <w:tc>
          <w:tcPr>
            <w:tcW w:w="1170" w:type="dxa"/>
            <w:tcBorders>
              <w:top w:val="nil"/>
              <w:left w:val="nil"/>
              <w:bottom w:val="single" w:sz="4" w:space="0" w:color="auto"/>
              <w:right w:val="single" w:sz="4" w:space="0" w:color="auto"/>
            </w:tcBorders>
            <w:vAlign w:val="center"/>
          </w:tcPr>
          <w:p w14:paraId="2CF703FC" w14:textId="0D88E2B8" w:rsidR="00905F39" w:rsidRPr="00191FF1" w:rsidRDefault="00905F39" w:rsidP="00905F39">
            <w:pPr>
              <w:jc w:val="center"/>
              <w:rPr>
                <w:color w:val="000000"/>
                <w:sz w:val="20"/>
                <w:szCs w:val="20"/>
              </w:rPr>
            </w:pPr>
            <w:r w:rsidRPr="00191FF1">
              <w:rPr>
                <w:color w:val="000000"/>
                <w:sz w:val="20"/>
              </w:rPr>
              <w:t>15.4</w:t>
            </w:r>
          </w:p>
        </w:tc>
        <w:tc>
          <w:tcPr>
            <w:tcW w:w="1170" w:type="dxa"/>
            <w:tcBorders>
              <w:top w:val="nil"/>
              <w:left w:val="nil"/>
              <w:bottom w:val="single" w:sz="4" w:space="0" w:color="auto"/>
              <w:right w:val="single" w:sz="4" w:space="0" w:color="auto"/>
            </w:tcBorders>
            <w:vAlign w:val="center"/>
          </w:tcPr>
          <w:p w14:paraId="33F161FB" w14:textId="70F4A1D1" w:rsidR="00905F39" w:rsidRPr="00191FF1" w:rsidRDefault="00905F39" w:rsidP="00905F39">
            <w:pPr>
              <w:jc w:val="center"/>
              <w:rPr>
                <w:sz w:val="20"/>
                <w:szCs w:val="20"/>
              </w:rPr>
            </w:pPr>
            <w:r w:rsidRPr="00191FF1">
              <w:rPr>
                <w:sz w:val="20"/>
                <w:szCs w:val="20"/>
              </w:rPr>
              <w:t>16.2</w:t>
            </w:r>
          </w:p>
        </w:tc>
        <w:tc>
          <w:tcPr>
            <w:tcW w:w="1170" w:type="dxa"/>
            <w:tcBorders>
              <w:top w:val="single" w:sz="4" w:space="0" w:color="auto"/>
              <w:left w:val="single" w:sz="4" w:space="0" w:color="auto"/>
              <w:bottom w:val="single" w:sz="4" w:space="0" w:color="auto"/>
              <w:right w:val="single" w:sz="4" w:space="0" w:color="auto"/>
            </w:tcBorders>
            <w:vAlign w:val="center"/>
          </w:tcPr>
          <w:p w14:paraId="5637A111" w14:textId="6060C6B9" w:rsidR="00905F39" w:rsidRPr="00191FF1" w:rsidRDefault="007063EF" w:rsidP="00905F39">
            <w:pPr>
              <w:jc w:val="center"/>
              <w:rPr>
                <w:color w:val="000000"/>
                <w:sz w:val="20"/>
                <w:szCs w:val="20"/>
              </w:rPr>
            </w:pPr>
            <w:r>
              <w:rPr>
                <w:color w:val="000000"/>
                <w:sz w:val="20"/>
                <w:szCs w:val="20"/>
              </w:rPr>
              <w:t>1</w:t>
            </w:r>
            <w:r w:rsidR="009B7810">
              <w:rPr>
                <w:color w:val="000000"/>
                <w:sz w:val="20"/>
                <w:szCs w:val="20"/>
              </w:rPr>
              <w:t>1.8</w:t>
            </w:r>
          </w:p>
        </w:tc>
      </w:tr>
      <w:tr w:rsidR="00905F39" w:rsidRPr="00191FF1" w14:paraId="42EAB31E" w14:textId="77777777" w:rsidTr="00905F39">
        <w:trPr>
          <w:trHeight w:val="300"/>
        </w:trPr>
        <w:tc>
          <w:tcPr>
            <w:tcW w:w="3434" w:type="dxa"/>
            <w:tcBorders>
              <w:top w:val="nil"/>
              <w:left w:val="single" w:sz="4" w:space="0" w:color="auto"/>
              <w:bottom w:val="single" w:sz="4" w:space="0" w:color="auto"/>
              <w:right w:val="single" w:sz="4" w:space="0" w:color="auto"/>
            </w:tcBorders>
            <w:noWrap/>
            <w:vAlign w:val="center"/>
          </w:tcPr>
          <w:p w14:paraId="4D1C4B68" w14:textId="7A6432C6" w:rsidR="00905F39" w:rsidRPr="00191FF1" w:rsidRDefault="00905F39" w:rsidP="00905F39">
            <w:pPr>
              <w:rPr>
                <w:sz w:val="20"/>
                <w:szCs w:val="20"/>
                <w:lang w:eastAsia="en-US"/>
              </w:rPr>
            </w:pPr>
            <w:r w:rsidRPr="00191FF1">
              <w:rPr>
                <w:sz w:val="20"/>
                <w:szCs w:val="20"/>
                <w:lang w:eastAsia="en-US"/>
              </w:rPr>
              <w:t>ET – Engineering and Technology</w:t>
            </w:r>
          </w:p>
        </w:tc>
        <w:tc>
          <w:tcPr>
            <w:tcW w:w="1170" w:type="dxa"/>
            <w:tcBorders>
              <w:top w:val="nil"/>
              <w:left w:val="nil"/>
              <w:bottom w:val="single" w:sz="4" w:space="0" w:color="auto"/>
              <w:right w:val="single" w:sz="4" w:space="0" w:color="auto"/>
            </w:tcBorders>
            <w:vAlign w:val="center"/>
          </w:tcPr>
          <w:p w14:paraId="12D3410E" w14:textId="33BC9310" w:rsidR="00905F39" w:rsidRPr="00191FF1" w:rsidRDefault="00905F39" w:rsidP="00905F39">
            <w:pPr>
              <w:jc w:val="center"/>
              <w:rPr>
                <w:color w:val="000000"/>
                <w:sz w:val="20"/>
                <w:szCs w:val="20"/>
              </w:rPr>
            </w:pPr>
            <w:r w:rsidRPr="00191FF1">
              <w:rPr>
                <w:color w:val="000000"/>
                <w:sz w:val="20"/>
                <w:szCs w:val="20"/>
              </w:rPr>
              <w:t>--</w:t>
            </w:r>
          </w:p>
        </w:tc>
        <w:tc>
          <w:tcPr>
            <w:tcW w:w="1170" w:type="dxa"/>
            <w:tcBorders>
              <w:top w:val="nil"/>
              <w:left w:val="nil"/>
              <w:bottom w:val="single" w:sz="4" w:space="0" w:color="auto"/>
              <w:right w:val="single" w:sz="4" w:space="0" w:color="auto"/>
            </w:tcBorders>
            <w:vAlign w:val="center"/>
          </w:tcPr>
          <w:p w14:paraId="4D736C69" w14:textId="12133A45" w:rsidR="00905F39" w:rsidRPr="00191FF1" w:rsidRDefault="00905F39" w:rsidP="00905F39">
            <w:pPr>
              <w:jc w:val="center"/>
              <w:rPr>
                <w:color w:val="000000"/>
                <w:sz w:val="20"/>
                <w:szCs w:val="20"/>
              </w:rPr>
            </w:pPr>
            <w:r w:rsidRPr="00191FF1">
              <w:rPr>
                <w:color w:val="000000"/>
                <w:sz w:val="20"/>
                <w:szCs w:val="20"/>
              </w:rPr>
              <w:t>10.0</w:t>
            </w:r>
          </w:p>
        </w:tc>
        <w:tc>
          <w:tcPr>
            <w:tcW w:w="1170" w:type="dxa"/>
            <w:tcBorders>
              <w:top w:val="nil"/>
              <w:left w:val="nil"/>
              <w:bottom w:val="single" w:sz="4" w:space="0" w:color="auto"/>
              <w:right w:val="single" w:sz="4" w:space="0" w:color="auto"/>
            </w:tcBorders>
            <w:vAlign w:val="center"/>
          </w:tcPr>
          <w:p w14:paraId="6012C611" w14:textId="6C55C5C1" w:rsidR="00905F39" w:rsidRPr="00191FF1" w:rsidRDefault="00905F39" w:rsidP="00905F39">
            <w:pPr>
              <w:jc w:val="center"/>
              <w:rPr>
                <w:color w:val="000000"/>
                <w:sz w:val="20"/>
              </w:rPr>
            </w:pPr>
            <w:r w:rsidRPr="00191FF1">
              <w:rPr>
                <w:color w:val="000000"/>
                <w:sz w:val="20"/>
                <w:szCs w:val="20"/>
              </w:rPr>
              <w:t>18.0</w:t>
            </w:r>
          </w:p>
        </w:tc>
        <w:tc>
          <w:tcPr>
            <w:tcW w:w="1170" w:type="dxa"/>
            <w:tcBorders>
              <w:top w:val="nil"/>
              <w:left w:val="nil"/>
              <w:bottom w:val="single" w:sz="4" w:space="0" w:color="auto"/>
              <w:right w:val="single" w:sz="4" w:space="0" w:color="auto"/>
            </w:tcBorders>
            <w:vAlign w:val="center"/>
          </w:tcPr>
          <w:p w14:paraId="572C1078" w14:textId="73F0BF64" w:rsidR="00905F39" w:rsidRPr="00191FF1" w:rsidRDefault="00905F39" w:rsidP="00905F39">
            <w:pPr>
              <w:jc w:val="center"/>
              <w:rPr>
                <w:sz w:val="20"/>
                <w:szCs w:val="20"/>
              </w:rPr>
            </w:pPr>
            <w:r w:rsidRPr="00191FF1">
              <w:rPr>
                <w:sz w:val="20"/>
                <w:szCs w:val="20"/>
              </w:rPr>
              <w:t>18.0</w:t>
            </w:r>
          </w:p>
        </w:tc>
        <w:tc>
          <w:tcPr>
            <w:tcW w:w="1170" w:type="dxa"/>
            <w:tcBorders>
              <w:top w:val="single" w:sz="4" w:space="0" w:color="auto"/>
              <w:left w:val="single" w:sz="4" w:space="0" w:color="auto"/>
              <w:bottom w:val="single" w:sz="4" w:space="0" w:color="auto"/>
              <w:right w:val="single" w:sz="4" w:space="0" w:color="auto"/>
            </w:tcBorders>
            <w:vAlign w:val="center"/>
          </w:tcPr>
          <w:p w14:paraId="4B4576C8" w14:textId="7EB23FE3" w:rsidR="00905F39" w:rsidRPr="00191FF1" w:rsidRDefault="007063EF" w:rsidP="00905F39">
            <w:pPr>
              <w:jc w:val="center"/>
              <w:rPr>
                <w:sz w:val="20"/>
                <w:szCs w:val="20"/>
              </w:rPr>
            </w:pPr>
            <w:r>
              <w:rPr>
                <w:sz w:val="20"/>
                <w:szCs w:val="20"/>
              </w:rPr>
              <w:t>16.3</w:t>
            </w:r>
          </w:p>
        </w:tc>
      </w:tr>
      <w:tr w:rsidR="00905F39" w:rsidRPr="00191FF1" w14:paraId="62416BA4" w14:textId="4873896E"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4380736E" w14:textId="5C919109" w:rsidR="00905F39" w:rsidRPr="00191FF1" w:rsidRDefault="00905F39" w:rsidP="00905F39">
            <w:pPr>
              <w:rPr>
                <w:sz w:val="20"/>
                <w:szCs w:val="20"/>
                <w:lang w:eastAsia="en-US"/>
              </w:rPr>
            </w:pPr>
            <w:r w:rsidRPr="00191FF1">
              <w:rPr>
                <w:sz w:val="20"/>
                <w:szCs w:val="20"/>
                <w:lang w:eastAsia="en-US"/>
              </w:rPr>
              <w:t>EV – Environmental Science</w:t>
            </w:r>
          </w:p>
        </w:tc>
        <w:tc>
          <w:tcPr>
            <w:tcW w:w="1170" w:type="dxa"/>
            <w:tcBorders>
              <w:top w:val="nil"/>
              <w:left w:val="nil"/>
              <w:bottom w:val="single" w:sz="4" w:space="0" w:color="auto"/>
              <w:right w:val="single" w:sz="4" w:space="0" w:color="auto"/>
            </w:tcBorders>
            <w:vAlign w:val="center"/>
          </w:tcPr>
          <w:p w14:paraId="27125AE0" w14:textId="706DED22" w:rsidR="00905F39" w:rsidRPr="00191FF1" w:rsidRDefault="00905F39" w:rsidP="00905F39">
            <w:pPr>
              <w:jc w:val="center"/>
              <w:rPr>
                <w:color w:val="000000"/>
                <w:sz w:val="20"/>
                <w:szCs w:val="20"/>
              </w:rPr>
            </w:pPr>
            <w:r w:rsidRPr="00191FF1">
              <w:rPr>
                <w:color w:val="000000"/>
                <w:sz w:val="20"/>
                <w:szCs w:val="20"/>
              </w:rPr>
              <w:t>11.8</w:t>
            </w:r>
          </w:p>
        </w:tc>
        <w:tc>
          <w:tcPr>
            <w:tcW w:w="1170" w:type="dxa"/>
            <w:tcBorders>
              <w:top w:val="nil"/>
              <w:left w:val="nil"/>
              <w:bottom w:val="single" w:sz="4" w:space="0" w:color="auto"/>
              <w:right w:val="single" w:sz="4" w:space="0" w:color="auto"/>
            </w:tcBorders>
            <w:vAlign w:val="center"/>
          </w:tcPr>
          <w:p w14:paraId="08A2984E" w14:textId="1CA7260B" w:rsidR="00905F39" w:rsidRPr="00191FF1" w:rsidRDefault="00905F39" w:rsidP="00905F39">
            <w:pPr>
              <w:jc w:val="center"/>
              <w:rPr>
                <w:color w:val="000000"/>
                <w:sz w:val="20"/>
                <w:szCs w:val="20"/>
              </w:rPr>
            </w:pPr>
            <w:r w:rsidRPr="00191FF1">
              <w:rPr>
                <w:color w:val="000000"/>
                <w:sz w:val="20"/>
                <w:szCs w:val="20"/>
              </w:rPr>
              <w:t>16.8</w:t>
            </w:r>
          </w:p>
        </w:tc>
        <w:tc>
          <w:tcPr>
            <w:tcW w:w="1170" w:type="dxa"/>
            <w:tcBorders>
              <w:top w:val="nil"/>
              <w:left w:val="nil"/>
              <w:bottom w:val="single" w:sz="4" w:space="0" w:color="auto"/>
              <w:right w:val="single" w:sz="4" w:space="0" w:color="auto"/>
            </w:tcBorders>
            <w:vAlign w:val="center"/>
          </w:tcPr>
          <w:p w14:paraId="637CFF1B" w14:textId="2EB648B8" w:rsidR="00905F39" w:rsidRPr="00191FF1" w:rsidRDefault="00905F39" w:rsidP="00905F39">
            <w:pPr>
              <w:jc w:val="center"/>
              <w:rPr>
                <w:color w:val="000000"/>
                <w:sz w:val="20"/>
                <w:szCs w:val="20"/>
              </w:rPr>
            </w:pPr>
            <w:r w:rsidRPr="00191FF1">
              <w:rPr>
                <w:color w:val="000000"/>
                <w:sz w:val="20"/>
              </w:rPr>
              <w:t>13.2</w:t>
            </w:r>
          </w:p>
        </w:tc>
        <w:tc>
          <w:tcPr>
            <w:tcW w:w="1170" w:type="dxa"/>
            <w:tcBorders>
              <w:top w:val="nil"/>
              <w:left w:val="nil"/>
              <w:bottom w:val="single" w:sz="4" w:space="0" w:color="auto"/>
              <w:right w:val="single" w:sz="4" w:space="0" w:color="auto"/>
            </w:tcBorders>
            <w:vAlign w:val="center"/>
          </w:tcPr>
          <w:p w14:paraId="756B018F" w14:textId="75EB51E4" w:rsidR="00905F39" w:rsidRPr="00191FF1" w:rsidRDefault="00905F39" w:rsidP="00905F39">
            <w:pPr>
              <w:jc w:val="center"/>
              <w:rPr>
                <w:sz w:val="20"/>
                <w:szCs w:val="20"/>
              </w:rPr>
            </w:pPr>
            <w:r w:rsidRPr="00191FF1">
              <w:rPr>
                <w:sz w:val="20"/>
                <w:szCs w:val="20"/>
              </w:rPr>
              <w:t>14.7</w:t>
            </w:r>
          </w:p>
        </w:tc>
        <w:tc>
          <w:tcPr>
            <w:tcW w:w="1170" w:type="dxa"/>
            <w:tcBorders>
              <w:top w:val="single" w:sz="4" w:space="0" w:color="auto"/>
              <w:left w:val="single" w:sz="4" w:space="0" w:color="auto"/>
              <w:bottom w:val="single" w:sz="4" w:space="0" w:color="auto"/>
              <w:right w:val="single" w:sz="4" w:space="0" w:color="auto"/>
            </w:tcBorders>
            <w:vAlign w:val="center"/>
          </w:tcPr>
          <w:p w14:paraId="136C1A21" w14:textId="3D39D97F" w:rsidR="00905F39" w:rsidRPr="00191FF1" w:rsidRDefault="007063EF" w:rsidP="00905F39">
            <w:pPr>
              <w:jc w:val="center"/>
              <w:rPr>
                <w:color w:val="000000"/>
                <w:sz w:val="20"/>
                <w:szCs w:val="20"/>
              </w:rPr>
            </w:pPr>
            <w:r>
              <w:rPr>
                <w:color w:val="000000"/>
                <w:sz w:val="20"/>
                <w:szCs w:val="20"/>
              </w:rPr>
              <w:t>1</w:t>
            </w:r>
            <w:r w:rsidR="009B7810">
              <w:rPr>
                <w:color w:val="000000"/>
                <w:sz w:val="20"/>
                <w:szCs w:val="20"/>
              </w:rPr>
              <w:t>5.1</w:t>
            </w:r>
          </w:p>
        </w:tc>
      </w:tr>
      <w:tr w:rsidR="00905F39" w:rsidRPr="00191FF1" w14:paraId="7817199E" w14:textId="418217C8"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02CB4AC6" w14:textId="77777777" w:rsidR="00905F39" w:rsidRPr="00191FF1" w:rsidRDefault="00905F39" w:rsidP="00905F39">
            <w:pPr>
              <w:rPr>
                <w:sz w:val="20"/>
                <w:szCs w:val="20"/>
                <w:lang w:eastAsia="en-US"/>
              </w:rPr>
            </w:pPr>
            <w:r w:rsidRPr="00191FF1">
              <w:rPr>
                <w:sz w:val="20"/>
                <w:szCs w:val="20"/>
                <w:lang w:eastAsia="en-US"/>
              </w:rPr>
              <w:t>FR – French</w:t>
            </w:r>
          </w:p>
        </w:tc>
        <w:tc>
          <w:tcPr>
            <w:tcW w:w="1170" w:type="dxa"/>
            <w:tcBorders>
              <w:top w:val="nil"/>
              <w:left w:val="nil"/>
              <w:bottom w:val="single" w:sz="4" w:space="0" w:color="auto"/>
              <w:right w:val="single" w:sz="4" w:space="0" w:color="auto"/>
            </w:tcBorders>
            <w:vAlign w:val="center"/>
          </w:tcPr>
          <w:p w14:paraId="3AFA0355" w14:textId="534B09F1" w:rsidR="00905F39" w:rsidRPr="00191FF1" w:rsidRDefault="00905F39" w:rsidP="00905F39">
            <w:pPr>
              <w:jc w:val="center"/>
              <w:rPr>
                <w:color w:val="000000"/>
                <w:sz w:val="20"/>
                <w:szCs w:val="20"/>
              </w:rPr>
            </w:pPr>
            <w:r w:rsidRPr="00191FF1">
              <w:rPr>
                <w:color w:val="000000"/>
                <w:sz w:val="20"/>
                <w:szCs w:val="20"/>
              </w:rPr>
              <w:t>10.7</w:t>
            </w:r>
          </w:p>
        </w:tc>
        <w:tc>
          <w:tcPr>
            <w:tcW w:w="1170" w:type="dxa"/>
            <w:tcBorders>
              <w:top w:val="nil"/>
              <w:left w:val="nil"/>
              <w:bottom w:val="single" w:sz="4" w:space="0" w:color="auto"/>
              <w:right w:val="single" w:sz="4" w:space="0" w:color="auto"/>
            </w:tcBorders>
            <w:vAlign w:val="center"/>
          </w:tcPr>
          <w:p w14:paraId="4A3F7BE2" w14:textId="12F0BDA5" w:rsidR="00905F39" w:rsidRPr="00191FF1" w:rsidRDefault="00905F39" w:rsidP="00905F39">
            <w:pPr>
              <w:jc w:val="center"/>
              <w:rPr>
                <w:color w:val="000000"/>
                <w:sz w:val="20"/>
                <w:szCs w:val="20"/>
              </w:rPr>
            </w:pPr>
            <w:r w:rsidRPr="00191FF1">
              <w:rPr>
                <w:color w:val="000000"/>
                <w:sz w:val="20"/>
                <w:szCs w:val="20"/>
              </w:rPr>
              <w:t>6.0</w:t>
            </w:r>
          </w:p>
        </w:tc>
        <w:tc>
          <w:tcPr>
            <w:tcW w:w="1170" w:type="dxa"/>
            <w:tcBorders>
              <w:top w:val="nil"/>
              <w:left w:val="nil"/>
              <w:bottom w:val="single" w:sz="4" w:space="0" w:color="auto"/>
              <w:right w:val="single" w:sz="4" w:space="0" w:color="auto"/>
            </w:tcBorders>
            <w:vAlign w:val="center"/>
          </w:tcPr>
          <w:p w14:paraId="1CF268D6" w14:textId="2D6FEA97" w:rsidR="00905F39" w:rsidRPr="00191FF1" w:rsidRDefault="00905F39" w:rsidP="00905F39">
            <w:pPr>
              <w:jc w:val="center"/>
              <w:rPr>
                <w:color w:val="000000"/>
                <w:sz w:val="20"/>
                <w:szCs w:val="20"/>
              </w:rPr>
            </w:pPr>
            <w:r w:rsidRPr="00191FF1">
              <w:rPr>
                <w:color w:val="000000"/>
                <w:sz w:val="20"/>
              </w:rPr>
              <w:t>13.0</w:t>
            </w:r>
          </w:p>
        </w:tc>
        <w:tc>
          <w:tcPr>
            <w:tcW w:w="1170" w:type="dxa"/>
            <w:tcBorders>
              <w:top w:val="nil"/>
              <w:left w:val="nil"/>
              <w:bottom w:val="single" w:sz="4" w:space="0" w:color="auto"/>
              <w:right w:val="single" w:sz="4" w:space="0" w:color="auto"/>
            </w:tcBorders>
            <w:vAlign w:val="center"/>
          </w:tcPr>
          <w:p w14:paraId="001A0668" w14:textId="5FB18DB0" w:rsidR="00905F39" w:rsidRPr="00191FF1" w:rsidRDefault="00905F39" w:rsidP="00905F39">
            <w:pPr>
              <w:jc w:val="center"/>
              <w:rPr>
                <w:color w:val="000000"/>
                <w:sz w:val="20"/>
                <w:szCs w:val="20"/>
              </w:rPr>
            </w:pPr>
            <w:r w:rsidRPr="00191FF1">
              <w:rPr>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vAlign w:val="center"/>
          </w:tcPr>
          <w:p w14:paraId="36D718BE" w14:textId="2527BA12" w:rsidR="00905F39" w:rsidRPr="00191FF1" w:rsidRDefault="00905F39" w:rsidP="00905F39">
            <w:pPr>
              <w:jc w:val="center"/>
              <w:rPr>
                <w:color w:val="000000"/>
                <w:sz w:val="20"/>
                <w:szCs w:val="20"/>
              </w:rPr>
            </w:pPr>
            <w:r w:rsidRPr="00191FF1">
              <w:rPr>
                <w:color w:val="000000"/>
                <w:sz w:val="20"/>
                <w:szCs w:val="20"/>
              </w:rPr>
              <w:t>--</w:t>
            </w:r>
          </w:p>
        </w:tc>
      </w:tr>
      <w:tr w:rsidR="00905F39" w:rsidRPr="00191FF1" w14:paraId="7B2BEBDA" w14:textId="66068EEA"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293EC107" w14:textId="77777777" w:rsidR="00905F39" w:rsidRPr="00191FF1" w:rsidRDefault="00905F39" w:rsidP="00905F39">
            <w:pPr>
              <w:rPr>
                <w:sz w:val="20"/>
                <w:szCs w:val="20"/>
                <w:lang w:eastAsia="en-US"/>
              </w:rPr>
            </w:pPr>
            <w:r w:rsidRPr="00191FF1">
              <w:rPr>
                <w:sz w:val="20"/>
                <w:szCs w:val="20"/>
                <w:lang w:eastAsia="en-US"/>
              </w:rPr>
              <w:t>GG – Geography</w:t>
            </w:r>
          </w:p>
        </w:tc>
        <w:tc>
          <w:tcPr>
            <w:tcW w:w="1170" w:type="dxa"/>
            <w:tcBorders>
              <w:top w:val="nil"/>
              <w:left w:val="nil"/>
              <w:bottom w:val="single" w:sz="4" w:space="0" w:color="auto"/>
              <w:right w:val="single" w:sz="4" w:space="0" w:color="auto"/>
            </w:tcBorders>
            <w:vAlign w:val="center"/>
          </w:tcPr>
          <w:p w14:paraId="5BFF62C3" w14:textId="30D690E7" w:rsidR="00905F39" w:rsidRPr="00191FF1" w:rsidRDefault="00905F39" w:rsidP="00905F39">
            <w:pPr>
              <w:jc w:val="center"/>
              <w:rPr>
                <w:color w:val="000000"/>
                <w:sz w:val="20"/>
                <w:szCs w:val="20"/>
              </w:rPr>
            </w:pPr>
            <w:r w:rsidRPr="00191FF1">
              <w:rPr>
                <w:color w:val="000000"/>
                <w:sz w:val="20"/>
                <w:szCs w:val="20"/>
              </w:rPr>
              <w:t>12.7</w:t>
            </w:r>
          </w:p>
        </w:tc>
        <w:tc>
          <w:tcPr>
            <w:tcW w:w="1170" w:type="dxa"/>
            <w:tcBorders>
              <w:top w:val="nil"/>
              <w:left w:val="nil"/>
              <w:bottom w:val="single" w:sz="4" w:space="0" w:color="auto"/>
              <w:right w:val="single" w:sz="4" w:space="0" w:color="auto"/>
            </w:tcBorders>
            <w:vAlign w:val="center"/>
          </w:tcPr>
          <w:p w14:paraId="58E5DE20" w14:textId="422A6CE1" w:rsidR="00905F39" w:rsidRPr="00191FF1" w:rsidRDefault="00905F39" w:rsidP="00905F39">
            <w:pPr>
              <w:jc w:val="center"/>
              <w:rPr>
                <w:color w:val="000000"/>
                <w:sz w:val="20"/>
                <w:szCs w:val="20"/>
              </w:rPr>
            </w:pPr>
            <w:r w:rsidRPr="00191FF1">
              <w:rPr>
                <w:color w:val="000000"/>
                <w:sz w:val="20"/>
                <w:szCs w:val="20"/>
              </w:rPr>
              <w:t>14.0</w:t>
            </w:r>
          </w:p>
        </w:tc>
        <w:tc>
          <w:tcPr>
            <w:tcW w:w="1170" w:type="dxa"/>
            <w:tcBorders>
              <w:top w:val="nil"/>
              <w:left w:val="nil"/>
              <w:bottom w:val="single" w:sz="4" w:space="0" w:color="auto"/>
              <w:right w:val="single" w:sz="4" w:space="0" w:color="auto"/>
            </w:tcBorders>
            <w:vAlign w:val="center"/>
          </w:tcPr>
          <w:p w14:paraId="69A9A3E4" w14:textId="626E4CF2" w:rsidR="00905F39" w:rsidRPr="00191FF1" w:rsidRDefault="00905F39" w:rsidP="00905F39">
            <w:pPr>
              <w:jc w:val="center"/>
              <w:rPr>
                <w:color w:val="000000"/>
                <w:sz w:val="20"/>
                <w:szCs w:val="20"/>
              </w:rPr>
            </w:pPr>
            <w:r w:rsidRPr="00191FF1">
              <w:rPr>
                <w:color w:val="000000"/>
                <w:sz w:val="20"/>
              </w:rPr>
              <w:t>17.3</w:t>
            </w:r>
          </w:p>
        </w:tc>
        <w:tc>
          <w:tcPr>
            <w:tcW w:w="1170" w:type="dxa"/>
            <w:tcBorders>
              <w:top w:val="nil"/>
              <w:left w:val="nil"/>
              <w:bottom w:val="single" w:sz="4" w:space="0" w:color="auto"/>
              <w:right w:val="single" w:sz="4" w:space="0" w:color="auto"/>
            </w:tcBorders>
            <w:vAlign w:val="center"/>
          </w:tcPr>
          <w:p w14:paraId="6A1EA705" w14:textId="39958E80" w:rsidR="00905F39" w:rsidRPr="00191FF1" w:rsidRDefault="00905F39" w:rsidP="00905F39">
            <w:pPr>
              <w:jc w:val="center"/>
              <w:rPr>
                <w:sz w:val="20"/>
                <w:szCs w:val="20"/>
              </w:rPr>
            </w:pPr>
            <w:r w:rsidRPr="00191FF1">
              <w:rPr>
                <w:sz w:val="20"/>
                <w:szCs w:val="20"/>
              </w:rPr>
              <w:t>20.3</w:t>
            </w:r>
          </w:p>
        </w:tc>
        <w:tc>
          <w:tcPr>
            <w:tcW w:w="1170" w:type="dxa"/>
            <w:tcBorders>
              <w:top w:val="single" w:sz="4" w:space="0" w:color="auto"/>
              <w:left w:val="single" w:sz="4" w:space="0" w:color="auto"/>
              <w:bottom w:val="single" w:sz="4" w:space="0" w:color="auto"/>
              <w:right w:val="single" w:sz="4" w:space="0" w:color="auto"/>
            </w:tcBorders>
            <w:vAlign w:val="center"/>
          </w:tcPr>
          <w:p w14:paraId="24A5832C" w14:textId="6D7D5991" w:rsidR="00905F39" w:rsidRPr="00191FF1" w:rsidRDefault="009B7810" w:rsidP="00905F39">
            <w:pPr>
              <w:jc w:val="center"/>
              <w:rPr>
                <w:color w:val="000000"/>
                <w:sz w:val="20"/>
                <w:szCs w:val="20"/>
              </w:rPr>
            </w:pPr>
            <w:r>
              <w:rPr>
                <w:color w:val="000000"/>
                <w:sz w:val="20"/>
                <w:szCs w:val="20"/>
              </w:rPr>
              <w:t>24</w:t>
            </w:r>
            <w:r w:rsidR="007063EF">
              <w:rPr>
                <w:color w:val="000000"/>
                <w:sz w:val="20"/>
                <w:szCs w:val="20"/>
              </w:rPr>
              <w:t>.0</w:t>
            </w:r>
          </w:p>
        </w:tc>
      </w:tr>
      <w:tr w:rsidR="00905F39" w:rsidRPr="00191FF1" w14:paraId="16A5D90F" w14:textId="1F2AFE20"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5F03FAF6" w14:textId="77777777" w:rsidR="00905F39" w:rsidRPr="00191FF1" w:rsidRDefault="00905F39" w:rsidP="00905F39">
            <w:pPr>
              <w:rPr>
                <w:sz w:val="20"/>
                <w:szCs w:val="20"/>
                <w:lang w:eastAsia="en-US"/>
              </w:rPr>
            </w:pPr>
            <w:r w:rsidRPr="00191FF1">
              <w:rPr>
                <w:sz w:val="20"/>
                <w:szCs w:val="20"/>
                <w:lang w:eastAsia="en-US"/>
              </w:rPr>
              <w:t>GV – Government</w:t>
            </w:r>
          </w:p>
        </w:tc>
        <w:tc>
          <w:tcPr>
            <w:tcW w:w="1170" w:type="dxa"/>
            <w:tcBorders>
              <w:top w:val="nil"/>
              <w:left w:val="nil"/>
              <w:bottom w:val="single" w:sz="4" w:space="0" w:color="auto"/>
              <w:right w:val="single" w:sz="4" w:space="0" w:color="auto"/>
            </w:tcBorders>
            <w:vAlign w:val="center"/>
          </w:tcPr>
          <w:p w14:paraId="1C8C25CD" w14:textId="479620B7" w:rsidR="00905F39" w:rsidRPr="00191FF1" w:rsidRDefault="00905F39" w:rsidP="00905F39">
            <w:pPr>
              <w:jc w:val="center"/>
              <w:rPr>
                <w:color w:val="000000"/>
                <w:sz w:val="20"/>
                <w:szCs w:val="20"/>
              </w:rPr>
            </w:pPr>
            <w:r w:rsidRPr="00191FF1">
              <w:rPr>
                <w:color w:val="000000"/>
                <w:sz w:val="20"/>
                <w:szCs w:val="20"/>
              </w:rPr>
              <w:t>12.5</w:t>
            </w:r>
          </w:p>
        </w:tc>
        <w:tc>
          <w:tcPr>
            <w:tcW w:w="1170" w:type="dxa"/>
            <w:tcBorders>
              <w:top w:val="nil"/>
              <w:left w:val="nil"/>
              <w:bottom w:val="single" w:sz="4" w:space="0" w:color="auto"/>
              <w:right w:val="single" w:sz="4" w:space="0" w:color="auto"/>
            </w:tcBorders>
            <w:vAlign w:val="center"/>
          </w:tcPr>
          <w:p w14:paraId="36A8605A" w14:textId="77C6719D" w:rsidR="00905F39" w:rsidRPr="00191FF1" w:rsidRDefault="00905F39" w:rsidP="00905F39">
            <w:pPr>
              <w:jc w:val="center"/>
              <w:rPr>
                <w:color w:val="000000"/>
                <w:sz w:val="20"/>
                <w:szCs w:val="20"/>
              </w:rPr>
            </w:pPr>
            <w:r w:rsidRPr="00191FF1">
              <w:rPr>
                <w:color w:val="000000"/>
                <w:sz w:val="20"/>
                <w:szCs w:val="20"/>
              </w:rPr>
              <w:t>16.3</w:t>
            </w:r>
          </w:p>
        </w:tc>
        <w:tc>
          <w:tcPr>
            <w:tcW w:w="1170" w:type="dxa"/>
            <w:tcBorders>
              <w:top w:val="nil"/>
              <w:left w:val="nil"/>
              <w:bottom w:val="single" w:sz="4" w:space="0" w:color="auto"/>
              <w:right w:val="single" w:sz="4" w:space="0" w:color="auto"/>
            </w:tcBorders>
            <w:vAlign w:val="center"/>
          </w:tcPr>
          <w:p w14:paraId="4AAAAF22" w14:textId="746E0064" w:rsidR="00905F39" w:rsidRPr="00191FF1" w:rsidRDefault="00905F39" w:rsidP="00905F39">
            <w:pPr>
              <w:jc w:val="center"/>
              <w:rPr>
                <w:color w:val="000000"/>
                <w:sz w:val="20"/>
                <w:szCs w:val="20"/>
              </w:rPr>
            </w:pPr>
            <w:r w:rsidRPr="00191FF1">
              <w:rPr>
                <w:color w:val="000000"/>
                <w:sz w:val="20"/>
              </w:rPr>
              <w:t>13.5</w:t>
            </w:r>
          </w:p>
        </w:tc>
        <w:tc>
          <w:tcPr>
            <w:tcW w:w="1170" w:type="dxa"/>
            <w:tcBorders>
              <w:top w:val="nil"/>
              <w:left w:val="nil"/>
              <w:bottom w:val="single" w:sz="4" w:space="0" w:color="auto"/>
              <w:right w:val="single" w:sz="4" w:space="0" w:color="auto"/>
            </w:tcBorders>
            <w:vAlign w:val="center"/>
          </w:tcPr>
          <w:p w14:paraId="059A5581" w14:textId="39889E1D" w:rsidR="00905F39" w:rsidRPr="00191FF1" w:rsidRDefault="00905F39" w:rsidP="00905F39">
            <w:pPr>
              <w:jc w:val="center"/>
              <w:rPr>
                <w:sz w:val="20"/>
                <w:szCs w:val="20"/>
              </w:rPr>
            </w:pPr>
            <w:r w:rsidRPr="00191FF1">
              <w:rPr>
                <w:sz w:val="20"/>
                <w:szCs w:val="20"/>
              </w:rPr>
              <w:t>15.0</w:t>
            </w:r>
          </w:p>
        </w:tc>
        <w:tc>
          <w:tcPr>
            <w:tcW w:w="1170" w:type="dxa"/>
            <w:tcBorders>
              <w:top w:val="single" w:sz="4" w:space="0" w:color="auto"/>
              <w:left w:val="single" w:sz="4" w:space="0" w:color="auto"/>
              <w:bottom w:val="single" w:sz="4" w:space="0" w:color="auto"/>
              <w:right w:val="single" w:sz="4" w:space="0" w:color="auto"/>
            </w:tcBorders>
            <w:vAlign w:val="center"/>
          </w:tcPr>
          <w:p w14:paraId="4F63E34C" w14:textId="4BE56BE0" w:rsidR="00905F39" w:rsidRPr="00191FF1" w:rsidRDefault="007063EF" w:rsidP="00905F39">
            <w:pPr>
              <w:jc w:val="center"/>
              <w:rPr>
                <w:color w:val="000000"/>
                <w:sz w:val="20"/>
                <w:szCs w:val="20"/>
              </w:rPr>
            </w:pPr>
            <w:r>
              <w:rPr>
                <w:color w:val="000000"/>
                <w:sz w:val="20"/>
                <w:szCs w:val="20"/>
              </w:rPr>
              <w:t>14.4</w:t>
            </w:r>
          </w:p>
        </w:tc>
      </w:tr>
      <w:tr w:rsidR="00905F39" w:rsidRPr="00B5096E" w14:paraId="53D35993" w14:textId="32ACA6D3"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4902FB06" w14:textId="79E0A299" w:rsidR="00905F39" w:rsidRPr="00191FF1" w:rsidRDefault="00905F39" w:rsidP="00905F39">
            <w:pPr>
              <w:rPr>
                <w:sz w:val="20"/>
                <w:szCs w:val="20"/>
                <w:lang w:eastAsia="en-US"/>
              </w:rPr>
            </w:pPr>
            <w:r w:rsidRPr="00191FF1">
              <w:rPr>
                <w:sz w:val="20"/>
                <w:szCs w:val="20"/>
                <w:lang w:eastAsia="en-US"/>
              </w:rPr>
              <w:t>HL – Health Science</w:t>
            </w:r>
          </w:p>
        </w:tc>
        <w:tc>
          <w:tcPr>
            <w:tcW w:w="1170" w:type="dxa"/>
            <w:tcBorders>
              <w:top w:val="nil"/>
              <w:left w:val="nil"/>
              <w:bottom w:val="single" w:sz="4" w:space="0" w:color="auto"/>
              <w:right w:val="single" w:sz="4" w:space="0" w:color="auto"/>
            </w:tcBorders>
            <w:vAlign w:val="center"/>
          </w:tcPr>
          <w:p w14:paraId="6FADABA5" w14:textId="111F3FB5" w:rsidR="00905F39" w:rsidRPr="00191FF1" w:rsidRDefault="00905F39" w:rsidP="00905F39">
            <w:pPr>
              <w:jc w:val="center"/>
              <w:rPr>
                <w:color w:val="000000"/>
                <w:sz w:val="20"/>
                <w:szCs w:val="20"/>
              </w:rPr>
            </w:pPr>
            <w:r w:rsidRPr="00191FF1">
              <w:rPr>
                <w:color w:val="000000"/>
                <w:sz w:val="20"/>
                <w:szCs w:val="20"/>
              </w:rPr>
              <w:t>14.9</w:t>
            </w:r>
          </w:p>
        </w:tc>
        <w:tc>
          <w:tcPr>
            <w:tcW w:w="1170" w:type="dxa"/>
            <w:tcBorders>
              <w:top w:val="nil"/>
              <w:left w:val="nil"/>
              <w:bottom w:val="single" w:sz="4" w:space="0" w:color="auto"/>
              <w:right w:val="single" w:sz="4" w:space="0" w:color="auto"/>
            </w:tcBorders>
            <w:vAlign w:val="center"/>
          </w:tcPr>
          <w:p w14:paraId="7E6FFB2B" w14:textId="68C20662" w:rsidR="00905F39" w:rsidRPr="00191FF1" w:rsidRDefault="00905F39" w:rsidP="00905F39">
            <w:pPr>
              <w:jc w:val="center"/>
              <w:rPr>
                <w:color w:val="000000"/>
                <w:sz w:val="20"/>
                <w:szCs w:val="20"/>
              </w:rPr>
            </w:pPr>
            <w:r w:rsidRPr="00191FF1">
              <w:rPr>
                <w:color w:val="000000"/>
                <w:sz w:val="20"/>
                <w:szCs w:val="20"/>
              </w:rPr>
              <w:t>20.4</w:t>
            </w:r>
          </w:p>
        </w:tc>
        <w:tc>
          <w:tcPr>
            <w:tcW w:w="1170" w:type="dxa"/>
            <w:tcBorders>
              <w:top w:val="nil"/>
              <w:left w:val="nil"/>
              <w:bottom w:val="single" w:sz="4" w:space="0" w:color="auto"/>
              <w:right w:val="single" w:sz="4" w:space="0" w:color="auto"/>
            </w:tcBorders>
            <w:vAlign w:val="center"/>
          </w:tcPr>
          <w:p w14:paraId="14F02264" w14:textId="02AE5664" w:rsidR="00905F39" w:rsidRPr="00191FF1" w:rsidRDefault="00905F39" w:rsidP="00905F39">
            <w:pPr>
              <w:jc w:val="center"/>
              <w:rPr>
                <w:color w:val="000000"/>
                <w:sz w:val="20"/>
                <w:szCs w:val="20"/>
              </w:rPr>
            </w:pPr>
            <w:r w:rsidRPr="00191FF1">
              <w:rPr>
                <w:color w:val="000000"/>
                <w:sz w:val="20"/>
              </w:rPr>
              <w:t>13.0</w:t>
            </w:r>
          </w:p>
        </w:tc>
        <w:tc>
          <w:tcPr>
            <w:tcW w:w="1170" w:type="dxa"/>
            <w:tcBorders>
              <w:top w:val="nil"/>
              <w:left w:val="nil"/>
              <w:bottom w:val="single" w:sz="4" w:space="0" w:color="auto"/>
              <w:right w:val="single" w:sz="4" w:space="0" w:color="auto"/>
            </w:tcBorders>
            <w:vAlign w:val="center"/>
          </w:tcPr>
          <w:p w14:paraId="7A758DC8" w14:textId="4926A1AA" w:rsidR="00905F39" w:rsidRPr="00191FF1" w:rsidRDefault="00905F39" w:rsidP="00905F39">
            <w:pPr>
              <w:jc w:val="center"/>
              <w:rPr>
                <w:color w:val="000000"/>
                <w:sz w:val="20"/>
                <w:szCs w:val="20"/>
              </w:rPr>
            </w:pPr>
            <w:r w:rsidRPr="00191FF1">
              <w:rPr>
                <w:color w:val="000000"/>
                <w:sz w:val="20"/>
                <w:szCs w:val="20"/>
              </w:rPr>
              <w:t>18.7</w:t>
            </w:r>
          </w:p>
        </w:tc>
        <w:tc>
          <w:tcPr>
            <w:tcW w:w="1170" w:type="dxa"/>
            <w:tcBorders>
              <w:top w:val="single" w:sz="4" w:space="0" w:color="auto"/>
              <w:left w:val="single" w:sz="4" w:space="0" w:color="auto"/>
              <w:bottom w:val="single" w:sz="4" w:space="0" w:color="auto"/>
              <w:right w:val="single" w:sz="4" w:space="0" w:color="auto"/>
            </w:tcBorders>
            <w:vAlign w:val="center"/>
          </w:tcPr>
          <w:p w14:paraId="2488B8B5" w14:textId="0E58A539" w:rsidR="00905F39" w:rsidRPr="00480932" w:rsidRDefault="009B7810" w:rsidP="00905F39">
            <w:pPr>
              <w:jc w:val="center"/>
              <w:rPr>
                <w:color w:val="000000"/>
                <w:sz w:val="20"/>
                <w:szCs w:val="20"/>
              </w:rPr>
            </w:pPr>
            <w:r>
              <w:rPr>
                <w:color w:val="000000"/>
                <w:sz w:val="20"/>
                <w:szCs w:val="20"/>
              </w:rPr>
              <w:t>20.6</w:t>
            </w:r>
          </w:p>
        </w:tc>
      </w:tr>
      <w:tr w:rsidR="00905F39" w:rsidRPr="00191FF1" w14:paraId="754F2F68" w14:textId="21C82D90" w:rsidTr="00905F39">
        <w:trPr>
          <w:trHeight w:val="300"/>
        </w:trPr>
        <w:tc>
          <w:tcPr>
            <w:tcW w:w="3434" w:type="dxa"/>
            <w:tcBorders>
              <w:top w:val="nil"/>
              <w:left w:val="single" w:sz="4" w:space="0" w:color="auto"/>
              <w:bottom w:val="single" w:sz="4" w:space="0" w:color="auto"/>
              <w:right w:val="single" w:sz="4" w:space="0" w:color="auto"/>
            </w:tcBorders>
            <w:noWrap/>
            <w:vAlign w:val="center"/>
          </w:tcPr>
          <w:p w14:paraId="4F8F1CB2" w14:textId="56311409" w:rsidR="00905F39" w:rsidRPr="00191FF1" w:rsidRDefault="00905F39" w:rsidP="00905F39">
            <w:pPr>
              <w:rPr>
                <w:sz w:val="20"/>
                <w:szCs w:val="20"/>
                <w:lang w:eastAsia="en-US"/>
              </w:rPr>
            </w:pPr>
            <w:r w:rsidRPr="00191FF1">
              <w:rPr>
                <w:sz w:val="20"/>
                <w:szCs w:val="20"/>
                <w:lang w:eastAsia="en-US"/>
              </w:rPr>
              <w:t>HM – Hospitality Management</w:t>
            </w:r>
          </w:p>
        </w:tc>
        <w:tc>
          <w:tcPr>
            <w:tcW w:w="1170" w:type="dxa"/>
            <w:tcBorders>
              <w:top w:val="nil"/>
              <w:left w:val="nil"/>
              <w:bottom w:val="single" w:sz="4" w:space="0" w:color="auto"/>
              <w:right w:val="single" w:sz="4" w:space="0" w:color="auto"/>
            </w:tcBorders>
            <w:vAlign w:val="center"/>
          </w:tcPr>
          <w:p w14:paraId="4F3B0A58" w14:textId="0FC2AC11" w:rsidR="00905F39" w:rsidRPr="00191FF1" w:rsidRDefault="00905F39" w:rsidP="00905F39">
            <w:pPr>
              <w:jc w:val="center"/>
              <w:rPr>
                <w:color w:val="000000"/>
                <w:sz w:val="20"/>
                <w:szCs w:val="20"/>
              </w:rPr>
            </w:pPr>
            <w:r w:rsidRPr="00191FF1">
              <w:rPr>
                <w:color w:val="000000"/>
                <w:sz w:val="20"/>
                <w:szCs w:val="20"/>
              </w:rPr>
              <w:t>11.2</w:t>
            </w:r>
          </w:p>
        </w:tc>
        <w:tc>
          <w:tcPr>
            <w:tcW w:w="1170" w:type="dxa"/>
            <w:tcBorders>
              <w:top w:val="nil"/>
              <w:left w:val="nil"/>
              <w:bottom w:val="single" w:sz="4" w:space="0" w:color="auto"/>
              <w:right w:val="single" w:sz="4" w:space="0" w:color="auto"/>
            </w:tcBorders>
            <w:vAlign w:val="center"/>
          </w:tcPr>
          <w:p w14:paraId="63DE2279" w14:textId="171F0273" w:rsidR="00905F39" w:rsidRPr="00191FF1" w:rsidRDefault="00905F39" w:rsidP="00905F39">
            <w:pPr>
              <w:jc w:val="center"/>
              <w:rPr>
                <w:color w:val="000000"/>
                <w:sz w:val="20"/>
                <w:szCs w:val="20"/>
              </w:rPr>
            </w:pPr>
            <w:r w:rsidRPr="00191FF1">
              <w:rPr>
                <w:color w:val="000000"/>
                <w:sz w:val="20"/>
                <w:szCs w:val="20"/>
              </w:rPr>
              <w:t>9.0</w:t>
            </w:r>
          </w:p>
        </w:tc>
        <w:tc>
          <w:tcPr>
            <w:tcW w:w="1170" w:type="dxa"/>
            <w:tcBorders>
              <w:top w:val="nil"/>
              <w:left w:val="nil"/>
              <w:bottom w:val="single" w:sz="4" w:space="0" w:color="auto"/>
              <w:right w:val="single" w:sz="4" w:space="0" w:color="auto"/>
            </w:tcBorders>
            <w:vAlign w:val="center"/>
          </w:tcPr>
          <w:p w14:paraId="2A8EECF6" w14:textId="726ADB74" w:rsidR="00905F39" w:rsidRPr="00191FF1" w:rsidRDefault="00905F39" w:rsidP="00905F39">
            <w:pPr>
              <w:jc w:val="center"/>
              <w:rPr>
                <w:color w:val="000000"/>
                <w:sz w:val="20"/>
                <w:szCs w:val="20"/>
              </w:rPr>
            </w:pPr>
            <w:r w:rsidRPr="00191FF1">
              <w:rPr>
                <w:color w:val="000000"/>
                <w:sz w:val="20"/>
              </w:rPr>
              <w:t>7.7</w:t>
            </w:r>
          </w:p>
        </w:tc>
        <w:tc>
          <w:tcPr>
            <w:tcW w:w="1170" w:type="dxa"/>
            <w:tcBorders>
              <w:top w:val="nil"/>
              <w:left w:val="nil"/>
              <w:bottom w:val="single" w:sz="4" w:space="0" w:color="auto"/>
              <w:right w:val="single" w:sz="4" w:space="0" w:color="auto"/>
            </w:tcBorders>
            <w:vAlign w:val="center"/>
          </w:tcPr>
          <w:p w14:paraId="7AD98F4B" w14:textId="6A14DC82" w:rsidR="00905F39" w:rsidRPr="00191FF1" w:rsidRDefault="00905F39" w:rsidP="00905F39">
            <w:pPr>
              <w:jc w:val="center"/>
              <w:rPr>
                <w:sz w:val="20"/>
                <w:szCs w:val="20"/>
              </w:rPr>
            </w:pPr>
            <w:r w:rsidRPr="00191FF1">
              <w:rPr>
                <w:sz w:val="20"/>
                <w:szCs w:val="20"/>
              </w:rPr>
              <w:t>7.3</w:t>
            </w:r>
          </w:p>
        </w:tc>
        <w:tc>
          <w:tcPr>
            <w:tcW w:w="1170" w:type="dxa"/>
            <w:tcBorders>
              <w:top w:val="single" w:sz="4" w:space="0" w:color="auto"/>
              <w:left w:val="single" w:sz="4" w:space="0" w:color="auto"/>
              <w:bottom w:val="single" w:sz="4" w:space="0" w:color="auto"/>
              <w:right w:val="single" w:sz="4" w:space="0" w:color="auto"/>
            </w:tcBorders>
            <w:vAlign w:val="center"/>
          </w:tcPr>
          <w:p w14:paraId="1788C056" w14:textId="0ECC140A" w:rsidR="00905F39" w:rsidRPr="00191FF1" w:rsidRDefault="007063EF" w:rsidP="00905F39">
            <w:pPr>
              <w:jc w:val="center"/>
              <w:rPr>
                <w:color w:val="000000"/>
                <w:sz w:val="20"/>
                <w:szCs w:val="20"/>
              </w:rPr>
            </w:pPr>
            <w:r>
              <w:rPr>
                <w:color w:val="000000"/>
                <w:sz w:val="20"/>
                <w:szCs w:val="20"/>
              </w:rPr>
              <w:t>8.7</w:t>
            </w:r>
          </w:p>
        </w:tc>
      </w:tr>
      <w:tr w:rsidR="00905F39" w:rsidRPr="00191FF1" w14:paraId="6A47A789" w14:textId="7474150F" w:rsidTr="00905F39">
        <w:trPr>
          <w:trHeight w:val="300"/>
        </w:trPr>
        <w:tc>
          <w:tcPr>
            <w:tcW w:w="3434" w:type="dxa"/>
            <w:tcBorders>
              <w:top w:val="nil"/>
              <w:left w:val="single" w:sz="4" w:space="0" w:color="auto"/>
              <w:bottom w:val="single" w:sz="4" w:space="0" w:color="auto"/>
              <w:right w:val="single" w:sz="4" w:space="0" w:color="auto"/>
            </w:tcBorders>
            <w:noWrap/>
            <w:vAlign w:val="center"/>
          </w:tcPr>
          <w:p w14:paraId="79DA8D7B" w14:textId="77777777" w:rsidR="00905F39" w:rsidRPr="00191FF1" w:rsidRDefault="00905F39" w:rsidP="00905F39">
            <w:pPr>
              <w:rPr>
                <w:sz w:val="20"/>
                <w:szCs w:val="20"/>
                <w:lang w:eastAsia="en-US"/>
              </w:rPr>
            </w:pPr>
            <w:r w:rsidRPr="00191FF1">
              <w:rPr>
                <w:sz w:val="20"/>
                <w:szCs w:val="20"/>
                <w:lang w:eastAsia="en-US"/>
              </w:rPr>
              <w:t>HS – History</w:t>
            </w:r>
          </w:p>
        </w:tc>
        <w:tc>
          <w:tcPr>
            <w:tcW w:w="1170" w:type="dxa"/>
            <w:tcBorders>
              <w:top w:val="nil"/>
              <w:left w:val="nil"/>
              <w:bottom w:val="single" w:sz="4" w:space="0" w:color="auto"/>
              <w:right w:val="single" w:sz="4" w:space="0" w:color="auto"/>
            </w:tcBorders>
            <w:vAlign w:val="center"/>
          </w:tcPr>
          <w:p w14:paraId="132CC772" w14:textId="19E5A565" w:rsidR="00905F39" w:rsidRPr="00191FF1" w:rsidRDefault="00905F39" w:rsidP="00905F39">
            <w:pPr>
              <w:jc w:val="center"/>
              <w:rPr>
                <w:color w:val="000000"/>
                <w:sz w:val="20"/>
                <w:szCs w:val="20"/>
              </w:rPr>
            </w:pPr>
            <w:r w:rsidRPr="00191FF1">
              <w:rPr>
                <w:color w:val="000000"/>
                <w:sz w:val="20"/>
                <w:szCs w:val="20"/>
              </w:rPr>
              <w:t>12.1</w:t>
            </w:r>
          </w:p>
        </w:tc>
        <w:tc>
          <w:tcPr>
            <w:tcW w:w="1170" w:type="dxa"/>
            <w:tcBorders>
              <w:top w:val="nil"/>
              <w:left w:val="nil"/>
              <w:bottom w:val="single" w:sz="4" w:space="0" w:color="auto"/>
              <w:right w:val="single" w:sz="4" w:space="0" w:color="auto"/>
            </w:tcBorders>
            <w:vAlign w:val="center"/>
          </w:tcPr>
          <w:p w14:paraId="57422CFC" w14:textId="124F8737" w:rsidR="00905F39" w:rsidRPr="00191FF1" w:rsidRDefault="00905F39" w:rsidP="00905F39">
            <w:pPr>
              <w:jc w:val="center"/>
              <w:rPr>
                <w:color w:val="000000"/>
                <w:sz w:val="20"/>
                <w:szCs w:val="20"/>
              </w:rPr>
            </w:pPr>
            <w:r w:rsidRPr="00191FF1">
              <w:rPr>
                <w:color w:val="000000"/>
                <w:sz w:val="20"/>
                <w:szCs w:val="20"/>
              </w:rPr>
              <w:t>19.5</w:t>
            </w:r>
          </w:p>
        </w:tc>
        <w:tc>
          <w:tcPr>
            <w:tcW w:w="1170" w:type="dxa"/>
            <w:tcBorders>
              <w:top w:val="nil"/>
              <w:left w:val="nil"/>
              <w:bottom w:val="single" w:sz="4" w:space="0" w:color="auto"/>
              <w:right w:val="single" w:sz="4" w:space="0" w:color="auto"/>
            </w:tcBorders>
            <w:vAlign w:val="center"/>
          </w:tcPr>
          <w:p w14:paraId="5AD68292" w14:textId="612DFD0C" w:rsidR="00905F39" w:rsidRPr="00191FF1" w:rsidRDefault="00905F39" w:rsidP="00905F39">
            <w:pPr>
              <w:jc w:val="center"/>
              <w:rPr>
                <w:color w:val="000000"/>
                <w:sz w:val="20"/>
                <w:szCs w:val="20"/>
              </w:rPr>
            </w:pPr>
            <w:r w:rsidRPr="00191FF1">
              <w:rPr>
                <w:color w:val="000000"/>
                <w:sz w:val="20"/>
              </w:rPr>
              <w:t>17.7</w:t>
            </w:r>
          </w:p>
        </w:tc>
        <w:tc>
          <w:tcPr>
            <w:tcW w:w="1170" w:type="dxa"/>
            <w:tcBorders>
              <w:top w:val="nil"/>
              <w:left w:val="nil"/>
              <w:bottom w:val="single" w:sz="4" w:space="0" w:color="auto"/>
              <w:right w:val="single" w:sz="4" w:space="0" w:color="auto"/>
            </w:tcBorders>
            <w:vAlign w:val="center"/>
          </w:tcPr>
          <w:p w14:paraId="4D873E51" w14:textId="3D5C5AB1" w:rsidR="00905F39" w:rsidRPr="00191FF1" w:rsidRDefault="00905F39" w:rsidP="00905F39">
            <w:pPr>
              <w:jc w:val="center"/>
              <w:rPr>
                <w:sz w:val="20"/>
                <w:szCs w:val="20"/>
              </w:rPr>
            </w:pPr>
            <w:r w:rsidRPr="00191FF1">
              <w:rPr>
                <w:sz w:val="20"/>
                <w:szCs w:val="20"/>
              </w:rPr>
              <w:t>16.4</w:t>
            </w:r>
          </w:p>
        </w:tc>
        <w:tc>
          <w:tcPr>
            <w:tcW w:w="1170" w:type="dxa"/>
            <w:tcBorders>
              <w:top w:val="single" w:sz="4" w:space="0" w:color="auto"/>
              <w:left w:val="single" w:sz="4" w:space="0" w:color="auto"/>
              <w:bottom w:val="single" w:sz="4" w:space="0" w:color="auto"/>
              <w:right w:val="single" w:sz="4" w:space="0" w:color="auto"/>
            </w:tcBorders>
            <w:vAlign w:val="center"/>
          </w:tcPr>
          <w:p w14:paraId="2458C7C7" w14:textId="6EA1F5EA" w:rsidR="00905F39" w:rsidRPr="00191FF1" w:rsidRDefault="009B7810" w:rsidP="00905F39">
            <w:pPr>
              <w:jc w:val="center"/>
              <w:rPr>
                <w:color w:val="000000"/>
                <w:sz w:val="20"/>
                <w:szCs w:val="20"/>
              </w:rPr>
            </w:pPr>
            <w:r>
              <w:rPr>
                <w:color w:val="000000"/>
                <w:sz w:val="20"/>
                <w:szCs w:val="20"/>
              </w:rPr>
              <w:t>20.7</w:t>
            </w:r>
          </w:p>
        </w:tc>
      </w:tr>
      <w:tr w:rsidR="00905F39" w:rsidRPr="00191FF1" w14:paraId="36964CB4" w14:textId="205F7D96" w:rsidTr="00905F39">
        <w:trPr>
          <w:trHeight w:val="300"/>
        </w:trPr>
        <w:tc>
          <w:tcPr>
            <w:tcW w:w="3434" w:type="dxa"/>
            <w:tcBorders>
              <w:top w:val="nil"/>
              <w:left w:val="single" w:sz="4" w:space="0" w:color="auto"/>
              <w:bottom w:val="single" w:sz="4" w:space="0" w:color="auto"/>
              <w:right w:val="single" w:sz="4" w:space="0" w:color="auto"/>
            </w:tcBorders>
            <w:noWrap/>
            <w:vAlign w:val="center"/>
          </w:tcPr>
          <w:p w14:paraId="59F32A34" w14:textId="77777777" w:rsidR="00905F39" w:rsidRPr="00191FF1" w:rsidRDefault="00905F39" w:rsidP="00905F39">
            <w:pPr>
              <w:rPr>
                <w:sz w:val="20"/>
                <w:szCs w:val="20"/>
                <w:lang w:eastAsia="en-US"/>
              </w:rPr>
            </w:pPr>
            <w:r w:rsidRPr="00191FF1">
              <w:rPr>
                <w:sz w:val="20"/>
                <w:szCs w:val="20"/>
                <w:lang w:eastAsia="en-US"/>
              </w:rPr>
              <w:t>HU – Humanities</w:t>
            </w:r>
          </w:p>
        </w:tc>
        <w:tc>
          <w:tcPr>
            <w:tcW w:w="1170" w:type="dxa"/>
            <w:tcBorders>
              <w:top w:val="nil"/>
              <w:left w:val="nil"/>
              <w:bottom w:val="single" w:sz="4" w:space="0" w:color="auto"/>
              <w:right w:val="single" w:sz="4" w:space="0" w:color="auto"/>
            </w:tcBorders>
            <w:vAlign w:val="center"/>
          </w:tcPr>
          <w:p w14:paraId="78257397" w14:textId="1E5454E5" w:rsidR="00905F39" w:rsidRPr="00191FF1" w:rsidRDefault="00905F39" w:rsidP="00905F39">
            <w:pPr>
              <w:jc w:val="center"/>
              <w:rPr>
                <w:color w:val="000000"/>
                <w:sz w:val="20"/>
                <w:szCs w:val="20"/>
              </w:rPr>
            </w:pPr>
            <w:r w:rsidRPr="00191FF1">
              <w:rPr>
                <w:color w:val="000000"/>
                <w:sz w:val="20"/>
                <w:szCs w:val="20"/>
              </w:rPr>
              <w:t>10.3</w:t>
            </w:r>
          </w:p>
        </w:tc>
        <w:tc>
          <w:tcPr>
            <w:tcW w:w="1170" w:type="dxa"/>
            <w:tcBorders>
              <w:top w:val="nil"/>
              <w:left w:val="nil"/>
              <w:bottom w:val="single" w:sz="4" w:space="0" w:color="auto"/>
              <w:right w:val="single" w:sz="4" w:space="0" w:color="auto"/>
            </w:tcBorders>
            <w:vAlign w:val="center"/>
          </w:tcPr>
          <w:p w14:paraId="3284EDE5" w14:textId="341E3005" w:rsidR="00905F39" w:rsidRPr="00191FF1" w:rsidRDefault="00905F39" w:rsidP="00905F39">
            <w:pPr>
              <w:jc w:val="center"/>
              <w:rPr>
                <w:color w:val="000000"/>
                <w:sz w:val="20"/>
                <w:szCs w:val="20"/>
              </w:rPr>
            </w:pPr>
            <w:r w:rsidRPr="00191FF1">
              <w:rPr>
                <w:color w:val="000000"/>
                <w:sz w:val="20"/>
                <w:szCs w:val="20"/>
              </w:rPr>
              <w:t>13.6</w:t>
            </w:r>
          </w:p>
        </w:tc>
        <w:tc>
          <w:tcPr>
            <w:tcW w:w="1170" w:type="dxa"/>
            <w:tcBorders>
              <w:top w:val="nil"/>
              <w:left w:val="nil"/>
              <w:bottom w:val="single" w:sz="4" w:space="0" w:color="auto"/>
              <w:right w:val="single" w:sz="4" w:space="0" w:color="auto"/>
            </w:tcBorders>
            <w:vAlign w:val="center"/>
          </w:tcPr>
          <w:p w14:paraId="4D07AAD3" w14:textId="0E4DD0BB" w:rsidR="00905F39" w:rsidRPr="00191FF1" w:rsidRDefault="00905F39" w:rsidP="00905F39">
            <w:pPr>
              <w:jc w:val="center"/>
              <w:rPr>
                <w:color w:val="000000"/>
                <w:sz w:val="20"/>
                <w:szCs w:val="20"/>
              </w:rPr>
            </w:pPr>
            <w:r w:rsidRPr="00191FF1">
              <w:rPr>
                <w:color w:val="000000"/>
                <w:sz w:val="20"/>
              </w:rPr>
              <w:t>15.8</w:t>
            </w:r>
          </w:p>
        </w:tc>
        <w:tc>
          <w:tcPr>
            <w:tcW w:w="1170" w:type="dxa"/>
            <w:tcBorders>
              <w:top w:val="nil"/>
              <w:left w:val="nil"/>
              <w:bottom w:val="single" w:sz="4" w:space="0" w:color="auto"/>
              <w:right w:val="single" w:sz="4" w:space="0" w:color="auto"/>
            </w:tcBorders>
            <w:vAlign w:val="center"/>
          </w:tcPr>
          <w:p w14:paraId="25B99654" w14:textId="1B100E9F" w:rsidR="00905F39" w:rsidRPr="00191FF1" w:rsidRDefault="00905F39" w:rsidP="00905F39">
            <w:pPr>
              <w:jc w:val="center"/>
              <w:rPr>
                <w:sz w:val="20"/>
                <w:szCs w:val="20"/>
              </w:rPr>
            </w:pPr>
            <w:r w:rsidRPr="00191FF1">
              <w:rPr>
                <w:sz w:val="20"/>
                <w:szCs w:val="20"/>
              </w:rPr>
              <w:t>14.0</w:t>
            </w:r>
          </w:p>
        </w:tc>
        <w:tc>
          <w:tcPr>
            <w:tcW w:w="1170" w:type="dxa"/>
            <w:tcBorders>
              <w:top w:val="single" w:sz="4" w:space="0" w:color="auto"/>
              <w:left w:val="single" w:sz="4" w:space="0" w:color="auto"/>
              <w:bottom w:val="single" w:sz="4" w:space="0" w:color="auto"/>
              <w:right w:val="single" w:sz="4" w:space="0" w:color="auto"/>
            </w:tcBorders>
            <w:vAlign w:val="center"/>
          </w:tcPr>
          <w:p w14:paraId="0A61A97B" w14:textId="1C1F3636" w:rsidR="00905F39" w:rsidRPr="00191FF1" w:rsidRDefault="007063EF" w:rsidP="00905F39">
            <w:pPr>
              <w:jc w:val="center"/>
              <w:rPr>
                <w:color w:val="000000"/>
                <w:sz w:val="20"/>
                <w:szCs w:val="20"/>
              </w:rPr>
            </w:pPr>
            <w:r>
              <w:rPr>
                <w:color w:val="000000"/>
                <w:sz w:val="20"/>
                <w:szCs w:val="20"/>
              </w:rPr>
              <w:t>1</w:t>
            </w:r>
            <w:r w:rsidR="009B7810">
              <w:rPr>
                <w:color w:val="000000"/>
                <w:sz w:val="20"/>
                <w:szCs w:val="20"/>
              </w:rPr>
              <w:t>9.7</w:t>
            </w:r>
          </w:p>
        </w:tc>
      </w:tr>
      <w:tr w:rsidR="00905F39" w:rsidRPr="00191FF1" w14:paraId="7A5108EF" w14:textId="05105088" w:rsidTr="00905F39">
        <w:trPr>
          <w:trHeight w:val="300"/>
        </w:trPr>
        <w:tc>
          <w:tcPr>
            <w:tcW w:w="3434" w:type="dxa"/>
            <w:tcBorders>
              <w:top w:val="nil"/>
              <w:left w:val="single" w:sz="4" w:space="0" w:color="auto"/>
              <w:bottom w:val="single" w:sz="4" w:space="0" w:color="auto"/>
              <w:right w:val="single" w:sz="4" w:space="0" w:color="auto"/>
            </w:tcBorders>
            <w:noWrap/>
            <w:vAlign w:val="center"/>
          </w:tcPr>
          <w:p w14:paraId="3F09741A" w14:textId="604090F7" w:rsidR="00905F39" w:rsidRPr="00191FF1" w:rsidRDefault="00905F39" w:rsidP="00905F39">
            <w:pPr>
              <w:rPr>
                <w:sz w:val="20"/>
                <w:szCs w:val="20"/>
                <w:lang w:eastAsia="en-US"/>
              </w:rPr>
            </w:pPr>
            <w:r w:rsidRPr="00191FF1">
              <w:rPr>
                <w:sz w:val="20"/>
                <w:szCs w:val="20"/>
                <w:lang w:eastAsia="en-US"/>
              </w:rPr>
              <w:t>IN – Interior Design</w:t>
            </w:r>
          </w:p>
        </w:tc>
        <w:tc>
          <w:tcPr>
            <w:tcW w:w="1170" w:type="dxa"/>
            <w:tcBorders>
              <w:top w:val="nil"/>
              <w:left w:val="nil"/>
              <w:bottom w:val="single" w:sz="4" w:space="0" w:color="auto"/>
              <w:right w:val="single" w:sz="4" w:space="0" w:color="auto"/>
            </w:tcBorders>
            <w:vAlign w:val="center"/>
          </w:tcPr>
          <w:p w14:paraId="07EA47FF" w14:textId="35990400" w:rsidR="00905F39" w:rsidRPr="00191FF1" w:rsidRDefault="00905F39" w:rsidP="00905F39">
            <w:pPr>
              <w:jc w:val="center"/>
              <w:rPr>
                <w:color w:val="000000"/>
                <w:sz w:val="20"/>
                <w:szCs w:val="20"/>
              </w:rPr>
            </w:pPr>
            <w:r w:rsidRPr="00191FF1">
              <w:rPr>
                <w:color w:val="000000"/>
                <w:sz w:val="20"/>
                <w:szCs w:val="20"/>
              </w:rPr>
              <w:t>13.0</w:t>
            </w:r>
          </w:p>
        </w:tc>
        <w:tc>
          <w:tcPr>
            <w:tcW w:w="1170" w:type="dxa"/>
            <w:tcBorders>
              <w:top w:val="nil"/>
              <w:left w:val="nil"/>
              <w:bottom w:val="single" w:sz="4" w:space="0" w:color="auto"/>
              <w:right w:val="single" w:sz="4" w:space="0" w:color="auto"/>
            </w:tcBorders>
            <w:vAlign w:val="center"/>
          </w:tcPr>
          <w:p w14:paraId="1A6E49A7" w14:textId="3208D9DD" w:rsidR="00905F39" w:rsidRPr="00191FF1" w:rsidRDefault="00905F39" w:rsidP="00905F39">
            <w:pPr>
              <w:jc w:val="center"/>
              <w:rPr>
                <w:color w:val="000000"/>
                <w:sz w:val="20"/>
                <w:szCs w:val="20"/>
              </w:rPr>
            </w:pPr>
            <w:r w:rsidRPr="00191FF1">
              <w:rPr>
                <w:sz w:val="20"/>
                <w:szCs w:val="20"/>
              </w:rPr>
              <w:t>32.8</w:t>
            </w:r>
          </w:p>
        </w:tc>
        <w:tc>
          <w:tcPr>
            <w:tcW w:w="1170" w:type="dxa"/>
            <w:tcBorders>
              <w:top w:val="nil"/>
              <w:left w:val="nil"/>
              <w:bottom w:val="single" w:sz="4" w:space="0" w:color="auto"/>
              <w:right w:val="single" w:sz="4" w:space="0" w:color="auto"/>
            </w:tcBorders>
            <w:vAlign w:val="center"/>
          </w:tcPr>
          <w:p w14:paraId="0CB7CFCB" w14:textId="2C6CFE2A" w:rsidR="00905F39" w:rsidRPr="00191FF1" w:rsidRDefault="00905F39" w:rsidP="00905F39">
            <w:pPr>
              <w:jc w:val="center"/>
              <w:rPr>
                <w:sz w:val="20"/>
                <w:szCs w:val="20"/>
              </w:rPr>
            </w:pPr>
            <w:r w:rsidRPr="00191FF1">
              <w:rPr>
                <w:color w:val="000000"/>
                <w:sz w:val="20"/>
              </w:rPr>
              <w:t>31.8</w:t>
            </w:r>
          </w:p>
        </w:tc>
        <w:tc>
          <w:tcPr>
            <w:tcW w:w="1170" w:type="dxa"/>
            <w:tcBorders>
              <w:top w:val="nil"/>
              <w:left w:val="nil"/>
              <w:bottom w:val="single" w:sz="4" w:space="0" w:color="auto"/>
              <w:right w:val="single" w:sz="4" w:space="0" w:color="auto"/>
            </w:tcBorders>
            <w:vAlign w:val="center"/>
          </w:tcPr>
          <w:p w14:paraId="45B7D2E1" w14:textId="520DA6D4" w:rsidR="00905F39" w:rsidRPr="00191FF1" w:rsidRDefault="00905F39" w:rsidP="00905F39">
            <w:pPr>
              <w:jc w:val="center"/>
              <w:rPr>
                <w:sz w:val="20"/>
                <w:szCs w:val="20"/>
              </w:rPr>
            </w:pPr>
            <w:r w:rsidRPr="00191FF1">
              <w:rPr>
                <w:sz w:val="20"/>
                <w:szCs w:val="20"/>
              </w:rPr>
              <w:t>23.0</w:t>
            </w:r>
          </w:p>
        </w:tc>
        <w:tc>
          <w:tcPr>
            <w:tcW w:w="1170" w:type="dxa"/>
            <w:tcBorders>
              <w:top w:val="single" w:sz="4" w:space="0" w:color="auto"/>
              <w:left w:val="single" w:sz="4" w:space="0" w:color="auto"/>
              <w:bottom w:val="single" w:sz="4" w:space="0" w:color="auto"/>
              <w:right w:val="single" w:sz="4" w:space="0" w:color="auto"/>
            </w:tcBorders>
            <w:vAlign w:val="center"/>
          </w:tcPr>
          <w:p w14:paraId="5DEE234F" w14:textId="610BD6D3" w:rsidR="00905F39" w:rsidRPr="00191FF1" w:rsidRDefault="007063EF" w:rsidP="00905F39">
            <w:pPr>
              <w:jc w:val="center"/>
              <w:rPr>
                <w:sz w:val="20"/>
                <w:szCs w:val="20"/>
              </w:rPr>
            </w:pPr>
            <w:r>
              <w:rPr>
                <w:sz w:val="20"/>
                <w:szCs w:val="20"/>
              </w:rPr>
              <w:t>2</w:t>
            </w:r>
            <w:r w:rsidR="009B7810">
              <w:rPr>
                <w:sz w:val="20"/>
                <w:szCs w:val="20"/>
              </w:rPr>
              <w:t>9.3</w:t>
            </w:r>
          </w:p>
        </w:tc>
      </w:tr>
      <w:tr w:rsidR="00905F39" w:rsidRPr="00191FF1" w14:paraId="15A3133E" w14:textId="71A7EFC1"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63FEB9B2" w14:textId="77777777" w:rsidR="00905F39" w:rsidRPr="00191FF1" w:rsidRDefault="00905F39" w:rsidP="00905F39">
            <w:pPr>
              <w:rPr>
                <w:sz w:val="20"/>
                <w:szCs w:val="20"/>
              </w:rPr>
            </w:pPr>
            <w:r w:rsidRPr="00191FF1">
              <w:rPr>
                <w:sz w:val="20"/>
                <w:szCs w:val="20"/>
              </w:rPr>
              <w:t>LA – Law</w:t>
            </w:r>
          </w:p>
        </w:tc>
        <w:tc>
          <w:tcPr>
            <w:tcW w:w="1170" w:type="dxa"/>
            <w:tcBorders>
              <w:top w:val="nil"/>
              <w:left w:val="nil"/>
              <w:bottom w:val="single" w:sz="4" w:space="0" w:color="auto"/>
              <w:right w:val="single" w:sz="4" w:space="0" w:color="auto"/>
            </w:tcBorders>
            <w:vAlign w:val="center"/>
          </w:tcPr>
          <w:p w14:paraId="50F940A6" w14:textId="63674C02" w:rsidR="00905F39" w:rsidRPr="00191FF1" w:rsidRDefault="00905F39" w:rsidP="00905F39">
            <w:pPr>
              <w:jc w:val="center"/>
              <w:rPr>
                <w:color w:val="000000"/>
                <w:sz w:val="20"/>
                <w:szCs w:val="20"/>
              </w:rPr>
            </w:pPr>
            <w:r w:rsidRPr="00191FF1">
              <w:rPr>
                <w:color w:val="000000"/>
                <w:sz w:val="20"/>
                <w:szCs w:val="20"/>
              </w:rPr>
              <w:t>13.6</w:t>
            </w:r>
          </w:p>
        </w:tc>
        <w:tc>
          <w:tcPr>
            <w:tcW w:w="1170" w:type="dxa"/>
            <w:tcBorders>
              <w:top w:val="nil"/>
              <w:left w:val="nil"/>
              <w:bottom w:val="single" w:sz="4" w:space="0" w:color="auto"/>
              <w:right w:val="single" w:sz="4" w:space="0" w:color="auto"/>
            </w:tcBorders>
            <w:vAlign w:val="center"/>
          </w:tcPr>
          <w:p w14:paraId="2EE150C3" w14:textId="72EB2C65" w:rsidR="00905F39" w:rsidRPr="00191FF1" w:rsidRDefault="00905F39" w:rsidP="00905F39">
            <w:pPr>
              <w:jc w:val="center"/>
              <w:rPr>
                <w:color w:val="000000"/>
                <w:sz w:val="20"/>
                <w:szCs w:val="20"/>
              </w:rPr>
            </w:pPr>
            <w:r w:rsidRPr="00191FF1">
              <w:rPr>
                <w:color w:val="000000"/>
                <w:sz w:val="20"/>
                <w:szCs w:val="20"/>
              </w:rPr>
              <w:t>20.8</w:t>
            </w:r>
          </w:p>
        </w:tc>
        <w:tc>
          <w:tcPr>
            <w:tcW w:w="1170" w:type="dxa"/>
            <w:tcBorders>
              <w:top w:val="nil"/>
              <w:left w:val="nil"/>
              <w:bottom w:val="single" w:sz="4" w:space="0" w:color="auto"/>
              <w:right w:val="single" w:sz="4" w:space="0" w:color="auto"/>
            </w:tcBorders>
            <w:vAlign w:val="center"/>
          </w:tcPr>
          <w:p w14:paraId="0392D223" w14:textId="4EDD1137" w:rsidR="00905F39" w:rsidRPr="00191FF1" w:rsidRDefault="00905F39" w:rsidP="00905F39">
            <w:pPr>
              <w:jc w:val="center"/>
              <w:rPr>
                <w:color w:val="000000"/>
                <w:sz w:val="20"/>
                <w:szCs w:val="20"/>
              </w:rPr>
            </w:pPr>
            <w:r w:rsidRPr="00191FF1">
              <w:rPr>
                <w:color w:val="000000"/>
                <w:sz w:val="20"/>
              </w:rPr>
              <w:t>19.5</w:t>
            </w:r>
          </w:p>
        </w:tc>
        <w:tc>
          <w:tcPr>
            <w:tcW w:w="1170" w:type="dxa"/>
            <w:tcBorders>
              <w:top w:val="nil"/>
              <w:left w:val="nil"/>
              <w:bottom w:val="single" w:sz="4" w:space="0" w:color="auto"/>
              <w:right w:val="single" w:sz="4" w:space="0" w:color="auto"/>
            </w:tcBorders>
            <w:vAlign w:val="center"/>
          </w:tcPr>
          <w:p w14:paraId="048A3E9B" w14:textId="70C5EE47" w:rsidR="00905F39" w:rsidRPr="00191FF1" w:rsidRDefault="00905F39" w:rsidP="00905F39">
            <w:pPr>
              <w:jc w:val="center"/>
              <w:rPr>
                <w:sz w:val="20"/>
                <w:szCs w:val="20"/>
              </w:rPr>
            </w:pPr>
            <w:r w:rsidRPr="00191FF1">
              <w:rPr>
                <w:sz w:val="20"/>
                <w:szCs w:val="20"/>
              </w:rPr>
              <w:t>21.4</w:t>
            </w:r>
          </w:p>
        </w:tc>
        <w:tc>
          <w:tcPr>
            <w:tcW w:w="1170" w:type="dxa"/>
            <w:tcBorders>
              <w:top w:val="single" w:sz="4" w:space="0" w:color="auto"/>
              <w:left w:val="single" w:sz="4" w:space="0" w:color="auto"/>
              <w:bottom w:val="single" w:sz="4" w:space="0" w:color="auto"/>
              <w:right w:val="single" w:sz="4" w:space="0" w:color="auto"/>
            </w:tcBorders>
            <w:vAlign w:val="center"/>
          </w:tcPr>
          <w:p w14:paraId="52A5AE75" w14:textId="6E042957" w:rsidR="00905F39" w:rsidRPr="00191FF1" w:rsidRDefault="007063EF" w:rsidP="00905F39">
            <w:pPr>
              <w:jc w:val="center"/>
              <w:rPr>
                <w:color w:val="000000"/>
                <w:sz w:val="20"/>
                <w:szCs w:val="20"/>
              </w:rPr>
            </w:pPr>
            <w:r>
              <w:rPr>
                <w:color w:val="000000"/>
                <w:sz w:val="20"/>
                <w:szCs w:val="20"/>
              </w:rPr>
              <w:t>22.7</w:t>
            </w:r>
          </w:p>
        </w:tc>
      </w:tr>
      <w:tr w:rsidR="00905F39" w:rsidRPr="00191FF1" w14:paraId="4E86D0F5" w14:textId="631E9657"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2C25FA35" w14:textId="77777777" w:rsidR="00905F39" w:rsidRPr="00191FF1" w:rsidRDefault="00905F39" w:rsidP="00905F39">
            <w:pPr>
              <w:rPr>
                <w:sz w:val="20"/>
                <w:szCs w:val="20"/>
              </w:rPr>
            </w:pPr>
            <w:r w:rsidRPr="00191FF1">
              <w:rPr>
                <w:sz w:val="20"/>
                <w:szCs w:val="20"/>
              </w:rPr>
              <w:t>LI – Literature</w:t>
            </w:r>
          </w:p>
        </w:tc>
        <w:tc>
          <w:tcPr>
            <w:tcW w:w="1170" w:type="dxa"/>
            <w:tcBorders>
              <w:top w:val="nil"/>
              <w:left w:val="nil"/>
              <w:bottom w:val="single" w:sz="4" w:space="0" w:color="auto"/>
              <w:right w:val="single" w:sz="4" w:space="0" w:color="auto"/>
            </w:tcBorders>
            <w:vAlign w:val="center"/>
          </w:tcPr>
          <w:p w14:paraId="6C9AA97A" w14:textId="456C5FB7" w:rsidR="00905F39" w:rsidRPr="00191FF1" w:rsidRDefault="00905F39" w:rsidP="00905F39">
            <w:pPr>
              <w:jc w:val="center"/>
              <w:rPr>
                <w:color w:val="000000"/>
                <w:sz w:val="20"/>
                <w:szCs w:val="20"/>
              </w:rPr>
            </w:pPr>
            <w:r w:rsidRPr="00191FF1">
              <w:rPr>
                <w:color w:val="000000"/>
                <w:sz w:val="20"/>
                <w:szCs w:val="20"/>
              </w:rPr>
              <w:t>12.8</w:t>
            </w:r>
          </w:p>
        </w:tc>
        <w:tc>
          <w:tcPr>
            <w:tcW w:w="1170" w:type="dxa"/>
            <w:tcBorders>
              <w:top w:val="nil"/>
              <w:left w:val="nil"/>
              <w:bottom w:val="single" w:sz="4" w:space="0" w:color="auto"/>
              <w:right w:val="single" w:sz="4" w:space="0" w:color="auto"/>
            </w:tcBorders>
            <w:vAlign w:val="center"/>
          </w:tcPr>
          <w:p w14:paraId="0D97CFF5" w14:textId="55EEB81B" w:rsidR="00905F39" w:rsidRPr="00191FF1" w:rsidRDefault="00905F39" w:rsidP="00905F39">
            <w:pPr>
              <w:jc w:val="center"/>
              <w:rPr>
                <w:color w:val="000000"/>
                <w:sz w:val="20"/>
                <w:szCs w:val="20"/>
              </w:rPr>
            </w:pPr>
            <w:r w:rsidRPr="00191FF1">
              <w:rPr>
                <w:color w:val="000000"/>
                <w:sz w:val="20"/>
                <w:szCs w:val="20"/>
              </w:rPr>
              <w:t>16.4</w:t>
            </w:r>
          </w:p>
        </w:tc>
        <w:tc>
          <w:tcPr>
            <w:tcW w:w="1170" w:type="dxa"/>
            <w:tcBorders>
              <w:top w:val="nil"/>
              <w:left w:val="nil"/>
              <w:bottom w:val="single" w:sz="4" w:space="0" w:color="auto"/>
              <w:right w:val="single" w:sz="4" w:space="0" w:color="auto"/>
            </w:tcBorders>
            <w:vAlign w:val="center"/>
          </w:tcPr>
          <w:p w14:paraId="79C7ED23" w14:textId="66CD29DD" w:rsidR="00905F39" w:rsidRPr="00191FF1" w:rsidRDefault="00905F39" w:rsidP="00905F39">
            <w:pPr>
              <w:jc w:val="center"/>
              <w:rPr>
                <w:color w:val="000000"/>
                <w:sz w:val="20"/>
                <w:szCs w:val="20"/>
              </w:rPr>
            </w:pPr>
            <w:r w:rsidRPr="00191FF1">
              <w:rPr>
                <w:color w:val="000000"/>
                <w:sz w:val="20"/>
              </w:rPr>
              <w:t>16.3</w:t>
            </w:r>
          </w:p>
        </w:tc>
        <w:tc>
          <w:tcPr>
            <w:tcW w:w="1170" w:type="dxa"/>
            <w:tcBorders>
              <w:top w:val="nil"/>
              <w:left w:val="nil"/>
              <w:bottom w:val="single" w:sz="4" w:space="0" w:color="auto"/>
              <w:right w:val="single" w:sz="4" w:space="0" w:color="auto"/>
            </w:tcBorders>
            <w:vAlign w:val="center"/>
          </w:tcPr>
          <w:p w14:paraId="311AFC25" w14:textId="7452FCC5" w:rsidR="00905F39" w:rsidRPr="00191FF1" w:rsidRDefault="00905F39" w:rsidP="00905F39">
            <w:pPr>
              <w:jc w:val="center"/>
              <w:rPr>
                <w:sz w:val="20"/>
                <w:szCs w:val="20"/>
              </w:rPr>
            </w:pPr>
            <w:r w:rsidRPr="00191FF1">
              <w:rPr>
                <w:sz w:val="20"/>
                <w:szCs w:val="20"/>
              </w:rPr>
              <w:t>11.8</w:t>
            </w:r>
          </w:p>
        </w:tc>
        <w:tc>
          <w:tcPr>
            <w:tcW w:w="1170" w:type="dxa"/>
            <w:tcBorders>
              <w:top w:val="single" w:sz="4" w:space="0" w:color="auto"/>
              <w:left w:val="single" w:sz="4" w:space="0" w:color="auto"/>
              <w:bottom w:val="single" w:sz="4" w:space="0" w:color="auto"/>
              <w:right w:val="single" w:sz="4" w:space="0" w:color="auto"/>
            </w:tcBorders>
            <w:vAlign w:val="center"/>
          </w:tcPr>
          <w:p w14:paraId="277A6D49" w14:textId="4187396A" w:rsidR="00905F39" w:rsidRPr="00191FF1" w:rsidRDefault="009B7810" w:rsidP="00905F39">
            <w:pPr>
              <w:jc w:val="center"/>
              <w:rPr>
                <w:color w:val="000000"/>
                <w:sz w:val="20"/>
                <w:szCs w:val="20"/>
              </w:rPr>
            </w:pPr>
            <w:r>
              <w:rPr>
                <w:color w:val="000000"/>
                <w:sz w:val="20"/>
                <w:szCs w:val="20"/>
              </w:rPr>
              <w:t>15.1</w:t>
            </w:r>
          </w:p>
        </w:tc>
      </w:tr>
      <w:tr w:rsidR="00905F39" w:rsidRPr="00191FF1" w14:paraId="5384BADE" w14:textId="69C1B2DD"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250B1FA5" w14:textId="222A86E9" w:rsidR="00905F39" w:rsidRPr="00191FF1" w:rsidRDefault="00905F39" w:rsidP="00905F39">
            <w:pPr>
              <w:rPr>
                <w:sz w:val="20"/>
                <w:szCs w:val="20"/>
              </w:rPr>
            </w:pPr>
            <w:r w:rsidRPr="00191FF1">
              <w:rPr>
                <w:sz w:val="20"/>
                <w:szCs w:val="20"/>
              </w:rPr>
              <w:t>MA – Mathematics</w:t>
            </w:r>
          </w:p>
        </w:tc>
        <w:tc>
          <w:tcPr>
            <w:tcW w:w="1170" w:type="dxa"/>
            <w:tcBorders>
              <w:top w:val="nil"/>
              <w:left w:val="nil"/>
              <w:bottom w:val="single" w:sz="4" w:space="0" w:color="auto"/>
              <w:right w:val="single" w:sz="4" w:space="0" w:color="auto"/>
            </w:tcBorders>
            <w:vAlign w:val="center"/>
          </w:tcPr>
          <w:p w14:paraId="23D23154" w14:textId="5651518C" w:rsidR="00905F39" w:rsidRPr="00191FF1" w:rsidRDefault="00905F39" w:rsidP="00905F39">
            <w:pPr>
              <w:jc w:val="center"/>
              <w:rPr>
                <w:color w:val="000000"/>
                <w:sz w:val="20"/>
                <w:szCs w:val="20"/>
              </w:rPr>
            </w:pPr>
            <w:r w:rsidRPr="00191FF1">
              <w:rPr>
                <w:color w:val="000000"/>
                <w:sz w:val="20"/>
                <w:szCs w:val="20"/>
              </w:rPr>
              <w:t>13.2</w:t>
            </w:r>
          </w:p>
        </w:tc>
        <w:tc>
          <w:tcPr>
            <w:tcW w:w="1170" w:type="dxa"/>
            <w:tcBorders>
              <w:top w:val="nil"/>
              <w:left w:val="nil"/>
              <w:bottom w:val="single" w:sz="4" w:space="0" w:color="auto"/>
              <w:right w:val="single" w:sz="4" w:space="0" w:color="auto"/>
            </w:tcBorders>
            <w:vAlign w:val="center"/>
          </w:tcPr>
          <w:p w14:paraId="03CA7E3D" w14:textId="19444403" w:rsidR="00905F39" w:rsidRPr="00191FF1" w:rsidRDefault="00905F39" w:rsidP="00905F39">
            <w:pPr>
              <w:jc w:val="center"/>
              <w:rPr>
                <w:color w:val="000000"/>
                <w:sz w:val="20"/>
                <w:szCs w:val="20"/>
              </w:rPr>
            </w:pPr>
            <w:r w:rsidRPr="00191FF1">
              <w:rPr>
                <w:color w:val="000000"/>
                <w:sz w:val="20"/>
                <w:szCs w:val="20"/>
              </w:rPr>
              <w:t>19.0</w:t>
            </w:r>
          </w:p>
        </w:tc>
        <w:tc>
          <w:tcPr>
            <w:tcW w:w="1170" w:type="dxa"/>
            <w:tcBorders>
              <w:top w:val="nil"/>
              <w:left w:val="nil"/>
              <w:bottom w:val="single" w:sz="4" w:space="0" w:color="auto"/>
              <w:right w:val="single" w:sz="4" w:space="0" w:color="auto"/>
            </w:tcBorders>
            <w:vAlign w:val="center"/>
          </w:tcPr>
          <w:p w14:paraId="2EEE5B9A" w14:textId="3AD16C1C" w:rsidR="00905F39" w:rsidRPr="00191FF1" w:rsidRDefault="00905F39" w:rsidP="00905F39">
            <w:pPr>
              <w:jc w:val="center"/>
              <w:rPr>
                <w:color w:val="000000"/>
                <w:sz w:val="20"/>
                <w:szCs w:val="20"/>
              </w:rPr>
            </w:pPr>
            <w:r w:rsidRPr="00191FF1">
              <w:rPr>
                <w:color w:val="000000"/>
                <w:sz w:val="20"/>
              </w:rPr>
              <w:t>17.1</w:t>
            </w:r>
          </w:p>
        </w:tc>
        <w:tc>
          <w:tcPr>
            <w:tcW w:w="1170" w:type="dxa"/>
            <w:tcBorders>
              <w:top w:val="nil"/>
              <w:left w:val="nil"/>
              <w:bottom w:val="single" w:sz="4" w:space="0" w:color="auto"/>
              <w:right w:val="single" w:sz="4" w:space="0" w:color="auto"/>
            </w:tcBorders>
            <w:vAlign w:val="center"/>
          </w:tcPr>
          <w:p w14:paraId="2A9E41B8" w14:textId="2EB80FD2" w:rsidR="00905F39" w:rsidRPr="00191FF1" w:rsidRDefault="00905F39" w:rsidP="00905F39">
            <w:pPr>
              <w:jc w:val="center"/>
              <w:rPr>
                <w:sz w:val="20"/>
                <w:szCs w:val="20"/>
              </w:rPr>
            </w:pPr>
            <w:r w:rsidRPr="00191FF1">
              <w:rPr>
                <w:sz w:val="20"/>
                <w:szCs w:val="20"/>
              </w:rPr>
              <w:t>19.3</w:t>
            </w:r>
          </w:p>
        </w:tc>
        <w:tc>
          <w:tcPr>
            <w:tcW w:w="1170" w:type="dxa"/>
            <w:tcBorders>
              <w:top w:val="single" w:sz="4" w:space="0" w:color="auto"/>
              <w:left w:val="single" w:sz="4" w:space="0" w:color="auto"/>
              <w:bottom w:val="single" w:sz="4" w:space="0" w:color="auto"/>
              <w:right w:val="single" w:sz="4" w:space="0" w:color="auto"/>
            </w:tcBorders>
            <w:vAlign w:val="center"/>
          </w:tcPr>
          <w:p w14:paraId="46F7A712" w14:textId="02123230" w:rsidR="00905F39" w:rsidRPr="00191FF1" w:rsidRDefault="007063EF" w:rsidP="00905F39">
            <w:pPr>
              <w:jc w:val="center"/>
              <w:rPr>
                <w:color w:val="000000"/>
                <w:sz w:val="20"/>
                <w:szCs w:val="20"/>
              </w:rPr>
            </w:pPr>
            <w:r>
              <w:rPr>
                <w:color w:val="000000"/>
                <w:sz w:val="20"/>
                <w:szCs w:val="20"/>
              </w:rPr>
              <w:t>1</w:t>
            </w:r>
            <w:r w:rsidR="009B7810">
              <w:rPr>
                <w:color w:val="000000"/>
                <w:sz w:val="20"/>
                <w:szCs w:val="20"/>
              </w:rPr>
              <w:t>9.3</w:t>
            </w:r>
          </w:p>
        </w:tc>
      </w:tr>
      <w:tr w:rsidR="00905F39" w:rsidRPr="00191FF1" w14:paraId="3B16C080" w14:textId="77777777" w:rsidTr="00905F39">
        <w:trPr>
          <w:trHeight w:val="300"/>
        </w:trPr>
        <w:tc>
          <w:tcPr>
            <w:tcW w:w="3434" w:type="dxa"/>
            <w:tcBorders>
              <w:top w:val="nil"/>
              <w:left w:val="single" w:sz="4" w:space="0" w:color="auto"/>
              <w:bottom w:val="single" w:sz="4" w:space="0" w:color="auto"/>
              <w:right w:val="single" w:sz="4" w:space="0" w:color="auto"/>
            </w:tcBorders>
            <w:noWrap/>
            <w:vAlign w:val="center"/>
          </w:tcPr>
          <w:p w14:paraId="56AB140B" w14:textId="1CEBD6CA" w:rsidR="00905F39" w:rsidRPr="00191FF1" w:rsidRDefault="00905F39" w:rsidP="00905F39">
            <w:pPr>
              <w:rPr>
                <w:sz w:val="20"/>
                <w:szCs w:val="20"/>
              </w:rPr>
            </w:pPr>
            <w:r w:rsidRPr="00191FF1">
              <w:rPr>
                <w:sz w:val="20"/>
                <w:szCs w:val="20"/>
              </w:rPr>
              <w:t>MC – Medical Coding</w:t>
            </w:r>
          </w:p>
        </w:tc>
        <w:tc>
          <w:tcPr>
            <w:tcW w:w="1170" w:type="dxa"/>
            <w:tcBorders>
              <w:top w:val="nil"/>
              <w:left w:val="nil"/>
              <w:bottom w:val="single" w:sz="4" w:space="0" w:color="auto"/>
              <w:right w:val="single" w:sz="4" w:space="0" w:color="auto"/>
            </w:tcBorders>
            <w:vAlign w:val="center"/>
          </w:tcPr>
          <w:p w14:paraId="602D4EB3" w14:textId="7C81F08E" w:rsidR="00905F39" w:rsidRPr="00191FF1" w:rsidRDefault="00905F39" w:rsidP="00905F39">
            <w:pPr>
              <w:jc w:val="center"/>
              <w:rPr>
                <w:color w:val="000000"/>
                <w:sz w:val="20"/>
                <w:szCs w:val="20"/>
              </w:rPr>
            </w:pPr>
            <w:r w:rsidRPr="00191FF1">
              <w:rPr>
                <w:color w:val="000000"/>
                <w:sz w:val="20"/>
                <w:szCs w:val="20"/>
              </w:rPr>
              <w:t>--</w:t>
            </w:r>
          </w:p>
        </w:tc>
        <w:tc>
          <w:tcPr>
            <w:tcW w:w="1170" w:type="dxa"/>
            <w:tcBorders>
              <w:top w:val="nil"/>
              <w:left w:val="nil"/>
              <w:bottom w:val="single" w:sz="4" w:space="0" w:color="auto"/>
              <w:right w:val="single" w:sz="4" w:space="0" w:color="auto"/>
            </w:tcBorders>
            <w:vAlign w:val="center"/>
          </w:tcPr>
          <w:p w14:paraId="45311CF1" w14:textId="30A861A6" w:rsidR="00905F39" w:rsidRPr="00191FF1" w:rsidRDefault="00905F39" w:rsidP="00905F39">
            <w:pPr>
              <w:jc w:val="center"/>
              <w:rPr>
                <w:color w:val="000000"/>
                <w:sz w:val="20"/>
                <w:szCs w:val="20"/>
              </w:rPr>
            </w:pPr>
            <w:r w:rsidRPr="00191FF1">
              <w:rPr>
                <w:color w:val="000000"/>
                <w:sz w:val="20"/>
                <w:szCs w:val="20"/>
              </w:rPr>
              <w:t>--</w:t>
            </w:r>
          </w:p>
        </w:tc>
        <w:tc>
          <w:tcPr>
            <w:tcW w:w="1170" w:type="dxa"/>
            <w:tcBorders>
              <w:top w:val="nil"/>
              <w:left w:val="nil"/>
              <w:bottom w:val="single" w:sz="4" w:space="0" w:color="auto"/>
              <w:right w:val="single" w:sz="4" w:space="0" w:color="auto"/>
            </w:tcBorders>
            <w:vAlign w:val="center"/>
          </w:tcPr>
          <w:p w14:paraId="08302352" w14:textId="65757B06" w:rsidR="00905F39" w:rsidRPr="00191FF1" w:rsidRDefault="00905F39" w:rsidP="00905F39">
            <w:pPr>
              <w:jc w:val="center"/>
              <w:rPr>
                <w:color w:val="000000"/>
                <w:sz w:val="20"/>
              </w:rPr>
            </w:pPr>
            <w:r w:rsidRPr="00191FF1">
              <w:rPr>
                <w:color w:val="000000"/>
                <w:sz w:val="20"/>
                <w:szCs w:val="20"/>
              </w:rPr>
              <w:t>--</w:t>
            </w:r>
          </w:p>
        </w:tc>
        <w:tc>
          <w:tcPr>
            <w:tcW w:w="1170" w:type="dxa"/>
            <w:tcBorders>
              <w:top w:val="nil"/>
              <w:left w:val="nil"/>
              <w:bottom w:val="single" w:sz="4" w:space="0" w:color="auto"/>
              <w:right w:val="single" w:sz="4" w:space="0" w:color="auto"/>
            </w:tcBorders>
            <w:vAlign w:val="center"/>
          </w:tcPr>
          <w:p w14:paraId="3ED54D08" w14:textId="6643C7AC" w:rsidR="00905F39" w:rsidRPr="00191FF1" w:rsidRDefault="00905F39" w:rsidP="00905F39">
            <w:pPr>
              <w:jc w:val="center"/>
              <w:rPr>
                <w:sz w:val="20"/>
                <w:szCs w:val="20"/>
              </w:rPr>
            </w:pPr>
            <w:r w:rsidRPr="00191FF1">
              <w:rPr>
                <w:sz w:val="20"/>
                <w:szCs w:val="20"/>
              </w:rPr>
              <w:t>19.0</w:t>
            </w:r>
          </w:p>
        </w:tc>
        <w:tc>
          <w:tcPr>
            <w:tcW w:w="1170" w:type="dxa"/>
            <w:tcBorders>
              <w:top w:val="single" w:sz="4" w:space="0" w:color="auto"/>
              <w:left w:val="single" w:sz="4" w:space="0" w:color="auto"/>
              <w:bottom w:val="single" w:sz="4" w:space="0" w:color="auto"/>
              <w:right w:val="single" w:sz="4" w:space="0" w:color="auto"/>
            </w:tcBorders>
            <w:vAlign w:val="center"/>
          </w:tcPr>
          <w:p w14:paraId="39C7A521" w14:textId="6CAB0A11" w:rsidR="00905F39" w:rsidRPr="00191FF1" w:rsidRDefault="007063EF" w:rsidP="00905F39">
            <w:pPr>
              <w:jc w:val="center"/>
              <w:rPr>
                <w:sz w:val="20"/>
                <w:szCs w:val="20"/>
              </w:rPr>
            </w:pPr>
            <w:r>
              <w:rPr>
                <w:sz w:val="20"/>
                <w:szCs w:val="20"/>
              </w:rPr>
              <w:t>19.4</w:t>
            </w:r>
          </w:p>
        </w:tc>
      </w:tr>
      <w:tr w:rsidR="00905F39" w:rsidRPr="00191FF1" w14:paraId="6E76511A" w14:textId="29B9139C"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5587D495" w14:textId="45FE4EC6" w:rsidR="00905F39" w:rsidRPr="00191FF1" w:rsidRDefault="00905F39" w:rsidP="00905F39">
            <w:pPr>
              <w:rPr>
                <w:sz w:val="20"/>
                <w:szCs w:val="20"/>
              </w:rPr>
            </w:pPr>
            <w:r w:rsidRPr="00191FF1">
              <w:rPr>
                <w:sz w:val="20"/>
                <w:szCs w:val="20"/>
              </w:rPr>
              <w:t>MG – Management</w:t>
            </w:r>
          </w:p>
        </w:tc>
        <w:tc>
          <w:tcPr>
            <w:tcW w:w="1170" w:type="dxa"/>
            <w:tcBorders>
              <w:top w:val="nil"/>
              <w:left w:val="nil"/>
              <w:bottom w:val="single" w:sz="4" w:space="0" w:color="auto"/>
              <w:right w:val="single" w:sz="4" w:space="0" w:color="auto"/>
            </w:tcBorders>
            <w:vAlign w:val="center"/>
          </w:tcPr>
          <w:p w14:paraId="058CAE11" w14:textId="506D1AF6" w:rsidR="00905F39" w:rsidRPr="00191FF1" w:rsidRDefault="00905F39" w:rsidP="00905F39">
            <w:pPr>
              <w:jc w:val="center"/>
              <w:rPr>
                <w:color w:val="000000"/>
                <w:sz w:val="20"/>
                <w:szCs w:val="20"/>
              </w:rPr>
            </w:pPr>
            <w:r w:rsidRPr="00191FF1">
              <w:rPr>
                <w:color w:val="000000"/>
                <w:sz w:val="20"/>
                <w:szCs w:val="20"/>
              </w:rPr>
              <w:t>11.6</w:t>
            </w:r>
          </w:p>
        </w:tc>
        <w:tc>
          <w:tcPr>
            <w:tcW w:w="1170" w:type="dxa"/>
            <w:tcBorders>
              <w:top w:val="nil"/>
              <w:left w:val="nil"/>
              <w:bottom w:val="single" w:sz="4" w:space="0" w:color="auto"/>
              <w:right w:val="single" w:sz="4" w:space="0" w:color="auto"/>
            </w:tcBorders>
            <w:vAlign w:val="center"/>
          </w:tcPr>
          <w:p w14:paraId="78458DD4" w14:textId="04BB7F15" w:rsidR="00905F39" w:rsidRPr="00191FF1" w:rsidRDefault="00905F39" w:rsidP="00905F39">
            <w:pPr>
              <w:jc w:val="center"/>
              <w:rPr>
                <w:color w:val="000000"/>
                <w:sz w:val="20"/>
                <w:szCs w:val="20"/>
              </w:rPr>
            </w:pPr>
            <w:r w:rsidRPr="00191FF1">
              <w:rPr>
                <w:color w:val="000000"/>
                <w:sz w:val="20"/>
                <w:szCs w:val="20"/>
              </w:rPr>
              <w:t>15.3</w:t>
            </w:r>
          </w:p>
        </w:tc>
        <w:tc>
          <w:tcPr>
            <w:tcW w:w="1170" w:type="dxa"/>
            <w:tcBorders>
              <w:top w:val="nil"/>
              <w:left w:val="nil"/>
              <w:bottom w:val="single" w:sz="4" w:space="0" w:color="auto"/>
              <w:right w:val="single" w:sz="4" w:space="0" w:color="auto"/>
            </w:tcBorders>
            <w:vAlign w:val="center"/>
          </w:tcPr>
          <w:p w14:paraId="15394E3E" w14:textId="66DD6A09" w:rsidR="00905F39" w:rsidRPr="00191FF1" w:rsidRDefault="00905F39" w:rsidP="00905F39">
            <w:pPr>
              <w:jc w:val="center"/>
              <w:rPr>
                <w:color w:val="000000"/>
                <w:sz w:val="20"/>
                <w:szCs w:val="20"/>
              </w:rPr>
            </w:pPr>
            <w:r w:rsidRPr="00191FF1">
              <w:rPr>
                <w:color w:val="000000"/>
                <w:sz w:val="20"/>
              </w:rPr>
              <w:t>15.9</w:t>
            </w:r>
          </w:p>
        </w:tc>
        <w:tc>
          <w:tcPr>
            <w:tcW w:w="1170" w:type="dxa"/>
            <w:tcBorders>
              <w:top w:val="nil"/>
              <w:left w:val="nil"/>
              <w:bottom w:val="single" w:sz="4" w:space="0" w:color="auto"/>
              <w:right w:val="single" w:sz="4" w:space="0" w:color="auto"/>
            </w:tcBorders>
            <w:vAlign w:val="center"/>
          </w:tcPr>
          <w:p w14:paraId="445BE4B8" w14:textId="51501043" w:rsidR="00905F39" w:rsidRPr="00191FF1" w:rsidRDefault="00905F39" w:rsidP="00905F39">
            <w:pPr>
              <w:jc w:val="center"/>
              <w:rPr>
                <w:sz w:val="20"/>
                <w:szCs w:val="20"/>
              </w:rPr>
            </w:pPr>
            <w:r w:rsidRPr="00191FF1">
              <w:rPr>
                <w:sz w:val="20"/>
                <w:szCs w:val="20"/>
              </w:rPr>
              <w:t>17.6</w:t>
            </w:r>
          </w:p>
        </w:tc>
        <w:tc>
          <w:tcPr>
            <w:tcW w:w="1170" w:type="dxa"/>
            <w:tcBorders>
              <w:top w:val="single" w:sz="4" w:space="0" w:color="auto"/>
              <w:left w:val="single" w:sz="4" w:space="0" w:color="auto"/>
              <w:bottom w:val="single" w:sz="4" w:space="0" w:color="auto"/>
              <w:right w:val="single" w:sz="4" w:space="0" w:color="auto"/>
            </w:tcBorders>
            <w:vAlign w:val="center"/>
          </w:tcPr>
          <w:p w14:paraId="3C32112D" w14:textId="1F0BC78B" w:rsidR="00905F39" w:rsidRPr="00191FF1" w:rsidRDefault="009B7810" w:rsidP="00905F39">
            <w:pPr>
              <w:jc w:val="center"/>
              <w:rPr>
                <w:color w:val="000000"/>
                <w:sz w:val="20"/>
                <w:szCs w:val="20"/>
              </w:rPr>
            </w:pPr>
            <w:r>
              <w:rPr>
                <w:color w:val="000000"/>
                <w:sz w:val="20"/>
                <w:szCs w:val="20"/>
              </w:rPr>
              <w:t>22.2</w:t>
            </w:r>
          </w:p>
        </w:tc>
      </w:tr>
      <w:tr w:rsidR="00905F39" w:rsidRPr="00191FF1" w14:paraId="5D9B49CA" w14:textId="2152EEF5"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4C124A55" w14:textId="1735FEEB" w:rsidR="00905F39" w:rsidRPr="00191FF1" w:rsidRDefault="00905F39" w:rsidP="00905F39">
            <w:pPr>
              <w:rPr>
                <w:sz w:val="20"/>
                <w:szCs w:val="20"/>
              </w:rPr>
            </w:pPr>
            <w:r w:rsidRPr="00191FF1">
              <w:rPr>
                <w:sz w:val="20"/>
                <w:szCs w:val="20"/>
              </w:rPr>
              <w:t>MK – Marketing</w:t>
            </w:r>
          </w:p>
        </w:tc>
        <w:tc>
          <w:tcPr>
            <w:tcW w:w="1170" w:type="dxa"/>
            <w:tcBorders>
              <w:top w:val="nil"/>
              <w:left w:val="nil"/>
              <w:bottom w:val="single" w:sz="4" w:space="0" w:color="auto"/>
              <w:right w:val="single" w:sz="4" w:space="0" w:color="auto"/>
            </w:tcBorders>
            <w:vAlign w:val="center"/>
          </w:tcPr>
          <w:p w14:paraId="3F3BDF16" w14:textId="077B3DC6" w:rsidR="00905F39" w:rsidRPr="00191FF1" w:rsidRDefault="00905F39" w:rsidP="00905F39">
            <w:pPr>
              <w:jc w:val="center"/>
              <w:rPr>
                <w:color w:val="000000"/>
                <w:sz w:val="20"/>
                <w:szCs w:val="20"/>
              </w:rPr>
            </w:pPr>
            <w:r w:rsidRPr="00191FF1">
              <w:rPr>
                <w:color w:val="000000"/>
                <w:sz w:val="20"/>
                <w:szCs w:val="20"/>
              </w:rPr>
              <w:t>12.3</w:t>
            </w:r>
          </w:p>
        </w:tc>
        <w:tc>
          <w:tcPr>
            <w:tcW w:w="1170" w:type="dxa"/>
            <w:tcBorders>
              <w:top w:val="nil"/>
              <w:left w:val="nil"/>
              <w:bottom w:val="single" w:sz="4" w:space="0" w:color="auto"/>
              <w:right w:val="single" w:sz="4" w:space="0" w:color="auto"/>
            </w:tcBorders>
            <w:vAlign w:val="center"/>
          </w:tcPr>
          <w:p w14:paraId="16BF24F6" w14:textId="06E78C78" w:rsidR="00905F39" w:rsidRPr="00191FF1" w:rsidRDefault="00905F39" w:rsidP="00905F39">
            <w:pPr>
              <w:jc w:val="center"/>
              <w:rPr>
                <w:color w:val="000000"/>
                <w:sz w:val="20"/>
                <w:szCs w:val="20"/>
              </w:rPr>
            </w:pPr>
            <w:r w:rsidRPr="00191FF1">
              <w:rPr>
                <w:color w:val="000000"/>
                <w:sz w:val="20"/>
                <w:szCs w:val="20"/>
              </w:rPr>
              <w:t>15.7</w:t>
            </w:r>
          </w:p>
        </w:tc>
        <w:tc>
          <w:tcPr>
            <w:tcW w:w="1170" w:type="dxa"/>
            <w:tcBorders>
              <w:top w:val="nil"/>
              <w:left w:val="nil"/>
              <w:bottom w:val="single" w:sz="4" w:space="0" w:color="auto"/>
              <w:right w:val="single" w:sz="4" w:space="0" w:color="auto"/>
            </w:tcBorders>
            <w:vAlign w:val="center"/>
          </w:tcPr>
          <w:p w14:paraId="5F949E35" w14:textId="574C2CB5" w:rsidR="00905F39" w:rsidRPr="00191FF1" w:rsidRDefault="00905F39" w:rsidP="00905F39">
            <w:pPr>
              <w:jc w:val="center"/>
              <w:rPr>
                <w:color w:val="000000"/>
                <w:sz w:val="20"/>
                <w:szCs w:val="20"/>
              </w:rPr>
            </w:pPr>
            <w:r w:rsidRPr="00191FF1">
              <w:rPr>
                <w:color w:val="000000"/>
                <w:sz w:val="20"/>
              </w:rPr>
              <w:t>16.4</w:t>
            </w:r>
          </w:p>
        </w:tc>
        <w:tc>
          <w:tcPr>
            <w:tcW w:w="1170" w:type="dxa"/>
            <w:tcBorders>
              <w:top w:val="nil"/>
              <w:left w:val="nil"/>
              <w:bottom w:val="single" w:sz="4" w:space="0" w:color="auto"/>
              <w:right w:val="single" w:sz="4" w:space="0" w:color="auto"/>
            </w:tcBorders>
            <w:vAlign w:val="center"/>
          </w:tcPr>
          <w:p w14:paraId="171099FE" w14:textId="078CC112" w:rsidR="00905F39" w:rsidRPr="00191FF1" w:rsidRDefault="00905F39" w:rsidP="00905F39">
            <w:pPr>
              <w:jc w:val="center"/>
              <w:rPr>
                <w:sz w:val="20"/>
                <w:szCs w:val="20"/>
              </w:rPr>
            </w:pPr>
            <w:r w:rsidRPr="00191FF1">
              <w:rPr>
                <w:sz w:val="20"/>
                <w:szCs w:val="20"/>
              </w:rPr>
              <w:t>16.3</w:t>
            </w:r>
          </w:p>
        </w:tc>
        <w:tc>
          <w:tcPr>
            <w:tcW w:w="1170" w:type="dxa"/>
            <w:tcBorders>
              <w:top w:val="single" w:sz="4" w:space="0" w:color="auto"/>
              <w:left w:val="single" w:sz="4" w:space="0" w:color="auto"/>
              <w:bottom w:val="single" w:sz="4" w:space="0" w:color="auto"/>
              <w:right w:val="single" w:sz="4" w:space="0" w:color="auto"/>
            </w:tcBorders>
            <w:vAlign w:val="center"/>
          </w:tcPr>
          <w:p w14:paraId="05A5F936" w14:textId="6E95A5FB" w:rsidR="00905F39" w:rsidRPr="00191FF1" w:rsidRDefault="007063EF" w:rsidP="00905F39">
            <w:pPr>
              <w:jc w:val="center"/>
              <w:rPr>
                <w:color w:val="000000"/>
                <w:sz w:val="20"/>
                <w:szCs w:val="20"/>
              </w:rPr>
            </w:pPr>
            <w:r>
              <w:rPr>
                <w:color w:val="000000"/>
                <w:sz w:val="20"/>
                <w:szCs w:val="20"/>
              </w:rPr>
              <w:t>21.5</w:t>
            </w:r>
          </w:p>
        </w:tc>
      </w:tr>
      <w:tr w:rsidR="00905F39" w:rsidRPr="00191FF1" w14:paraId="315B0202" w14:textId="138B18EB"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296AC32B" w14:textId="59F93D4E" w:rsidR="00905F39" w:rsidRPr="00191FF1" w:rsidRDefault="00905F39" w:rsidP="00905F39">
            <w:pPr>
              <w:rPr>
                <w:sz w:val="20"/>
                <w:szCs w:val="20"/>
              </w:rPr>
            </w:pPr>
            <w:r w:rsidRPr="00191FF1">
              <w:rPr>
                <w:sz w:val="20"/>
                <w:szCs w:val="20"/>
              </w:rPr>
              <w:t>MN – Mechanical Engineering</w:t>
            </w:r>
          </w:p>
        </w:tc>
        <w:tc>
          <w:tcPr>
            <w:tcW w:w="1170" w:type="dxa"/>
            <w:tcBorders>
              <w:top w:val="nil"/>
              <w:left w:val="nil"/>
              <w:bottom w:val="single" w:sz="4" w:space="0" w:color="auto"/>
              <w:right w:val="single" w:sz="4" w:space="0" w:color="auto"/>
            </w:tcBorders>
            <w:vAlign w:val="center"/>
          </w:tcPr>
          <w:p w14:paraId="1138A47E" w14:textId="6BD141E0" w:rsidR="00905F39" w:rsidRPr="00191FF1" w:rsidRDefault="00905F39" w:rsidP="00905F39">
            <w:pPr>
              <w:jc w:val="center"/>
              <w:rPr>
                <w:color w:val="000000"/>
                <w:sz w:val="20"/>
                <w:szCs w:val="20"/>
              </w:rPr>
            </w:pPr>
            <w:r w:rsidRPr="00191FF1">
              <w:rPr>
                <w:color w:val="000000"/>
                <w:sz w:val="20"/>
                <w:szCs w:val="20"/>
              </w:rPr>
              <w:t>10.6</w:t>
            </w:r>
          </w:p>
        </w:tc>
        <w:tc>
          <w:tcPr>
            <w:tcW w:w="1170" w:type="dxa"/>
            <w:tcBorders>
              <w:top w:val="nil"/>
              <w:left w:val="nil"/>
              <w:bottom w:val="single" w:sz="4" w:space="0" w:color="auto"/>
              <w:right w:val="single" w:sz="4" w:space="0" w:color="auto"/>
            </w:tcBorders>
            <w:vAlign w:val="center"/>
          </w:tcPr>
          <w:p w14:paraId="2DDF5C83" w14:textId="5CE1AC80" w:rsidR="00905F39" w:rsidRPr="00191FF1" w:rsidRDefault="00905F39" w:rsidP="00905F39">
            <w:pPr>
              <w:jc w:val="center"/>
              <w:rPr>
                <w:color w:val="000000"/>
                <w:sz w:val="20"/>
                <w:szCs w:val="20"/>
              </w:rPr>
            </w:pPr>
            <w:r w:rsidRPr="00191FF1">
              <w:rPr>
                <w:color w:val="000000"/>
                <w:sz w:val="20"/>
                <w:szCs w:val="20"/>
              </w:rPr>
              <w:t>18.0</w:t>
            </w:r>
          </w:p>
        </w:tc>
        <w:tc>
          <w:tcPr>
            <w:tcW w:w="1170" w:type="dxa"/>
            <w:tcBorders>
              <w:top w:val="nil"/>
              <w:left w:val="nil"/>
              <w:bottom w:val="single" w:sz="4" w:space="0" w:color="auto"/>
              <w:right w:val="single" w:sz="4" w:space="0" w:color="auto"/>
            </w:tcBorders>
            <w:vAlign w:val="center"/>
          </w:tcPr>
          <w:p w14:paraId="2E893238" w14:textId="1793E730" w:rsidR="00905F39" w:rsidRPr="00191FF1" w:rsidRDefault="00905F39" w:rsidP="00905F39">
            <w:pPr>
              <w:jc w:val="center"/>
              <w:rPr>
                <w:color w:val="000000"/>
                <w:sz w:val="20"/>
                <w:szCs w:val="20"/>
              </w:rPr>
            </w:pPr>
            <w:r w:rsidRPr="00191FF1">
              <w:rPr>
                <w:color w:val="000000"/>
                <w:sz w:val="20"/>
              </w:rPr>
              <w:t>8.8</w:t>
            </w:r>
          </w:p>
        </w:tc>
        <w:tc>
          <w:tcPr>
            <w:tcW w:w="1170" w:type="dxa"/>
            <w:tcBorders>
              <w:top w:val="nil"/>
              <w:left w:val="nil"/>
              <w:bottom w:val="single" w:sz="4" w:space="0" w:color="auto"/>
              <w:right w:val="single" w:sz="4" w:space="0" w:color="auto"/>
            </w:tcBorders>
            <w:vAlign w:val="center"/>
          </w:tcPr>
          <w:p w14:paraId="0AE27FE8" w14:textId="3DD78424" w:rsidR="00905F39" w:rsidRPr="00191FF1" w:rsidRDefault="00905F39" w:rsidP="00905F39">
            <w:pPr>
              <w:jc w:val="center"/>
              <w:rPr>
                <w:sz w:val="20"/>
                <w:szCs w:val="20"/>
              </w:rPr>
            </w:pPr>
            <w:r w:rsidRPr="00191FF1">
              <w:rPr>
                <w:sz w:val="20"/>
                <w:szCs w:val="20"/>
              </w:rPr>
              <w:t>12.9</w:t>
            </w:r>
          </w:p>
        </w:tc>
        <w:tc>
          <w:tcPr>
            <w:tcW w:w="1170" w:type="dxa"/>
            <w:tcBorders>
              <w:top w:val="single" w:sz="4" w:space="0" w:color="auto"/>
              <w:left w:val="single" w:sz="4" w:space="0" w:color="auto"/>
              <w:bottom w:val="single" w:sz="4" w:space="0" w:color="auto"/>
              <w:right w:val="single" w:sz="4" w:space="0" w:color="auto"/>
            </w:tcBorders>
            <w:vAlign w:val="center"/>
          </w:tcPr>
          <w:p w14:paraId="5A47AFE2" w14:textId="01FB394F" w:rsidR="00905F39" w:rsidRPr="00191FF1" w:rsidRDefault="007063EF" w:rsidP="00905F39">
            <w:pPr>
              <w:jc w:val="center"/>
              <w:rPr>
                <w:color w:val="000000"/>
                <w:sz w:val="20"/>
                <w:szCs w:val="20"/>
              </w:rPr>
            </w:pPr>
            <w:r>
              <w:rPr>
                <w:color w:val="000000"/>
                <w:sz w:val="20"/>
                <w:szCs w:val="20"/>
              </w:rPr>
              <w:t>12.</w:t>
            </w:r>
            <w:r w:rsidR="000210CC">
              <w:rPr>
                <w:color w:val="000000"/>
                <w:sz w:val="20"/>
                <w:szCs w:val="20"/>
              </w:rPr>
              <w:t>1</w:t>
            </w:r>
          </w:p>
        </w:tc>
      </w:tr>
      <w:tr w:rsidR="00905F39" w:rsidRPr="00191FF1" w14:paraId="0FB8CFAD" w14:textId="3386751F"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0B68E511" w14:textId="3F8E09D3" w:rsidR="00905F39" w:rsidRPr="00191FF1" w:rsidRDefault="00905F39" w:rsidP="00905F39">
            <w:pPr>
              <w:rPr>
                <w:sz w:val="20"/>
                <w:szCs w:val="20"/>
              </w:rPr>
            </w:pPr>
            <w:r w:rsidRPr="00191FF1">
              <w:rPr>
                <w:sz w:val="20"/>
                <w:szCs w:val="20"/>
              </w:rPr>
              <w:t>MO – Medical Office/Coding</w:t>
            </w:r>
          </w:p>
        </w:tc>
        <w:tc>
          <w:tcPr>
            <w:tcW w:w="1170" w:type="dxa"/>
            <w:tcBorders>
              <w:top w:val="nil"/>
              <w:left w:val="nil"/>
              <w:bottom w:val="single" w:sz="4" w:space="0" w:color="auto"/>
              <w:right w:val="single" w:sz="4" w:space="0" w:color="auto"/>
            </w:tcBorders>
            <w:vAlign w:val="center"/>
          </w:tcPr>
          <w:p w14:paraId="5703DBE3" w14:textId="4E40C296" w:rsidR="00905F39" w:rsidRPr="00191FF1" w:rsidRDefault="00905F39" w:rsidP="00905F39">
            <w:pPr>
              <w:jc w:val="center"/>
              <w:rPr>
                <w:color w:val="000000"/>
                <w:sz w:val="20"/>
                <w:szCs w:val="20"/>
              </w:rPr>
            </w:pPr>
            <w:r w:rsidRPr="00191FF1">
              <w:rPr>
                <w:color w:val="000000"/>
                <w:sz w:val="20"/>
                <w:szCs w:val="20"/>
              </w:rPr>
              <w:t>8.5</w:t>
            </w:r>
          </w:p>
        </w:tc>
        <w:tc>
          <w:tcPr>
            <w:tcW w:w="1170" w:type="dxa"/>
            <w:tcBorders>
              <w:top w:val="nil"/>
              <w:left w:val="nil"/>
              <w:bottom w:val="single" w:sz="4" w:space="0" w:color="auto"/>
              <w:right w:val="single" w:sz="4" w:space="0" w:color="auto"/>
            </w:tcBorders>
            <w:vAlign w:val="center"/>
          </w:tcPr>
          <w:p w14:paraId="5574AFC8" w14:textId="02F2B199" w:rsidR="00905F39" w:rsidRPr="00191FF1" w:rsidRDefault="00905F39" w:rsidP="00905F39">
            <w:pPr>
              <w:jc w:val="center"/>
              <w:rPr>
                <w:color w:val="000000"/>
                <w:sz w:val="20"/>
                <w:szCs w:val="20"/>
              </w:rPr>
            </w:pPr>
            <w:r w:rsidRPr="00191FF1">
              <w:rPr>
                <w:color w:val="000000"/>
                <w:sz w:val="20"/>
                <w:szCs w:val="20"/>
              </w:rPr>
              <w:t>10.0</w:t>
            </w:r>
          </w:p>
        </w:tc>
        <w:tc>
          <w:tcPr>
            <w:tcW w:w="1170" w:type="dxa"/>
            <w:tcBorders>
              <w:top w:val="nil"/>
              <w:left w:val="nil"/>
              <w:bottom w:val="single" w:sz="4" w:space="0" w:color="auto"/>
              <w:right w:val="single" w:sz="4" w:space="0" w:color="auto"/>
            </w:tcBorders>
            <w:vAlign w:val="center"/>
          </w:tcPr>
          <w:p w14:paraId="38DB792E" w14:textId="4F510DE7" w:rsidR="00905F39" w:rsidRPr="00191FF1" w:rsidRDefault="00905F39" w:rsidP="00905F39">
            <w:pPr>
              <w:jc w:val="center"/>
              <w:rPr>
                <w:color w:val="000000"/>
                <w:sz w:val="20"/>
                <w:szCs w:val="20"/>
              </w:rPr>
            </w:pPr>
            <w:r w:rsidRPr="00191FF1">
              <w:rPr>
                <w:color w:val="000000"/>
                <w:sz w:val="20"/>
              </w:rPr>
              <w:t>8.0</w:t>
            </w:r>
          </w:p>
        </w:tc>
        <w:tc>
          <w:tcPr>
            <w:tcW w:w="1170" w:type="dxa"/>
            <w:tcBorders>
              <w:top w:val="nil"/>
              <w:left w:val="nil"/>
              <w:bottom w:val="single" w:sz="4" w:space="0" w:color="auto"/>
              <w:right w:val="single" w:sz="4" w:space="0" w:color="auto"/>
            </w:tcBorders>
            <w:vAlign w:val="center"/>
          </w:tcPr>
          <w:p w14:paraId="0C404F6D" w14:textId="0FF52030" w:rsidR="00905F39" w:rsidRPr="00191FF1" w:rsidRDefault="00905F39" w:rsidP="00905F39">
            <w:pPr>
              <w:jc w:val="center"/>
              <w:rPr>
                <w:sz w:val="20"/>
                <w:szCs w:val="20"/>
              </w:rPr>
            </w:pPr>
            <w:r w:rsidRPr="00191FF1">
              <w:rPr>
                <w:sz w:val="20"/>
                <w:szCs w:val="20"/>
              </w:rPr>
              <w:t>15.0</w:t>
            </w:r>
          </w:p>
        </w:tc>
        <w:tc>
          <w:tcPr>
            <w:tcW w:w="1170" w:type="dxa"/>
            <w:tcBorders>
              <w:top w:val="single" w:sz="4" w:space="0" w:color="auto"/>
              <w:left w:val="single" w:sz="4" w:space="0" w:color="auto"/>
              <w:bottom w:val="single" w:sz="4" w:space="0" w:color="auto"/>
              <w:right w:val="single" w:sz="4" w:space="0" w:color="auto"/>
            </w:tcBorders>
            <w:vAlign w:val="center"/>
          </w:tcPr>
          <w:p w14:paraId="4847F310" w14:textId="525CD4F4" w:rsidR="00905F39" w:rsidRPr="00191FF1" w:rsidRDefault="007063EF" w:rsidP="00905F39">
            <w:pPr>
              <w:jc w:val="center"/>
              <w:rPr>
                <w:color w:val="000000"/>
                <w:sz w:val="20"/>
                <w:szCs w:val="20"/>
              </w:rPr>
            </w:pPr>
            <w:r>
              <w:rPr>
                <w:color w:val="000000"/>
                <w:sz w:val="20"/>
                <w:szCs w:val="20"/>
              </w:rPr>
              <w:t>1</w:t>
            </w:r>
            <w:r w:rsidR="000210CC">
              <w:rPr>
                <w:color w:val="000000"/>
                <w:sz w:val="20"/>
                <w:szCs w:val="20"/>
              </w:rPr>
              <w:t>4.2</w:t>
            </w:r>
          </w:p>
        </w:tc>
      </w:tr>
      <w:tr w:rsidR="00905F39" w:rsidRPr="00191FF1" w14:paraId="3E5C5A01" w14:textId="0F3908D4"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2B534344" w14:textId="77777777" w:rsidR="00905F39" w:rsidRPr="00191FF1" w:rsidRDefault="00905F39" w:rsidP="00905F39">
            <w:pPr>
              <w:rPr>
                <w:sz w:val="20"/>
                <w:szCs w:val="20"/>
              </w:rPr>
            </w:pPr>
            <w:r w:rsidRPr="00191FF1">
              <w:rPr>
                <w:sz w:val="20"/>
                <w:szCs w:val="20"/>
              </w:rPr>
              <w:t>MU – Music</w:t>
            </w:r>
          </w:p>
        </w:tc>
        <w:tc>
          <w:tcPr>
            <w:tcW w:w="1170" w:type="dxa"/>
            <w:tcBorders>
              <w:top w:val="nil"/>
              <w:left w:val="nil"/>
              <w:bottom w:val="single" w:sz="4" w:space="0" w:color="auto"/>
              <w:right w:val="single" w:sz="4" w:space="0" w:color="auto"/>
            </w:tcBorders>
            <w:vAlign w:val="center"/>
          </w:tcPr>
          <w:p w14:paraId="3957EB5D" w14:textId="5F585AB8" w:rsidR="00905F39" w:rsidRPr="00191FF1" w:rsidRDefault="00905F39" w:rsidP="00905F39">
            <w:pPr>
              <w:jc w:val="center"/>
              <w:rPr>
                <w:color w:val="000000"/>
                <w:sz w:val="20"/>
                <w:szCs w:val="20"/>
              </w:rPr>
            </w:pPr>
            <w:r w:rsidRPr="00191FF1">
              <w:rPr>
                <w:color w:val="000000"/>
                <w:sz w:val="20"/>
                <w:szCs w:val="20"/>
              </w:rPr>
              <w:t>14.5</w:t>
            </w:r>
          </w:p>
        </w:tc>
        <w:tc>
          <w:tcPr>
            <w:tcW w:w="1170" w:type="dxa"/>
            <w:tcBorders>
              <w:top w:val="nil"/>
              <w:left w:val="nil"/>
              <w:bottom w:val="single" w:sz="4" w:space="0" w:color="auto"/>
              <w:right w:val="single" w:sz="4" w:space="0" w:color="auto"/>
            </w:tcBorders>
            <w:vAlign w:val="center"/>
          </w:tcPr>
          <w:p w14:paraId="4D384588" w14:textId="3034EA67" w:rsidR="00905F39" w:rsidRPr="00191FF1" w:rsidRDefault="00905F39" w:rsidP="00905F39">
            <w:pPr>
              <w:jc w:val="center"/>
              <w:rPr>
                <w:color w:val="000000"/>
                <w:sz w:val="20"/>
                <w:szCs w:val="20"/>
              </w:rPr>
            </w:pPr>
            <w:r w:rsidRPr="00191FF1">
              <w:rPr>
                <w:color w:val="000000"/>
                <w:sz w:val="20"/>
                <w:szCs w:val="20"/>
              </w:rPr>
              <w:t>17.0</w:t>
            </w:r>
          </w:p>
        </w:tc>
        <w:tc>
          <w:tcPr>
            <w:tcW w:w="1170" w:type="dxa"/>
            <w:tcBorders>
              <w:top w:val="nil"/>
              <w:left w:val="nil"/>
              <w:bottom w:val="single" w:sz="4" w:space="0" w:color="auto"/>
              <w:right w:val="single" w:sz="4" w:space="0" w:color="auto"/>
            </w:tcBorders>
            <w:vAlign w:val="center"/>
          </w:tcPr>
          <w:p w14:paraId="0B8BA14D" w14:textId="22E389CE" w:rsidR="00905F39" w:rsidRPr="00191FF1" w:rsidRDefault="00905F39" w:rsidP="00905F39">
            <w:pPr>
              <w:jc w:val="center"/>
              <w:rPr>
                <w:color w:val="000000"/>
                <w:sz w:val="20"/>
                <w:szCs w:val="20"/>
              </w:rPr>
            </w:pPr>
            <w:r w:rsidRPr="00191FF1">
              <w:rPr>
                <w:color w:val="000000"/>
                <w:sz w:val="20"/>
              </w:rPr>
              <w:t>6.0</w:t>
            </w:r>
          </w:p>
        </w:tc>
        <w:tc>
          <w:tcPr>
            <w:tcW w:w="1170" w:type="dxa"/>
            <w:tcBorders>
              <w:top w:val="nil"/>
              <w:left w:val="nil"/>
              <w:bottom w:val="single" w:sz="4" w:space="0" w:color="auto"/>
              <w:right w:val="single" w:sz="4" w:space="0" w:color="auto"/>
            </w:tcBorders>
            <w:vAlign w:val="center"/>
          </w:tcPr>
          <w:p w14:paraId="50131BEF" w14:textId="49E09360" w:rsidR="00905F39" w:rsidRPr="00191FF1" w:rsidRDefault="00905F39" w:rsidP="00905F39">
            <w:pPr>
              <w:jc w:val="center"/>
              <w:rPr>
                <w:sz w:val="20"/>
                <w:szCs w:val="20"/>
              </w:rPr>
            </w:pPr>
            <w:r w:rsidRPr="00191FF1">
              <w:rPr>
                <w:sz w:val="20"/>
                <w:szCs w:val="20"/>
              </w:rPr>
              <w:t>0.0</w:t>
            </w:r>
          </w:p>
        </w:tc>
        <w:tc>
          <w:tcPr>
            <w:tcW w:w="1170" w:type="dxa"/>
            <w:tcBorders>
              <w:top w:val="single" w:sz="4" w:space="0" w:color="auto"/>
              <w:left w:val="single" w:sz="4" w:space="0" w:color="auto"/>
              <w:bottom w:val="single" w:sz="4" w:space="0" w:color="auto"/>
              <w:right w:val="single" w:sz="4" w:space="0" w:color="auto"/>
            </w:tcBorders>
            <w:vAlign w:val="center"/>
          </w:tcPr>
          <w:p w14:paraId="1A1477B9" w14:textId="3614C756" w:rsidR="00905F39" w:rsidRPr="00191FF1" w:rsidRDefault="007063EF" w:rsidP="007063EF">
            <w:pPr>
              <w:jc w:val="center"/>
              <w:rPr>
                <w:color w:val="000000"/>
                <w:sz w:val="20"/>
                <w:szCs w:val="20"/>
              </w:rPr>
            </w:pPr>
            <w:r>
              <w:rPr>
                <w:color w:val="000000"/>
                <w:sz w:val="20"/>
                <w:szCs w:val="20"/>
              </w:rPr>
              <w:t>--</w:t>
            </w:r>
          </w:p>
        </w:tc>
      </w:tr>
      <w:tr w:rsidR="00905F39" w:rsidRPr="00191FF1" w14:paraId="3356EC8E" w14:textId="3238ACEB"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77F5A742" w14:textId="77777777" w:rsidR="00905F39" w:rsidRPr="00191FF1" w:rsidRDefault="00905F39" w:rsidP="00905F39">
            <w:pPr>
              <w:rPr>
                <w:sz w:val="20"/>
                <w:szCs w:val="20"/>
              </w:rPr>
            </w:pPr>
            <w:r w:rsidRPr="00191FF1">
              <w:rPr>
                <w:sz w:val="20"/>
                <w:szCs w:val="20"/>
              </w:rPr>
              <w:t>NS – Nutrition</w:t>
            </w:r>
          </w:p>
        </w:tc>
        <w:tc>
          <w:tcPr>
            <w:tcW w:w="1170" w:type="dxa"/>
            <w:tcBorders>
              <w:top w:val="nil"/>
              <w:left w:val="nil"/>
              <w:bottom w:val="single" w:sz="4" w:space="0" w:color="auto"/>
              <w:right w:val="single" w:sz="4" w:space="0" w:color="auto"/>
            </w:tcBorders>
            <w:vAlign w:val="center"/>
          </w:tcPr>
          <w:p w14:paraId="2E6DB421" w14:textId="49907145" w:rsidR="00905F39" w:rsidRPr="00191FF1" w:rsidRDefault="00905F39" w:rsidP="00905F39">
            <w:pPr>
              <w:jc w:val="center"/>
              <w:rPr>
                <w:color w:val="000000"/>
                <w:sz w:val="20"/>
                <w:szCs w:val="20"/>
              </w:rPr>
            </w:pPr>
            <w:r w:rsidRPr="00191FF1">
              <w:rPr>
                <w:color w:val="000000"/>
                <w:sz w:val="20"/>
                <w:szCs w:val="20"/>
              </w:rPr>
              <w:t>17.7</w:t>
            </w:r>
          </w:p>
        </w:tc>
        <w:tc>
          <w:tcPr>
            <w:tcW w:w="1170" w:type="dxa"/>
            <w:tcBorders>
              <w:top w:val="nil"/>
              <w:left w:val="nil"/>
              <w:bottom w:val="single" w:sz="4" w:space="0" w:color="auto"/>
              <w:right w:val="single" w:sz="4" w:space="0" w:color="auto"/>
            </w:tcBorders>
            <w:vAlign w:val="center"/>
          </w:tcPr>
          <w:p w14:paraId="0CD31582" w14:textId="17D05B55" w:rsidR="00905F39" w:rsidRPr="00191FF1" w:rsidRDefault="00905F39" w:rsidP="00905F39">
            <w:pPr>
              <w:jc w:val="center"/>
              <w:rPr>
                <w:color w:val="000000"/>
                <w:sz w:val="20"/>
                <w:szCs w:val="20"/>
              </w:rPr>
            </w:pPr>
            <w:r w:rsidRPr="00191FF1">
              <w:rPr>
                <w:color w:val="000000"/>
                <w:sz w:val="20"/>
                <w:szCs w:val="20"/>
              </w:rPr>
              <w:t>23.8</w:t>
            </w:r>
          </w:p>
        </w:tc>
        <w:tc>
          <w:tcPr>
            <w:tcW w:w="1170" w:type="dxa"/>
            <w:tcBorders>
              <w:top w:val="nil"/>
              <w:left w:val="nil"/>
              <w:bottom w:val="single" w:sz="4" w:space="0" w:color="auto"/>
              <w:right w:val="single" w:sz="4" w:space="0" w:color="auto"/>
            </w:tcBorders>
            <w:vAlign w:val="center"/>
          </w:tcPr>
          <w:p w14:paraId="542A8069" w14:textId="28C3A96F" w:rsidR="00905F39" w:rsidRPr="00191FF1" w:rsidRDefault="00905F39" w:rsidP="00905F39">
            <w:pPr>
              <w:jc w:val="center"/>
              <w:rPr>
                <w:color w:val="000000"/>
                <w:sz w:val="20"/>
                <w:szCs w:val="20"/>
              </w:rPr>
            </w:pPr>
            <w:r w:rsidRPr="00191FF1">
              <w:rPr>
                <w:color w:val="000000"/>
                <w:sz w:val="20"/>
              </w:rPr>
              <w:t>22.8</w:t>
            </w:r>
          </w:p>
        </w:tc>
        <w:tc>
          <w:tcPr>
            <w:tcW w:w="1170" w:type="dxa"/>
            <w:tcBorders>
              <w:top w:val="nil"/>
              <w:left w:val="nil"/>
              <w:bottom w:val="single" w:sz="4" w:space="0" w:color="auto"/>
              <w:right w:val="single" w:sz="4" w:space="0" w:color="auto"/>
            </w:tcBorders>
            <w:vAlign w:val="center"/>
          </w:tcPr>
          <w:p w14:paraId="533049BE" w14:textId="47829DB8" w:rsidR="00905F39" w:rsidRPr="00191FF1" w:rsidRDefault="00905F39" w:rsidP="00905F39">
            <w:pPr>
              <w:jc w:val="center"/>
              <w:rPr>
                <w:sz w:val="20"/>
                <w:szCs w:val="20"/>
              </w:rPr>
            </w:pPr>
            <w:r w:rsidRPr="00191FF1">
              <w:rPr>
                <w:sz w:val="20"/>
                <w:szCs w:val="20"/>
              </w:rPr>
              <w:t>20.6</w:t>
            </w:r>
          </w:p>
        </w:tc>
        <w:tc>
          <w:tcPr>
            <w:tcW w:w="1170" w:type="dxa"/>
            <w:tcBorders>
              <w:top w:val="single" w:sz="4" w:space="0" w:color="auto"/>
              <w:left w:val="single" w:sz="4" w:space="0" w:color="auto"/>
              <w:bottom w:val="single" w:sz="4" w:space="0" w:color="auto"/>
              <w:right w:val="single" w:sz="4" w:space="0" w:color="auto"/>
            </w:tcBorders>
            <w:vAlign w:val="center"/>
          </w:tcPr>
          <w:p w14:paraId="434E93F4" w14:textId="7E03A926" w:rsidR="00905F39" w:rsidRPr="00191FF1" w:rsidRDefault="007063EF" w:rsidP="00905F39">
            <w:pPr>
              <w:jc w:val="center"/>
              <w:rPr>
                <w:color w:val="000000"/>
                <w:sz w:val="20"/>
                <w:szCs w:val="20"/>
              </w:rPr>
            </w:pPr>
            <w:r>
              <w:rPr>
                <w:color w:val="000000"/>
                <w:sz w:val="20"/>
                <w:szCs w:val="20"/>
              </w:rPr>
              <w:t>24.0</w:t>
            </w:r>
          </w:p>
        </w:tc>
      </w:tr>
      <w:tr w:rsidR="00905F39" w:rsidRPr="00191FF1" w14:paraId="5E71EF78" w14:textId="195E5FE8"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28BDD94E" w14:textId="77777777" w:rsidR="00905F39" w:rsidRPr="00191FF1" w:rsidRDefault="00905F39" w:rsidP="00905F39">
            <w:pPr>
              <w:rPr>
                <w:sz w:val="20"/>
                <w:szCs w:val="20"/>
              </w:rPr>
            </w:pPr>
            <w:r w:rsidRPr="00191FF1">
              <w:rPr>
                <w:sz w:val="20"/>
                <w:szCs w:val="20"/>
              </w:rPr>
              <w:t>NU – Nursing</w:t>
            </w:r>
          </w:p>
        </w:tc>
        <w:tc>
          <w:tcPr>
            <w:tcW w:w="1170" w:type="dxa"/>
            <w:tcBorders>
              <w:top w:val="nil"/>
              <w:left w:val="nil"/>
              <w:bottom w:val="single" w:sz="4" w:space="0" w:color="auto"/>
              <w:right w:val="single" w:sz="4" w:space="0" w:color="auto"/>
            </w:tcBorders>
            <w:vAlign w:val="center"/>
          </w:tcPr>
          <w:p w14:paraId="51E5B408" w14:textId="3E960080" w:rsidR="00905F39" w:rsidRPr="00191FF1" w:rsidRDefault="00905F39" w:rsidP="00905F39">
            <w:pPr>
              <w:jc w:val="center"/>
              <w:rPr>
                <w:color w:val="000000"/>
                <w:sz w:val="20"/>
                <w:szCs w:val="20"/>
              </w:rPr>
            </w:pPr>
            <w:r w:rsidRPr="00191FF1">
              <w:rPr>
                <w:sz w:val="20"/>
                <w:szCs w:val="20"/>
              </w:rPr>
              <w:t>32.0</w:t>
            </w:r>
          </w:p>
        </w:tc>
        <w:tc>
          <w:tcPr>
            <w:tcW w:w="1170" w:type="dxa"/>
            <w:tcBorders>
              <w:top w:val="nil"/>
              <w:left w:val="nil"/>
              <w:bottom w:val="single" w:sz="4" w:space="0" w:color="auto"/>
              <w:right w:val="single" w:sz="4" w:space="0" w:color="auto"/>
            </w:tcBorders>
            <w:vAlign w:val="center"/>
          </w:tcPr>
          <w:p w14:paraId="529AF604" w14:textId="158DE77E" w:rsidR="00905F39" w:rsidRPr="00191FF1" w:rsidRDefault="00905F39" w:rsidP="00905F39">
            <w:pPr>
              <w:jc w:val="center"/>
              <w:rPr>
                <w:sz w:val="20"/>
                <w:szCs w:val="20"/>
              </w:rPr>
            </w:pPr>
            <w:r w:rsidRPr="00191FF1">
              <w:rPr>
                <w:sz w:val="20"/>
                <w:szCs w:val="20"/>
              </w:rPr>
              <w:t>31.3</w:t>
            </w:r>
          </w:p>
        </w:tc>
        <w:tc>
          <w:tcPr>
            <w:tcW w:w="1170" w:type="dxa"/>
            <w:tcBorders>
              <w:top w:val="nil"/>
              <w:left w:val="nil"/>
              <w:bottom w:val="single" w:sz="4" w:space="0" w:color="auto"/>
              <w:right w:val="single" w:sz="4" w:space="0" w:color="auto"/>
            </w:tcBorders>
            <w:vAlign w:val="center"/>
          </w:tcPr>
          <w:p w14:paraId="29C1E883" w14:textId="2F04A487" w:rsidR="00905F39" w:rsidRPr="00191FF1" w:rsidRDefault="00905F39" w:rsidP="00905F39">
            <w:pPr>
              <w:jc w:val="center"/>
              <w:rPr>
                <w:sz w:val="20"/>
                <w:szCs w:val="20"/>
              </w:rPr>
            </w:pPr>
            <w:r w:rsidRPr="00191FF1">
              <w:rPr>
                <w:color w:val="000000"/>
                <w:sz w:val="20"/>
              </w:rPr>
              <w:t>30.3</w:t>
            </w:r>
          </w:p>
        </w:tc>
        <w:tc>
          <w:tcPr>
            <w:tcW w:w="1170" w:type="dxa"/>
            <w:tcBorders>
              <w:top w:val="nil"/>
              <w:left w:val="nil"/>
              <w:bottom w:val="single" w:sz="4" w:space="0" w:color="auto"/>
              <w:right w:val="single" w:sz="4" w:space="0" w:color="auto"/>
            </w:tcBorders>
            <w:vAlign w:val="center"/>
          </w:tcPr>
          <w:p w14:paraId="0792DD53" w14:textId="78E97F7F" w:rsidR="00905F39" w:rsidRPr="00191FF1" w:rsidRDefault="00905F39" w:rsidP="00905F39">
            <w:pPr>
              <w:jc w:val="center"/>
              <w:rPr>
                <w:sz w:val="20"/>
                <w:szCs w:val="20"/>
              </w:rPr>
            </w:pPr>
            <w:r w:rsidRPr="00191FF1">
              <w:rPr>
                <w:sz w:val="20"/>
                <w:szCs w:val="20"/>
              </w:rPr>
              <w:t>26.0</w:t>
            </w:r>
          </w:p>
        </w:tc>
        <w:tc>
          <w:tcPr>
            <w:tcW w:w="1170" w:type="dxa"/>
            <w:tcBorders>
              <w:top w:val="single" w:sz="4" w:space="0" w:color="auto"/>
              <w:left w:val="single" w:sz="4" w:space="0" w:color="auto"/>
              <w:bottom w:val="single" w:sz="4" w:space="0" w:color="auto"/>
              <w:right w:val="single" w:sz="4" w:space="0" w:color="auto"/>
            </w:tcBorders>
            <w:vAlign w:val="center"/>
          </w:tcPr>
          <w:p w14:paraId="549208FE" w14:textId="3DBD3402" w:rsidR="00905F39" w:rsidRPr="00191FF1" w:rsidRDefault="007063EF" w:rsidP="00905F39">
            <w:pPr>
              <w:jc w:val="center"/>
              <w:rPr>
                <w:sz w:val="20"/>
                <w:szCs w:val="20"/>
              </w:rPr>
            </w:pPr>
            <w:r>
              <w:rPr>
                <w:sz w:val="20"/>
                <w:szCs w:val="20"/>
              </w:rPr>
              <w:t>31.5</w:t>
            </w:r>
          </w:p>
        </w:tc>
      </w:tr>
      <w:tr w:rsidR="00905F39" w:rsidRPr="00191FF1" w14:paraId="39356BAF" w14:textId="417837EB"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53FCB372" w14:textId="29B8A773" w:rsidR="00905F39" w:rsidRPr="00191FF1" w:rsidRDefault="00905F39" w:rsidP="00905F39">
            <w:pPr>
              <w:rPr>
                <w:sz w:val="20"/>
                <w:szCs w:val="20"/>
              </w:rPr>
            </w:pPr>
            <w:r w:rsidRPr="00191FF1">
              <w:rPr>
                <w:sz w:val="20"/>
                <w:szCs w:val="20"/>
              </w:rPr>
              <w:t>OA – Business Communication</w:t>
            </w:r>
          </w:p>
        </w:tc>
        <w:tc>
          <w:tcPr>
            <w:tcW w:w="1170" w:type="dxa"/>
            <w:tcBorders>
              <w:top w:val="nil"/>
              <w:left w:val="nil"/>
              <w:bottom w:val="single" w:sz="4" w:space="0" w:color="auto"/>
              <w:right w:val="single" w:sz="4" w:space="0" w:color="auto"/>
            </w:tcBorders>
            <w:vAlign w:val="center"/>
          </w:tcPr>
          <w:p w14:paraId="37A2BA85" w14:textId="6A433999" w:rsidR="00905F39" w:rsidRPr="00191FF1" w:rsidRDefault="00905F39" w:rsidP="00905F39">
            <w:pPr>
              <w:jc w:val="center"/>
              <w:rPr>
                <w:color w:val="000000"/>
                <w:sz w:val="20"/>
                <w:szCs w:val="20"/>
              </w:rPr>
            </w:pPr>
            <w:r w:rsidRPr="00191FF1">
              <w:rPr>
                <w:color w:val="000000"/>
                <w:sz w:val="20"/>
                <w:szCs w:val="20"/>
              </w:rPr>
              <w:t>15.3</w:t>
            </w:r>
          </w:p>
        </w:tc>
        <w:tc>
          <w:tcPr>
            <w:tcW w:w="1170" w:type="dxa"/>
            <w:tcBorders>
              <w:top w:val="nil"/>
              <w:left w:val="nil"/>
              <w:bottom w:val="single" w:sz="4" w:space="0" w:color="auto"/>
              <w:right w:val="single" w:sz="4" w:space="0" w:color="auto"/>
            </w:tcBorders>
            <w:vAlign w:val="center"/>
          </w:tcPr>
          <w:p w14:paraId="3EA1A600" w14:textId="42D16A0B" w:rsidR="00905F39" w:rsidRPr="00191FF1" w:rsidRDefault="00905F39" w:rsidP="00905F39">
            <w:pPr>
              <w:jc w:val="center"/>
              <w:rPr>
                <w:color w:val="000000"/>
                <w:sz w:val="20"/>
                <w:szCs w:val="20"/>
              </w:rPr>
            </w:pPr>
            <w:r w:rsidRPr="00191FF1">
              <w:rPr>
                <w:color w:val="000000"/>
                <w:sz w:val="20"/>
                <w:szCs w:val="20"/>
              </w:rPr>
              <w:t>19.0</w:t>
            </w:r>
          </w:p>
        </w:tc>
        <w:tc>
          <w:tcPr>
            <w:tcW w:w="1170" w:type="dxa"/>
            <w:tcBorders>
              <w:top w:val="nil"/>
              <w:left w:val="nil"/>
              <w:bottom w:val="single" w:sz="4" w:space="0" w:color="auto"/>
              <w:right w:val="single" w:sz="4" w:space="0" w:color="auto"/>
            </w:tcBorders>
            <w:vAlign w:val="center"/>
          </w:tcPr>
          <w:p w14:paraId="4F68BF04" w14:textId="3B97DBD5" w:rsidR="00905F39" w:rsidRPr="00191FF1" w:rsidRDefault="00905F39" w:rsidP="00905F39">
            <w:pPr>
              <w:jc w:val="center"/>
              <w:rPr>
                <w:color w:val="000000"/>
                <w:sz w:val="20"/>
                <w:szCs w:val="20"/>
              </w:rPr>
            </w:pPr>
            <w:r w:rsidRPr="00191FF1">
              <w:rPr>
                <w:color w:val="000000"/>
                <w:sz w:val="20"/>
              </w:rPr>
              <w:t>20.0</w:t>
            </w:r>
          </w:p>
        </w:tc>
        <w:tc>
          <w:tcPr>
            <w:tcW w:w="1170" w:type="dxa"/>
            <w:tcBorders>
              <w:top w:val="nil"/>
              <w:left w:val="nil"/>
              <w:bottom w:val="single" w:sz="4" w:space="0" w:color="auto"/>
              <w:right w:val="single" w:sz="4" w:space="0" w:color="auto"/>
            </w:tcBorders>
            <w:vAlign w:val="center"/>
          </w:tcPr>
          <w:p w14:paraId="72559E1F" w14:textId="30CD1B4E" w:rsidR="00905F39" w:rsidRPr="00191FF1" w:rsidRDefault="00905F39" w:rsidP="00905F39">
            <w:pPr>
              <w:jc w:val="center"/>
              <w:rPr>
                <w:sz w:val="20"/>
                <w:szCs w:val="20"/>
              </w:rPr>
            </w:pPr>
            <w:r w:rsidRPr="00191FF1">
              <w:rPr>
                <w:sz w:val="20"/>
                <w:szCs w:val="20"/>
              </w:rPr>
              <w:t>17.5</w:t>
            </w:r>
          </w:p>
        </w:tc>
        <w:tc>
          <w:tcPr>
            <w:tcW w:w="1170" w:type="dxa"/>
            <w:tcBorders>
              <w:top w:val="single" w:sz="4" w:space="0" w:color="auto"/>
              <w:left w:val="single" w:sz="4" w:space="0" w:color="auto"/>
              <w:bottom w:val="single" w:sz="4" w:space="0" w:color="auto"/>
              <w:right w:val="single" w:sz="4" w:space="0" w:color="auto"/>
            </w:tcBorders>
            <w:vAlign w:val="center"/>
          </w:tcPr>
          <w:p w14:paraId="3C05F8A8" w14:textId="09D10D78" w:rsidR="00905F39" w:rsidRPr="00191FF1" w:rsidRDefault="007063EF" w:rsidP="00905F39">
            <w:pPr>
              <w:jc w:val="center"/>
              <w:rPr>
                <w:color w:val="000000"/>
                <w:sz w:val="20"/>
                <w:szCs w:val="20"/>
              </w:rPr>
            </w:pPr>
            <w:r>
              <w:rPr>
                <w:color w:val="000000"/>
                <w:sz w:val="20"/>
                <w:szCs w:val="20"/>
              </w:rPr>
              <w:t>22.0</w:t>
            </w:r>
          </w:p>
        </w:tc>
      </w:tr>
      <w:tr w:rsidR="00905F39" w:rsidRPr="00191FF1" w14:paraId="3A9EC554" w14:textId="7789E3BB"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5170DB69" w14:textId="77777777" w:rsidR="00905F39" w:rsidRPr="00191FF1" w:rsidRDefault="00905F39" w:rsidP="00905F39">
            <w:pPr>
              <w:rPr>
                <w:sz w:val="20"/>
                <w:szCs w:val="20"/>
              </w:rPr>
            </w:pPr>
            <w:r w:rsidRPr="00191FF1">
              <w:rPr>
                <w:sz w:val="20"/>
                <w:szCs w:val="20"/>
              </w:rPr>
              <w:t>PA – Paralegal</w:t>
            </w:r>
          </w:p>
        </w:tc>
        <w:tc>
          <w:tcPr>
            <w:tcW w:w="1170" w:type="dxa"/>
            <w:tcBorders>
              <w:top w:val="nil"/>
              <w:left w:val="nil"/>
              <w:bottom w:val="single" w:sz="4" w:space="0" w:color="auto"/>
              <w:right w:val="single" w:sz="4" w:space="0" w:color="auto"/>
            </w:tcBorders>
            <w:vAlign w:val="center"/>
          </w:tcPr>
          <w:p w14:paraId="6B9F03C1" w14:textId="02C633A9" w:rsidR="00905F39" w:rsidRPr="00191FF1" w:rsidRDefault="00905F39" w:rsidP="00905F39">
            <w:pPr>
              <w:jc w:val="center"/>
              <w:rPr>
                <w:color w:val="000000"/>
                <w:sz w:val="20"/>
                <w:szCs w:val="20"/>
              </w:rPr>
            </w:pPr>
            <w:r w:rsidRPr="00191FF1">
              <w:rPr>
                <w:color w:val="000000"/>
                <w:sz w:val="20"/>
                <w:szCs w:val="20"/>
              </w:rPr>
              <w:t>9.5</w:t>
            </w:r>
          </w:p>
        </w:tc>
        <w:tc>
          <w:tcPr>
            <w:tcW w:w="1170" w:type="dxa"/>
            <w:tcBorders>
              <w:top w:val="nil"/>
              <w:left w:val="nil"/>
              <w:bottom w:val="single" w:sz="4" w:space="0" w:color="auto"/>
              <w:right w:val="single" w:sz="4" w:space="0" w:color="auto"/>
            </w:tcBorders>
            <w:vAlign w:val="center"/>
          </w:tcPr>
          <w:p w14:paraId="32F21286" w14:textId="3588B014" w:rsidR="00905F39" w:rsidRPr="00191FF1" w:rsidRDefault="00905F39" w:rsidP="00905F39">
            <w:pPr>
              <w:jc w:val="center"/>
              <w:rPr>
                <w:color w:val="000000"/>
                <w:sz w:val="20"/>
                <w:szCs w:val="20"/>
              </w:rPr>
            </w:pPr>
            <w:r w:rsidRPr="00191FF1">
              <w:rPr>
                <w:color w:val="000000"/>
                <w:sz w:val="20"/>
                <w:szCs w:val="20"/>
              </w:rPr>
              <w:t>13.7</w:t>
            </w:r>
          </w:p>
        </w:tc>
        <w:tc>
          <w:tcPr>
            <w:tcW w:w="1170" w:type="dxa"/>
            <w:tcBorders>
              <w:top w:val="nil"/>
              <w:left w:val="nil"/>
              <w:bottom w:val="single" w:sz="4" w:space="0" w:color="auto"/>
              <w:right w:val="single" w:sz="4" w:space="0" w:color="auto"/>
            </w:tcBorders>
            <w:vAlign w:val="center"/>
          </w:tcPr>
          <w:p w14:paraId="1CBE1363" w14:textId="08684F3B" w:rsidR="00905F39" w:rsidRPr="00191FF1" w:rsidRDefault="00905F39" w:rsidP="00905F39">
            <w:pPr>
              <w:jc w:val="center"/>
              <w:rPr>
                <w:color w:val="000000"/>
                <w:sz w:val="20"/>
                <w:szCs w:val="20"/>
              </w:rPr>
            </w:pPr>
            <w:r w:rsidRPr="00191FF1">
              <w:rPr>
                <w:color w:val="000000"/>
                <w:sz w:val="20"/>
              </w:rPr>
              <w:t>12.3</w:t>
            </w:r>
          </w:p>
        </w:tc>
        <w:tc>
          <w:tcPr>
            <w:tcW w:w="1170" w:type="dxa"/>
            <w:tcBorders>
              <w:top w:val="nil"/>
              <w:left w:val="nil"/>
              <w:bottom w:val="single" w:sz="4" w:space="0" w:color="auto"/>
              <w:right w:val="single" w:sz="4" w:space="0" w:color="auto"/>
            </w:tcBorders>
            <w:vAlign w:val="center"/>
          </w:tcPr>
          <w:p w14:paraId="69FBFBF6" w14:textId="479D5607" w:rsidR="00905F39" w:rsidRPr="00191FF1" w:rsidRDefault="00905F39" w:rsidP="00905F39">
            <w:pPr>
              <w:jc w:val="center"/>
              <w:rPr>
                <w:sz w:val="20"/>
                <w:szCs w:val="20"/>
              </w:rPr>
            </w:pPr>
            <w:r w:rsidRPr="00191FF1">
              <w:rPr>
                <w:sz w:val="20"/>
                <w:szCs w:val="20"/>
              </w:rPr>
              <w:t>18.3</w:t>
            </w:r>
          </w:p>
        </w:tc>
        <w:tc>
          <w:tcPr>
            <w:tcW w:w="1170" w:type="dxa"/>
            <w:tcBorders>
              <w:top w:val="single" w:sz="4" w:space="0" w:color="auto"/>
              <w:left w:val="single" w:sz="4" w:space="0" w:color="auto"/>
              <w:bottom w:val="single" w:sz="4" w:space="0" w:color="auto"/>
              <w:right w:val="single" w:sz="4" w:space="0" w:color="auto"/>
            </w:tcBorders>
            <w:vAlign w:val="center"/>
          </w:tcPr>
          <w:p w14:paraId="7FF26D79" w14:textId="327043BB" w:rsidR="00905F39" w:rsidRPr="00191FF1" w:rsidRDefault="007063EF" w:rsidP="00905F39">
            <w:pPr>
              <w:jc w:val="center"/>
              <w:rPr>
                <w:color w:val="000000"/>
                <w:sz w:val="20"/>
                <w:szCs w:val="20"/>
              </w:rPr>
            </w:pPr>
            <w:r>
              <w:rPr>
                <w:color w:val="000000"/>
                <w:sz w:val="20"/>
                <w:szCs w:val="20"/>
              </w:rPr>
              <w:t>22.0</w:t>
            </w:r>
          </w:p>
        </w:tc>
      </w:tr>
      <w:tr w:rsidR="00905F39" w:rsidRPr="00191FF1" w14:paraId="644EE7A5" w14:textId="3AC83E8F"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7804E960" w14:textId="77777777" w:rsidR="00905F39" w:rsidRPr="00191FF1" w:rsidRDefault="00905F39" w:rsidP="00905F39">
            <w:pPr>
              <w:rPr>
                <w:sz w:val="20"/>
                <w:szCs w:val="20"/>
              </w:rPr>
            </w:pPr>
            <w:r w:rsidRPr="00191FF1">
              <w:rPr>
                <w:sz w:val="20"/>
                <w:szCs w:val="20"/>
              </w:rPr>
              <w:t>PB – Phlebotomy</w:t>
            </w:r>
          </w:p>
        </w:tc>
        <w:tc>
          <w:tcPr>
            <w:tcW w:w="1170" w:type="dxa"/>
            <w:tcBorders>
              <w:top w:val="nil"/>
              <w:left w:val="nil"/>
              <w:bottom w:val="single" w:sz="4" w:space="0" w:color="auto"/>
              <w:right w:val="single" w:sz="4" w:space="0" w:color="auto"/>
            </w:tcBorders>
            <w:vAlign w:val="center"/>
          </w:tcPr>
          <w:p w14:paraId="504A3BC4" w14:textId="58F4895F" w:rsidR="00905F39" w:rsidRPr="00191FF1" w:rsidRDefault="00905F39" w:rsidP="00905F39">
            <w:pPr>
              <w:jc w:val="center"/>
              <w:rPr>
                <w:color w:val="000000"/>
                <w:sz w:val="20"/>
                <w:szCs w:val="20"/>
              </w:rPr>
            </w:pPr>
            <w:r w:rsidRPr="00191FF1">
              <w:rPr>
                <w:color w:val="000000"/>
                <w:sz w:val="20"/>
                <w:szCs w:val="20"/>
              </w:rPr>
              <w:t>--</w:t>
            </w:r>
          </w:p>
        </w:tc>
        <w:tc>
          <w:tcPr>
            <w:tcW w:w="1170" w:type="dxa"/>
            <w:tcBorders>
              <w:top w:val="nil"/>
              <w:left w:val="nil"/>
              <w:bottom w:val="single" w:sz="4" w:space="0" w:color="auto"/>
              <w:right w:val="single" w:sz="4" w:space="0" w:color="auto"/>
            </w:tcBorders>
            <w:vAlign w:val="center"/>
          </w:tcPr>
          <w:p w14:paraId="7D04EC29" w14:textId="19F65BB2" w:rsidR="00905F39" w:rsidRPr="00191FF1" w:rsidRDefault="00905F39" w:rsidP="00905F39">
            <w:pPr>
              <w:jc w:val="center"/>
              <w:rPr>
                <w:color w:val="000000"/>
                <w:sz w:val="20"/>
                <w:szCs w:val="20"/>
              </w:rPr>
            </w:pPr>
            <w:r w:rsidRPr="00191FF1">
              <w:rPr>
                <w:color w:val="000000"/>
                <w:sz w:val="20"/>
                <w:szCs w:val="20"/>
              </w:rPr>
              <w:t>11.2</w:t>
            </w:r>
          </w:p>
        </w:tc>
        <w:tc>
          <w:tcPr>
            <w:tcW w:w="1170" w:type="dxa"/>
            <w:tcBorders>
              <w:top w:val="nil"/>
              <w:left w:val="nil"/>
              <w:bottom w:val="single" w:sz="4" w:space="0" w:color="auto"/>
              <w:right w:val="single" w:sz="4" w:space="0" w:color="auto"/>
            </w:tcBorders>
            <w:vAlign w:val="center"/>
          </w:tcPr>
          <w:p w14:paraId="1EC9646E" w14:textId="363A325E" w:rsidR="00905F39" w:rsidRPr="00191FF1" w:rsidRDefault="00905F39" w:rsidP="00905F39">
            <w:pPr>
              <w:jc w:val="center"/>
              <w:rPr>
                <w:color w:val="000000"/>
                <w:sz w:val="20"/>
                <w:szCs w:val="20"/>
              </w:rPr>
            </w:pPr>
            <w:r w:rsidRPr="00191FF1">
              <w:rPr>
                <w:color w:val="000000"/>
                <w:sz w:val="20"/>
              </w:rPr>
              <w:t>18.0</w:t>
            </w:r>
          </w:p>
        </w:tc>
        <w:tc>
          <w:tcPr>
            <w:tcW w:w="1170" w:type="dxa"/>
            <w:tcBorders>
              <w:top w:val="nil"/>
              <w:left w:val="nil"/>
              <w:bottom w:val="single" w:sz="4" w:space="0" w:color="auto"/>
              <w:right w:val="single" w:sz="4" w:space="0" w:color="auto"/>
            </w:tcBorders>
            <w:vAlign w:val="center"/>
          </w:tcPr>
          <w:p w14:paraId="63F09458" w14:textId="79FA2A73" w:rsidR="00905F39" w:rsidRPr="00191FF1" w:rsidRDefault="00905F39" w:rsidP="00905F39">
            <w:pPr>
              <w:jc w:val="center"/>
              <w:rPr>
                <w:sz w:val="20"/>
                <w:szCs w:val="20"/>
              </w:rPr>
            </w:pPr>
            <w:r w:rsidRPr="00191FF1">
              <w:rPr>
                <w:sz w:val="20"/>
                <w:szCs w:val="20"/>
              </w:rPr>
              <w:t>19.0</w:t>
            </w:r>
          </w:p>
        </w:tc>
        <w:tc>
          <w:tcPr>
            <w:tcW w:w="1170" w:type="dxa"/>
            <w:tcBorders>
              <w:top w:val="single" w:sz="4" w:space="0" w:color="auto"/>
              <w:left w:val="single" w:sz="4" w:space="0" w:color="auto"/>
              <w:bottom w:val="single" w:sz="4" w:space="0" w:color="auto"/>
              <w:right w:val="single" w:sz="4" w:space="0" w:color="auto"/>
            </w:tcBorders>
            <w:vAlign w:val="center"/>
          </w:tcPr>
          <w:p w14:paraId="2F14C373" w14:textId="03EC4FE0" w:rsidR="00905F39" w:rsidRPr="00191FF1" w:rsidRDefault="000210CC" w:rsidP="00905F39">
            <w:pPr>
              <w:jc w:val="center"/>
              <w:rPr>
                <w:color w:val="000000"/>
                <w:sz w:val="20"/>
                <w:szCs w:val="20"/>
              </w:rPr>
            </w:pPr>
            <w:r>
              <w:rPr>
                <w:color w:val="000000"/>
                <w:sz w:val="20"/>
                <w:szCs w:val="20"/>
              </w:rPr>
              <w:t>12.0</w:t>
            </w:r>
          </w:p>
        </w:tc>
      </w:tr>
      <w:tr w:rsidR="00905F39" w:rsidRPr="00191FF1" w14:paraId="78E616E0" w14:textId="50B5D490" w:rsidTr="00905F39">
        <w:trPr>
          <w:trHeight w:val="300"/>
        </w:trPr>
        <w:tc>
          <w:tcPr>
            <w:tcW w:w="3434" w:type="dxa"/>
            <w:tcBorders>
              <w:top w:val="nil"/>
              <w:left w:val="single" w:sz="4" w:space="0" w:color="auto"/>
              <w:bottom w:val="single" w:sz="4" w:space="0" w:color="auto"/>
              <w:right w:val="single" w:sz="4" w:space="0" w:color="auto"/>
            </w:tcBorders>
            <w:noWrap/>
            <w:vAlign w:val="center"/>
            <w:hideMark/>
          </w:tcPr>
          <w:p w14:paraId="421994A9" w14:textId="77777777" w:rsidR="00905F39" w:rsidRPr="00191FF1" w:rsidRDefault="00905F39" w:rsidP="00905F39">
            <w:pPr>
              <w:rPr>
                <w:sz w:val="20"/>
                <w:szCs w:val="20"/>
              </w:rPr>
            </w:pPr>
            <w:r w:rsidRPr="00191FF1">
              <w:rPr>
                <w:sz w:val="20"/>
                <w:szCs w:val="20"/>
              </w:rPr>
              <w:t>PH – Philosophy</w:t>
            </w:r>
          </w:p>
        </w:tc>
        <w:tc>
          <w:tcPr>
            <w:tcW w:w="1170" w:type="dxa"/>
            <w:tcBorders>
              <w:top w:val="nil"/>
              <w:left w:val="nil"/>
              <w:bottom w:val="single" w:sz="4" w:space="0" w:color="auto"/>
              <w:right w:val="single" w:sz="4" w:space="0" w:color="auto"/>
            </w:tcBorders>
            <w:vAlign w:val="center"/>
          </w:tcPr>
          <w:p w14:paraId="18FAB375" w14:textId="218E8FDF" w:rsidR="00905F39" w:rsidRPr="00191FF1" w:rsidRDefault="00905F39" w:rsidP="00905F39">
            <w:pPr>
              <w:jc w:val="center"/>
              <w:rPr>
                <w:color w:val="000000"/>
                <w:sz w:val="20"/>
                <w:szCs w:val="20"/>
              </w:rPr>
            </w:pPr>
            <w:r w:rsidRPr="00191FF1">
              <w:rPr>
                <w:color w:val="000000"/>
                <w:sz w:val="20"/>
                <w:szCs w:val="20"/>
              </w:rPr>
              <w:t>13.1</w:t>
            </w:r>
          </w:p>
        </w:tc>
        <w:tc>
          <w:tcPr>
            <w:tcW w:w="1170" w:type="dxa"/>
            <w:tcBorders>
              <w:top w:val="nil"/>
              <w:left w:val="nil"/>
              <w:bottom w:val="single" w:sz="4" w:space="0" w:color="auto"/>
              <w:right w:val="single" w:sz="4" w:space="0" w:color="auto"/>
            </w:tcBorders>
            <w:vAlign w:val="center"/>
          </w:tcPr>
          <w:p w14:paraId="26269EA5" w14:textId="6F9F3D3B" w:rsidR="00905F39" w:rsidRPr="00191FF1" w:rsidRDefault="00905F39" w:rsidP="00905F39">
            <w:pPr>
              <w:jc w:val="center"/>
              <w:rPr>
                <w:color w:val="000000"/>
                <w:sz w:val="20"/>
                <w:szCs w:val="20"/>
              </w:rPr>
            </w:pPr>
            <w:r w:rsidRPr="00191FF1">
              <w:rPr>
                <w:color w:val="000000"/>
                <w:sz w:val="20"/>
                <w:szCs w:val="20"/>
              </w:rPr>
              <w:t>14.8</w:t>
            </w:r>
          </w:p>
        </w:tc>
        <w:tc>
          <w:tcPr>
            <w:tcW w:w="1170" w:type="dxa"/>
            <w:tcBorders>
              <w:top w:val="nil"/>
              <w:left w:val="nil"/>
              <w:bottom w:val="single" w:sz="4" w:space="0" w:color="auto"/>
              <w:right w:val="single" w:sz="4" w:space="0" w:color="auto"/>
            </w:tcBorders>
            <w:vAlign w:val="center"/>
          </w:tcPr>
          <w:p w14:paraId="441D6966" w14:textId="67533BDB" w:rsidR="00905F39" w:rsidRPr="00191FF1" w:rsidRDefault="00905F39" w:rsidP="00905F39">
            <w:pPr>
              <w:jc w:val="center"/>
              <w:rPr>
                <w:color w:val="000000"/>
                <w:sz w:val="20"/>
                <w:szCs w:val="20"/>
              </w:rPr>
            </w:pPr>
            <w:r w:rsidRPr="00191FF1">
              <w:rPr>
                <w:color w:val="000000"/>
                <w:sz w:val="20"/>
              </w:rPr>
              <w:t>15.5</w:t>
            </w:r>
          </w:p>
        </w:tc>
        <w:tc>
          <w:tcPr>
            <w:tcW w:w="1170" w:type="dxa"/>
            <w:tcBorders>
              <w:top w:val="nil"/>
              <w:left w:val="nil"/>
              <w:bottom w:val="single" w:sz="4" w:space="0" w:color="auto"/>
              <w:right w:val="single" w:sz="4" w:space="0" w:color="auto"/>
            </w:tcBorders>
            <w:vAlign w:val="center"/>
          </w:tcPr>
          <w:p w14:paraId="538C7673" w14:textId="0D3B6ACD" w:rsidR="00905F39" w:rsidRPr="00191FF1" w:rsidRDefault="00905F39" w:rsidP="00905F39">
            <w:pPr>
              <w:jc w:val="center"/>
              <w:rPr>
                <w:sz w:val="20"/>
                <w:szCs w:val="20"/>
              </w:rPr>
            </w:pPr>
            <w:r w:rsidRPr="00191FF1">
              <w:rPr>
                <w:sz w:val="20"/>
                <w:szCs w:val="20"/>
              </w:rPr>
              <w:t>10.2</w:t>
            </w:r>
          </w:p>
        </w:tc>
        <w:tc>
          <w:tcPr>
            <w:tcW w:w="1170" w:type="dxa"/>
            <w:tcBorders>
              <w:top w:val="single" w:sz="4" w:space="0" w:color="auto"/>
              <w:left w:val="single" w:sz="4" w:space="0" w:color="auto"/>
              <w:bottom w:val="single" w:sz="4" w:space="0" w:color="auto"/>
              <w:right w:val="single" w:sz="4" w:space="0" w:color="auto"/>
            </w:tcBorders>
            <w:vAlign w:val="center"/>
          </w:tcPr>
          <w:p w14:paraId="6AA87DB0" w14:textId="42C759C3" w:rsidR="00905F39" w:rsidRPr="00191FF1" w:rsidRDefault="000210CC" w:rsidP="00905F39">
            <w:pPr>
              <w:jc w:val="center"/>
              <w:rPr>
                <w:color w:val="000000"/>
                <w:sz w:val="20"/>
                <w:szCs w:val="20"/>
              </w:rPr>
            </w:pPr>
            <w:r>
              <w:rPr>
                <w:color w:val="000000"/>
                <w:sz w:val="20"/>
                <w:szCs w:val="20"/>
              </w:rPr>
              <w:t>14.7</w:t>
            </w:r>
          </w:p>
        </w:tc>
      </w:tr>
    </w:tbl>
    <w:p w14:paraId="6FAE9401" w14:textId="77777777" w:rsidR="003C1D59" w:rsidRDefault="003C1D59">
      <w:r>
        <w:br w:type="page"/>
      </w:r>
    </w:p>
    <w:tbl>
      <w:tblPr>
        <w:tblW w:w="9284" w:type="dxa"/>
        <w:tblInd w:w="-5" w:type="dxa"/>
        <w:tblLook w:val="04A0" w:firstRow="1" w:lastRow="0" w:firstColumn="1" w:lastColumn="0" w:noHBand="0" w:noVBand="1"/>
      </w:tblPr>
      <w:tblGrid>
        <w:gridCol w:w="3434"/>
        <w:gridCol w:w="1170"/>
        <w:gridCol w:w="1170"/>
        <w:gridCol w:w="1170"/>
        <w:gridCol w:w="1170"/>
        <w:gridCol w:w="1170"/>
      </w:tblGrid>
      <w:tr w:rsidR="002841A7" w:rsidRPr="00B5096E" w14:paraId="0B46672D" w14:textId="77777777" w:rsidTr="002841A7">
        <w:trPr>
          <w:trHeight w:val="390"/>
        </w:trPr>
        <w:tc>
          <w:tcPr>
            <w:tcW w:w="3434" w:type="dxa"/>
            <w:tcBorders>
              <w:top w:val="single" w:sz="4" w:space="0" w:color="auto"/>
              <w:left w:val="single" w:sz="4" w:space="0" w:color="auto"/>
              <w:bottom w:val="single" w:sz="4" w:space="0" w:color="auto"/>
              <w:right w:val="single" w:sz="4" w:space="0" w:color="auto"/>
            </w:tcBorders>
            <w:shd w:val="clear" w:color="auto" w:fill="002C5C"/>
            <w:noWrap/>
            <w:vAlign w:val="center"/>
            <w:hideMark/>
          </w:tcPr>
          <w:p w14:paraId="1770DB82" w14:textId="77777777" w:rsidR="002841A7" w:rsidRPr="00B5096E" w:rsidRDefault="002841A7" w:rsidP="002841A7">
            <w:pPr>
              <w:rPr>
                <w:color w:val="FFFFFF"/>
                <w:sz w:val="20"/>
                <w:szCs w:val="20"/>
                <w:lang w:eastAsia="en-US"/>
              </w:rPr>
            </w:pPr>
            <w:r w:rsidRPr="00B5096E">
              <w:rPr>
                <w:color w:val="FFFFFF"/>
                <w:sz w:val="20"/>
                <w:szCs w:val="20"/>
                <w:lang w:eastAsia="en-US"/>
              </w:rPr>
              <w:lastRenderedPageBreak/>
              <w:t>Course Subject</w:t>
            </w:r>
          </w:p>
        </w:tc>
        <w:tc>
          <w:tcPr>
            <w:tcW w:w="1170" w:type="dxa"/>
            <w:tcBorders>
              <w:top w:val="single" w:sz="4" w:space="0" w:color="auto"/>
              <w:left w:val="nil"/>
              <w:bottom w:val="single" w:sz="4" w:space="0" w:color="auto"/>
              <w:right w:val="single" w:sz="4" w:space="0" w:color="auto"/>
            </w:tcBorders>
            <w:shd w:val="clear" w:color="auto" w:fill="002C5C"/>
            <w:vAlign w:val="center"/>
          </w:tcPr>
          <w:p w14:paraId="5C956170" w14:textId="77777777" w:rsidR="002841A7" w:rsidRPr="00B5096E" w:rsidRDefault="002841A7" w:rsidP="002841A7">
            <w:pPr>
              <w:jc w:val="center"/>
              <w:rPr>
                <w:color w:val="FFFFFF"/>
                <w:sz w:val="20"/>
                <w:szCs w:val="20"/>
                <w:lang w:eastAsia="en-US"/>
              </w:rPr>
            </w:pPr>
            <w:r w:rsidRPr="00B5096E">
              <w:rPr>
                <w:color w:val="FFFFFF"/>
                <w:sz w:val="20"/>
                <w:szCs w:val="20"/>
                <w:lang w:eastAsia="en-US"/>
              </w:rPr>
              <w:t>Fall 2020</w:t>
            </w:r>
          </w:p>
        </w:tc>
        <w:tc>
          <w:tcPr>
            <w:tcW w:w="1170" w:type="dxa"/>
            <w:tcBorders>
              <w:top w:val="single" w:sz="4" w:space="0" w:color="auto"/>
              <w:left w:val="nil"/>
              <w:bottom w:val="single" w:sz="4" w:space="0" w:color="auto"/>
              <w:right w:val="single" w:sz="4" w:space="0" w:color="auto"/>
            </w:tcBorders>
            <w:shd w:val="clear" w:color="auto" w:fill="002C5C"/>
            <w:vAlign w:val="center"/>
          </w:tcPr>
          <w:p w14:paraId="69C7F375" w14:textId="77777777" w:rsidR="002841A7" w:rsidRPr="00B5096E" w:rsidRDefault="002841A7" w:rsidP="002841A7">
            <w:pPr>
              <w:jc w:val="center"/>
              <w:rPr>
                <w:color w:val="FFFFFF"/>
                <w:sz w:val="20"/>
                <w:szCs w:val="20"/>
                <w:lang w:eastAsia="en-US"/>
              </w:rPr>
            </w:pPr>
            <w:r w:rsidRPr="00B5096E">
              <w:rPr>
                <w:color w:val="FFFFFF"/>
                <w:sz w:val="20"/>
                <w:szCs w:val="20"/>
                <w:lang w:eastAsia="en-US"/>
              </w:rPr>
              <w:t>Fall 2021</w:t>
            </w:r>
          </w:p>
        </w:tc>
        <w:tc>
          <w:tcPr>
            <w:tcW w:w="1170" w:type="dxa"/>
            <w:tcBorders>
              <w:top w:val="single" w:sz="4" w:space="0" w:color="auto"/>
              <w:left w:val="nil"/>
              <w:bottom w:val="single" w:sz="4" w:space="0" w:color="auto"/>
              <w:right w:val="single" w:sz="4" w:space="0" w:color="auto"/>
            </w:tcBorders>
            <w:shd w:val="clear" w:color="auto" w:fill="002C5C"/>
            <w:vAlign w:val="center"/>
          </w:tcPr>
          <w:p w14:paraId="36D3AD51" w14:textId="77777777" w:rsidR="002841A7" w:rsidRPr="00B5096E" w:rsidRDefault="002841A7" w:rsidP="002841A7">
            <w:pPr>
              <w:jc w:val="center"/>
              <w:rPr>
                <w:color w:val="FFFFFF"/>
                <w:sz w:val="20"/>
                <w:szCs w:val="20"/>
                <w:lang w:eastAsia="en-US"/>
              </w:rPr>
            </w:pPr>
            <w:r w:rsidRPr="00B5096E">
              <w:rPr>
                <w:color w:val="FFFFFF"/>
                <w:sz w:val="20"/>
                <w:szCs w:val="20"/>
                <w:lang w:eastAsia="en-US"/>
              </w:rPr>
              <w:t>Fall 2022</w:t>
            </w:r>
          </w:p>
        </w:tc>
        <w:tc>
          <w:tcPr>
            <w:tcW w:w="1170" w:type="dxa"/>
            <w:tcBorders>
              <w:top w:val="single" w:sz="4" w:space="0" w:color="auto"/>
              <w:left w:val="nil"/>
              <w:bottom w:val="single" w:sz="4" w:space="0" w:color="auto"/>
              <w:right w:val="nil"/>
            </w:tcBorders>
            <w:shd w:val="clear" w:color="auto" w:fill="002C5C"/>
            <w:vAlign w:val="center"/>
          </w:tcPr>
          <w:p w14:paraId="18716DC8" w14:textId="6C08DF2C" w:rsidR="002841A7" w:rsidRPr="00B5096E" w:rsidRDefault="002841A7" w:rsidP="002841A7">
            <w:pPr>
              <w:jc w:val="center"/>
              <w:rPr>
                <w:color w:val="FFFFFF"/>
                <w:sz w:val="20"/>
                <w:szCs w:val="20"/>
                <w:lang w:eastAsia="en-US"/>
              </w:rPr>
            </w:pPr>
            <w:r w:rsidRPr="00B5096E">
              <w:rPr>
                <w:color w:val="FFFFFF"/>
                <w:sz w:val="20"/>
                <w:szCs w:val="20"/>
                <w:lang w:eastAsia="en-US"/>
              </w:rPr>
              <w:t>Fall 2023</w:t>
            </w:r>
          </w:p>
        </w:tc>
        <w:tc>
          <w:tcPr>
            <w:tcW w:w="1170" w:type="dxa"/>
            <w:tcBorders>
              <w:top w:val="single" w:sz="4" w:space="0" w:color="auto"/>
              <w:left w:val="nil"/>
              <w:bottom w:val="single" w:sz="4" w:space="0" w:color="auto"/>
              <w:right w:val="single" w:sz="4" w:space="0" w:color="auto"/>
            </w:tcBorders>
            <w:shd w:val="clear" w:color="auto" w:fill="002C5C"/>
            <w:vAlign w:val="center"/>
          </w:tcPr>
          <w:p w14:paraId="71ACBFC9" w14:textId="20B5745D" w:rsidR="002841A7" w:rsidRPr="00B5096E" w:rsidRDefault="002841A7" w:rsidP="002841A7">
            <w:pPr>
              <w:jc w:val="center"/>
              <w:rPr>
                <w:color w:val="FFFFFF"/>
                <w:sz w:val="20"/>
                <w:szCs w:val="20"/>
                <w:lang w:eastAsia="en-US"/>
              </w:rPr>
            </w:pPr>
            <w:r w:rsidRPr="00B5096E">
              <w:rPr>
                <w:color w:val="FFFFFF"/>
                <w:sz w:val="20"/>
                <w:szCs w:val="20"/>
                <w:lang w:eastAsia="en-US"/>
              </w:rPr>
              <w:t>Fall 202</w:t>
            </w:r>
            <w:r>
              <w:rPr>
                <w:color w:val="FFFFFF"/>
                <w:sz w:val="20"/>
                <w:szCs w:val="20"/>
                <w:lang w:eastAsia="en-US"/>
              </w:rPr>
              <w:t>4</w:t>
            </w:r>
          </w:p>
        </w:tc>
      </w:tr>
      <w:tr w:rsidR="002841A7" w:rsidRPr="00191FF1" w14:paraId="3F7B00E1" w14:textId="6AB32D96" w:rsidTr="002841A7">
        <w:trPr>
          <w:trHeight w:val="300"/>
        </w:trPr>
        <w:tc>
          <w:tcPr>
            <w:tcW w:w="3434" w:type="dxa"/>
            <w:tcBorders>
              <w:top w:val="nil"/>
              <w:left w:val="single" w:sz="4" w:space="0" w:color="auto"/>
              <w:bottom w:val="single" w:sz="4" w:space="0" w:color="auto"/>
              <w:right w:val="single" w:sz="4" w:space="0" w:color="auto"/>
            </w:tcBorders>
            <w:noWrap/>
            <w:vAlign w:val="center"/>
            <w:hideMark/>
          </w:tcPr>
          <w:p w14:paraId="2E08895C" w14:textId="0A36B446" w:rsidR="002841A7" w:rsidRPr="00191FF1" w:rsidRDefault="002841A7" w:rsidP="002841A7">
            <w:pPr>
              <w:rPr>
                <w:sz w:val="20"/>
                <w:szCs w:val="20"/>
              </w:rPr>
            </w:pPr>
            <w:r w:rsidRPr="00191FF1">
              <w:rPr>
                <w:sz w:val="20"/>
                <w:szCs w:val="20"/>
              </w:rPr>
              <w:t>PM – Paramedic</w:t>
            </w:r>
          </w:p>
        </w:tc>
        <w:tc>
          <w:tcPr>
            <w:tcW w:w="1170" w:type="dxa"/>
            <w:tcBorders>
              <w:top w:val="nil"/>
              <w:left w:val="nil"/>
              <w:bottom w:val="single" w:sz="4" w:space="0" w:color="auto"/>
              <w:right w:val="single" w:sz="4" w:space="0" w:color="auto"/>
            </w:tcBorders>
            <w:vAlign w:val="center"/>
          </w:tcPr>
          <w:p w14:paraId="345D2CCB" w14:textId="38113CE7" w:rsidR="002841A7" w:rsidRPr="00191FF1" w:rsidRDefault="002841A7" w:rsidP="002841A7">
            <w:pPr>
              <w:jc w:val="center"/>
              <w:rPr>
                <w:color w:val="000000"/>
                <w:sz w:val="20"/>
                <w:szCs w:val="20"/>
              </w:rPr>
            </w:pPr>
            <w:r w:rsidRPr="00191FF1">
              <w:rPr>
                <w:color w:val="000000"/>
                <w:sz w:val="20"/>
                <w:szCs w:val="20"/>
              </w:rPr>
              <w:t>9.0</w:t>
            </w:r>
          </w:p>
        </w:tc>
        <w:tc>
          <w:tcPr>
            <w:tcW w:w="1170" w:type="dxa"/>
            <w:tcBorders>
              <w:top w:val="nil"/>
              <w:left w:val="nil"/>
              <w:bottom w:val="single" w:sz="4" w:space="0" w:color="auto"/>
              <w:right w:val="single" w:sz="4" w:space="0" w:color="auto"/>
            </w:tcBorders>
            <w:vAlign w:val="center"/>
          </w:tcPr>
          <w:p w14:paraId="5FA1D89E" w14:textId="083CCE4B" w:rsidR="002841A7" w:rsidRPr="00191FF1" w:rsidRDefault="002841A7" w:rsidP="002841A7">
            <w:pPr>
              <w:jc w:val="center"/>
              <w:rPr>
                <w:color w:val="000000"/>
                <w:sz w:val="20"/>
                <w:szCs w:val="20"/>
              </w:rPr>
            </w:pPr>
            <w:r w:rsidRPr="00191FF1">
              <w:rPr>
                <w:color w:val="000000"/>
                <w:sz w:val="20"/>
                <w:szCs w:val="20"/>
              </w:rPr>
              <w:t>5.5</w:t>
            </w:r>
          </w:p>
        </w:tc>
        <w:tc>
          <w:tcPr>
            <w:tcW w:w="1170" w:type="dxa"/>
            <w:tcBorders>
              <w:top w:val="nil"/>
              <w:left w:val="nil"/>
              <w:bottom w:val="single" w:sz="4" w:space="0" w:color="auto"/>
              <w:right w:val="single" w:sz="4" w:space="0" w:color="auto"/>
            </w:tcBorders>
            <w:vAlign w:val="center"/>
          </w:tcPr>
          <w:p w14:paraId="28E21B72" w14:textId="0DA7C062" w:rsidR="002841A7" w:rsidRPr="00191FF1" w:rsidRDefault="002841A7" w:rsidP="002841A7">
            <w:pPr>
              <w:jc w:val="center"/>
              <w:rPr>
                <w:color w:val="000000"/>
                <w:sz w:val="20"/>
                <w:szCs w:val="20"/>
              </w:rPr>
            </w:pPr>
            <w:r w:rsidRPr="00191FF1">
              <w:rPr>
                <w:color w:val="000000"/>
                <w:sz w:val="20"/>
              </w:rPr>
              <w:t>8.1</w:t>
            </w:r>
          </w:p>
        </w:tc>
        <w:tc>
          <w:tcPr>
            <w:tcW w:w="1170" w:type="dxa"/>
            <w:tcBorders>
              <w:top w:val="nil"/>
              <w:left w:val="nil"/>
              <w:bottom w:val="single" w:sz="4" w:space="0" w:color="auto"/>
              <w:right w:val="single" w:sz="4" w:space="0" w:color="auto"/>
            </w:tcBorders>
            <w:vAlign w:val="center"/>
          </w:tcPr>
          <w:p w14:paraId="143CB183" w14:textId="2B669618" w:rsidR="002841A7" w:rsidRPr="00191FF1" w:rsidRDefault="002841A7" w:rsidP="002841A7">
            <w:pPr>
              <w:jc w:val="center"/>
              <w:rPr>
                <w:sz w:val="20"/>
                <w:szCs w:val="20"/>
              </w:rPr>
            </w:pPr>
            <w:r w:rsidRPr="00191FF1">
              <w:rPr>
                <w:sz w:val="20"/>
                <w:szCs w:val="20"/>
              </w:rPr>
              <w:t>16.0</w:t>
            </w:r>
          </w:p>
        </w:tc>
        <w:tc>
          <w:tcPr>
            <w:tcW w:w="1170" w:type="dxa"/>
            <w:tcBorders>
              <w:top w:val="single" w:sz="4" w:space="0" w:color="auto"/>
              <w:left w:val="single" w:sz="4" w:space="0" w:color="auto"/>
              <w:bottom w:val="single" w:sz="4" w:space="0" w:color="auto"/>
              <w:right w:val="single" w:sz="4" w:space="0" w:color="auto"/>
            </w:tcBorders>
            <w:vAlign w:val="center"/>
          </w:tcPr>
          <w:p w14:paraId="76E8C05C" w14:textId="28E2B736" w:rsidR="002841A7" w:rsidRPr="00191FF1" w:rsidRDefault="007063EF" w:rsidP="002841A7">
            <w:pPr>
              <w:jc w:val="center"/>
              <w:rPr>
                <w:color w:val="000000"/>
                <w:sz w:val="20"/>
                <w:szCs w:val="20"/>
              </w:rPr>
            </w:pPr>
            <w:r>
              <w:rPr>
                <w:color w:val="000000"/>
                <w:sz w:val="20"/>
                <w:szCs w:val="20"/>
              </w:rPr>
              <w:t>16.3</w:t>
            </w:r>
          </w:p>
        </w:tc>
      </w:tr>
      <w:tr w:rsidR="002841A7" w:rsidRPr="00191FF1" w14:paraId="55452B59" w14:textId="0EE999C4" w:rsidTr="002841A7">
        <w:trPr>
          <w:trHeight w:val="300"/>
        </w:trPr>
        <w:tc>
          <w:tcPr>
            <w:tcW w:w="3434" w:type="dxa"/>
            <w:tcBorders>
              <w:top w:val="nil"/>
              <w:left w:val="single" w:sz="4" w:space="0" w:color="auto"/>
              <w:bottom w:val="single" w:sz="4" w:space="0" w:color="auto"/>
              <w:right w:val="single" w:sz="4" w:space="0" w:color="auto"/>
            </w:tcBorders>
            <w:noWrap/>
            <w:vAlign w:val="center"/>
            <w:hideMark/>
          </w:tcPr>
          <w:p w14:paraId="6CDD9014" w14:textId="0FCF74C5" w:rsidR="002841A7" w:rsidRPr="00191FF1" w:rsidRDefault="002841A7" w:rsidP="002841A7">
            <w:pPr>
              <w:rPr>
                <w:sz w:val="20"/>
                <w:szCs w:val="20"/>
              </w:rPr>
            </w:pPr>
            <w:r w:rsidRPr="00191FF1">
              <w:rPr>
                <w:sz w:val="20"/>
                <w:szCs w:val="20"/>
              </w:rPr>
              <w:t>PN – Practical Nursing</w:t>
            </w:r>
          </w:p>
        </w:tc>
        <w:tc>
          <w:tcPr>
            <w:tcW w:w="1170" w:type="dxa"/>
            <w:tcBorders>
              <w:top w:val="nil"/>
              <w:left w:val="nil"/>
              <w:bottom w:val="single" w:sz="4" w:space="0" w:color="auto"/>
              <w:right w:val="single" w:sz="4" w:space="0" w:color="auto"/>
            </w:tcBorders>
            <w:vAlign w:val="center"/>
          </w:tcPr>
          <w:p w14:paraId="1EE29E81" w14:textId="72366170" w:rsidR="002841A7" w:rsidRPr="00191FF1" w:rsidRDefault="002841A7" w:rsidP="002841A7">
            <w:pPr>
              <w:jc w:val="center"/>
              <w:rPr>
                <w:color w:val="000000"/>
                <w:sz w:val="20"/>
                <w:szCs w:val="20"/>
              </w:rPr>
            </w:pPr>
            <w:r w:rsidRPr="00191FF1">
              <w:rPr>
                <w:color w:val="000000"/>
                <w:sz w:val="20"/>
                <w:szCs w:val="20"/>
              </w:rPr>
              <w:t>14.0</w:t>
            </w:r>
          </w:p>
        </w:tc>
        <w:tc>
          <w:tcPr>
            <w:tcW w:w="1170" w:type="dxa"/>
            <w:tcBorders>
              <w:top w:val="nil"/>
              <w:left w:val="nil"/>
              <w:bottom w:val="single" w:sz="4" w:space="0" w:color="auto"/>
              <w:right w:val="single" w:sz="4" w:space="0" w:color="auto"/>
            </w:tcBorders>
            <w:vAlign w:val="center"/>
          </w:tcPr>
          <w:p w14:paraId="213F92AF" w14:textId="12CEC444" w:rsidR="002841A7" w:rsidRPr="00191FF1" w:rsidRDefault="002841A7" w:rsidP="002841A7">
            <w:pPr>
              <w:jc w:val="center"/>
              <w:rPr>
                <w:color w:val="000000"/>
                <w:sz w:val="20"/>
                <w:szCs w:val="20"/>
              </w:rPr>
            </w:pPr>
            <w:r w:rsidRPr="00191FF1">
              <w:rPr>
                <w:color w:val="000000"/>
                <w:sz w:val="20"/>
                <w:szCs w:val="20"/>
              </w:rPr>
              <w:t>18.8</w:t>
            </w:r>
          </w:p>
        </w:tc>
        <w:tc>
          <w:tcPr>
            <w:tcW w:w="1170" w:type="dxa"/>
            <w:tcBorders>
              <w:top w:val="nil"/>
              <w:left w:val="nil"/>
              <w:bottom w:val="single" w:sz="4" w:space="0" w:color="auto"/>
              <w:right w:val="single" w:sz="4" w:space="0" w:color="auto"/>
            </w:tcBorders>
            <w:vAlign w:val="center"/>
          </w:tcPr>
          <w:p w14:paraId="0EB0A5C9" w14:textId="01C9718C" w:rsidR="002841A7" w:rsidRPr="00191FF1" w:rsidRDefault="002841A7" w:rsidP="002841A7">
            <w:pPr>
              <w:jc w:val="center"/>
              <w:rPr>
                <w:color w:val="000000"/>
                <w:sz w:val="20"/>
                <w:szCs w:val="20"/>
              </w:rPr>
            </w:pPr>
            <w:r w:rsidRPr="00191FF1">
              <w:rPr>
                <w:color w:val="000000"/>
                <w:sz w:val="20"/>
              </w:rPr>
              <w:t>22.7</w:t>
            </w:r>
          </w:p>
        </w:tc>
        <w:tc>
          <w:tcPr>
            <w:tcW w:w="1170" w:type="dxa"/>
            <w:tcBorders>
              <w:top w:val="nil"/>
              <w:left w:val="nil"/>
              <w:bottom w:val="single" w:sz="4" w:space="0" w:color="auto"/>
              <w:right w:val="single" w:sz="4" w:space="0" w:color="auto"/>
            </w:tcBorders>
            <w:vAlign w:val="center"/>
          </w:tcPr>
          <w:p w14:paraId="06A8B65B" w14:textId="1998DAFB" w:rsidR="002841A7" w:rsidRPr="00191FF1" w:rsidRDefault="002841A7" w:rsidP="002841A7">
            <w:pPr>
              <w:jc w:val="center"/>
              <w:rPr>
                <w:color w:val="000000"/>
                <w:sz w:val="20"/>
                <w:szCs w:val="20"/>
              </w:rPr>
            </w:pPr>
            <w:r w:rsidRPr="00191FF1">
              <w:rPr>
                <w:color w:val="000000"/>
                <w:sz w:val="20"/>
                <w:szCs w:val="20"/>
              </w:rPr>
              <w:t>28.7</w:t>
            </w:r>
          </w:p>
        </w:tc>
        <w:tc>
          <w:tcPr>
            <w:tcW w:w="1170" w:type="dxa"/>
            <w:tcBorders>
              <w:top w:val="single" w:sz="4" w:space="0" w:color="auto"/>
              <w:left w:val="single" w:sz="4" w:space="0" w:color="auto"/>
              <w:bottom w:val="single" w:sz="4" w:space="0" w:color="auto"/>
              <w:right w:val="single" w:sz="4" w:space="0" w:color="auto"/>
            </w:tcBorders>
            <w:vAlign w:val="center"/>
          </w:tcPr>
          <w:p w14:paraId="32BCB3D2" w14:textId="381F095C" w:rsidR="002841A7" w:rsidRPr="00191FF1" w:rsidRDefault="007063EF" w:rsidP="002841A7">
            <w:pPr>
              <w:jc w:val="center"/>
              <w:rPr>
                <w:color w:val="000000"/>
                <w:sz w:val="20"/>
                <w:szCs w:val="20"/>
              </w:rPr>
            </w:pPr>
            <w:r>
              <w:rPr>
                <w:color w:val="000000"/>
                <w:sz w:val="20"/>
                <w:szCs w:val="20"/>
              </w:rPr>
              <w:t>30.</w:t>
            </w:r>
            <w:r w:rsidR="000210CC">
              <w:rPr>
                <w:color w:val="000000"/>
                <w:sz w:val="20"/>
                <w:szCs w:val="20"/>
              </w:rPr>
              <w:t>0</w:t>
            </w:r>
          </w:p>
        </w:tc>
      </w:tr>
      <w:tr w:rsidR="002841A7" w:rsidRPr="00191FF1" w14:paraId="0A5F0A21" w14:textId="77777777" w:rsidTr="002841A7">
        <w:trPr>
          <w:trHeight w:val="300"/>
        </w:trPr>
        <w:tc>
          <w:tcPr>
            <w:tcW w:w="3434" w:type="dxa"/>
            <w:tcBorders>
              <w:top w:val="nil"/>
              <w:left w:val="single" w:sz="4" w:space="0" w:color="auto"/>
              <w:bottom w:val="single" w:sz="4" w:space="0" w:color="auto"/>
              <w:right w:val="single" w:sz="4" w:space="0" w:color="auto"/>
            </w:tcBorders>
            <w:noWrap/>
            <w:vAlign w:val="center"/>
          </w:tcPr>
          <w:p w14:paraId="41CCFC34" w14:textId="44594CC6" w:rsidR="002841A7" w:rsidRPr="00191FF1" w:rsidRDefault="002841A7" w:rsidP="002841A7">
            <w:pPr>
              <w:rPr>
                <w:sz w:val="20"/>
                <w:szCs w:val="20"/>
              </w:rPr>
            </w:pPr>
            <w:r w:rsidRPr="00191FF1">
              <w:rPr>
                <w:sz w:val="20"/>
                <w:szCs w:val="20"/>
              </w:rPr>
              <w:t>PO – Photography</w:t>
            </w:r>
          </w:p>
        </w:tc>
        <w:tc>
          <w:tcPr>
            <w:tcW w:w="1170" w:type="dxa"/>
            <w:tcBorders>
              <w:top w:val="nil"/>
              <w:left w:val="nil"/>
              <w:bottom w:val="single" w:sz="4" w:space="0" w:color="auto"/>
              <w:right w:val="single" w:sz="4" w:space="0" w:color="auto"/>
            </w:tcBorders>
            <w:vAlign w:val="center"/>
          </w:tcPr>
          <w:p w14:paraId="074E987A" w14:textId="26F927C2" w:rsidR="002841A7" w:rsidRPr="00191FF1" w:rsidRDefault="002841A7" w:rsidP="002841A7">
            <w:pPr>
              <w:jc w:val="center"/>
              <w:rPr>
                <w:color w:val="000000"/>
                <w:sz w:val="20"/>
                <w:szCs w:val="20"/>
              </w:rPr>
            </w:pPr>
            <w:r w:rsidRPr="00191FF1">
              <w:rPr>
                <w:color w:val="000000"/>
                <w:sz w:val="20"/>
                <w:szCs w:val="20"/>
              </w:rPr>
              <w:t>7.4</w:t>
            </w:r>
          </w:p>
        </w:tc>
        <w:tc>
          <w:tcPr>
            <w:tcW w:w="1170" w:type="dxa"/>
            <w:tcBorders>
              <w:top w:val="nil"/>
              <w:left w:val="nil"/>
              <w:bottom w:val="single" w:sz="4" w:space="0" w:color="auto"/>
              <w:right w:val="single" w:sz="4" w:space="0" w:color="auto"/>
            </w:tcBorders>
            <w:vAlign w:val="center"/>
          </w:tcPr>
          <w:p w14:paraId="6D3C43FA" w14:textId="12B8E5A5" w:rsidR="002841A7" w:rsidRPr="00191FF1" w:rsidRDefault="002841A7" w:rsidP="002841A7">
            <w:pPr>
              <w:jc w:val="center"/>
              <w:rPr>
                <w:color w:val="000000"/>
                <w:sz w:val="20"/>
                <w:szCs w:val="20"/>
              </w:rPr>
            </w:pPr>
            <w:r w:rsidRPr="00191FF1">
              <w:rPr>
                <w:color w:val="000000"/>
                <w:sz w:val="20"/>
                <w:szCs w:val="20"/>
              </w:rPr>
              <w:t>8.0</w:t>
            </w:r>
          </w:p>
        </w:tc>
        <w:tc>
          <w:tcPr>
            <w:tcW w:w="1170" w:type="dxa"/>
            <w:tcBorders>
              <w:top w:val="nil"/>
              <w:left w:val="nil"/>
              <w:bottom w:val="single" w:sz="4" w:space="0" w:color="auto"/>
              <w:right w:val="single" w:sz="4" w:space="0" w:color="auto"/>
            </w:tcBorders>
            <w:vAlign w:val="center"/>
          </w:tcPr>
          <w:p w14:paraId="3C08CED9" w14:textId="5A4E9D71" w:rsidR="002841A7" w:rsidRPr="00191FF1" w:rsidRDefault="002841A7" w:rsidP="002841A7">
            <w:pPr>
              <w:jc w:val="center"/>
              <w:rPr>
                <w:color w:val="000000"/>
                <w:sz w:val="20"/>
              </w:rPr>
            </w:pPr>
            <w:r w:rsidRPr="00191FF1">
              <w:rPr>
                <w:color w:val="000000"/>
                <w:sz w:val="20"/>
              </w:rPr>
              <w:t>20.0</w:t>
            </w:r>
          </w:p>
        </w:tc>
        <w:tc>
          <w:tcPr>
            <w:tcW w:w="1170" w:type="dxa"/>
            <w:tcBorders>
              <w:top w:val="nil"/>
              <w:left w:val="nil"/>
              <w:bottom w:val="single" w:sz="4" w:space="0" w:color="auto"/>
              <w:right w:val="single" w:sz="4" w:space="0" w:color="auto"/>
            </w:tcBorders>
            <w:vAlign w:val="center"/>
          </w:tcPr>
          <w:p w14:paraId="7042B251" w14:textId="181594DF" w:rsidR="002841A7" w:rsidRPr="00191FF1" w:rsidRDefault="002841A7" w:rsidP="002841A7">
            <w:pPr>
              <w:jc w:val="center"/>
              <w:rPr>
                <w:color w:val="000000"/>
                <w:sz w:val="20"/>
                <w:szCs w:val="20"/>
              </w:rPr>
            </w:pPr>
            <w:r w:rsidRPr="00191FF1">
              <w:rPr>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vAlign w:val="center"/>
          </w:tcPr>
          <w:p w14:paraId="38F42C94" w14:textId="11687AFB" w:rsidR="002841A7" w:rsidRPr="00191FF1" w:rsidRDefault="002841A7" w:rsidP="002841A7">
            <w:pPr>
              <w:jc w:val="center"/>
              <w:rPr>
                <w:color w:val="000000"/>
                <w:sz w:val="20"/>
                <w:szCs w:val="20"/>
              </w:rPr>
            </w:pPr>
            <w:r w:rsidRPr="00191FF1">
              <w:rPr>
                <w:color w:val="000000"/>
                <w:sz w:val="20"/>
                <w:szCs w:val="20"/>
              </w:rPr>
              <w:t>--</w:t>
            </w:r>
          </w:p>
        </w:tc>
      </w:tr>
      <w:tr w:rsidR="002841A7" w:rsidRPr="00191FF1" w14:paraId="59F240EA" w14:textId="299132D9" w:rsidTr="002841A7">
        <w:trPr>
          <w:trHeight w:val="300"/>
        </w:trPr>
        <w:tc>
          <w:tcPr>
            <w:tcW w:w="3434" w:type="dxa"/>
            <w:tcBorders>
              <w:top w:val="nil"/>
              <w:left w:val="single" w:sz="4" w:space="0" w:color="auto"/>
              <w:bottom w:val="single" w:sz="4" w:space="0" w:color="auto"/>
              <w:right w:val="single" w:sz="4" w:space="0" w:color="auto"/>
            </w:tcBorders>
            <w:noWrap/>
            <w:vAlign w:val="center"/>
            <w:hideMark/>
          </w:tcPr>
          <w:p w14:paraId="599CCDE5" w14:textId="77C58D4E" w:rsidR="002841A7" w:rsidRPr="00191FF1" w:rsidRDefault="002841A7" w:rsidP="002841A7">
            <w:pPr>
              <w:rPr>
                <w:sz w:val="20"/>
                <w:szCs w:val="20"/>
              </w:rPr>
            </w:pPr>
            <w:r w:rsidRPr="00191FF1">
              <w:rPr>
                <w:sz w:val="20"/>
                <w:szCs w:val="20"/>
              </w:rPr>
              <w:t>PS – Psychology</w:t>
            </w:r>
          </w:p>
        </w:tc>
        <w:tc>
          <w:tcPr>
            <w:tcW w:w="1170" w:type="dxa"/>
            <w:tcBorders>
              <w:top w:val="nil"/>
              <w:left w:val="nil"/>
              <w:bottom w:val="single" w:sz="4" w:space="0" w:color="auto"/>
              <w:right w:val="single" w:sz="4" w:space="0" w:color="auto"/>
            </w:tcBorders>
            <w:vAlign w:val="center"/>
          </w:tcPr>
          <w:p w14:paraId="2B9CE1F2" w14:textId="58BD6935" w:rsidR="002841A7" w:rsidRPr="00191FF1" w:rsidRDefault="002841A7" w:rsidP="002841A7">
            <w:pPr>
              <w:jc w:val="center"/>
              <w:rPr>
                <w:color w:val="000000"/>
                <w:sz w:val="20"/>
                <w:szCs w:val="20"/>
              </w:rPr>
            </w:pPr>
            <w:r w:rsidRPr="00191FF1">
              <w:rPr>
                <w:color w:val="000000"/>
                <w:sz w:val="20"/>
                <w:szCs w:val="20"/>
              </w:rPr>
              <w:t>13.9</w:t>
            </w:r>
          </w:p>
        </w:tc>
        <w:tc>
          <w:tcPr>
            <w:tcW w:w="1170" w:type="dxa"/>
            <w:tcBorders>
              <w:top w:val="nil"/>
              <w:left w:val="nil"/>
              <w:bottom w:val="single" w:sz="4" w:space="0" w:color="auto"/>
              <w:right w:val="single" w:sz="4" w:space="0" w:color="auto"/>
            </w:tcBorders>
            <w:vAlign w:val="center"/>
          </w:tcPr>
          <w:p w14:paraId="38CC4B9C" w14:textId="648F29EA" w:rsidR="002841A7" w:rsidRPr="00191FF1" w:rsidRDefault="002841A7" w:rsidP="002841A7">
            <w:pPr>
              <w:jc w:val="center"/>
              <w:rPr>
                <w:color w:val="000000"/>
                <w:sz w:val="20"/>
                <w:szCs w:val="20"/>
              </w:rPr>
            </w:pPr>
            <w:r w:rsidRPr="00191FF1">
              <w:rPr>
                <w:color w:val="000000"/>
                <w:sz w:val="20"/>
                <w:szCs w:val="20"/>
              </w:rPr>
              <w:t>19.0</w:t>
            </w:r>
          </w:p>
        </w:tc>
        <w:tc>
          <w:tcPr>
            <w:tcW w:w="1170" w:type="dxa"/>
            <w:tcBorders>
              <w:top w:val="nil"/>
              <w:left w:val="nil"/>
              <w:bottom w:val="single" w:sz="4" w:space="0" w:color="auto"/>
              <w:right w:val="single" w:sz="4" w:space="0" w:color="auto"/>
            </w:tcBorders>
            <w:vAlign w:val="center"/>
          </w:tcPr>
          <w:p w14:paraId="63EC3ED5" w14:textId="59A953B4" w:rsidR="002841A7" w:rsidRPr="00191FF1" w:rsidRDefault="002841A7" w:rsidP="002841A7">
            <w:pPr>
              <w:jc w:val="center"/>
              <w:rPr>
                <w:color w:val="000000"/>
                <w:sz w:val="20"/>
                <w:szCs w:val="20"/>
              </w:rPr>
            </w:pPr>
            <w:r w:rsidRPr="00191FF1">
              <w:rPr>
                <w:color w:val="000000"/>
                <w:sz w:val="20"/>
              </w:rPr>
              <w:t>19.3</w:t>
            </w:r>
          </w:p>
        </w:tc>
        <w:tc>
          <w:tcPr>
            <w:tcW w:w="1170" w:type="dxa"/>
            <w:tcBorders>
              <w:top w:val="nil"/>
              <w:left w:val="nil"/>
              <w:bottom w:val="single" w:sz="4" w:space="0" w:color="auto"/>
              <w:right w:val="single" w:sz="4" w:space="0" w:color="auto"/>
            </w:tcBorders>
            <w:vAlign w:val="center"/>
          </w:tcPr>
          <w:p w14:paraId="5CD07BCA" w14:textId="0EFCDFA5" w:rsidR="002841A7" w:rsidRPr="00191FF1" w:rsidRDefault="002841A7" w:rsidP="002841A7">
            <w:pPr>
              <w:jc w:val="center"/>
              <w:rPr>
                <w:sz w:val="20"/>
                <w:szCs w:val="20"/>
              </w:rPr>
            </w:pPr>
            <w:r w:rsidRPr="00191FF1">
              <w:rPr>
                <w:sz w:val="20"/>
                <w:szCs w:val="20"/>
              </w:rPr>
              <w:t>17.9</w:t>
            </w:r>
          </w:p>
        </w:tc>
        <w:tc>
          <w:tcPr>
            <w:tcW w:w="1170" w:type="dxa"/>
            <w:tcBorders>
              <w:top w:val="single" w:sz="4" w:space="0" w:color="auto"/>
              <w:left w:val="single" w:sz="4" w:space="0" w:color="auto"/>
              <w:bottom w:val="single" w:sz="4" w:space="0" w:color="auto"/>
              <w:right w:val="single" w:sz="4" w:space="0" w:color="auto"/>
            </w:tcBorders>
            <w:vAlign w:val="center"/>
          </w:tcPr>
          <w:p w14:paraId="42587F88" w14:textId="2CFC812E" w:rsidR="002841A7" w:rsidRPr="00191FF1" w:rsidRDefault="000210CC" w:rsidP="002841A7">
            <w:pPr>
              <w:jc w:val="center"/>
              <w:rPr>
                <w:color w:val="000000"/>
                <w:sz w:val="20"/>
                <w:szCs w:val="20"/>
              </w:rPr>
            </w:pPr>
            <w:r>
              <w:rPr>
                <w:color w:val="000000"/>
                <w:sz w:val="20"/>
                <w:szCs w:val="20"/>
              </w:rPr>
              <w:t>17.6</w:t>
            </w:r>
          </w:p>
        </w:tc>
      </w:tr>
      <w:tr w:rsidR="002841A7" w:rsidRPr="00191FF1" w14:paraId="4B3CBBF4" w14:textId="70140E38" w:rsidTr="002841A7">
        <w:trPr>
          <w:trHeight w:val="300"/>
        </w:trPr>
        <w:tc>
          <w:tcPr>
            <w:tcW w:w="3434" w:type="dxa"/>
            <w:tcBorders>
              <w:top w:val="nil"/>
              <w:left w:val="single" w:sz="4" w:space="0" w:color="auto"/>
              <w:bottom w:val="single" w:sz="4" w:space="0" w:color="auto"/>
              <w:right w:val="single" w:sz="4" w:space="0" w:color="auto"/>
            </w:tcBorders>
            <w:noWrap/>
            <w:vAlign w:val="center"/>
            <w:hideMark/>
          </w:tcPr>
          <w:p w14:paraId="3DB14453" w14:textId="38D32731" w:rsidR="002841A7" w:rsidRPr="00191FF1" w:rsidRDefault="002841A7" w:rsidP="002841A7">
            <w:pPr>
              <w:rPr>
                <w:sz w:val="20"/>
                <w:szCs w:val="20"/>
              </w:rPr>
            </w:pPr>
            <w:r w:rsidRPr="00191FF1">
              <w:rPr>
                <w:sz w:val="20"/>
                <w:szCs w:val="20"/>
              </w:rPr>
              <w:t>PY – Physics</w:t>
            </w:r>
          </w:p>
        </w:tc>
        <w:tc>
          <w:tcPr>
            <w:tcW w:w="1170" w:type="dxa"/>
            <w:tcBorders>
              <w:top w:val="nil"/>
              <w:left w:val="nil"/>
              <w:bottom w:val="single" w:sz="4" w:space="0" w:color="auto"/>
              <w:right w:val="single" w:sz="4" w:space="0" w:color="auto"/>
            </w:tcBorders>
            <w:vAlign w:val="center"/>
          </w:tcPr>
          <w:p w14:paraId="33B60583" w14:textId="15EA0552" w:rsidR="002841A7" w:rsidRPr="00191FF1" w:rsidRDefault="002841A7" w:rsidP="002841A7">
            <w:pPr>
              <w:jc w:val="center"/>
              <w:rPr>
                <w:color w:val="000000"/>
                <w:sz w:val="20"/>
                <w:szCs w:val="20"/>
              </w:rPr>
            </w:pPr>
            <w:r w:rsidRPr="00191FF1">
              <w:rPr>
                <w:color w:val="000000"/>
                <w:sz w:val="20"/>
                <w:szCs w:val="20"/>
              </w:rPr>
              <w:t>13.1</w:t>
            </w:r>
          </w:p>
        </w:tc>
        <w:tc>
          <w:tcPr>
            <w:tcW w:w="1170" w:type="dxa"/>
            <w:tcBorders>
              <w:top w:val="nil"/>
              <w:left w:val="nil"/>
              <w:bottom w:val="single" w:sz="4" w:space="0" w:color="auto"/>
              <w:right w:val="single" w:sz="4" w:space="0" w:color="auto"/>
            </w:tcBorders>
            <w:vAlign w:val="center"/>
          </w:tcPr>
          <w:p w14:paraId="361925E1" w14:textId="32D6EF68" w:rsidR="002841A7" w:rsidRPr="00191FF1" w:rsidRDefault="002841A7" w:rsidP="002841A7">
            <w:pPr>
              <w:jc w:val="center"/>
              <w:rPr>
                <w:color w:val="000000"/>
                <w:sz w:val="20"/>
                <w:szCs w:val="20"/>
              </w:rPr>
            </w:pPr>
            <w:r w:rsidRPr="00191FF1">
              <w:rPr>
                <w:color w:val="000000"/>
                <w:sz w:val="20"/>
                <w:szCs w:val="20"/>
              </w:rPr>
              <w:t>16.8</w:t>
            </w:r>
          </w:p>
        </w:tc>
        <w:tc>
          <w:tcPr>
            <w:tcW w:w="1170" w:type="dxa"/>
            <w:tcBorders>
              <w:top w:val="nil"/>
              <w:left w:val="nil"/>
              <w:bottom w:val="single" w:sz="4" w:space="0" w:color="auto"/>
              <w:right w:val="single" w:sz="4" w:space="0" w:color="auto"/>
            </w:tcBorders>
            <w:vAlign w:val="center"/>
          </w:tcPr>
          <w:p w14:paraId="402CD144" w14:textId="13398CB3" w:rsidR="002841A7" w:rsidRPr="00191FF1" w:rsidRDefault="002841A7" w:rsidP="002841A7">
            <w:pPr>
              <w:jc w:val="center"/>
              <w:rPr>
                <w:color w:val="000000"/>
                <w:sz w:val="20"/>
                <w:szCs w:val="20"/>
              </w:rPr>
            </w:pPr>
            <w:r w:rsidRPr="00191FF1">
              <w:rPr>
                <w:color w:val="000000"/>
                <w:sz w:val="20"/>
              </w:rPr>
              <w:t>17.8</w:t>
            </w:r>
          </w:p>
        </w:tc>
        <w:tc>
          <w:tcPr>
            <w:tcW w:w="1170" w:type="dxa"/>
            <w:tcBorders>
              <w:top w:val="nil"/>
              <w:left w:val="nil"/>
              <w:bottom w:val="single" w:sz="4" w:space="0" w:color="auto"/>
              <w:right w:val="single" w:sz="4" w:space="0" w:color="auto"/>
            </w:tcBorders>
            <w:vAlign w:val="center"/>
          </w:tcPr>
          <w:p w14:paraId="6F6357AE" w14:textId="161C6C00" w:rsidR="002841A7" w:rsidRPr="00191FF1" w:rsidRDefault="002841A7" w:rsidP="002841A7">
            <w:pPr>
              <w:jc w:val="center"/>
              <w:rPr>
                <w:sz w:val="20"/>
                <w:szCs w:val="20"/>
              </w:rPr>
            </w:pPr>
            <w:r w:rsidRPr="00191FF1">
              <w:rPr>
                <w:sz w:val="20"/>
                <w:szCs w:val="20"/>
              </w:rPr>
              <w:t>14.5</w:t>
            </w:r>
          </w:p>
        </w:tc>
        <w:tc>
          <w:tcPr>
            <w:tcW w:w="1170" w:type="dxa"/>
            <w:tcBorders>
              <w:top w:val="single" w:sz="4" w:space="0" w:color="auto"/>
              <w:left w:val="single" w:sz="4" w:space="0" w:color="auto"/>
              <w:bottom w:val="single" w:sz="4" w:space="0" w:color="auto"/>
              <w:right w:val="single" w:sz="4" w:space="0" w:color="auto"/>
            </w:tcBorders>
            <w:vAlign w:val="center"/>
          </w:tcPr>
          <w:p w14:paraId="4C72741A" w14:textId="49B53C5D" w:rsidR="002841A7" w:rsidRPr="00191FF1" w:rsidRDefault="000210CC" w:rsidP="007063EF">
            <w:pPr>
              <w:jc w:val="center"/>
              <w:rPr>
                <w:color w:val="000000"/>
                <w:sz w:val="20"/>
                <w:szCs w:val="20"/>
              </w:rPr>
            </w:pPr>
            <w:r>
              <w:rPr>
                <w:color w:val="000000"/>
                <w:sz w:val="20"/>
                <w:szCs w:val="20"/>
              </w:rPr>
              <w:t>22.3</w:t>
            </w:r>
          </w:p>
        </w:tc>
      </w:tr>
      <w:tr w:rsidR="002841A7" w:rsidRPr="00191FF1" w14:paraId="1BD305FE" w14:textId="282E78CA" w:rsidTr="002841A7">
        <w:trPr>
          <w:trHeight w:val="300"/>
        </w:trPr>
        <w:tc>
          <w:tcPr>
            <w:tcW w:w="3434" w:type="dxa"/>
            <w:tcBorders>
              <w:top w:val="nil"/>
              <w:left w:val="single" w:sz="4" w:space="0" w:color="auto"/>
              <w:bottom w:val="single" w:sz="4" w:space="0" w:color="auto"/>
              <w:right w:val="single" w:sz="4" w:space="0" w:color="auto"/>
            </w:tcBorders>
            <w:noWrap/>
            <w:vAlign w:val="center"/>
            <w:hideMark/>
          </w:tcPr>
          <w:p w14:paraId="74035222" w14:textId="12BF2281" w:rsidR="002841A7" w:rsidRPr="00191FF1" w:rsidRDefault="002841A7" w:rsidP="002841A7">
            <w:pPr>
              <w:rPr>
                <w:sz w:val="20"/>
                <w:szCs w:val="20"/>
              </w:rPr>
            </w:pPr>
            <w:r w:rsidRPr="00191FF1">
              <w:rPr>
                <w:sz w:val="20"/>
                <w:szCs w:val="20"/>
              </w:rPr>
              <w:t>RT – Radiologic Technology</w:t>
            </w:r>
          </w:p>
        </w:tc>
        <w:tc>
          <w:tcPr>
            <w:tcW w:w="1170" w:type="dxa"/>
            <w:tcBorders>
              <w:top w:val="nil"/>
              <w:left w:val="nil"/>
              <w:bottom w:val="single" w:sz="4" w:space="0" w:color="auto"/>
              <w:right w:val="single" w:sz="4" w:space="0" w:color="auto"/>
            </w:tcBorders>
            <w:vAlign w:val="center"/>
          </w:tcPr>
          <w:p w14:paraId="7EFAA74D" w14:textId="47857279" w:rsidR="002841A7" w:rsidRPr="00191FF1" w:rsidRDefault="002841A7" w:rsidP="002841A7">
            <w:pPr>
              <w:jc w:val="center"/>
              <w:rPr>
                <w:color w:val="000000"/>
                <w:sz w:val="20"/>
                <w:szCs w:val="20"/>
              </w:rPr>
            </w:pPr>
            <w:r w:rsidRPr="00191FF1">
              <w:rPr>
                <w:color w:val="000000"/>
                <w:sz w:val="20"/>
                <w:szCs w:val="20"/>
              </w:rPr>
              <w:t>8.2</w:t>
            </w:r>
          </w:p>
        </w:tc>
        <w:tc>
          <w:tcPr>
            <w:tcW w:w="1170" w:type="dxa"/>
            <w:tcBorders>
              <w:top w:val="nil"/>
              <w:left w:val="nil"/>
              <w:bottom w:val="single" w:sz="4" w:space="0" w:color="auto"/>
              <w:right w:val="single" w:sz="4" w:space="0" w:color="auto"/>
            </w:tcBorders>
            <w:vAlign w:val="center"/>
          </w:tcPr>
          <w:p w14:paraId="074434BB" w14:textId="77DFB5EA" w:rsidR="002841A7" w:rsidRPr="00191FF1" w:rsidRDefault="002841A7" w:rsidP="002841A7">
            <w:pPr>
              <w:jc w:val="center"/>
              <w:rPr>
                <w:color w:val="000000"/>
                <w:sz w:val="20"/>
                <w:szCs w:val="20"/>
              </w:rPr>
            </w:pPr>
            <w:r w:rsidRPr="00191FF1">
              <w:rPr>
                <w:color w:val="000000"/>
                <w:sz w:val="20"/>
                <w:szCs w:val="20"/>
              </w:rPr>
              <w:t>8.7</w:t>
            </w:r>
          </w:p>
        </w:tc>
        <w:tc>
          <w:tcPr>
            <w:tcW w:w="1170" w:type="dxa"/>
            <w:tcBorders>
              <w:top w:val="nil"/>
              <w:left w:val="nil"/>
              <w:bottom w:val="single" w:sz="4" w:space="0" w:color="auto"/>
              <w:right w:val="single" w:sz="4" w:space="0" w:color="auto"/>
            </w:tcBorders>
            <w:vAlign w:val="center"/>
          </w:tcPr>
          <w:p w14:paraId="45C16972" w14:textId="71A4A45C" w:rsidR="002841A7" w:rsidRPr="00191FF1" w:rsidRDefault="002841A7" w:rsidP="002841A7">
            <w:pPr>
              <w:jc w:val="center"/>
              <w:rPr>
                <w:color w:val="000000"/>
                <w:sz w:val="20"/>
                <w:szCs w:val="20"/>
              </w:rPr>
            </w:pPr>
            <w:r w:rsidRPr="00191FF1">
              <w:rPr>
                <w:color w:val="000000"/>
                <w:sz w:val="20"/>
              </w:rPr>
              <w:t>9.2</w:t>
            </w:r>
          </w:p>
        </w:tc>
        <w:tc>
          <w:tcPr>
            <w:tcW w:w="1170" w:type="dxa"/>
            <w:tcBorders>
              <w:top w:val="nil"/>
              <w:left w:val="nil"/>
              <w:bottom w:val="single" w:sz="4" w:space="0" w:color="auto"/>
              <w:right w:val="single" w:sz="4" w:space="0" w:color="auto"/>
            </w:tcBorders>
            <w:vAlign w:val="center"/>
          </w:tcPr>
          <w:p w14:paraId="76DCF266" w14:textId="5B67F22C" w:rsidR="002841A7" w:rsidRPr="00191FF1" w:rsidRDefault="002841A7" w:rsidP="002841A7">
            <w:pPr>
              <w:jc w:val="center"/>
              <w:rPr>
                <w:sz w:val="20"/>
                <w:szCs w:val="20"/>
              </w:rPr>
            </w:pPr>
            <w:r w:rsidRPr="00191FF1">
              <w:rPr>
                <w:sz w:val="20"/>
                <w:szCs w:val="20"/>
              </w:rPr>
              <w:t>10.1</w:t>
            </w:r>
          </w:p>
        </w:tc>
        <w:tc>
          <w:tcPr>
            <w:tcW w:w="1170" w:type="dxa"/>
            <w:tcBorders>
              <w:top w:val="single" w:sz="4" w:space="0" w:color="auto"/>
              <w:left w:val="single" w:sz="4" w:space="0" w:color="auto"/>
              <w:bottom w:val="single" w:sz="4" w:space="0" w:color="auto"/>
              <w:right w:val="single" w:sz="4" w:space="0" w:color="auto"/>
            </w:tcBorders>
            <w:vAlign w:val="center"/>
          </w:tcPr>
          <w:p w14:paraId="19DCA58B" w14:textId="22AFB8BE" w:rsidR="002841A7" w:rsidRPr="00191FF1" w:rsidRDefault="000210CC" w:rsidP="002841A7">
            <w:pPr>
              <w:jc w:val="center"/>
              <w:rPr>
                <w:color w:val="000000"/>
                <w:sz w:val="20"/>
                <w:szCs w:val="20"/>
              </w:rPr>
            </w:pPr>
            <w:r>
              <w:rPr>
                <w:color w:val="000000"/>
                <w:sz w:val="20"/>
                <w:szCs w:val="20"/>
              </w:rPr>
              <w:t>9.1</w:t>
            </w:r>
          </w:p>
        </w:tc>
      </w:tr>
      <w:tr w:rsidR="002841A7" w:rsidRPr="00191FF1" w14:paraId="72EBA904" w14:textId="6C4267DC" w:rsidTr="002841A7">
        <w:trPr>
          <w:trHeight w:val="300"/>
        </w:trPr>
        <w:tc>
          <w:tcPr>
            <w:tcW w:w="3434" w:type="dxa"/>
            <w:tcBorders>
              <w:top w:val="nil"/>
              <w:left w:val="single" w:sz="4" w:space="0" w:color="auto"/>
              <w:bottom w:val="single" w:sz="4" w:space="0" w:color="auto"/>
              <w:right w:val="single" w:sz="4" w:space="0" w:color="auto"/>
            </w:tcBorders>
            <w:noWrap/>
            <w:vAlign w:val="center"/>
            <w:hideMark/>
          </w:tcPr>
          <w:p w14:paraId="0999B0ED" w14:textId="64FB47EC" w:rsidR="002841A7" w:rsidRPr="00191FF1" w:rsidRDefault="002841A7" w:rsidP="002841A7">
            <w:pPr>
              <w:rPr>
                <w:sz w:val="20"/>
                <w:szCs w:val="20"/>
              </w:rPr>
            </w:pPr>
            <w:r w:rsidRPr="00191FF1">
              <w:rPr>
                <w:sz w:val="20"/>
                <w:szCs w:val="20"/>
              </w:rPr>
              <w:t>SC – Science</w:t>
            </w:r>
          </w:p>
        </w:tc>
        <w:tc>
          <w:tcPr>
            <w:tcW w:w="1170" w:type="dxa"/>
            <w:tcBorders>
              <w:top w:val="nil"/>
              <w:left w:val="nil"/>
              <w:bottom w:val="single" w:sz="4" w:space="0" w:color="auto"/>
              <w:right w:val="single" w:sz="4" w:space="0" w:color="auto"/>
            </w:tcBorders>
            <w:vAlign w:val="center"/>
          </w:tcPr>
          <w:p w14:paraId="70E24D78" w14:textId="4B951E69" w:rsidR="002841A7" w:rsidRPr="00191FF1" w:rsidRDefault="002841A7" w:rsidP="002841A7">
            <w:pPr>
              <w:jc w:val="center"/>
              <w:rPr>
                <w:color w:val="000000"/>
                <w:sz w:val="20"/>
                <w:szCs w:val="20"/>
              </w:rPr>
            </w:pPr>
            <w:r w:rsidRPr="00191FF1">
              <w:rPr>
                <w:color w:val="000000"/>
                <w:sz w:val="20"/>
                <w:szCs w:val="20"/>
              </w:rPr>
              <w:t>15.9</w:t>
            </w:r>
          </w:p>
        </w:tc>
        <w:tc>
          <w:tcPr>
            <w:tcW w:w="1170" w:type="dxa"/>
            <w:tcBorders>
              <w:top w:val="nil"/>
              <w:left w:val="nil"/>
              <w:bottom w:val="single" w:sz="4" w:space="0" w:color="auto"/>
              <w:right w:val="single" w:sz="4" w:space="0" w:color="auto"/>
            </w:tcBorders>
            <w:vAlign w:val="center"/>
          </w:tcPr>
          <w:p w14:paraId="5D54AD94" w14:textId="7450164B" w:rsidR="002841A7" w:rsidRPr="00191FF1" w:rsidRDefault="002841A7" w:rsidP="002841A7">
            <w:pPr>
              <w:jc w:val="center"/>
              <w:rPr>
                <w:color w:val="000000"/>
                <w:sz w:val="20"/>
                <w:szCs w:val="20"/>
              </w:rPr>
            </w:pPr>
            <w:r w:rsidRPr="00191FF1">
              <w:rPr>
                <w:color w:val="000000"/>
                <w:sz w:val="20"/>
                <w:szCs w:val="20"/>
              </w:rPr>
              <w:t>22.5</w:t>
            </w:r>
          </w:p>
        </w:tc>
        <w:tc>
          <w:tcPr>
            <w:tcW w:w="1170" w:type="dxa"/>
            <w:tcBorders>
              <w:top w:val="nil"/>
              <w:left w:val="nil"/>
              <w:bottom w:val="single" w:sz="4" w:space="0" w:color="auto"/>
              <w:right w:val="single" w:sz="4" w:space="0" w:color="auto"/>
            </w:tcBorders>
            <w:vAlign w:val="center"/>
          </w:tcPr>
          <w:p w14:paraId="4C079C56" w14:textId="69C8D48F" w:rsidR="002841A7" w:rsidRPr="00191FF1" w:rsidRDefault="002841A7" w:rsidP="002841A7">
            <w:pPr>
              <w:jc w:val="center"/>
              <w:rPr>
                <w:color w:val="000000"/>
                <w:sz w:val="20"/>
                <w:szCs w:val="20"/>
              </w:rPr>
            </w:pPr>
            <w:r w:rsidRPr="00191FF1">
              <w:rPr>
                <w:color w:val="000000"/>
                <w:sz w:val="20"/>
              </w:rPr>
              <w:t>21.0</w:t>
            </w:r>
          </w:p>
        </w:tc>
        <w:tc>
          <w:tcPr>
            <w:tcW w:w="1170" w:type="dxa"/>
            <w:tcBorders>
              <w:top w:val="nil"/>
              <w:left w:val="nil"/>
              <w:bottom w:val="single" w:sz="4" w:space="0" w:color="auto"/>
              <w:right w:val="single" w:sz="4" w:space="0" w:color="auto"/>
            </w:tcBorders>
            <w:vAlign w:val="center"/>
          </w:tcPr>
          <w:p w14:paraId="23DF04C3" w14:textId="3DC26856" w:rsidR="002841A7" w:rsidRPr="00191FF1" w:rsidRDefault="002841A7" w:rsidP="002841A7">
            <w:pPr>
              <w:jc w:val="center"/>
              <w:rPr>
                <w:sz w:val="20"/>
                <w:szCs w:val="20"/>
              </w:rPr>
            </w:pPr>
            <w:r w:rsidRPr="00191FF1">
              <w:rPr>
                <w:sz w:val="20"/>
                <w:szCs w:val="20"/>
              </w:rPr>
              <w:t>23.0</w:t>
            </w:r>
          </w:p>
        </w:tc>
        <w:tc>
          <w:tcPr>
            <w:tcW w:w="1170" w:type="dxa"/>
            <w:tcBorders>
              <w:top w:val="single" w:sz="4" w:space="0" w:color="auto"/>
              <w:left w:val="single" w:sz="4" w:space="0" w:color="auto"/>
              <w:bottom w:val="single" w:sz="4" w:space="0" w:color="auto"/>
              <w:right w:val="single" w:sz="4" w:space="0" w:color="auto"/>
            </w:tcBorders>
            <w:vAlign w:val="center"/>
          </w:tcPr>
          <w:p w14:paraId="4A974826" w14:textId="33915B0A" w:rsidR="002841A7" w:rsidRPr="00191FF1" w:rsidRDefault="000210CC" w:rsidP="002841A7">
            <w:pPr>
              <w:jc w:val="center"/>
              <w:rPr>
                <w:color w:val="000000"/>
                <w:sz w:val="20"/>
                <w:szCs w:val="20"/>
              </w:rPr>
            </w:pPr>
            <w:r>
              <w:rPr>
                <w:color w:val="000000"/>
                <w:sz w:val="20"/>
                <w:szCs w:val="20"/>
              </w:rPr>
              <w:t>21.5</w:t>
            </w:r>
          </w:p>
        </w:tc>
      </w:tr>
      <w:tr w:rsidR="002841A7" w:rsidRPr="00191FF1" w14:paraId="00169CA9" w14:textId="4CFBC2DE" w:rsidTr="002841A7">
        <w:trPr>
          <w:trHeight w:val="300"/>
        </w:trPr>
        <w:tc>
          <w:tcPr>
            <w:tcW w:w="3434" w:type="dxa"/>
            <w:tcBorders>
              <w:top w:val="nil"/>
              <w:left w:val="single" w:sz="4" w:space="0" w:color="auto"/>
              <w:bottom w:val="single" w:sz="4" w:space="0" w:color="auto"/>
              <w:right w:val="single" w:sz="4" w:space="0" w:color="auto"/>
            </w:tcBorders>
            <w:noWrap/>
            <w:vAlign w:val="center"/>
            <w:hideMark/>
          </w:tcPr>
          <w:p w14:paraId="60967E12" w14:textId="6A168F13" w:rsidR="002841A7" w:rsidRPr="00191FF1" w:rsidRDefault="002841A7" w:rsidP="002841A7">
            <w:pPr>
              <w:rPr>
                <w:sz w:val="20"/>
                <w:szCs w:val="20"/>
              </w:rPr>
            </w:pPr>
            <w:r w:rsidRPr="00191FF1">
              <w:rPr>
                <w:sz w:val="20"/>
                <w:szCs w:val="20"/>
              </w:rPr>
              <w:t>SL – American Sign Language</w:t>
            </w:r>
          </w:p>
        </w:tc>
        <w:tc>
          <w:tcPr>
            <w:tcW w:w="1170" w:type="dxa"/>
            <w:tcBorders>
              <w:top w:val="nil"/>
              <w:left w:val="nil"/>
              <w:bottom w:val="single" w:sz="4" w:space="0" w:color="auto"/>
              <w:right w:val="single" w:sz="4" w:space="0" w:color="auto"/>
            </w:tcBorders>
            <w:vAlign w:val="center"/>
          </w:tcPr>
          <w:p w14:paraId="04B01E83" w14:textId="0B693062" w:rsidR="002841A7" w:rsidRPr="00191FF1" w:rsidRDefault="002841A7" w:rsidP="002841A7">
            <w:pPr>
              <w:jc w:val="center"/>
              <w:rPr>
                <w:color w:val="000000"/>
                <w:sz w:val="20"/>
                <w:szCs w:val="20"/>
              </w:rPr>
            </w:pPr>
            <w:r w:rsidRPr="00191FF1">
              <w:rPr>
                <w:color w:val="000000"/>
                <w:sz w:val="20"/>
                <w:szCs w:val="20"/>
              </w:rPr>
              <w:t>14.3</w:t>
            </w:r>
          </w:p>
        </w:tc>
        <w:tc>
          <w:tcPr>
            <w:tcW w:w="1170" w:type="dxa"/>
            <w:tcBorders>
              <w:top w:val="nil"/>
              <w:left w:val="nil"/>
              <w:bottom w:val="single" w:sz="4" w:space="0" w:color="auto"/>
              <w:right w:val="single" w:sz="4" w:space="0" w:color="auto"/>
            </w:tcBorders>
            <w:vAlign w:val="center"/>
          </w:tcPr>
          <w:p w14:paraId="7631CBAD" w14:textId="50C7D221" w:rsidR="002841A7" w:rsidRPr="00191FF1" w:rsidRDefault="002841A7" w:rsidP="002841A7">
            <w:pPr>
              <w:jc w:val="center"/>
              <w:rPr>
                <w:color w:val="000000"/>
                <w:sz w:val="20"/>
                <w:szCs w:val="20"/>
              </w:rPr>
            </w:pPr>
            <w:r w:rsidRPr="00191FF1">
              <w:rPr>
                <w:color w:val="000000"/>
                <w:sz w:val="20"/>
                <w:szCs w:val="20"/>
              </w:rPr>
              <w:t>19.3</w:t>
            </w:r>
          </w:p>
        </w:tc>
        <w:tc>
          <w:tcPr>
            <w:tcW w:w="1170" w:type="dxa"/>
            <w:tcBorders>
              <w:top w:val="nil"/>
              <w:left w:val="nil"/>
              <w:bottom w:val="single" w:sz="4" w:space="0" w:color="auto"/>
              <w:right w:val="single" w:sz="4" w:space="0" w:color="auto"/>
            </w:tcBorders>
            <w:vAlign w:val="center"/>
          </w:tcPr>
          <w:p w14:paraId="493125CE" w14:textId="25254514" w:rsidR="002841A7" w:rsidRPr="00191FF1" w:rsidRDefault="002841A7" w:rsidP="002841A7">
            <w:pPr>
              <w:jc w:val="center"/>
              <w:rPr>
                <w:color w:val="000000"/>
                <w:sz w:val="20"/>
                <w:szCs w:val="20"/>
              </w:rPr>
            </w:pPr>
            <w:r w:rsidRPr="00191FF1">
              <w:rPr>
                <w:color w:val="000000"/>
                <w:sz w:val="20"/>
              </w:rPr>
              <w:t>17.0</w:t>
            </w:r>
          </w:p>
        </w:tc>
        <w:tc>
          <w:tcPr>
            <w:tcW w:w="1170" w:type="dxa"/>
            <w:tcBorders>
              <w:top w:val="nil"/>
              <w:left w:val="nil"/>
              <w:bottom w:val="single" w:sz="4" w:space="0" w:color="auto"/>
              <w:right w:val="single" w:sz="4" w:space="0" w:color="auto"/>
            </w:tcBorders>
            <w:vAlign w:val="center"/>
          </w:tcPr>
          <w:p w14:paraId="018BD105" w14:textId="662989BA" w:rsidR="002841A7" w:rsidRPr="00191FF1" w:rsidRDefault="002841A7" w:rsidP="002841A7">
            <w:pPr>
              <w:jc w:val="center"/>
              <w:rPr>
                <w:sz w:val="20"/>
                <w:szCs w:val="20"/>
              </w:rPr>
            </w:pPr>
            <w:r w:rsidRPr="00191FF1">
              <w:rPr>
                <w:sz w:val="20"/>
                <w:szCs w:val="20"/>
              </w:rPr>
              <w:t>25.0</w:t>
            </w:r>
          </w:p>
        </w:tc>
        <w:tc>
          <w:tcPr>
            <w:tcW w:w="1170" w:type="dxa"/>
            <w:tcBorders>
              <w:top w:val="single" w:sz="4" w:space="0" w:color="auto"/>
              <w:left w:val="single" w:sz="4" w:space="0" w:color="auto"/>
              <w:bottom w:val="single" w:sz="4" w:space="0" w:color="auto"/>
              <w:right w:val="single" w:sz="4" w:space="0" w:color="auto"/>
            </w:tcBorders>
            <w:vAlign w:val="center"/>
          </w:tcPr>
          <w:p w14:paraId="716FA140" w14:textId="13E11409" w:rsidR="002841A7" w:rsidRPr="00191FF1" w:rsidRDefault="00913B33" w:rsidP="002841A7">
            <w:pPr>
              <w:jc w:val="center"/>
              <w:rPr>
                <w:color w:val="000000"/>
                <w:sz w:val="20"/>
                <w:szCs w:val="20"/>
              </w:rPr>
            </w:pPr>
            <w:r>
              <w:rPr>
                <w:color w:val="000000"/>
                <w:sz w:val="20"/>
                <w:szCs w:val="20"/>
              </w:rPr>
              <w:t>19.3</w:t>
            </w:r>
          </w:p>
        </w:tc>
      </w:tr>
      <w:tr w:rsidR="002841A7" w:rsidRPr="00191FF1" w14:paraId="249E70BD" w14:textId="496765A3" w:rsidTr="002841A7">
        <w:trPr>
          <w:trHeight w:val="300"/>
        </w:trPr>
        <w:tc>
          <w:tcPr>
            <w:tcW w:w="3434" w:type="dxa"/>
            <w:tcBorders>
              <w:top w:val="nil"/>
              <w:left w:val="single" w:sz="4" w:space="0" w:color="auto"/>
              <w:bottom w:val="single" w:sz="4" w:space="0" w:color="auto"/>
              <w:right w:val="single" w:sz="4" w:space="0" w:color="auto"/>
            </w:tcBorders>
            <w:noWrap/>
            <w:vAlign w:val="center"/>
            <w:hideMark/>
          </w:tcPr>
          <w:p w14:paraId="18A1EB53" w14:textId="02B0BC8F" w:rsidR="002841A7" w:rsidRPr="00191FF1" w:rsidRDefault="002841A7" w:rsidP="002841A7">
            <w:pPr>
              <w:rPr>
                <w:sz w:val="20"/>
                <w:szCs w:val="20"/>
              </w:rPr>
            </w:pPr>
            <w:r w:rsidRPr="00191FF1">
              <w:rPr>
                <w:sz w:val="20"/>
                <w:szCs w:val="20"/>
              </w:rPr>
              <w:t>SO – Sociology</w:t>
            </w:r>
          </w:p>
        </w:tc>
        <w:tc>
          <w:tcPr>
            <w:tcW w:w="1170" w:type="dxa"/>
            <w:tcBorders>
              <w:top w:val="nil"/>
              <w:left w:val="nil"/>
              <w:bottom w:val="single" w:sz="4" w:space="0" w:color="auto"/>
              <w:right w:val="single" w:sz="4" w:space="0" w:color="auto"/>
            </w:tcBorders>
            <w:vAlign w:val="center"/>
          </w:tcPr>
          <w:p w14:paraId="1E0A9144" w14:textId="4DA67A9F" w:rsidR="002841A7" w:rsidRPr="00191FF1" w:rsidRDefault="002841A7" w:rsidP="002841A7">
            <w:pPr>
              <w:jc w:val="center"/>
              <w:rPr>
                <w:color w:val="000000"/>
                <w:sz w:val="20"/>
                <w:szCs w:val="20"/>
              </w:rPr>
            </w:pPr>
            <w:r w:rsidRPr="00191FF1">
              <w:rPr>
                <w:color w:val="000000"/>
                <w:sz w:val="20"/>
                <w:szCs w:val="20"/>
              </w:rPr>
              <w:t>11.2</w:t>
            </w:r>
          </w:p>
        </w:tc>
        <w:tc>
          <w:tcPr>
            <w:tcW w:w="1170" w:type="dxa"/>
            <w:tcBorders>
              <w:top w:val="nil"/>
              <w:left w:val="nil"/>
              <w:bottom w:val="single" w:sz="4" w:space="0" w:color="auto"/>
              <w:right w:val="single" w:sz="4" w:space="0" w:color="auto"/>
            </w:tcBorders>
            <w:vAlign w:val="center"/>
          </w:tcPr>
          <w:p w14:paraId="3606D194" w14:textId="2FBAF5A9" w:rsidR="002841A7" w:rsidRPr="00191FF1" w:rsidRDefault="002841A7" w:rsidP="002841A7">
            <w:pPr>
              <w:jc w:val="center"/>
              <w:rPr>
                <w:color w:val="000000"/>
                <w:sz w:val="20"/>
                <w:szCs w:val="20"/>
              </w:rPr>
            </w:pPr>
            <w:r w:rsidRPr="00191FF1">
              <w:rPr>
                <w:color w:val="000000"/>
                <w:sz w:val="20"/>
                <w:szCs w:val="20"/>
              </w:rPr>
              <w:t>16.4</w:t>
            </w:r>
          </w:p>
        </w:tc>
        <w:tc>
          <w:tcPr>
            <w:tcW w:w="1170" w:type="dxa"/>
            <w:tcBorders>
              <w:top w:val="nil"/>
              <w:left w:val="nil"/>
              <w:bottom w:val="single" w:sz="4" w:space="0" w:color="auto"/>
              <w:right w:val="single" w:sz="4" w:space="0" w:color="auto"/>
            </w:tcBorders>
            <w:vAlign w:val="center"/>
          </w:tcPr>
          <w:p w14:paraId="26DE9E60" w14:textId="2215B7DE" w:rsidR="002841A7" w:rsidRPr="00191FF1" w:rsidRDefault="002841A7" w:rsidP="002841A7">
            <w:pPr>
              <w:jc w:val="center"/>
              <w:rPr>
                <w:color w:val="000000"/>
                <w:sz w:val="20"/>
                <w:szCs w:val="20"/>
              </w:rPr>
            </w:pPr>
            <w:r w:rsidRPr="00191FF1">
              <w:rPr>
                <w:color w:val="000000"/>
                <w:sz w:val="20"/>
              </w:rPr>
              <w:t>16.3</w:t>
            </w:r>
          </w:p>
        </w:tc>
        <w:tc>
          <w:tcPr>
            <w:tcW w:w="1170" w:type="dxa"/>
            <w:tcBorders>
              <w:top w:val="nil"/>
              <w:left w:val="nil"/>
              <w:bottom w:val="single" w:sz="4" w:space="0" w:color="auto"/>
              <w:right w:val="single" w:sz="4" w:space="0" w:color="auto"/>
            </w:tcBorders>
            <w:vAlign w:val="center"/>
          </w:tcPr>
          <w:p w14:paraId="4D3ACDC1" w14:textId="62958048" w:rsidR="002841A7" w:rsidRPr="00191FF1" w:rsidRDefault="002841A7" w:rsidP="002841A7">
            <w:pPr>
              <w:jc w:val="center"/>
              <w:rPr>
                <w:sz w:val="20"/>
                <w:szCs w:val="20"/>
              </w:rPr>
            </w:pPr>
            <w:r w:rsidRPr="00191FF1">
              <w:rPr>
                <w:sz w:val="20"/>
                <w:szCs w:val="20"/>
              </w:rPr>
              <w:t>15.1</w:t>
            </w:r>
          </w:p>
        </w:tc>
        <w:tc>
          <w:tcPr>
            <w:tcW w:w="1170" w:type="dxa"/>
            <w:tcBorders>
              <w:top w:val="single" w:sz="4" w:space="0" w:color="auto"/>
              <w:left w:val="single" w:sz="4" w:space="0" w:color="auto"/>
              <w:bottom w:val="single" w:sz="4" w:space="0" w:color="auto"/>
              <w:right w:val="single" w:sz="4" w:space="0" w:color="auto"/>
            </w:tcBorders>
            <w:vAlign w:val="center"/>
          </w:tcPr>
          <w:p w14:paraId="1EB2EFD0" w14:textId="6A499D7C" w:rsidR="002841A7" w:rsidRPr="00191FF1" w:rsidRDefault="000210CC" w:rsidP="002841A7">
            <w:pPr>
              <w:jc w:val="center"/>
              <w:rPr>
                <w:color w:val="000000"/>
                <w:sz w:val="20"/>
                <w:szCs w:val="20"/>
              </w:rPr>
            </w:pPr>
            <w:r>
              <w:rPr>
                <w:color w:val="000000"/>
                <w:sz w:val="20"/>
                <w:szCs w:val="20"/>
              </w:rPr>
              <w:t>16.9</w:t>
            </w:r>
          </w:p>
        </w:tc>
      </w:tr>
      <w:tr w:rsidR="002841A7" w:rsidRPr="00191FF1" w14:paraId="49E0E492" w14:textId="72368D91" w:rsidTr="002841A7">
        <w:trPr>
          <w:trHeight w:val="300"/>
        </w:trPr>
        <w:tc>
          <w:tcPr>
            <w:tcW w:w="3434" w:type="dxa"/>
            <w:tcBorders>
              <w:top w:val="nil"/>
              <w:left w:val="single" w:sz="4" w:space="0" w:color="auto"/>
              <w:bottom w:val="single" w:sz="4" w:space="0" w:color="auto"/>
              <w:right w:val="single" w:sz="4" w:space="0" w:color="auto"/>
            </w:tcBorders>
            <w:noWrap/>
            <w:vAlign w:val="center"/>
            <w:hideMark/>
          </w:tcPr>
          <w:p w14:paraId="6D57C711" w14:textId="206165DA" w:rsidR="002841A7" w:rsidRPr="00191FF1" w:rsidRDefault="002841A7" w:rsidP="002841A7">
            <w:pPr>
              <w:rPr>
                <w:sz w:val="20"/>
                <w:szCs w:val="20"/>
              </w:rPr>
            </w:pPr>
            <w:r w:rsidRPr="00191FF1">
              <w:rPr>
                <w:sz w:val="20"/>
                <w:szCs w:val="20"/>
              </w:rPr>
              <w:t>SP – Spanish</w:t>
            </w:r>
          </w:p>
        </w:tc>
        <w:tc>
          <w:tcPr>
            <w:tcW w:w="1170" w:type="dxa"/>
            <w:tcBorders>
              <w:top w:val="nil"/>
              <w:left w:val="nil"/>
              <w:bottom w:val="single" w:sz="4" w:space="0" w:color="auto"/>
              <w:right w:val="single" w:sz="4" w:space="0" w:color="auto"/>
            </w:tcBorders>
            <w:vAlign w:val="center"/>
          </w:tcPr>
          <w:p w14:paraId="6E4438F6" w14:textId="146EDD00" w:rsidR="002841A7" w:rsidRPr="00191FF1" w:rsidRDefault="002841A7" w:rsidP="002841A7">
            <w:pPr>
              <w:jc w:val="center"/>
              <w:rPr>
                <w:color w:val="000000"/>
                <w:sz w:val="20"/>
                <w:szCs w:val="20"/>
              </w:rPr>
            </w:pPr>
            <w:r w:rsidRPr="00191FF1">
              <w:rPr>
                <w:color w:val="000000"/>
                <w:sz w:val="20"/>
                <w:szCs w:val="20"/>
              </w:rPr>
              <w:t>10.0</w:t>
            </w:r>
          </w:p>
        </w:tc>
        <w:tc>
          <w:tcPr>
            <w:tcW w:w="1170" w:type="dxa"/>
            <w:tcBorders>
              <w:top w:val="nil"/>
              <w:left w:val="nil"/>
              <w:bottom w:val="single" w:sz="4" w:space="0" w:color="auto"/>
              <w:right w:val="single" w:sz="4" w:space="0" w:color="auto"/>
            </w:tcBorders>
            <w:vAlign w:val="center"/>
          </w:tcPr>
          <w:p w14:paraId="0B697D2D" w14:textId="2457E2B8" w:rsidR="002841A7" w:rsidRPr="00191FF1" w:rsidRDefault="002841A7" w:rsidP="002841A7">
            <w:pPr>
              <w:jc w:val="center"/>
              <w:rPr>
                <w:color w:val="000000"/>
                <w:sz w:val="20"/>
                <w:szCs w:val="20"/>
              </w:rPr>
            </w:pPr>
            <w:r w:rsidRPr="00191FF1">
              <w:rPr>
                <w:color w:val="000000"/>
                <w:sz w:val="20"/>
                <w:szCs w:val="20"/>
              </w:rPr>
              <w:t>16.3</w:t>
            </w:r>
          </w:p>
        </w:tc>
        <w:tc>
          <w:tcPr>
            <w:tcW w:w="1170" w:type="dxa"/>
            <w:tcBorders>
              <w:top w:val="nil"/>
              <w:left w:val="nil"/>
              <w:bottom w:val="single" w:sz="4" w:space="0" w:color="auto"/>
              <w:right w:val="single" w:sz="4" w:space="0" w:color="auto"/>
            </w:tcBorders>
            <w:vAlign w:val="center"/>
          </w:tcPr>
          <w:p w14:paraId="406AD7E5" w14:textId="2C0EE43F" w:rsidR="002841A7" w:rsidRPr="00191FF1" w:rsidRDefault="002841A7" w:rsidP="002841A7">
            <w:pPr>
              <w:jc w:val="center"/>
              <w:rPr>
                <w:color w:val="000000"/>
                <w:sz w:val="20"/>
                <w:szCs w:val="20"/>
              </w:rPr>
            </w:pPr>
            <w:r w:rsidRPr="00191FF1">
              <w:rPr>
                <w:color w:val="000000"/>
                <w:sz w:val="20"/>
              </w:rPr>
              <w:t>15.3</w:t>
            </w:r>
          </w:p>
        </w:tc>
        <w:tc>
          <w:tcPr>
            <w:tcW w:w="1170" w:type="dxa"/>
            <w:tcBorders>
              <w:top w:val="nil"/>
              <w:left w:val="nil"/>
              <w:bottom w:val="single" w:sz="4" w:space="0" w:color="auto"/>
              <w:right w:val="single" w:sz="4" w:space="0" w:color="auto"/>
            </w:tcBorders>
            <w:vAlign w:val="center"/>
          </w:tcPr>
          <w:p w14:paraId="2DFD12D9" w14:textId="1C673096" w:rsidR="002841A7" w:rsidRPr="00191FF1" w:rsidRDefault="002841A7" w:rsidP="002841A7">
            <w:pPr>
              <w:jc w:val="center"/>
              <w:rPr>
                <w:sz w:val="20"/>
                <w:szCs w:val="20"/>
              </w:rPr>
            </w:pPr>
            <w:r w:rsidRPr="00191FF1">
              <w:rPr>
                <w:sz w:val="20"/>
                <w:szCs w:val="20"/>
              </w:rPr>
              <w:t>14.0</w:t>
            </w:r>
          </w:p>
        </w:tc>
        <w:tc>
          <w:tcPr>
            <w:tcW w:w="1170" w:type="dxa"/>
            <w:tcBorders>
              <w:top w:val="single" w:sz="4" w:space="0" w:color="auto"/>
              <w:left w:val="single" w:sz="4" w:space="0" w:color="auto"/>
              <w:bottom w:val="single" w:sz="4" w:space="0" w:color="auto"/>
              <w:right w:val="single" w:sz="4" w:space="0" w:color="auto"/>
            </w:tcBorders>
            <w:vAlign w:val="center"/>
          </w:tcPr>
          <w:p w14:paraId="31E1E98A" w14:textId="311317D3" w:rsidR="002841A7" w:rsidRPr="00191FF1" w:rsidRDefault="000210CC" w:rsidP="002841A7">
            <w:pPr>
              <w:jc w:val="center"/>
              <w:rPr>
                <w:color w:val="000000"/>
                <w:sz w:val="20"/>
                <w:szCs w:val="20"/>
              </w:rPr>
            </w:pPr>
            <w:r>
              <w:rPr>
                <w:color w:val="000000"/>
                <w:sz w:val="20"/>
                <w:szCs w:val="20"/>
              </w:rPr>
              <w:t>14.3</w:t>
            </w:r>
          </w:p>
        </w:tc>
      </w:tr>
      <w:tr w:rsidR="002841A7" w:rsidRPr="00191FF1" w14:paraId="19301692" w14:textId="0BB4F4E8" w:rsidTr="002841A7">
        <w:trPr>
          <w:trHeight w:val="300"/>
        </w:trPr>
        <w:tc>
          <w:tcPr>
            <w:tcW w:w="3434" w:type="dxa"/>
            <w:tcBorders>
              <w:top w:val="nil"/>
              <w:left w:val="single" w:sz="4" w:space="0" w:color="auto"/>
              <w:bottom w:val="single" w:sz="4" w:space="0" w:color="auto"/>
              <w:right w:val="single" w:sz="4" w:space="0" w:color="auto"/>
            </w:tcBorders>
            <w:noWrap/>
            <w:vAlign w:val="center"/>
            <w:hideMark/>
          </w:tcPr>
          <w:p w14:paraId="53AD93E6" w14:textId="39BE235E" w:rsidR="002841A7" w:rsidRPr="00191FF1" w:rsidRDefault="002841A7" w:rsidP="002841A7">
            <w:pPr>
              <w:rPr>
                <w:sz w:val="20"/>
                <w:szCs w:val="20"/>
              </w:rPr>
            </w:pPr>
            <w:r w:rsidRPr="00191FF1">
              <w:rPr>
                <w:sz w:val="20"/>
                <w:szCs w:val="20"/>
              </w:rPr>
              <w:t>SW – Social Work</w:t>
            </w:r>
          </w:p>
        </w:tc>
        <w:tc>
          <w:tcPr>
            <w:tcW w:w="1170" w:type="dxa"/>
            <w:tcBorders>
              <w:top w:val="nil"/>
              <w:left w:val="nil"/>
              <w:bottom w:val="single" w:sz="4" w:space="0" w:color="auto"/>
              <w:right w:val="single" w:sz="4" w:space="0" w:color="auto"/>
            </w:tcBorders>
            <w:vAlign w:val="center"/>
          </w:tcPr>
          <w:p w14:paraId="1A8BC415" w14:textId="2024E8D0" w:rsidR="002841A7" w:rsidRPr="00191FF1" w:rsidRDefault="002841A7" w:rsidP="002841A7">
            <w:pPr>
              <w:jc w:val="center"/>
              <w:rPr>
                <w:color w:val="000000"/>
                <w:sz w:val="20"/>
                <w:szCs w:val="20"/>
              </w:rPr>
            </w:pPr>
            <w:r w:rsidRPr="00191FF1">
              <w:rPr>
                <w:color w:val="000000"/>
                <w:sz w:val="20"/>
                <w:szCs w:val="20"/>
              </w:rPr>
              <w:t>9.1</w:t>
            </w:r>
          </w:p>
        </w:tc>
        <w:tc>
          <w:tcPr>
            <w:tcW w:w="1170" w:type="dxa"/>
            <w:tcBorders>
              <w:top w:val="nil"/>
              <w:left w:val="nil"/>
              <w:bottom w:val="single" w:sz="4" w:space="0" w:color="auto"/>
              <w:right w:val="single" w:sz="4" w:space="0" w:color="auto"/>
            </w:tcBorders>
            <w:vAlign w:val="center"/>
          </w:tcPr>
          <w:p w14:paraId="6DCE25F1" w14:textId="3E0C59ED" w:rsidR="002841A7" w:rsidRPr="00191FF1" w:rsidRDefault="002841A7" w:rsidP="002841A7">
            <w:pPr>
              <w:jc w:val="center"/>
              <w:rPr>
                <w:color w:val="000000"/>
                <w:sz w:val="20"/>
                <w:szCs w:val="20"/>
              </w:rPr>
            </w:pPr>
            <w:r w:rsidRPr="00191FF1">
              <w:rPr>
                <w:color w:val="000000"/>
                <w:sz w:val="20"/>
                <w:szCs w:val="20"/>
              </w:rPr>
              <w:t>10.0</w:t>
            </w:r>
          </w:p>
        </w:tc>
        <w:tc>
          <w:tcPr>
            <w:tcW w:w="1170" w:type="dxa"/>
            <w:tcBorders>
              <w:top w:val="nil"/>
              <w:left w:val="nil"/>
              <w:bottom w:val="single" w:sz="4" w:space="0" w:color="auto"/>
              <w:right w:val="single" w:sz="4" w:space="0" w:color="auto"/>
            </w:tcBorders>
            <w:vAlign w:val="center"/>
          </w:tcPr>
          <w:p w14:paraId="57E30194" w14:textId="11631BEB" w:rsidR="002841A7" w:rsidRPr="00191FF1" w:rsidRDefault="002841A7" w:rsidP="002841A7">
            <w:pPr>
              <w:jc w:val="center"/>
              <w:rPr>
                <w:color w:val="000000"/>
                <w:sz w:val="20"/>
                <w:szCs w:val="20"/>
              </w:rPr>
            </w:pPr>
            <w:r w:rsidRPr="00191FF1">
              <w:rPr>
                <w:color w:val="000000"/>
                <w:sz w:val="20"/>
              </w:rPr>
              <w:t>9.5</w:t>
            </w:r>
          </w:p>
        </w:tc>
        <w:tc>
          <w:tcPr>
            <w:tcW w:w="1170" w:type="dxa"/>
            <w:tcBorders>
              <w:top w:val="nil"/>
              <w:left w:val="nil"/>
              <w:bottom w:val="single" w:sz="4" w:space="0" w:color="auto"/>
              <w:right w:val="single" w:sz="4" w:space="0" w:color="auto"/>
            </w:tcBorders>
            <w:vAlign w:val="center"/>
          </w:tcPr>
          <w:p w14:paraId="11B91807" w14:textId="3DBFA995" w:rsidR="002841A7" w:rsidRPr="00191FF1" w:rsidRDefault="002841A7" w:rsidP="002841A7">
            <w:pPr>
              <w:jc w:val="center"/>
              <w:rPr>
                <w:sz w:val="20"/>
                <w:szCs w:val="20"/>
              </w:rPr>
            </w:pPr>
            <w:r w:rsidRPr="00191FF1">
              <w:rPr>
                <w:sz w:val="20"/>
                <w:szCs w:val="20"/>
              </w:rPr>
              <w:t>13.0</w:t>
            </w:r>
          </w:p>
        </w:tc>
        <w:tc>
          <w:tcPr>
            <w:tcW w:w="1170" w:type="dxa"/>
            <w:tcBorders>
              <w:top w:val="single" w:sz="4" w:space="0" w:color="auto"/>
              <w:left w:val="single" w:sz="4" w:space="0" w:color="auto"/>
              <w:bottom w:val="single" w:sz="4" w:space="0" w:color="auto"/>
              <w:right w:val="single" w:sz="4" w:space="0" w:color="auto"/>
            </w:tcBorders>
            <w:vAlign w:val="center"/>
          </w:tcPr>
          <w:p w14:paraId="382427AC" w14:textId="347A1016" w:rsidR="002841A7" w:rsidRPr="00191FF1" w:rsidRDefault="00913B33" w:rsidP="002841A7">
            <w:pPr>
              <w:jc w:val="center"/>
              <w:rPr>
                <w:color w:val="000000"/>
                <w:sz w:val="20"/>
                <w:szCs w:val="20"/>
              </w:rPr>
            </w:pPr>
            <w:r>
              <w:rPr>
                <w:color w:val="000000"/>
                <w:sz w:val="20"/>
                <w:szCs w:val="20"/>
              </w:rPr>
              <w:t>13.5</w:t>
            </w:r>
          </w:p>
        </w:tc>
      </w:tr>
      <w:tr w:rsidR="002841A7" w:rsidRPr="00191FF1" w14:paraId="17B89FF0" w14:textId="29DD26A1" w:rsidTr="002841A7">
        <w:trPr>
          <w:trHeight w:val="300"/>
        </w:trPr>
        <w:tc>
          <w:tcPr>
            <w:tcW w:w="3434" w:type="dxa"/>
            <w:tcBorders>
              <w:top w:val="nil"/>
              <w:left w:val="single" w:sz="4" w:space="0" w:color="auto"/>
              <w:bottom w:val="single" w:sz="4" w:space="0" w:color="auto"/>
              <w:right w:val="single" w:sz="4" w:space="0" w:color="auto"/>
            </w:tcBorders>
            <w:noWrap/>
            <w:vAlign w:val="center"/>
            <w:hideMark/>
          </w:tcPr>
          <w:p w14:paraId="64DE96B5" w14:textId="02ED38B5" w:rsidR="002841A7" w:rsidRPr="00191FF1" w:rsidRDefault="002841A7" w:rsidP="002841A7">
            <w:pPr>
              <w:rPr>
                <w:sz w:val="20"/>
                <w:szCs w:val="20"/>
              </w:rPr>
            </w:pPr>
            <w:r w:rsidRPr="00191FF1">
              <w:rPr>
                <w:sz w:val="20"/>
                <w:szCs w:val="20"/>
              </w:rPr>
              <w:t>SX – Surgical Technology</w:t>
            </w:r>
          </w:p>
        </w:tc>
        <w:tc>
          <w:tcPr>
            <w:tcW w:w="1170" w:type="dxa"/>
            <w:tcBorders>
              <w:top w:val="nil"/>
              <w:left w:val="nil"/>
              <w:bottom w:val="single" w:sz="4" w:space="0" w:color="auto"/>
              <w:right w:val="single" w:sz="4" w:space="0" w:color="auto"/>
            </w:tcBorders>
            <w:vAlign w:val="center"/>
          </w:tcPr>
          <w:p w14:paraId="118747CC" w14:textId="50FB5643" w:rsidR="002841A7" w:rsidRPr="00191FF1" w:rsidRDefault="002841A7" w:rsidP="002841A7">
            <w:pPr>
              <w:jc w:val="center"/>
              <w:rPr>
                <w:color w:val="000000"/>
                <w:sz w:val="20"/>
                <w:szCs w:val="20"/>
              </w:rPr>
            </w:pPr>
            <w:r w:rsidRPr="00191FF1">
              <w:rPr>
                <w:color w:val="000000"/>
                <w:sz w:val="20"/>
                <w:szCs w:val="20"/>
              </w:rPr>
              <w:t>12.0</w:t>
            </w:r>
          </w:p>
        </w:tc>
        <w:tc>
          <w:tcPr>
            <w:tcW w:w="1170" w:type="dxa"/>
            <w:tcBorders>
              <w:top w:val="nil"/>
              <w:left w:val="nil"/>
              <w:bottom w:val="single" w:sz="4" w:space="0" w:color="auto"/>
              <w:right w:val="single" w:sz="4" w:space="0" w:color="auto"/>
            </w:tcBorders>
            <w:vAlign w:val="center"/>
          </w:tcPr>
          <w:p w14:paraId="4975941E" w14:textId="2578B73D" w:rsidR="002841A7" w:rsidRPr="00191FF1" w:rsidRDefault="002841A7" w:rsidP="002841A7">
            <w:pPr>
              <w:jc w:val="center"/>
              <w:rPr>
                <w:color w:val="000000"/>
                <w:sz w:val="20"/>
                <w:szCs w:val="20"/>
              </w:rPr>
            </w:pPr>
            <w:r w:rsidRPr="00191FF1">
              <w:rPr>
                <w:color w:val="000000"/>
                <w:sz w:val="20"/>
                <w:szCs w:val="20"/>
              </w:rPr>
              <w:t>12.0</w:t>
            </w:r>
          </w:p>
        </w:tc>
        <w:tc>
          <w:tcPr>
            <w:tcW w:w="1170" w:type="dxa"/>
            <w:tcBorders>
              <w:top w:val="nil"/>
              <w:left w:val="nil"/>
              <w:bottom w:val="single" w:sz="4" w:space="0" w:color="auto"/>
              <w:right w:val="single" w:sz="4" w:space="0" w:color="auto"/>
            </w:tcBorders>
            <w:vAlign w:val="center"/>
          </w:tcPr>
          <w:p w14:paraId="0475823D" w14:textId="79215D73" w:rsidR="002841A7" w:rsidRPr="00191FF1" w:rsidRDefault="002841A7" w:rsidP="002841A7">
            <w:pPr>
              <w:jc w:val="center"/>
              <w:rPr>
                <w:color w:val="000000"/>
                <w:sz w:val="20"/>
                <w:szCs w:val="20"/>
              </w:rPr>
            </w:pPr>
            <w:r w:rsidRPr="00191FF1">
              <w:rPr>
                <w:color w:val="000000"/>
                <w:sz w:val="20"/>
              </w:rPr>
              <w:t>7.5</w:t>
            </w:r>
          </w:p>
        </w:tc>
        <w:tc>
          <w:tcPr>
            <w:tcW w:w="1170" w:type="dxa"/>
            <w:tcBorders>
              <w:top w:val="nil"/>
              <w:left w:val="nil"/>
              <w:bottom w:val="single" w:sz="4" w:space="0" w:color="auto"/>
              <w:right w:val="single" w:sz="4" w:space="0" w:color="auto"/>
            </w:tcBorders>
            <w:vAlign w:val="center"/>
          </w:tcPr>
          <w:p w14:paraId="74DCCF5D" w14:textId="7CD990B7" w:rsidR="002841A7" w:rsidRPr="00191FF1" w:rsidRDefault="002841A7" w:rsidP="002841A7">
            <w:pPr>
              <w:jc w:val="center"/>
              <w:rPr>
                <w:sz w:val="20"/>
                <w:szCs w:val="20"/>
              </w:rPr>
            </w:pPr>
            <w:r w:rsidRPr="00191FF1">
              <w:rPr>
                <w:sz w:val="20"/>
                <w:szCs w:val="20"/>
              </w:rPr>
              <w:t>10.0</w:t>
            </w:r>
          </w:p>
        </w:tc>
        <w:tc>
          <w:tcPr>
            <w:tcW w:w="1170" w:type="dxa"/>
            <w:tcBorders>
              <w:top w:val="single" w:sz="4" w:space="0" w:color="auto"/>
              <w:left w:val="single" w:sz="4" w:space="0" w:color="auto"/>
              <w:bottom w:val="single" w:sz="4" w:space="0" w:color="auto"/>
              <w:right w:val="single" w:sz="4" w:space="0" w:color="auto"/>
            </w:tcBorders>
            <w:vAlign w:val="center"/>
          </w:tcPr>
          <w:p w14:paraId="241FC9C1" w14:textId="020F713E" w:rsidR="002841A7" w:rsidRPr="00191FF1" w:rsidRDefault="000210CC" w:rsidP="002841A7">
            <w:pPr>
              <w:jc w:val="center"/>
              <w:rPr>
                <w:color w:val="000000"/>
                <w:sz w:val="20"/>
                <w:szCs w:val="20"/>
              </w:rPr>
            </w:pPr>
            <w:r>
              <w:rPr>
                <w:color w:val="000000"/>
                <w:sz w:val="20"/>
                <w:szCs w:val="20"/>
              </w:rPr>
              <w:t>11.5</w:t>
            </w:r>
          </w:p>
        </w:tc>
      </w:tr>
      <w:tr w:rsidR="002841A7" w:rsidRPr="00B5096E" w14:paraId="48F3538C" w14:textId="2B33B918" w:rsidTr="002841A7">
        <w:trPr>
          <w:trHeight w:val="300"/>
        </w:trPr>
        <w:tc>
          <w:tcPr>
            <w:tcW w:w="3434" w:type="dxa"/>
            <w:tcBorders>
              <w:top w:val="nil"/>
              <w:left w:val="single" w:sz="4" w:space="0" w:color="auto"/>
              <w:bottom w:val="single" w:sz="4" w:space="0" w:color="auto"/>
              <w:right w:val="single" w:sz="4" w:space="0" w:color="auto"/>
            </w:tcBorders>
            <w:noWrap/>
            <w:vAlign w:val="center"/>
          </w:tcPr>
          <w:p w14:paraId="6C1C2AB8" w14:textId="55A2878C" w:rsidR="002841A7" w:rsidRPr="00191FF1" w:rsidRDefault="002841A7" w:rsidP="002841A7">
            <w:pPr>
              <w:rPr>
                <w:sz w:val="20"/>
                <w:szCs w:val="20"/>
              </w:rPr>
            </w:pPr>
            <w:r w:rsidRPr="00191FF1">
              <w:rPr>
                <w:sz w:val="20"/>
                <w:szCs w:val="20"/>
              </w:rPr>
              <w:t>TO – Computed Tomography</w:t>
            </w:r>
          </w:p>
        </w:tc>
        <w:tc>
          <w:tcPr>
            <w:tcW w:w="1170" w:type="dxa"/>
            <w:tcBorders>
              <w:top w:val="nil"/>
              <w:left w:val="nil"/>
              <w:bottom w:val="single" w:sz="4" w:space="0" w:color="auto"/>
              <w:right w:val="single" w:sz="4" w:space="0" w:color="auto"/>
            </w:tcBorders>
            <w:vAlign w:val="center"/>
          </w:tcPr>
          <w:p w14:paraId="7A73D65B" w14:textId="038D494A" w:rsidR="002841A7" w:rsidRPr="00191FF1" w:rsidRDefault="002841A7" w:rsidP="002841A7">
            <w:pPr>
              <w:jc w:val="center"/>
              <w:rPr>
                <w:color w:val="000000"/>
                <w:sz w:val="20"/>
                <w:szCs w:val="20"/>
              </w:rPr>
            </w:pPr>
            <w:r w:rsidRPr="00191FF1">
              <w:rPr>
                <w:color w:val="000000"/>
                <w:sz w:val="20"/>
                <w:szCs w:val="20"/>
              </w:rPr>
              <w:t>10.5</w:t>
            </w:r>
          </w:p>
        </w:tc>
        <w:tc>
          <w:tcPr>
            <w:tcW w:w="1170" w:type="dxa"/>
            <w:tcBorders>
              <w:top w:val="nil"/>
              <w:left w:val="nil"/>
              <w:bottom w:val="single" w:sz="4" w:space="0" w:color="auto"/>
              <w:right w:val="single" w:sz="4" w:space="0" w:color="auto"/>
            </w:tcBorders>
            <w:vAlign w:val="center"/>
          </w:tcPr>
          <w:p w14:paraId="6D5196DA" w14:textId="0C575989" w:rsidR="002841A7" w:rsidRPr="00191FF1" w:rsidRDefault="002841A7" w:rsidP="002841A7">
            <w:pPr>
              <w:jc w:val="center"/>
              <w:rPr>
                <w:color w:val="000000"/>
                <w:sz w:val="20"/>
                <w:szCs w:val="20"/>
              </w:rPr>
            </w:pPr>
            <w:r w:rsidRPr="00191FF1">
              <w:rPr>
                <w:color w:val="000000"/>
                <w:sz w:val="20"/>
                <w:szCs w:val="20"/>
              </w:rPr>
              <w:t>6.7</w:t>
            </w:r>
          </w:p>
        </w:tc>
        <w:tc>
          <w:tcPr>
            <w:tcW w:w="1170" w:type="dxa"/>
            <w:tcBorders>
              <w:top w:val="nil"/>
              <w:left w:val="nil"/>
              <w:bottom w:val="single" w:sz="4" w:space="0" w:color="auto"/>
              <w:right w:val="single" w:sz="4" w:space="0" w:color="auto"/>
            </w:tcBorders>
            <w:vAlign w:val="center"/>
          </w:tcPr>
          <w:p w14:paraId="70D95943" w14:textId="3E5E2692" w:rsidR="002841A7" w:rsidRPr="00191FF1" w:rsidRDefault="002841A7" w:rsidP="002841A7">
            <w:pPr>
              <w:jc w:val="center"/>
              <w:rPr>
                <w:color w:val="000000"/>
                <w:sz w:val="20"/>
                <w:szCs w:val="20"/>
              </w:rPr>
            </w:pPr>
            <w:r w:rsidRPr="00191FF1">
              <w:rPr>
                <w:color w:val="000000"/>
                <w:sz w:val="20"/>
              </w:rPr>
              <w:t>10.7</w:t>
            </w:r>
          </w:p>
        </w:tc>
        <w:tc>
          <w:tcPr>
            <w:tcW w:w="1170" w:type="dxa"/>
            <w:tcBorders>
              <w:top w:val="nil"/>
              <w:left w:val="nil"/>
              <w:bottom w:val="single" w:sz="4" w:space="0" w:color="auto"/>
              <w:right w:val="single" w:sz="4" w:space="0" w:color="auto"/>
            </w:tcBorders>
            <w:vAlign w:val="center"/>
          </w:tcPr>
          <w:p w14:paraId="2690C4BC" w14:textId="4191C9A5" w:rsidR="002841A7" w:rsidRPr="00191FF1" w:rsidRDefault="002841A7" w:rsidP="002841A7">
            <w:pPr>
              <w:jc w:val="center"/>
              <w:rPr>
                <w:sz w:val="20"/>
                <w:szCs w:val="20"/>
              </w:rPr>
            </w:pPr>
            <w:r w:rsidRPr="00191FF1">
              <w:rPr>
                <w:sz w:val="20"/>
                <w:szCs w:val="20"/>
              </w:rPr>
              <w:t>1.0</w:t>
            </w:r>
          </w:p>
        </w:tc>
        <w:tc>
          <w:tcPr>
            <w:tcW w:w="1170" w:type="dxa"/>
            <w:tcBorders>
              <w:top w:val="single" w:sz="4" w:space="0" w:color="auto"/>
              <w:left w:val="single" w:sz="4" w:space="0" w:color="auto"/>
              <w:bottom w:val="single" w:sz="4" w:space="0" w:color="auto"/>
              <w:right w:val="single" w:sz="4" w:space="0" w:color="auto"/>
            </w:tcBorders>
            <w:vAlign w:val="center"/>
          </w:tcPr>
          <w:p w14:paraId="7A50A35C" w14:textId="10890B7F" w:rsidR="002841A7" w:rsidRPr="003C224D" w:rsidRDefault="00C666A3" w:rsidP="002841A7">
            <w:pPr>
              <w:jc w:val="center"/>
              <w:rPr>
                <w:color w:val="000000"/>
                <w:sz w:val="20"/>
                <w:szCs w:val="20"/>
              </w:rPr>
            </w:pPr>
            <w:r w:rsidRPr="00191FF1">
              <w:rPr>
                <w:color w:val="000000"/>
                <w:sz w:val="20"/>
                <w:szCs w:val="20"/>
              </w:rPr>
              <w:t>--</w:t>
            </w:r>
          </w:p>
        </w:tc>
      </w:tr>
    </w:tbl>
    <w:p w14:paraId="33606982" w14:textId="77777777" w:rsidR="00411944" w:rsidRDefault="00411944" w:rsidP="00FE49CC">
      <w:pPr>
        <w:spacing w:after="200" w:line="276" w:lineRule="auto"/>
      </w:pPr>
    </w:p>
    <w:p w14:paraId="47A1640E" w14:textId="77777777" w:rsidR="00894EBF" w:rsidRPr="00B5096E" w:rsidRDefault="00AE6A7F" w:rsidP="007944A5">
      <w:pPr>
        <w:pStyle w:val="SectionSeparator2"/>
        <w:contextualSpacing/>
        <w:rPr>
          <w:b/>
        </w:rPr>
      </w:pPr>
      <w:bookmarkStart w:id="103" w:name="_Toc247695251"/>
      <w:bookmarkStart w:id="104" w:name="_Toc407632649"/>
      <w:bookmarkStart w:id="105" w:name="_Toc223452883"/>
      <w:r w:rsidRPr="00B5096E">
        <w:rPr>
          <w:b/>
        </w:rPr>
        <w:t>Section II: Demographics</w:t>
      </w:r>
      <w:bookmarkStart w:id="106" w:name="_Toc247695252"/>
      <w:bookmarkEnd w:id="87"/>
      <w:bookmarkEnd w:id="103"/>
      <w:bookmarkEnd w:id="104"/>
      <w:bookmarkEnd w:id="105"/>
    </w:p>
    <w:p w14:paraId="15884EC2" w14:textId="77777777" w:rsidR="007944A5" w:rsidRPr="00B5096E" w:rsidRDefault="007944A5" w:rsidP="007944A5">
      <w:pPr>
        <w:pStyle w:val="SectionSeparator2"/>
        <w:contextualSpacing/>
        <w:rPr>
          <w:sz w:val="24"/>
        </w:rPr>
      </w:pPr>
    </w:p>
    <w:p w14:paraId="29422638" w14:textId="77777777" w:rsidR="000B0FCC" w:rsidRPr="00B5096E" w:rsidRDefault="001243CE" w:rsidP="007944A5">
      <w:pPr>
        <w:pStyle w:val="Heading1"/>
        <w:spacing w:before="0"/>
        <w:contextualSpacing/>
      </w:pPr>
      <w:bookmarkStart w:id="107" w:name="_Toc407632650"/>
      <w:bookmarkStart w:id="108" w:name="_Toc223452884"/>
      <w:r w:rsidRPr="00B5096E">
        <w:t>Demographic Profile</w:t>
      </w:r>
      <w:bookmarkEnd w:id="106"/>
      <w:bookmarkEnd w:id="107"/>
      <w:bookmarkEnd w:id="108"/>
      <w:r w:rsidRPr="00B5096E">
        <w:tab/>
      </w:r>
      <w:r w:rsidRPr="00B5096E">
        <w:tab/>
      </w:r>
      <w:r w:rsidRPr="00B5096E">
        <w:tab/>
      </w:r>
      <w:r w:rsidRPr="00B5096E">
        <w:tab/>
      </w:r>
      <w:r w:rsidRPr="00B5096E">
        <w:tab/>
      </w:r>
      <w:r w:rsidRPr="00B5096E">
        <w:tab/>
      </w:r>
      <w:r w:rsidRPr="00B5096E">
        <w:tab/>
      </w:r>
      <w:r w:rsidRPr="00B5096E">
        <w:tab/>
      </w:r>
      <w:r w:rsidR="00BB54A0" w:rsidRPr="00B5096E">
        <w:tab/>
      </w:r>
    </w:p>
    <w:p w14:paraId="69C0FF98" w14:textId="77777777" w:rsidR="007944A5" w:rsidRPr="00B5096E" w:rsidRDefault="007944A5" w:rsidP="007944A5"/>
    <w:p w14:paraId="2C1A4E79" w14:textId="77777777" w:rsidR="004A1CF0" w:rsidRPr="00B5096E" w:rsidRDefault="004A1CF0" w:rsidP="007944A5">
      <w:pPr>
        <w:pStyle w:val="Heading2"/>
        <w:spacing w:before="0"/>
        <w:contextualSpacing/>
      </w:pPr>
      <w:bookmarkStart w:id="109" w:name="_Toc247695253"/>
      <w:bookmarkStart w:id="110" w:name="_Toc407632651"/>
      <w:bookmarkStart w:id="111" w:name="_Toc223452885"/>
      <w:r w:rsidRPr="00B5096E">
        <w:t>Table 2-1</w:t>
      </w:r>
      <w:r w:rsidR="00AE6A7F" w:rsidRPr="00B5096E">
        <w:t>: Fall Enrollment by Gender</w:t>
      </w:r>
      <w:bookmarkEnd w:id="109"/>
      <w:bookmarkEnd w:id="110"/>
      <w:bookmarkEnd w:id="111"/>
      <w:r w:rsidR="00612C1C" w:rsidRPr="00B5096E">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2"/>
        <w:gridCol w:w="773"/>
        <w:gridCol w:w="732"/>
        <w:gridCol w:w="747"/>
        <w:gridCol w:w="736"/>
        <w:gridCol w:w="736"/>
        <w:gridCol w:w="736"/>
        <w:gridCol w:w="754"/>
        <w:gridCol w:w="687"/>
        <w:gridCol w:w="799"/>
        <w:gridCol w:w="728"/>
      </w:tblGrid>
      <w:tr w:rsidR="00D4729F" w:rsidRPr="00B5096E" w14:paraId="08A3FFD6" w14:textId="64FCA3FF" w:rsidTr="00185706">
        <w:trPr>
          <w:trHeight w:val="320"/>
        </w:trPr>
        <w:tc>
          <w:tcPr>
            <w:tcW w:w="1032" w:type="pct"/>
            <w:vMerge w:val="restart"/>
            <w:tcBorders>
              <w:top w:val="nil"/>
              <w:left w:val="nil"/>
            </w:tcBorders>
            <w:shd w:val="clear" w:color="auto" w:fill="002C5C"/>
            <w:noWrap/>
            <w:vAlign w:val="center"/>
            <w:hideMark/>
          </w:tcPr>
          <w:p w14:paraId="08415326" w14:textId="77777777" w:rsidR="00D4729F" w:rsidRPr="00B5096E" w:rsidRDefault="00D4729F" w:rsidP="00185706">
            <w:pPr>
              <w:jc w:val="center"/>
              <w:rPr>
                <w:color w:val="FFFFFF"/>
                <w:sz w:val="20"/>
                <w:szCs w:val="20"/>
                <w:lang w:eastAsia="en-US"/>
              </w:rPr>
            </w:pPr>
            <w:r w:rsidRPr="00B5096E">
              <w:rPr>
                <w:color w:val="FFFFFF"/>
                <w:sz w:val="20"/>
                <w:szCs w:val="20"/>
                <w:lang w:eastAsia="en-US"/>
              </w:rPr>
              <w:t>Gender</w:t>
            </w:r>
          </w:p>
        </w:tc>
        <w:tc>
          <w:tcPr>
            <w:tcW w:w="804" w:type="pct"/>
            <w:gridSpan w:val="2"/>
            <w:tcBorders>
              <w:top w:val="nil"/>
              <w:bottom w:val="single" w:sz="4" w:space="0" w:color="auto"/>
            </w:tcBorders>
            <w:shd w:val="clear" w:color="auto" w:fill="002C5C"/>
            <w:vAlign w:val="center"/>
          </w:tcPr>
          <w:p w14:paraId="75BF332D" w14:textId="6834AE17" w:rsidR="00D4729F" w:rsidRPr="00B5096E" w:rsidRDefault="00D4729F" w:rsidP="00185706">
            <w:pPr>
              <w:jc w:val="center"/>
              <w:rPr>
                <w:color w:val="FFFFFF"/>
                <w:sz w:val="20"/>
                <w:szCs w:val="20"/>
                <w:lang w:eastAsia="en-US"/>
              </w:rPr>
            </w:pPr>
            <w:r w:rsidRPr="00B5096E">
              <w:rPr>
                <w:sz w:val="20"/>
                <w:szCs w:val="20"/>
              </w:rPr>
              <w:t>Fall 2020</w:t>
            </w:r>
          </w:p>
        </w:tc>
        <w:tc>
          <w:tcPr>
            <w:tcW w:w="792" w:type="pct"/>
            <w:gridSpan w:val="2"/>
            <w:tcBorders>
              <w:top w:val="nil"/>
              <w:bottom w:val="single" w:sz="4" w:space="0" w:color="auto"/>
            </w:tcBorders>
            <w:shd w:val="clear" w:color="auto" w:fill="002C5C"/>
            <w:vAlign w:val="center"/>
          </w:tcPr>
          <w:p w14:paraId="431B47F3" w14:textId="64903906" w:rsidR="00D4729F" w:rsidRPr="00B5096E" w:rsidRDefault="00D4729F" w:rsidP="00185706">
            <w:pPr>
              <w:jc w:val="center"/>
              <w:rPr>
                <w:color w:val="FFFFFF"/>
                <w:sz w:val="20"/>
                <w:szCs w:val="20"/>
                <w:lang w:eastAsia="en-US"/>
              </w:rPr>
            </w:pPr>
            <w:r w:rsidRPr="00B5096E">
              <w:rPr>
                <w:sz w:val="20"/>
                <w:szCs w:val="20"/>
              </w:rPr>
              <w:t>Fall 2021</w:t>
            </w:r>
          </w:p>
        </w:tc>
        <w:tc>
          <w:tcPr>
            <w:tcW w:w="786" w:type="pct"/>
            <w:gridSpan w:val="2"/>
            <w:tcBorders>
              <w:top w:val="nil"/>
              <w:bottom w:val="single" w:sz="4" w:space="0" w:color="auto"/>
            </w:tcBorders>
            <w:shd w:val="clear" w:color="auto" w:fill="002C5C"/>
            <w:vAlign w:val="center"/>
          </w:tcPr>
          <w:p w14:paraId="3A6AC794" w14:textId="700090EF" w:rsidR="00D4729F" w:rsidRPr="00B5096E" w:rsidRDefault="00D4729F" w:rsidP="00185706">
            <w:pPr>
              <w:jc w:val="center"/>
              <w:rPr>
                <w:color w:val="FFFFFF"/>
                <w:sz w:val="20"/>
                <w:szCs w:val="20"/>
                <w:lang w:eastAsia="en-US"/>
              </w:rPr>
            </w:pPr>
            <w:r w:rsidRPr="00B5096E">
              <w:rPr>
                <w:color w:val="FFFFFF"/>
                <w:sz w:val="20"/>
                <w:szCs w:val="20"/>
                <w:lang w:eastAsia="en-US"/>
              </w:rPr>
              <w:t>Fall 2022</w:t>
            </w:r>
          </w:p>
        </w:tc>
        <w:tc>
          <w:tcPr>
            <w:tcW w:w="770" w:type="pct"/>
            <w:gridSpan w:val="2"/>
            <w:tcBorders>
              <w:top w:val="nil"/>
              <w:bottom w:val="single" w:sz="4" w:space="0" w:color="auto"/>
            </w:tcBorders>
            <w:shd w:val="clear" w:color="auto" w:fill="002C5C"/>
            <w:vAlign w:val="center"/>
          </w:tcPr>
          <w:p w14:paraId="64A2220A" w14:textId="337B3245" w:rsidR="00D4729F" w:rsidRPr="00B5096E" w:rsidRDefault="00D4729F" w:rsidP="00185706">
            <w:pPr>
              <w:jc w:val="center"/>
              <w:rPr>
                <w:color w:val="FFFFFF"/>
                <w:sz w:val="20"/>
                <w:szCs w:val="20"/>
                <w:lang w:eastAsia="en-US"/>
              </w:rPr>
            </w:pPr>
            <w:r w:rsidRPr="00B5096E">
              <w:rPr>
                <w:color w:val="FFFFFF"/>
                <w:sz w:val="20"/>
                <w:szCs w:val="20"/>
                <w:lang w:eastAsia="en-US"/>
              </w:rPr>
              <w:t>Fall 2023</w:t>
            </w:r>
          </w:p>
        </w:tc>
        <w:tc>
          <w:tcPr>
            <w:tcW w:w="817" w:type="pct"/>
            <w:gridSpan w:val="2"/>
            <w:tcBorders>
              <w:top w:val="nil"/>
              <w:bottom w:val="single" w:sz="4" w:space="0" w:color="auto"/>
            </w:tcBorders>
            <w:shd w:val="clear" w:color="auto" w:fill="002C5C"/>
            <w:vAlign w:val="center"/>
          </w:tcPr>
          <w:p w14:paraId="3B00B63F" w14:textId="7ECEE8AD" w:rsidR="00D4729F" w:rsidRPr="00B5096E" w:rsidRDefault="00AB1DD4" w:rsidP="00185706">
            <w:pPr>
              <w:jc w:val="center"/>
              <w:rPr>
                <w:color w:val="FFFFFF"/>
                <w:sz w:val="20"/>
                <w:szCs w:val="20"/>
                <w:lang w:eastAsia="en-US"/>
              </w:rPr>
            </w:pPr>
            <w:r>
              <w:rPr>
                <w:color w:val="FFFFFF"/>
                <w:sz w:val="20"/>
                <w:szCs w:val="20"/>
                <w:lang w:eastAsia="en-US"/>
              </w:rPr>
              <w:t>Fall 2024</w:t>
            </w:r>
          </w:p>
        </w:tc>
      </w:tr>
      <w:tr w:rsidR="00D4729F" w:rsidRPr="00B5096E" w14:paraId="4C562780" w14:textId="00149E96" w:rsidTr="00411944">
        <w:trPr>
          <w:trHeight w:val="320"/>
        </w:trPr>
        <w:tc>
          <w:tcPr>
            <w:tcW w:w="1032" w:type="pct"/>
            <w:vMerge/>
            <w:tcBorders>
              <w:left w:val="nil"/>
              <w:bottom w:val="nil"/>
              <w:right w:val="single" w:sz="4" w:space="0" w:color="auto"/>
            </w:tcBorders>
            <w:shd w:val="clear" w:color="auto" w:fill="002C5C"/>
            <w:noWrap/>
            <w:vAlign w:val="center"/>
          </w:tcPr>
          <w:p w14:paraId="169A5DF5" w14:textId="77777777" w:rsidR="00D4729F" w:rsidRPr="00B5096E" w:rsidRDefault="00D4729F" w:rsidP="00D4729F">
            <w:pPr>
              <w:jc w:val="center"/>
              <w:rPr>
                <w:color w:val="000000"/>
                <w:sz w:val="20"/>
                <w:szCs w:val="20"/>
                <w:lang w:eastAsia="en-US"/>
              </w:rPr>
            </w:pPr>
          </w:p>
        </w:tc>
        <w:tc>
          <w:tcPr>
            <w:tcW w:w="413" w:type="pct"/>
            <w:tcBorders>
              <w:top w:val="single" w:sz="4" w:space="0" w:color="auto"/>
              <w:left w:val="single" w:sz="4" w:space="0" w:color="auto"/>
              <w:bottom w:val="nil"/>
              <w:right w:val="single" w:sz="4" w:space="0" w:color="auto"/>
            </w:tcBorders>
            <w:shd w:val="clear" w:color="auto" w:fill="002C5C"/>
            <w:vAlign w:val="center"/>
          </w:tcPr>
          <w:p w14:paraId="512C0AE3" w14:textId="26F46402" w:rsidR="00D4729F" w:rsidRPr="00B5096E" w:rsidRDefault="00D4729F" w:rsidP="00D4729F">
            <w:pPr>
              <w:jc w:val="center"/>
              <w:rPr>
                <w:color w:val="FFFFFF" w:themeColor="background1"/>
                <w:sz w:val="20"/>
                <w:szCs w:val="20"/>
                <w:lang w:eastAsia="en-US"/>
              </w:rPr>
            </w:pPr>
            <w:r w:rsidRPr="00B5096E">
              <w:rPr>
                <w:sz w:val="20"/>
                <w:szCs w:val="20"/>
              </w:rPr>
              <w:t>N</w:t>
            </w:r>
          </w:p>
        </w:tc>
        <w:tc>
          <w:tcPr>
            <w:tcW w:w="391" w:type="pct"/>
            <w:tcBorders>
              <w:top w:val="single" w:sz="4" w:space="0" w:color="auto"/>
              <w:left w:val="single" w:sz="4" w:space="0" w:color="auto"/>
              <w:bottom w:val="nil"/>
              <w:right w:val="single" w:sz="4" w:space="0" w:color="auto"/>
            </w:tcBorders>
            <w:shd w:val="clear" w:color="auto" w:fill="002C5C"/>
            <w:vAlign w:val="center"/>
          </w:tcPr>
          <w:p w14:paraId="21AA8FF7" w14:textId="01BCC46E" w:rsidR="00D4729F" w:rsidRPr="00B5096E" w:rsidRDefault="00D4729F" w:rsidP="00D4729F">
            <w:pPr>
              <w:jc w:val="center"/>
              <w:rPr>
                <w:color w:val="FFFFFF" w:themeColor="background1"/>
                <w:sz w:val="20"/>
                <w:szCs w:val="20"/>
                <w:lang w:eastAsia="en-US"/>
              </w:rPr>
            </w:pPr>
            <w:r w:rsidRPr="00B5096E">
              <w:rPr>
                <w:sz w:val="20"/>
                <w:szCs w:val="20"/>
              </w:rPr>
              <w:t>%</w:t>
            </w:r>
          </w:p>
        </w:tc>
        <w:tc>
          <w:tcPr>
            <w:tcW w:w="399" w:type="pct"/>
            <w:tcBorders>
              <w:top w:val="single" w:sz="4" w:space="0" w:color="auto"/>
              <w:left w:val="single" w:sz="4" w:space="0" w:color="auto"/>
              <w:bottom w:val="nil"/>
              <w:right w:val="single" w:sz="4" w:space="0" w:color="auto"/>
            </w:tcBorders>
            <w:shd w:val="clear" w:color="auto" w:fill="002C5C"/>
            <w:vAlign w:val="center"/>
          </w:tcPr>
          <w:p w14:paraId="2761C6FB" w14:textId="3FD22EE8" w:rsidR="00D4729F" w:rsidRPr="00B5096E" w:rsidRDefault="00D4729F" w:rsidP="00D4729F">
            <w:pPr>
              <w:jc w:val="center"/>
              <w:rPr>
                <w:color w:val="FFFFFF" w:themeColor="background1"/>
                <w:sz w:val="20"/>
                <w:szCs w:val="20"/>
                <w:lang w:eastAsia="en-US"/>
              </w:rPr>
            </w:pPr>
            <w:r w:rsidRPr="00B5096E">
              <w:rPr>
                <w:sz w:val="20"/>
                <w:szCs w:val="20"/>
              </w:rPr>
              <w:t>N</w:t>
            </w:r>
          </w:p>
        </w:tc>
        <w:tc>
          <w:tcPr>
            <w:tcW w:w="393" w:type="pct"/>
            <w:tcBorders>
              <w:top w:val="single" w:sz="4" w:space="0" w:color="auto"/>
              <w:left w:val="single" w:sz="4" w:space="0" w:color="auto"/>
              <w:bottom w:val="nil"/>
              <w:right w:val="single" w:sz="4" w:space="0" w:color="auto"/>
            </w:tcBorders>
            <w:shd w:val="clear" w:color="auto" w:fill="002C5C"/>
            <w:vAlign w:val="center"/>
          </w:tcPr>
          <w:p w14:paraId="625619D5" w14:textId="07B04A99" w:rsidR="00D4729F" w:rsidRPr="00B5096E" w:rsidRDefault="00AB1DD4" w:rsidP="00D4729F">
            <w:pPr>
              <w:jc w:val="center"/>
              <w:rPr>
                <w:sz w:val="20"/>
                <w:szCs w:val="20"/>
              </w:rPr>
            </w:pPr>
            <w:r>
              <w:rPr>
                <w:sz w:val="20"/>
                <w:szCs w:val="20"/>
              </w:rPr>
              <w:t>%</w:t>
            </w:r>
          </w:p>
        </w:tc>
        <w:tc>
          <w:tcPr>
            <w:tcW w:w="393" w:type="pct"/>
            <w:tcBorders>
              <w:top w:val="single" w:sz="4" w:space="0" w:color="auto"/>
              <w:left w:val="single" w:sz="4" w:space="0" w:color="auto"/>
              <w:bottom w:val="nil"/>
              <w:right w:val="single" w:sz="4" w:space="0" w:color="auto"/>
            </w:tcBorders>
            <w:shd w:val="clear" w:color="auto" w:fill="002C5C"/>
            <w:vAlign w:val="center"/>
          </w:tcPr>
          <w:p w14:paraId="1C29DC78" w14:textId="290F0FCF" w:rsidR="00D4729F" w:rsidRPr="00B5096E" w:rsidRDefault="00AB1DD4" w:rsidP="00D4729F">
            <w:pPr>
              <w:jc w:val="center"/>
              <w:rPr>
                <w:sz w:val="20"/>
                <w:szCs w:val="20"/>
              </w:rPr>
            </w:pPr>
            <w:r>
              <w:rPr>
                <w:sz w:val="20"/>
                <w:szCs w:val="20"/>
              </w:rPr>
              <w:t>N</w:t>
            </w:r>
          </w:p>
        </w:tc>
        <w:tc>
          <w:tcPr>
            <w:tcW w:w="393" w:type="pct"/>
            <w:tcBorders>
              <w:top w:val="single" w:sz="4" w:space="0" w:color="auto"/>
              <w:left w:val="single" w:sz="4" w:space="0" w:color="auto"/>
              <w:bottom w:val="nil"/>
              <w:right w:val="single" w:sz="4" w:space="0" w:color="auto"/>
            </w:tcBorders>
            <w:shd w:val="clear" w:color="auto" w:fill="002C5C"/>
            <w:vAlign w:val="center"/>
          </w:tcPr>
          <w:p w14:paraId="6D1B5343" w14:textId="255C55D9" w:rsidR="00D4729F" w:rsidRPr="00B5096E" w:rsidRDefault="00D4729F" w:rsidP="00D4729F">
            <w:pPr>
              <w:jc w:val="center"/>
              <w:rPr>
                <w:color w:val="FFFFFF" w:themeColor="background1"/>
                <w:sz w:val="20"/>
                <w:szCs w:val="20"/>
                <w:lang w:eastAsia="en-US"/>
              </w:rPr>
            </w:pPr>
            <w:r w:rsidRPr="00B5096E">
              <w:rPr>
                <w:sz w:val="20"/>
                <w:szCs w:val="20"/>
              </w:rPr>
              <w:t>%</w:t>
            </w:r>
          </w:p>
        </w:tc>
        <w:tc>
          <w:tcPr>
            <w:tcW w:w="403" w:type="pct"/>
            <w:tcBorders>
              <w:top w:val="single" w:sz="4" w:space="0" w:color="auto"/>
              <w:left w:val="single" w:sz="4" w:space="0" w:color="auto"/>
              <w:bottom w:val="nil"/>
              <w:right w:val="single" w:sz="4" w:space="0" w:color="auto"/>
            </w:tcBorders>
            <w:shd w:val="clear" w:color="auto" w:fill="002C5C"/>
            <w:vAlign w:val="center"/>
          </w:tcPr>
          <w:p w14:paraId="1F9B27FB" w14:textId="472728E8" w:rsidR="00D4729F" w:rsidRPr="00B5096E" w:rsidRDefault="00D4729F" w:rsidP="00D4729F">
            <w:pPr>
              <w:jc w:val="center"/>
              <w:rPr>
                <w:color w:val="FFFFFF" w:themeColor="background1"/>
                <w:sz w:val="20"/>
                <w:szCs w:val="20"/>
                <w:lang w:eastAsia="en-US"/>
              </w:rPr>
            </w:pPr>
            <w:r w:rsidRPr="00B5096E">
              <w:rPr>
                <w:sz w:val="20"/>
                <w:szCs w:val="20"/>
              </w:rPr>
              <w:t>N</w:t>
            </w:r>
          </w:p>
        </w:tc>
        <w:tc>
          <w:tcPr>
            <w:tcW w:w="367" w:type="pct"/>
            <w:tcBorders>
              <w:top w:val="single" w:sz="4" w:space="0" w:color="auto"/>
              <w:left w:val="single" w:sz="4" w:space="0" w:color="auto"/>
              <w:bottom w:val="nil"/>
              <w:right w:val="single" w:sz="4" w:space="0" w:color="auto"/>
            </w:tcBorders>
            <w:shd w:val="clear" w:color="auto" w:fill="002C5C"/>
            <w:vAlign w:val="center"/>
          </w:tcPr>
          <w:p w14:paraId="54D9DF4A" w14:textId="297497D1" w:rsidR="00D4729F" w:rsidRPr="00B5096E" w:rsidRDefault="00D4729F" w:rsidP="00D4729F">
            <w:pPr>
              <w:jc w:val="center"/>
              <w:rPr>
                <w:color w:val="FFFFFF" w:themeColor="background1"/>
                <w:sz w:val="20"/>
                <w:szCs w:val="20"/>
                <w:lang w:eastAsia="en-US"/>
              </w:rPr>
            </w:pPr>
            <w:r w:rsidRPr="00B5096E">
              <w:rPr>
                <w:sz w:val="20"/>
                <w:szCs w:val="20"/>
              </w:rPr>
              <w:t>%</w:t>
            </w:r>
          </w:p>
        </w:tc>
        <w:tc>
          <w:tcPr>
            <w:tcW w:w="427" w:type="pct"/>
            <w:tcBorders>
              <w:top w:val="single" w:sz="4" w:space="0" w:color="auto"/>
              <w:left w:val="single" w:sz="4" w:space="0" w:color="auto"/>
              <w:bottom w:val="nil"/>
              <w:right w:val="single" w:sz="4" w:space="0" w:color="auto"/>
            </w:tcBorders>
            <w:shd w:val="clear" w:color="auto" w:fill="002C5C"/>
            <w:vAlign w:val="center"/>
          </w:tcPr>
          <w:p w14:paraId="7C399F67" w14:textId="0F793BB2" w:rsidR="00D4729F" w:rsidRPr="00B5096E" w:rsidRDefault="00D4729F" w:rsidP="00D4729F">
            <w:pPr>
              <w:jc w:val="center"/>
              <w:rPr>
                <w:color w:val="FFFFFF" w:themeColor="background1"/>
                <w:sz w:val="20"/>
                <w:szCs w:val="20"/>
                <w:lang w:eastAsia="en-US"/>
              </w:rPr>
            </w:pPr>
            <w:r w:rsidRPr="00B5096E">
              <w:rPr>
                <w:color w:val="FFFFFF" w:themeColor="background1"/>
                <w:sz w:val="20"/>
                <w:szCs w:val="20"/>
                <w:lang w:eastAsia="en-US"/>
              </w:rPr>
              <w:t>N</w:t>
            </w:r>
          </w:p>
        </w:tc>
        <w:tc>
          <w:tcPr>
            <w:tcW w:w="390" w:type="pct"/>
            <w:tcBorders>
              <w:top w:val="single" w:sz="4" w:space="0" w:color="auto"/>
              <w:left w:val="single" w:sz="4" w:space="0" w:color="auto"/>
              <w:bottom w:val="nil"/>
              <w:right w:val="nil"/>
            </w:tcBorders>
            <w:shd w:val="clear" w:color="auto" w:fill="002C5C"/>
            <w:vAlign w:val="center"/>
          </w:tcPr>
          <w:p w14:paraId="32149731" w14:textId="38F3E445" w:rsidR="00D4729F" w:rsidRPr="00B5096E" w:rsidRDefault="00D4729F" w:rsidP="00D4729F">
            <w:pPr>
              <w:jc w:val="center"/>
              <w:rPr>
                <w:color w:val="FFFFFF" w:themeColor="background1"/>
                <w:sz w:val="20"/>
                <w:szCs w:val="20"/>
                <w:lang w:eastAsia="en-US"/>
              </w:rPr>
            </w:pPr>
            <w:r w:rsidRPr="00B5096E">
              <w:rPr>
                <w:color w:val="FFFFFF" w:themeColor="background1"/>
                <w:sz w:val="20"/>
                <w:szCs w:val="20"/>
                <w:lang w:eastAsia="en-US"/>
              </w:rPr>
              <w:t>%</w:t>
            </w:r>
          </w:p>
        </w:tc>
      </w:tr>
      <w:tr w:rsidR="00D4729F" w:rsidRPr="00191FF1" w14:paraId="4C59A7F5" w14:textId="5AF8FD34" w:rsidTr="00411944">
        <w:trPr>
          <w:trHeight w:val="320"/>
        </w:trPr>
        <w:tc>
          <w:tcPr>
            <w:tcW w:w="1032" w:type="pct"/>
            <w:tcBorders>
              <w:top w:val="nil"/>
              <w:right w:val="single" w:sz="4" w:space="0" w:color="auto"/>
            </w:tcBorders>
            <w:shd w:val="clear" w:color="000000" w:fill="FFFFFF"/>
            <w:noWrap/>
            <w:vAlign w:val="center"/>
            <w:hideMark/>
          </w:tcPr>
          <w:p w14:paraId="20364493" w14:textId="77777777" w:rsidR="00D4729F" w:rsidRPr="00191FF1" w:rsidRDefault="00D4729F" w:rsidP="00D4729F">
            <w:pPr>
              <w:rPr>
                <w:color w:val="000000"/>
                <w:sz w:val="20"/>
                <w:szCs w:val="20"/>
                <w:lang w:eastAsia="en-US"/>
              </w:rPr>
            </w:pPr>
            <w:r w:rsidRPr="00191FF1">
              <w:rPr>
                <w:color w:val="000000"/>
                <w:sz w:val="20"/>
                <w:szCs w:val="20"/>
                <w:lang w:eastAsia="en-US"/>
              </w:rPr>
              <w:t>Female</w:t>
            </w:r>
          </w:p>
        </w:tc>
        <w:tc>
          <w:tcPr>
            <w:tcW w:w="413" w:type="pct"/>
            <w:tcBorders>
              <w:top w:val="nil"/>
              <w:left w:val="single" w:sz="4" w:space="0" w:color="auto"/>
              <w:bottom w:val="single" w:sz="4" w:space="0" w:color="auto"/>
              <w:right w:val="single" w:sz="4" w:space="0" w:color="auto"/>
            </w:tcBorders>
            <w:shd w:val="clear" w:color="000000" w:fill="FFFFFF"/>
            <w:vAlign w:val="center"/>
          </w:tcPr>
          <w:p w14:paraId="638D833D" w14:textId="43BEA9AA" w:rsidR="00D4729F" w:rsidRPr="00191FF1" w:rsidRDefault="00D4729F" w:rsidP="00D4729F">
            <w:pPr>
              <w:jc w:val="center"/>
              <w:rPr>
                <w:sz w:val="20"/>
                <w:szCs w:val="20"/>
              </w:rPr>
            </w:pPr>
            <w:r w:rsidRPr="00191FF1">
              <w:rPr>
                <w:sz w:val="20"/>
                <w:szCs w:val="20"/>
              </w:rPr>
              <w:t>2,059</w:t>
            </w:r>
          </w:p>
        </w:tc>
        <w:tc>
          <w:tcPr>
            <w:tcW w:w="391" w:type="pct"/>
            <w:tcBorders>
              <w:top w:val="nil"/>
              <w:left w:val="single" w:sz="4" w:space="0" w:color="auto"/>
              <w:bottom w:val="single" w:sz="4" w:space="0" w:color="auto"/>
              <w:right w:val="single" w:sz="4" w:space="0" w:color="auto"/>
            </w:tcBorders>
            <w:shd w:val="clear" w:color="000000" w:fill="FFFFFF"/>
            <w:vAlign w:val="center"/>
          </w:tcPr>
          <w:p w14:paraId="46F0B9B7" w14:textId="30447500" w:rsidR="00D4729F" w:rsidRPr="00191FF1" w:rsidRDefault="00D4729F" w:rsidP="00D4729F">
            <w:pPr>
              <w:jc w:val="center"/>
              <w:rPr>
                <w:sz w:val="20"/>
                <w:szCs w:val="20"/>
              </w:rPr>
            </w:pPr>
            <w:r w:rsidRPr="00191FF1">
              <w:rPr>
                <w:sz w:val="20"/>
                <w:szCs w:val="20"/>
              </w:rPr>
              <w:t>55%</w:t>
            </w:r>
          </w:p>
        </w:tc>
        <w:tc>
          <w:tcPr>
            <w:tcW w:w="399" w:type="pct"/>
            <w:tcBorders>
              <w:top w:val="nil"/>
              <w:left w:val="single" w:sz="4" w:space="0" w:color="auto"/>
              <w:bottom w:val="single" w:sz="4" w:space="0" w:color="auto"/>
              <w:right w:val="single" w:sz="4" w:space="0" w:color="auto"/>
            </w:tcBorders>
            <w:shd w:val="clear" w:color="000000" w:fill="FFFFFF"/>
            <w:vAlign w:val="center"/>
          </w:tcPr>
          <w:p w14:paraId="1C11734E" w14:textId="0ED62DED" w:rsidR="00D4729F" w:rsidRPr="00191FF1" w:rsidRDefault="00D4729F" w:rsidP="00D4729F">
            <w:pPr>
              <w:jc w:val="center"/>
              <w:rPr>
                <w:sz w:val="20"/>
                <w:szCs w:val="20"/>
              </w:rPr>
            </w:pPr>
            <w:r w:rsidRPr="00191FF1">
              <w:rPr>
                <w:sz w:val="20"/>
                <w:szCs w:val="20"/>
              </w:rPr>
              <w:t>1,930</w:t>
            </w:r>
          </w:p>
        </w:tc>
        <w:tc>
          <w:tcPr>
            <w:tcW w:w="393" w:type="pct"/>
            <w:tcBorders>
              <w:top w:val="nil"/>
              <w:left w:val="single" w:sz="4" w:space="0" w:color="auto"/>
              <w:bottom w:val="single" w:sz="4" w:space="0" w:color="auto"/>
              <w:right w:val="single" w:sz="4" w:space="0" w:color="auto"/>
            </w:tcBorders>
            <w:shd w:val="clear" w:color="000000" w:fill="FFFFFF"/>
            <w:vAlign w:val="center"/>
          </w:tcPr>
          <w:p w14:paraId="2CD4A390" w14:textId="6D9904DB" w:rsidR="00D4729F" w:rsidRPr="00191FF1" w:rsidRDefault="00AB1DD4" w:rsidP="00D4729F">
            <w:pPr>
              <w:jc w:val="center"/>
              <w:rPr>
                <w:sz w:val="20"/>
                <w:szCs w:val="20"/>
              </w:rPr>
            </w:pPr>
            <w:r>
              <w:rPr>
                <w:sz w:val="20"/>
                <w:szCs w:val="20"/>
              </w:rPr>
              <w:t>56%</w:t>
            </w:r>
          </w:p>
        </w:tc>
        <w:tc>
          <w:tcPr>
            <w:tcW w:w="393" w:type="pct"/>
            <w:tcBorders>
              <w:top w:val="nil"/>
              <w:left w:val="single" w:sz="4" w:space="0" w:color="auto"/>
              <w:bottom w:val="single" w:sz="4" w:space="0" w:color="auto"/>
              <w:right w:val="single" w:sz="4" w:space="0" w:color="auto"/>
            </w:tcBorders>
            <w:shd w:val="clear" w:color="000000" w:fill="FFFFFF"/>
            <w:vAlign w:val="center"/>
          </w:tcPr>
          <w:p w14:paraId="7493A4C6" w14:textId="6C70FD49" w:rsidR="00D4729F" w:rsidRPr="00191FF1" w:rsidRDefault="00AB1DD4" w:rsidP="00D4729F">
            <w:pPr>
              <w:jc w:val="center"/>
              <w:rPr>
                <w:sz w:val="20"/>
                <w:szCs w:val="20"/>
              </w:rPr>
            </w:pPr>
            <w:r>
              <w:rPr>
                <w:sz w:val="20"/>
                <w:szCs w:val="20"/>
              </w:rPr>
              <w:t>1,979</w:t>
            </w:r>
          </w:p>
        </w:tc>
        <w:tc>
          <w:tcPr>
            <w:tcW w:w="393" w:type="pct"/>
            <w:tcBorders>
              <w:top w:val="nil"/>
              <w:left w:val="single" w:sz="4" w:space="0" w:color="auto"/>
              <w:bottom w:val="single" w:sz="4" w:space="0" w:color="auto"/>
              <w:right w:val="single" w:sz="4" w:space="0" w:color="auto"/>
            </w:tcBorders>
            <w:shd w:val="clear" w:color="000000" w:fill="FFFFFF"/>
            <w:vAlign w:val="center"/>
          </w:tcPr>
          <w:p w14:paraId="6481384C" w14:textId="0CFBA424" w:rsidR="00D4729F" w:rsidRPr="00191FF1" w:rsidRDefault="00D4729F" w:rsidP="00D4729F">
            <w:pPr>
              <w:jc w:val="center"/>
              <w:rPr>
                <w:sz w:val="20"/>
                <w:szCs w:val="20"/>
              </w:rPr>
            </w:pPr>
            <w:r w:rsidRPr="00191FF1">
              <w:rPr>
                <w:sz w:val="20"/>
                <w:szCs w:val="20"/>
              </w:rPr>
              <w:t>56%</w:t>
            </w:r>
          </w:p>
        </w:tc>
        <w:tc>
          <w:tcPr>
            <w:tcW w:w="403" w:type="pct"/>
            <w:tcBorders>
              <w:top w:val="nil"/>
              <w:left w:val="single" w:sz="4" w:space="0" w:color="auto"/>
              <w:bottom w:val="single" w:sz="4" w:space="0" w:color="auto"/>
              <w:right w:val="single" w:sz="4" w:space="0" w:color="auto"/>
            </w:tcBorders>
            <w:shd w:val="clear" w:color="000000" w:fill="FFFFFF"/>
            <w:vAlign w:val="center"/>
          </w:tcPr>
          <w:p w14:paraId="6D762B32" w14:textId="70C4D050" w:rsidR="00D4729F" w:rsidRPr="00191FF1" w:rsidRDefault="00AB1DD4" w:rsidP="00D4729F">
            <w:pPr>
              <w:jc w:val="center"/>
              <w:rPr>
                <w:sz w:val="20"/>
                <w:szCs w:val="20"/>
              </w:rPr>
            </w:pPr>
            <w:r>
              <w:rPr>
                <w:sz w:val="20"/>
                <w:szCs w:val="20"/>
              </w:rPr>
              <w:t>2,3</w:t>
            </w:r>
            <w:r w:rsidR="00446768">
              <w:rPr>
                <w:sz w:val="20"/>
                <w:szCs w:val="20"/>
              </w:rPr>
              <w:t>80</w:t>
            </w:r>
          </w:p>
        </w:tc>
        <w:tc>
          <w:tcPr>
            <w:tcW w:w="367" w:type="pct"/>
            <w:tcBorders>
              <w:top w:val="nil"/>
              <w:left w:val="single" w:sz="4" w:space="0" w:color="auto"/>
              <w:bottom w:val="single" w:sz="4" w:space="0" w:color="auto"/>
              <w:right w:val="single" w:sz="4" w:space="0" w:color="auto"/>
            </w:tcBorders>
            <w:shd w:val="clear" w:color="000000" w:fill="FFFFFF"/>
            <w:vAlign w:val="center"/>
          </w:tcPr>
          <w:p w14:paraId="5E556207" w14:textId="24146D85" w:rsidR="00D4729F" w:rsidRPr="00191FF1" w:rsidRDefault="00AB1DD4" w:rsidP="00D4729F">
            <w:pPr>
              <w:jc w:val="center"/>
              <w:rPr>
                <w:sz w:val="20"/>
                <w:szCs w:val="20"/>
              </w:rPr>
            </w:pPr>
            <w:r>
              <w:rPr>
                <w:sz w:val="20"/>
                <w:szCs w:val="20"/>
              </w:rPr>
              <w:t>58%</w:t>
            </w:r>
          </w:p>
        </w:tc>
        <w:tc>
          <w:tcPr>
            <w:tcW w:w="427" w:type="pct"/>
            <w:tcBorders>
              <w:top w:val="nil"/>
              <w:left w:val="single" w:sz="4" w:space="0" w:color="auto"/>
              <w:bottom w:val="single" w:sz="4" w:space="0" w:color="auto"/>
              <w:right w:val="single" w:sz="4" w:space="0" w:color="auto"/>
            </w:tcBorders>
            <w:shd w:val="clear" w:color="000000" w:fill="FFFFFF"/>
            <w:vAlign w:val="center"/>
          </w:tcPr>
          <w:p w14:paraId="57E2F8F7" w14:textId="5AFE19F5" w:rsidR="00D4729F" w:rsidRPr="00191FF1" w:rsidRDefault="00AB1DD4" w:rsidP="00AB1DD4">
            <w:pPr>
              <w:jc w:val="center"/>
              <w:rPr>
                <w:sz w:val="20"/>
                <w:szCs w:val="20"/>
              </w:rPr>
            </w:pPr>
            <w:r>
              <w:rPr>
                <w:sz w:val="20"/>
                <w:szCs w:val="20"/>
              </w:rPr>
              <w:t>2,624</w:t>
            </w:r>
          </w:p>
        </w:tc>
        <w:tc>
          <w:tcPr>
            <w:tcW w:w="390" w:type="pct"/>
            <w:tcBorders>
              <w:top w:val="nil"/>
              <w:left w:val="single" w:sz="4" w:space="0" w:color="auto"/>
              <w:bottom w:val="single" w:sz="4" w:space="0" w:color="auto"/>
              <w:right w:val="single" w:sz="4" w:space="0" w:color="auto"/>
            </w:tcBorders>
            <w:shd w:val="clear" w:color="000000" w:fill="FFFFFF"/>
            <w:vAlign w:val="center"/>
          </w:tcPr>
          <w:p w14:paraId="1D16A988" w14:textId="3F290F27" w:rsidR="00D4729F" w:rsidRPr="00191FF1" w:rsidRDefault="00AB1DD4" w:rsidP="00D4729F">
            <w:pPr>
              <w:jc w:val="center"/>
              <w:rPr>
                <w:sz w:val="20"/>
                <w:szCs w:val="20"/>
              </w:rPr>
            </w:pPr>
            <w:r>
              <w:rPr>
                <w:sz w:val="20"/>
                <w:szCs w:val="20"/>
              </w:rPr>
              <w:t>57%</w:t>
            </w:r>
          </w:p>
        </w:tc>
      </w:tr>
      <w:tr w:rsidR="00D4729F" w:rsidRPr="00191FF1" w14:paraId="7FC4870D" w14:textId="097280A1" w:rsidTr="00411944">
        <w:trPr>
          <w:trHeight w:val="320"/>
        </w:trPr>
        <w:tc>
          <w:tcPr>
            <w:tcW w:w="1032" w:type="pct"/>
            <w:tcBorders>
              <w:right w:val="single" w:sz="4" w:space="0" w:color="auto"/>
            </w:tcBorders>
            <w:shd w:val="clear" w:color="000000" w:fill="FFFFFF"/>
            <w:noWrap/>
            <w:vAlign w:val="center"/>
            <w:hideMark/>
          </w:tcPr>
          <w:p w14:paraId="268D2E82" w14:textId="77777777" w:rsidR="00D4729F" w:rsidRPr="00191FF1" w:rsidRDefault="00D4729F" w:rsidP="00D4729F">
            <w:pPr>
              <w:rPr>
                <w:color w:val="000000"/>
                <w:sz w:val="20"/>
                <w:szCs w:val="20"/>
                <w:lang w:eastAsia="en-US"/>
              </w:rPr>
            </w:pPr>
            <w:r w:rsidRPr="00191FF1">
              <w:rPr>
                <w:color w:val="000000"/>
                <w:sz w:val="20"/>
                <w:szCs w:val="20"/>
                <w:lang w:eastAsia="en-US"/>
              </w:rPr>
              <w:t>Male</w:t>
            </w:r>
          </w:p>
        </w:tc>
        <w:tc>
          <w:tcPr>
            <w:tcW w:w="413" w:type="pct"/>
            <w:tcBorders>
              <w:top w:val="single" w:sz="4" w:space="0" w:color="auto"/>
              <w:left w:val="single" w:sz="4" w:space="0" w:color="auto"/>
              <w:bottom w:val="single" w:sz="4" w:space="0" w:color="auto"/>
              <w:right w:val="single" w:sz="4" w:space="0" w:color="auto"/>
            </w:tcBorders>
            <w:shd w:val="clear" w:color="000000" w:fill="FFFFFF"/>
            <w:vAlign w:val="center"/>
          </w:tcPr>
          <w:p w14:paraId="68570A8F" w14:textId="49342FB0" w:rsidR="00D4729F" w:rsidRPr="00191FF1" w:rsidRDefault="00D4729F" w:rsidP="00D4729F">
            <w:pPr>
              <w:jc w:val="center"/>
              <w:rPr>
                <w:sz w:val="20"/>
                <w:szCs w:val="20"/>
              </w:rPr>
            </w:pPr>
            <w:r w:rsidRPr="00191FF1">
              <w:rPr>
                <w:sz w:val="20"/>
                <w:szCs w:val="20"/>
              </w:rPr>
              <w:t>1,635</w:t>
            </w:r>
          </w:p>
        </w:tc>
        <w:tc>
          <w:tcPr>
            <w:tcW w:w="391" w:type="pct"/>
            <w:tcBorders>
              <w:top w:val="single" w:sz="4" w:space="0" w:color="auto"/>
              <w:left w:val="single" w:sz="4" w:space="0" w:color="auto"/>
              <w:bottom w:val="single" w:sz="4" w:space="0" w:color="auto"/>
              <w:right w:val="single" w:sz="4" w:space="0" w:color="auto"/>
            </w:tcBorders>
            <w:shd w:val="clear" w:color="000000" w:fill="FFFFFF"/>
            <w:vAlign w:val="center"/>
          </w:tcPr>
          <w:p w14:paraId="6E3D0B47" w14:textId="5F9FDC87" w:rsidR="00D4729F" w:rsidRPr="00191FF1" w:rsidRDefault="00D4729F" w:rsidP="00D4729F">
            <w:pPr>
              <w:jc w:val="center"/>
              <w:rPr>
                <w:sz w:val="20"/>
                <w:szCs w:val="20"/>
              </w:rPr>
            </w:pPr>
            <w:r w:rsidRPr="00191FF1">
              <w:rPr>
                <w:sz w:val="20"/>
                <w:szCs w:val="20"/>
              </w:rPr>
              <w:t>43%</w:t>
            </w:r>
          </w:p>
        </w:tc>
        <w:tc>
          <w:tcPr>
            <w:tcW w:w="399" w:type="pct"/>
            <w:tcBorders>
              <w:top w:val="single" w:sz="4" w:space="0" w:color="auto"/>
              <w:left w:val="single" w:sz="4" w:space="0" w:color="auto"/>
              <w:bottom w:val="single" w:sz="4" w:space="0" w:color="auto"/>
              <w:right w:val="single" w:sz="4" w:space="0" w:color="auto"/>
            </w:tcBorders>
            <w:shd w:val="clear" w:color="000000" w:fill="FFFFFF"/>
            <w:vAlign w:val="center"/>
          </w:tcPr>
          <w:p w14:paraId="36E6A23F" w14:textId="7E32D20D" w:rsidR="00D4729F" w:rsidRPr="00191FF1" w:rsidRDefault="00D4729F" w:rsidP="00D4729F">
            <w:pPr>
              <w:jc w:val="center"/>
              <w:rPr>
                <w:sz w:val="20"/>
                <w:szCs w:val="20"/>
              </w:rPr>
            </w:pPr>
            <w:r w:rsidRPr="00191FF1">
              <w:rPr>
                <w:sz w:val="20"/>
                <w:szCs w:val="20"/>
              </w:rPr>
              <w:t>1,448</w:t>
            </w:r>
          </w:p>
        </w:tc>
        <w:tc>
          <w:tcPr>
            <w:tcW w:w="393" w:type="pct"/>
            <w:tcBorders>
              <w:top w:val="single" w:sz="4" w:space="0" w:color="auto"/>
              <w:left w:val="single" w:sz="4" w:space="0" w:color="auto"/>
              <w:bottom w:val="single" w:sz="4" w:space="0" w:color="auto"/>
              <w:right w:val="single" w:sz="4" w:space="0" w:color="auto"/>
            </w:tcBorders>
            <w:shd w:val="clear" w:color="000000" w:fill="FFFFFF"/>
            <w:vAlign w:val="center"/>
          </w:tcPr>
          <w:p w14:paraId="3267F21E" w14:textId="7113BA4A" w:rsidR="00D4729F" w:rsidRPr="00191FF1" w:rsidRDefault="00AB1DD4" w:rsidP="00D4729F">
            <w:pPr>
              <w:jc w:val="center"/>
              <w:rPr>
                <w:sz w:val="20"/>
                <w:szCs w:val="20"/>
              </w:rPr>
            </w:pPr>
            <w:r>
              <w:rPr>
                <w:sz w:val="20"/>
                <w:szCs w:val="20"/>
              </w:rPr>
              <w:t>42%</w:t>
            </w:r>
          </w:p>
        </w:tc>
        <w:tc>
          <w:tcPr>
            <w:tcW w:w="393" w:type="pct"/>
            <w:tcBorders>
              <w:top w:val="single" w:sz="4" w:space="0" w:color="auto"/>
              <w:left w:val="single" w:sz="4" w:space="0" w:color="auto"/>
              <w:bottom w:val="single" w:sz="4" w:space="0" w:color="auto"/>
              <w:right w:val="single" w:sz="4" w:space="0" w:color="auto"/>
            </w:tcBorders>
            <w:shd w:val="clear" w:color="000000" w:fill="FFFFFF"/>
            <w:vAlign w:val="center"/>
          </w:tcPr>
          <w:p w14:paraId="58C03C38" w14:textId="45B1C9E9" w:rsidR="00D4729F" w:rsidRPr="00191FF1" w:rsidRDefault="00AB1DD4" w:rsidP="00D4729F">
            <w:pPr>
              <w:jc w:val="center"/>
              <w:rPr>
                <w:sz w:val="20"/>
                <w:szCs w:val="20"/>
              </w:rPr>
            </w:pPr>
            <w:r>
              <w:rPr>
                <w:sz w:val="20"/>
                <w:szCs w:val="20"/>
              </w:rPr>
              <w:t>1,503</w:t>
            </w:r>
          </w:p>
        </w:tc>
        <w:tc>
          <w:tcPr>
            <w:tcW w:w="393" w:type="pct"/>
            <w:tcBorders>
              <w:top w:val="single" w:sz="4" w:space="0" w:color="auto"/>
              <w:left w:val="single" w:sz="4" w:space="0" w:color="auto"/>
              <w:bottom w:val="single" w:sz="4" w:space="0" w:color="auto"/>
              <w:right w:val="single" w:sz="4" w:space="0" w:color="auto"/>
            </w:tcBorders>
            <w:shd w:val="clear" w:color="000000" w:fill="FFFFFF"/>
            <w:vAlign w:val="center"/>
          </w:tcPr>
          <w:p w14:paraId="48EB23AD" w14:textId="5F253B7C" w:rsidR="00D4729F" w:rsidRPr="00191FF1" w:rsidRDefault="00D4729F" w:rsidP="00D4729F">
            <w:pPr>
              <w:jc w:val="center"/>
              <w:rPr>
                <w:sz w:val="20"/>
                <w:szCs w:val="20"/>
              </w:rPr>
            </w:pPr>
            <w:r w:rsidRPr="00191FF1">
              <w:rPr>
                <w:sz w:val="20"/>
                <w:szCs w:val="20"/>
              </w:rPr>
              <w:t>42%</w:t>
            </w:r>
          </w:p>
        </w:tc>
        <w:tc>
          <w:tcPr>
            <w:tcW w:w="403" w:type="pct"/>
            <w:tcBorders>
              <w:top w:val="single" w:sz="4" w:space="0" w:color="auto"/>
              <w:left w:val="single" w:sz="4" w:space="0" w:color="auto"/>
              <w:bottom w:val="single" w:sz="4" w:space="0" w:color="auto"/>
              <w:right w:val="single" w:sz="4" w:space="0" w:color="auto"/>
            </w:tcBorders>
            <w:shd w:val="clear" w:color="000000" w:fill="FFFFFF"/>
            <w:vAlign w:val="center"/>
          </w:tcPr>
          <w:p w14:paraId="4106AE0D" w14:textId="7546B6D2" w:rsidR="00D4729F" w:rsidRPr="00191FF1" w:rsidRDefault="00D4729F" w:rsidP="00D4729F">
            <w:pPr>
              <w:jc w:val="center"/>
              <w:rPr>
                <w:sz w:val="20"/>
                <w:szCs w:val="20"/>
              </w:rPr>
            </w:pPr>
            <w:r w:rsidRPr="00191FF1">
              <w:rPr>
                <w:sz w:val="20"/>
                <w:szCs w:val="20"/>
              </w:rPr>
              <w:t>1,</w:t>
            </w:r>
            <w:r w:rsidR="00AB1DD4">
              <w:rPr>
                <w:sz w:val="20"/>
                <w:szCs w:val="20"/>
              </w:rPr>
              <w:t>6</w:t>
            </w:r>
            <w:r w:rsidR="00446768">
              <w:rPr>
                <w:sz w:val="20"/>
                <w:szCs w:val="20"/>
              </w:rPr>
              <w:t>62</w:t>
            </w:r>
          </w:p>
        </w:tc>
        <w:tc>
          <w:tcPr>
            <w:tcW w:w="367" w:type="pct"/>
            <w:tcBorders>
              <w:top w:val="single" w:sz="4" w:space="0" w:color="auto"/>
              <w:left w:val="single" w:sz="4" w:space="0" w:color="auto"/>
              <w:bottom w:val="single" w:sz="4" w:space="0" w:color="auto"/>
              <w:right w:val="single" w:sz="4" w:space="0" w:color="auto"/>
            </w:tcBorders>
            <w:shd w:val="clear" w:color="000000" w:fill="FFFFFF"/>
            <w:vAlign w:val="center"/>
          </w:tcPr>
          <w:p w14:paraId="3914713D" w14:textId="2C6C9535" w:rsidR="00D4729F" w:rsidRPr="00191FF1" w:rsidRDefault="00AB1DD4" w:rsidP="00D4729F">
            <w:pPr>
              <w:jc w:val="center"/>
              <w:rPr>
                <w:sz w:val="20"/>
                <w:szCs w:val="20"/>
              </w:rPr>
            </w:pPr>
            <w:r>
              <w:rPr>
                <w:sz w:val="20"/>
                <w:szCs w:val="20"/>
              </w:rPr>
              <w:t>41%</w:t>
            </w:r>
          </w:p>
        </w:tc>
        <w:tc>
          <w:tcPr>
            <w:tcW w:w="427" w:type="pct"/>
            <w:tcBorders>
              <w:top w:val="single" w:sz="4" w:space="0" w:color="auto"/>
              <w:left w:val="single" w:sz="4" w:space="0" w:color="auto"/>
              <w:bottom w:val="single" w:sz="4" w:space="0" w:color="auto"/>
              <w:right w:val="single" w:sz="4" w:space="0" w:color="auto"/>
            </w:tcBorders>
            <w:shd w:val="clear" w:color="000000" w:fill="FFFFFF"/>
            <w:vAlign w:val="center"/>
          </w:tcPr>
          <w:p w14:paraId="0CA1920F" w14:textId="6C8AD8A8" w:rsidR="00D4729F" w:rsidRPr="00191FF1" w:rsidRDefault="00AB1DD4" w:rsidP="00AB1DD4">
            <w:pPr>
              <w:jc w:val="center"/>
              <w:rPr>
                <w:sz w:val="20"/>
                <w:szCs w:val="20"/>
              </w:rPr>
            </w:pPr>
            <w:r>
              <w:rPr>
                <w:sz w:val="20"/>
                <w:szCs w:val="20"/>
              </w:rPr>
              <w:t>1,904</w:t>
            </w:r>
          </w:p>
        </w:tc>
        <w:tc>
          <w:tcPr>
            <w:tcW w:w="390" w:type="pct"/>
            <w:tcBorders>
              <w:top w:val="single" w:sz="4" w:space="0" w:color="auto"/>
              <w:left w:val="single" w:sz="4" w:space="0" w:color="auto"/>
              <w:bottom w:val="single" w:sz="4" w:space="0" w:color="auto"/>
              <w:right w:val="single" w:sz="4" w:space="0" w:color="auto"/>
            </w:tcBorders>
            <w:shd w:val="clear" w:color="000000" w:fill="FFFFFF"/>
            <w:vAlign w:val="center"/>
          </w:tcPr>
          <w:p w14:paraId="08BD5923" w14:textId="10895FF2" w:rsidR="00D4729F" w:rsidRPr="00191FF1" w:rsidRDefault="00AB1DD4" w:rsidP="00D4729F">
            <w:pPr>
              <w:jc w:val="center"/>
              <w:rPr>
                <w:sz w:val="20"/>
                <w:szCs w:val="20"/>
              </w:rPr>
            </w:pPr>
            <w:r>
              <w:rPr>
                <w:sz w:val="20"/>
                <w:szCs w:val="20"/>
              </w:rPr>
              <w:t>41%</w:t>
            </w:r>
          </w:p>
        </w:tc>
      </w:tr>
      <w:tr w:rsidR="00D4729F" w:rsidRPr="00B5096E" w14:paraId="02B753EE" w14:textId="6311537A" w:rsidTr="00411944">
        <w:trPr>
          <w:trHeight w:val="320"/>
        </w:trPr>
        <w:tc>
          <w:tcPr>
            <w:tcW w:w="1032" w:type="pct"/>
            <w:tcBorders>
              <w:right w:val="single" w:sz="4" w:space="0" w:color="auto"/>
            </w:tcBorders>
            <w:shd w:val="clear" w:color="000000" w:fill="FFFFFF"/>
            <w:noWrap/>
            <w:vAlign w:val="center"/>
            <w:hideMark/>
          </w:tcPr>
          <w:p w14:paraId="317DEA72" w14:textId="77777777" w:rsidR="00D4729F" w:rsidRPr="00191FF1" w:rsidRDefault="00D4729F" w:rsidP="00D4729F">
            <w:pPr>
              <w:rPr>
                <w:color w:val="000000"/>
                <w:sz w:val="20"/>
                <w:szCs w:val="20"/>
                <w:lang w:eastAsia="en-US"/>
              </w:rPr>
            </w:pPr>
            <w:r w:rsidRPr="00191FF1">
              <w:rPr>
                <w:color w:val="000000"/>
                <w:sz w:val="20"/>
                <w:szCs w:val="20"/>
                <w:lang w:eastAsia="en-US"/>
              </w:rPr>
              <w:t>Not disclosed</w:t>
            </w:r>
          </w:p>
        </w:tc>
        <w:tc>
          <w:tcPr>
            <w:tcW w:w="413" w:type="pct"/>
            <w:tcBorders>
              <w:top w:val="single" w:sz="4" w:space="0" w:color="auto"/>
              <w:left w:val="single" w:sz="4" w:space="0" w:color="auto"/>
              <w:bottom w:val="single" w:sz="4" w:space="0" w:color="auto"/>
              <w:right w:val="single" w:sz="4" w:space="0" w:color="auto"/>
            </w:tcBorders>
            <w:shd w:val="clear" w:color="000000" w:fill="FFFFFF"/>
            <w:vAlign w:val="center"/>
          </w:tcPr>
          <w:p w14:paraId="660DDDA0" w14:textId="2BDE4E68" w:rsidR="00D4729F" w:rsidRPr="00191FF1" w:rsidRDefault="00D4729F" w:rsidP="00D4729F">
            <w:pPr>
              <w:jc w:val="center"/>
              <w:rPr>
                <w:sz w:val="20"/>
                <w:szCs w:val="20"/>
              </w:rPr>
            </w:pPr>
            <w:r w:rsidRPr="00191FF1">
              <w:rPr>
                <w:sz w:val="20"/>
                <w:szCs w:val="20"/>
              </w:rPr>
              <w:t>68</w:t>
            </w:r>
          </w:p>
        </w:tc>
        <w:tc>
          <w:tcPr>
            <w:tcW w:w="391" w:type="pct"/>
            <w:tcBorders>
              <w:top w:val="single" w:sz="4" w:space="0" w:color="auto"/>
              <w:left w:val="single" w:sz="4" w:space="0" w:color="auto"/>
              <w:bottom w:val="single" w:sz="4" w:space="0" w:color="auto"/>
              <w:right w:val="single" w:sz="4" w:space="0" w:color="auto"/>
            </w:tcBorders>
            <w:shd w:val="clear" w:color="000000" w:fill="FFFFFF"/>
            <w:vAlign w:val="center"/>
          </w:tcPr>
          <w:p w14:paraId="3CFC4041" w14:textId="6BC46818" w:rsidR="00D4729F" w:rsidRPr="00191FF1" w:rsidRDefault="00D4729F" w:rsidP="00D4729F">
            <w:pPr>
              <w:jc w:val="center"/>
              <w:rPr>
                <w:sz w:val="20"/>
                <w:szCs w:val="20"/>
              </w:rPr>
            </w:pPr>
            <w:r w:rsidRPr="00191FF1">
              <w:rPr>
                <w:sz w:val="20"/>
                <w:szCs w:val="20"/>
              </w:rPr>
              <w:t>2%</w:t>
            </w:r>
          </w:p>
        </w:tc>
        <w:tc>
          <w:tcPr>
            <w:tcW w:w="399" w:type="pct"/>
            <w:tcBorders>
              <w:top w:val="single" w:sz="4" w:space="0" w:color="auto"/>
              <w:left w:val="single" w:sz="4" w:space="0" w:color="auto"/>
              <w:bottom w:val="single" w:sz="4" w:space="0" w:color="auto"/>
              <w:right w:val="single" w:sz="4" w:space="0" w:color="auto"/>
            </w:tcBorders>
            <w:shd w:val="clear" w:color="000000" w:fill="FFFFFF"/>
            <w:vAlign w:val="center"/>
          </w:tcPr>
          <w:p w14:paraId="3439E47E" w14:textId="741A1B55" w:rsidR="00D4729F" w:rsidRPr="00191FF1" w:rsidRDefault="00D4729F" w:rsidP="00D4729F">
            <w:pPr>
              <w:jc w:val="center"/>
              <w:rPr>
                <w:sz w:val="20"/>
                <w:szCs w:val="20"/>
              </w:rPr>
            </w:pPr>
            <w:r w:rsidRPr="00191FF1">
              <w:rPr>
                <w:sz w:val="20"/>
                <w:szCs w:val="20"/>
              </w:rPr>
              <w:t>45</w:t>
            </w:r>
          </w:p>
        </w:tc>
        <w:tc>
          <w:tcPr>
            <w:tcW w:w="393" w:type="pct"/>
            <w:tcBorders>
              <w:top w:val="single" w:sz="4" w:space="0" w:color="auto"/>
              <w:left w:val="single" w:sz="4" w:space="0" w:color="auto"/>
              <w:bottom w:val="single" w:sz="4" w:space="0" w:color="auto"/>
              <w:right w:val="single" w:sz="4" w:space="0" w:color="auto"/>
            </w:tcBorders>
            <w:shd w:val="clear" w:color="000000" w:fill="FFFFFF"/>
            <w:vAlign w:val="center"/>
          </w:tcPr>
          <w:p w14:paraId="78237FC7" w14:textId="3F13C25E" w:rsidR="00D4729F" w:rsidRPr="00191FF1" w:rsidRDefault="00AB1DD4" w:rsidP="00D4729F">
            <w:pPr>
              <w:jc w:val="center"/>
              <w:rPr>
                <w:sz w:val="20"/>
                <w:szCs w:val="20"/>
              </w:rPr>
            </w:pPr>
            <w:r>
              <w:rPr>
                <w:sz w:val="20"/>
                <w:szCs w:val="20"/>
              </w:rPr>
              <w:t>2%</w:t>
            </w:r>
          </w:p>
        </w:tc>
        <w:tc>
          <w:tcPr>
            <w:tcW w:w="393" w:type="pct"/>
            <w:tcBorders>
              <w:top w:val="single" w:sz="4" w:space="0" w:color="auto"/>
              <w:left w:val="single" w:sz="4" w:space="0" w:color="auto"/>
              <w:bottom w:val="single" w:sz="4" w:space="0" w:color="auto"/>
              <w:right w:val="single" w:sz="4" w:space="0" w:color="auto"/>
            </w:tcBorders>
            <w:shd w:val="clear" w:color="000000" w:fill="FFFFFF"/>
            <w:vAlign w:val="center"/>
          </w:tcPr>
          <w:p w14:paraId="04E9EFA8" w14:textId="45CD34D7" w:rsidR="00D4729F" w:rsidRPr="00191FF1" w:rsidRDefault="00AB1DD4" w:rsidP="00D4729F">
            <w:pPr>
              <w:jc w:val="center"/>
              <w:rPr>
                <w:sz w:val="20"/>
                <w:szCs w:val="20"/>
              </w:rPr>
            </w:pPr>
            <w:r>
              <w:rPr>
                <w:sz w:val="20"/>
                <w:szCs w:val="20"/>
              </w:rPr>
              <w:t>83</w:t>
            </w:r>
          </w:p>
        </w:tc>
        <w:tc>
          <w:tcPr>
            <w:tcW w:w="393" w:type="pct"/>
            <w:tcBorders>
              <w:top w:val="single" w:sz="4" w:space="0" w:color="auto"/>
              <w:left w:val="single" w:sz="4" w:space="0" w:color="auto"/>
              <w:bottom w:val="single" w:sz="4" w:space="0" w:color="auto"/>
              <w:right w:val="single" w:sz="4" w:space="0" w:color="auto"/>
            </w:tcBorders>
            <w:shd w:val="clear" w:color="000000" w:fill="FFFFFF"/>
            <w:vAlign w:val="center"/>
          </w:tcPr>
          <w:p w14:paraId="2BFF7850" w14:textId="0633CD34" w:rsidR="00D4729F" w:rsidRPr="00191FF1" w:rsidRDefault="00AB1DD4" w:rsidP="00D4729F">
            <w:pPr>
              <w:jc w:val="center"/>
              <w:rPr>
                <w:sz w:val="20"/>
                <w:szCs w:val="20"/>
              </w:rPr>
            </w:pPr>
            <w:r>
              <w:rPr>
                <w:sz w:val="20"/>
                <w:szCs w:val="20"/>
              </w:rPr>
              <w:t>2</w:t>
            </w:r>
            <w:r w:rsidR="00D4729F" w:rsidRPr="00191FF1">
              <w:rPr>
                <w:sz w:val="20"/>
                <w:szCs w:val="20"/>
              </w:rPr>
              <w:t>%</w:t>
            </w:r>
          </w:p>
        </w:tc>
        <w:tc>
          <w:tcPr>
            <w:tcW w:w="403" w:type="pct"/>
            <w:tcBorders>
              <w:top w:val="single" w:sz="4" w:space="0" w:color="auto"/>
              <w:left w:val="single" w:sz="4" w:space="0" w:color="auto"/>
              <w:bottom w:val="single" w:sz="4" w:space="0" w:color="auto"/>
              <w:right w:val="single" w:sz="4" w:space="0" w:color="auto"/>
            </w:tcBorders>
            <w:shd w:val="clear" w:color="000000" w:fill="FFFFFF"/>
            <w:vAlign w:val="center"/>
          </w:tcPr>
          <w:p w14:paraId="6F628CC9" w14:textId="261CDB8E" w:rsidR="00D4729F" w:rsidRPr="00191FF1" w:rsidRDefault="00AB1DD4" w:rsidP="00D4729F">
            <w:pPr>
              <w:jc w:val="center"/>
              <w:rPr>
                <w:sz w:val="20"/>
                <w:szCs w:val="20"/>
              </w:rPr>
            </w:pPr>
            <w:r>
              <w:rPr>
                <w:sz w:val="20"/>
                <w:szCs w:val="20"/>
              </w:rPr>
              <w:t>6</w:t>
            </w:r>
            <w:r w:rsidR="00446768">
              <w:rPr>
                <w:sz w:val="20"/>
                <w:szCs w:val="20"/>
              </w:rPr>
              <w:t>7</w:t>
            </w:r>
          </w:p>
        </w:tc>
        <w:tc>
          <w:tcPr>
            <w:tcW w:w="367" w:type="pct"/>
            <w:tcBorders>
              <w:top w:val="single" w:sz="4" w:space="0" w:color="auto"/>
              <w:left w:val="single" w:sz="4" w:space="0" w:color="auto"/>
              <w:bottom w:val="single" w:sz="4" w:space="0" w:color="auto"/>
              <w:right w:val="single" w:sz="4" w:space="0" w:color="auto"/>
            </w:tcBorders>
            <w:shd w:val="clear" w:color="000000" w:fill="FFFFFF"/>
            <w:vAlign w:val="center"/>
          </w:tcPr>
          <w:p w14:paraId="6B4F26A8" w14:textId="3D1F109C" w:rsidR="00D4729F" w:rsidRPr="00191FF1" w:rsidRDefault="00AB1DD4" w:rsidP="00D4729F">
            <w:pPr>
              <w:jc w:val="center"/>
              <w:rPr>
                <w:sz w:val="20"/>
                <w:szCs w:val="20"/>
              </w:rPr>
            </w:pPr>
            <w:r>
              <w:rPr>
                <w:sz w:val="20"/>
                <w:szCs w:val="20"/>
              </w:rPr>
              <w:t>2%</w:t>
            </w:r>
          </w:p>
        </w:tc>
        <w:tc>
          <w:tcPr>
            <w:tcW w:w="427" w:type="pct"/>
            <w:tcBorders>
              <w:top w:val="single" w:sz="4" w:space="0" w:color="auto"/>
              <w:left w:val="single" w:sz="4" w:space="0" w:color="auto"/>
              <w:bottom w:val="single" w:sz="4" w:space="0" w:color="auto"/>
              <w:right w:val="single" w:sz="4" w:space="0" w:color="auto"/>
            </w:tcBorders>
            <w:shd w:val="clear" w:color="000000" w:fill="FFFFFF"/>
            <w:vAlign w:val="center"/>
          </w:tcPr>
          <w:p w14:paraId="1796C31A" w14:textId="04012D47" w:rsidR="00D4729F" w:rsidRPr="00191FF1" w:rsidRDefault="00AB1DD4" w:rsidP="00AB1DD4">
            <w:pPr>
              <w:jc w:val="center"/>
              <w:rPr>
                <w:sz w:val="20"/>
                <w:szCs w:val="20"/>
              </w:rPr>
            </w:pPr>
            <w:r>
              <w:rPr>
                <w:sz w:val="20"/>
                <w:szCs w:val="20"/>
              </w:rPr>
              <w:t>75</w:t>
            </w:r>
          </w:p>
        </w:tc>
        <w:tc>
          <w:tcPr>
            <w:tcW w:w="390" w:type="pct"/>
            <w:tcBorders>
              <w:top w:val="single" w:sz="4" w:space="0" w:color="auto"/>
              <w:left w:val="single" w:sz="4" w:space="0" w:color="auto"/>
              <w:bottom w:val="single" w:sz="4" w:space="0" w:color="auto"/>
              <w:right w:val="single" w:sz="4" w:space="0" w:color="auto"/>
            </w:tcBorders>
            <w:shd w:val="clear" w:color="000000" w:fill="FFFFFF"/>
            <w:vAlign w:val="center"/>
          </w:tcPr>
          <w:p w14:paraId="2ABC5F44" w14:textId="072C8FE9" w:rsidR="00D4729F" w:rsidRPr="00B5096E" w:rsidRDefault="00AB1DD4" w:rsidP="00D4729F">
            <w:pPr>
              <w:jc w:val="center"/>
              <w:rPr>
                <w:sz w:val="20"/>
                <w:szCs w:val="20"/>
              </w:rPr>
            </w:pPr>
            <w:r>
              <w:rPr>
                <w:sz w:val="20"/>
                <w:szCs w:val="20"/>
              </w:rPr>
              <w:t>2%</w:t>
            </w:r>
          </w:p>
        </w:tc>
      </w:tr>
    </w:tbl>
    <w:p w14:paraId="4E1B9426" w14:textId="77777777" w:rsidR="00B148B3" w:rsidRPr="00B5096E" w:rsidRDefault="00B148B3" w:rsidP="007944A5">
      <w:pPr>
        <w:tabs>
          <w:tab w:val="left" w:pos="2880"/>
        </w:tabs>
        <w:contextualSpacing/>
        <w:rPr>
          <w:szCs w:val="20"/>
        </w:rPr>
      </w:pPr>
    </w:p>
    <w:p w14:paraId="130F429D" w14:textId="1CB27A70" w:rsidR="00595CAD" w:rsidRPr="00B5096E" w:rsidRDefault="00595CAD" w:rsidP="007944A5">
      <w:pPr>
        <w:pStyle w:val="Heading2"/>
        <w:spacing w:before="0"/>
        <w:contextualSpacing/>
      </w:pPr>
      <w:bookmarkStart w:id="112" w:name="_Toc247695254"/>
      <w:bookmarkStart w:id="113" w:name="_Toc407632652"/>
      <w:bookmarkStart w:id="114" w:name="_Toc223452886"/>
      <w:r w:rsidRPr="00191FF1">
        <w:t xml:space="preserve">Table 2-2: Fall Enrollment by </w:t>
      </w:r>
      <w:r w:rsidR="00DA3905" w:rsidRPr="00191FF1">
        <w:t xml:space="preserve">IPEDS </w:t>
      </w:r>
      <w:r w:rsidRPr="00191FF1">
        <w:t>Race</w:t>
      </w:r>
      <w:bookmarkEnd w:id="112"/>
      <w:bookmarkEnd w:id="113"/>
      <w:r w:rsidR="00DA3905" w:rsidRPr="00191FF1">
        <w:t>/Ethnicity Designation</w:t>
      </w:r>
      <w:bookmarkEnd w:id="114"/>
      <w:r w:rsidR="00C95082" w:rsidRPr="00191FF1">
        <w:rPr>
          <w:sz w:val="16"/>
          <w:szCs w:val="16"/>
        </w:rP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4"/>
        <w:gridCol w:w="724"/>
        <w:gridCol w:w="623"/>
        <w:gridCol w:w="721"/>
        <w:gridCol w:w="627"/>
        <w:gridCol w:w="730"/>
        <w:gridCol w:w="633"/>
        <w:gridCol w:w="711"/>
        <w:gridCol w:w="631"/>
        <w:gridCol w:w="719"/>
        <w:gridCol w:w="627"/>
      </w:tblGrid>
      <w:tr w:rsidR="00A0016D" w:rsidRPr="00B5096E" w14:paraId="50BBD7D7" w14:textId="2D9EE038" w:rsidTr="002E6CC3">
        <w:trPr>
          <w:trHeight w:val="320"/>
        </w:trPr>
        <w:tc>
          <w:tcPr>
            <w:tcW w:w="1396" w:type="pct"/>
            <w:vMerge w:val="restart"/>
            <w:tcBorders>
              <w:top w:val="nil"/>
              <w:left w:val="nil"/>
            </w:tcBorders>
            <w:shd w:val="clear" w:color="auto" w:fill="002C5C"/>
            <w:noWrap/>
            <w:vAlign w:val="center"/>
            <w:hideMark/>
          </w:tcPr>
          <w:p w14:paraId="4B7B2C1E" w14:textId="588F64BF" w:rsidR="00076192" w:rsidRPr="00B5096E" w:rsidRDefault="00076192" w:rsidP="00076192">
            <w:pPr>
              <w:spacing w:before="180"/>
              <w:jc w:val="center"/>
              <w:rPr>
                <w:color w:val="FFFFFF"/>
                <w:sz w:val="20"/>
                <w:szCs w:val="20"/>
                <w:lang w:eastAsia="en-US"/>
              </w:rPr>
            </w:pPr>
            <w:r w:rsidRPr="00B5096E">
              <w:rPr>
                <w:color w:val="FFFFFF"/>
                <w:sz w:val="20"/>
                <w:szCs w:val="20"/>
                <w:lang w:eastAsia="en-US"/>
              </w:rPr>
              <w:t xml:space="preserve"> Race</w:t>
            </w:r>
          </w:p>
          <w:p w14:paraId="4F5865BF" w14:textId="77777777" w:rsidR="00076192" w:rsidRPr="00B5096E" w:rsidRDefault="00076192" w:rsidP="00076192">
            <w:pPr>
              <w:jc w:val="center"/>
              <w:rPr>
                <w:color w:val="FFFFFF"/>
                <w:sz w:val="20"/>
                <w:szCs w:val="20"/>
                <w:lang w:eastAsia="en-US"/>
              </w:rPr>
            </w:pPr>
          </w:p>
        </w:tc>
        <w:tc>
          <w:tcPr>
            <w:tcW w:w="720" w:type="pct"/>
            <w:gridSpan w:val="2"/>
            <w:tcBorders>
              <w:top w:val="nil"/>
            </w:tcBorders>
            <w:shd w:val="clear" w:color="auto" w:fill="002C5C"/>
            <w:vAlign w:val="center"/>
          </w:tcPr>
          <w:p w14:paraId="004880C4" w14:textId="36DC7DEF" w:rsidR="00076192" w:rsidRPr="00B5096E" w:rsidRDefault="00076192" w:rsidP="00076192">
            <w:pPr>
              <w:jc w:val="center"/>
              <w:rPr>
                <w:color w:val="FFFFFF"/>
                <w:sz w:val="20"/>
                <w:szCs w:val="20"/>
                <w:lang w:eastAsia="en-US"/>
              </w:rPr>
            </w:pPr>
            <w:r w:rsidRPr="00B5096E">
              <w:rPr>
                <w:sz w:val="20"/>
                <w:szCs w:val="20"/>
              </w:rPr>
              <w:t>Fall 2020</w:t>
            </w:r>
          </w:p>
        </w:tc>
        <w:tc>
          <w:tcPr>
            <w:tcW w:w="720" w:type="pct"/>
            <w:gridSpan w:val="2"/>
            <w:tcBorders>
              <w:top w:val="nil"/>
            </w:tcBorders>
            <w:shd w:val="clear" w:color="auto" w:fill="002C5C"/>
            <w:vAlign w:val="center"/>
          </w:tcPr>
          <w:p w14:paraId="788087BC" w14:textId="53F5ACBD" w:rsidR="00076192" w:rsidRPr="00B5096E" w:rsidRDefault="00076192" w:rsidP="00076192">
            <w:pPr>
              <w:jc w:val="center"/>
              <w:rPr>
                <w:color w:val="FFFFFF"/>
                <w:sz w:val="20"/>
                <w:szCs w:val="20"/>
                <w:lang w:eastAsia="en-US"/>
              </w:rPr>
            </w:pPr>
            <w:r w:rsidRPr="00B5096E">
              <w:rPr>
                <w:sz w:val="20"/>
                <w:szCs w:val="20"/>
              </w:rPr>
              <w:t>Fall 2021</w:t>
            </w:r>
          </w:p>
        </w:tc>
        <w:tc>
          <w:tcPr>
            <w:tcW w:w="728" w:type="pct"/>
            <w:gridSpan w:val="2"/>
            <w:tcBorders>
              <w:top w:val="nil"/>
            </w:tcBorders>
            <w:shd w:val="clear" w:color="auto" w:fill="002C5C"/>
            <w:vAlign w:val="center"/>
          </w:tcPr>
          <w:p w14:paraId="75E441C3" w14:textId="36FE36D8" w:rsidR="00076192" w:rsidRPr="00B5096E" w:rsidRDefault="00076192" w:rsidP="00076192">
            <w:pPr>
              <w:jc w:val="center"/>
              <w:rPr>
                <w:color w:val="FFFFFF"/>
                <w:sz w:val="20"/>
                <w:szCs w:val="20"/>
                <w:lang w:eastAsia="en-US"/>
              </w:rPr>
            </w:pPr>
            <w:r w:rsidRPr="00B5096E">
              <w:rPr>
                <w:color w:val="FFFFFF"/>
                <w:sz w:val="20"/>
                <w:szCs w:val="20"/>
                <w:lang w:eastAsia="en-US"/>
              </w:rPr>
              <w:t>Fall 2022</w:t>
            </w:r>
          </w:p>
        </w:tc>
        <w:tc>
          <w:tcPr>
            <w:tcW w:w="717" w:type="pct"/>
            <w:gridSpan w:val="2"/>
            <w:tcBorders>
              <w:top w:val="nil"/>
            </w:tcBorders>
            <w:shd w:val="clear" w:color="auto" w:fill="002C5C"/>
            <w:vAlign w:val="center"/>
          </w:tcPr>
          <w:p w14:paraId="726713D9" w14:textId="4F5CB08E" w:rsidR="00076192" w:rsidRPr="00B5096E" w:rsidRDefault="00076192" w:rsidP="00076192">
            <w:pPr>
              <w:jc w:val="center"/>
              <w:rPr>
                <w:color w:val="FFFFFF"/>
                <w:sz w:val="20"/>
                <w:szCs w:val="20"/>
                <w:lang w:eastAsia="en-US"/>
              </w:rPr>
            </w:pPr>
            <w:r w:rsidRPr="00B5096E">
              <w:rPr>
                <w:color w:val="FFFFFF"/>
                <w:sz w:val="20"/>
                <w:szCs w:val="20"/>
                <w:lang w:eastAsia="en-US"/>
              </w:rPr>
              <w:t>Fall 2023</w:t>
            </w:r>
          </w:p>
        </w:tc>
        <w:tc>
          <w:tcPr>
            <w:tcW w:w="720" w:type="pct"/>
            <w:gridSpan w:val="2"/>
            <w:tcBorders>
              <w:top w:val="nil"/>
            </w:tcBorders>
            <w:shd w:val="clear" w:color="auto" w:fill="002C5C"/>
            <w:vAlign w:val="center"/>
          </w:tcPr>
          <w:p w14:paraId="7771703A" w14:textId="56A04BB3" w:rsidR="00076192" w:rsidRPr="00B5096E" w:rsidRDefault="00076192" w:rsidP="00411944">
            <w:pPr>
              <w:jc w:val="center"/>
              <w:rPr>
                <w:color w:val="FFFFFF"/>
                <w:sz w:val="20"/>
                <w:szCs w:val="20"/>
                <w:lang w:eastAsia="en-US"/>
              </w:rPr>
            </w:pPr>
            <w:r>
              <w:rPr>
                <w:color w:val="FFFFFF"/>
                <w:sz w:val="20"/>
                <w:szCs w:val="20"/>
                <w:lang w:eastAsia="en-US"/>
              </w:rPr>
              <w:t>Fall 2024</w:t>
            </w:r>
          </w:p>
        </w:tc>
      </w:tr>
      <w:tr w:rsidR="00A0016D" w:rsidRPr="00B5096E" w14:paraId="7B40E24F" w14:textId="526E6D2A" w:rsidTr="002E6CC3">
        <w:trPr>
          <w:trHeight w:val="485"/>
        </w:trPr>
        <w:tc>
          <w:tcPr>
            <w:tcW w:w="1396" w:type="pct"/>
            <w:vMerge/>
            <w:tcBorders>
              <w:left w:val="nil"/>
              <w:bottom w:val="nil"/>
            </w:tcBorders>
            <w:shd w:val="clear" w:color="auto" w:fill="002C5C"/>
            <w:noWrap/>
            <w:vAlign w:val="center"/>
            <w:hideMark/>
          </w:tcPr>
          <w:p w14:paraId="515432A3" w14:textId="77777777" w:rsidR="00076192" w:rsidRPr="00B5096E" w:rsidRDefault="00076192" w:rsidP="00076192">
            <w:pPr>
              <w:jc w:val="center"/>
              <w:rPr>
                <w:color w:val="FFFFFF"/>
                <w:sz w:val="20"/>
                <w:szCs w:val="20"/>
                <w:lang w:eastAsia="en-US"/>
              </w:rPr>
            </w:pPr>
          </w:p>
        </w:tc>
        <w:tc>
          <w:tcPr>
            <w:tcW w:w="387" w:type="pct"/>
            <w:tcBorders>
              <w:bottom w:val="nil"/>
            </w:tcBorders>
            <w:shd w:val="clear" w:color="auto" w:fill="002C5C"/>
            <w:vAlign w:val="center"/>
            <w:hideMark/>
          </w:tcPr>
          <w:p w14:paraId="035DE17E" w14:textId="77777777" w:rsidR="00076192" w:rsidRPr="00B5096E" w:rsidRDefault="00076192" w:rsidP="00076192">
            <w:pPr>
              <w:jc w:val="center"/>
              <w:rPr>
                <w:color w:val="FFFFFF"/>
                <w:sz w:val="20"/>
                <w:szCs w:val="20"/>
                <w:lang w:eastAsia="en-US"/>
              </w:rPr>
            </w:pPr>
            <w:r w:rsidRPr="00B5096E">
              <w:rPr>
                <w:color w:val="FFFFFF"/>
                <w:sz w:val="20"/>
                <w:szCs w:val="20"/>
                <w:lang w:eastAsia="en-US"/>
              </w:rPr>
              <w:t>N</w:t>
            </w:r>
          </w:p>
        </w:tc>
        <w:tc>
          <w:tcPr>
            <w:tcW w:w="333" w:type="pct"/>
            <w:tcBorders>
              <w:bottom w:val="nil"/>
            </w:tcBorders>
            <w:shd w:val="clear" w:color="auto" w:fill="002C5C"/>
            <w:vAlign w:val="center"/>
            <w:hideMark/>
          </w:tcPr>
          <w:p w14:paraId="43A05120" w14:textId="77777777" w:rsidR="00076192" w:rsidRPr="00B5096E" w:rsidRDefault="00076192" w:rsidP="00076192">
            <w:pPr>
              <w:jc w:val="center"/>
              <w:rPr>
                <w:color w:val="FFFFFF"/>
                <w:sz w:val="20"/>
                <w:szCs w:val="20"/>
                <w:lang w:eastAsia="en-US"/>
              </w:rPr>
            </w:pPr>
            <w:r w:rsidRPr="00B5096E">
              <w:rPr>
                <w:color w:val="FFFFFF"/>
                <w:sz w:val="20"/>
                <w:szCs w:val="20"/>
                <w:lang w:eastAsia="en-US"/>
              </w:rPr>
              <w:t>%</w:t>
            </w:r>
          </w:p>
        </w:tc>
        <w:tc>
          <w:tcPr>
            <w:tcW w:w="385" w:type="pct"/>
            <w:tcBorders>
              <w:bottom w:val="nil"/>
            </w:tcBorders>
            <w:shd w:val="clear" w:color="auto" w:fill="002C5C"/>
            <w:vAlign w:val="center"/>
          </w:tcPr>
          <w:p w14:paraId="785514DC" w14:textId="77777777" w:rsidR="00076192" w:rsidRPr="00B5096E" w:rsidRDefault="00076192" w:rsidP="00076192">
            <w:pPr>
              <w:jc w:val="center"/>
              <w:rPr>
                <w:color w:val="FFFFFF"/>
                <w:sz w:val="20"/>
                <w:szCs w:val="20"/>
                <w:lang w:eastAsia="en-US"/>
              </w:rPr>
            </w:pPr>
            <w:r w:rsidRPr="00B5096E">
              <w:rPr>
                <w:color w:val="FFFFFF"/>
                <w:sz w:val="20"/>
                <w:szCs w:val="20"/>
                <w:lang w:eastAsia="en-US"/>
              </w:rPr>
              <w:t>N</w:t>
            </w:r>
          </w:p>
        </w:tc>
        <w:tc>
          <w:tcPr>
            <w:tcW w:w="335" w:type="pct"/>
            <w:tcBorders>
              <w:bottom w:val="nil"/>
            </w:tcBorders>
            <w:shd w:val="clear" w:color="auto" w:fill="002C5C"/>
            <w:vAlign w:val="center"/>
          </w:tcPr>
          <w:p w14:paraId="41C60EC3" w14:textId="3158E95E" w:rsidR="00076192" w:rsidRPr="00B5096E" w:rsidRDefault="0097301F" w:rsidP="00076192">
            <w:pPr>
              <w:jc w:val="center"/>
              <w:rPr>
                <w:color w:val="FFFFFF"/>
                <w:sz w:val="20"/>
                <w:szCs w:val="20"/>
                <w:lang w:eastAsia="en-US"/>
              </w:rPr>
            </w:pPr>
            <w:r>
              <w:rPr>
                <w:color w:val="FFFFFF"/>
                <w:sz w:val="20"/>
                <w:szCs w:val="20"/>
                <w:lang w:eastAsia="en-US"/>
              </w:rPr>
              <w:t>%</w:t>
            </w:r>
          </w:p>
        </w:tc>
        <w:tc>
          <w:tcPr>
            <w:tcW w:w="390" w:type="pct"/>
            <w:tcBorders>
              <w:bottom w:val="nil"/>
            </w:tcBorders>
            <w:shd w:val="clear" w:color="auto" w:fill="002C5C"/>
            <w:vAlign w:val="center"/>
          </w:tcPr>
          <w:p w14:paraId="663134E4" w14:textId="433017E9" w:rsidR="00076192" w:rsidRPr="00B5096E" w:rsidRDefault="0097301F" w:rsidP="00076192">
            <w:pPr>
              <w:jc w:val="center"/>
              <w:rPr>
                <w:color w:val="FFFFFF"/>
                <w:sz w:val="20"/>
                <w:szCs w:val="20"/>
                <w:lang w:eastAsia="en-US"/>
              </w:rPr>
            </w:pPr>
            <w:r>
              <w:rPr>
                <w:color w:val="FFFFFF"/>
                <w:sz w:val="20"/>
                <w:szCs w:val="20"/>
                <w:lang w:eastAsia="en-US"/>
              </w:rPr>
              <w:t>N</w:t>
            </w:r>
          </w:p>
        </w:tc>
        <w:tc>
          <w:tcPr>
            <w:tcW w:w="337" w:type="pct"/>
            <w:tcBorders>
              <w:bottom w:val="nil"/>
            </w:tcBorders>
            <w:shd w:val="clear" w:color="auto" w:fill="002C5C"/>
            <w:vAlign w:val="center"/>
          </w:tcPr>
          <w:p w14:paraId="730E2CC3" w14:textId="55EB5FC6" w:rsidR="00076192" w:rsidRPr="00B5096E" w:rsidRDefault="00076192" w:rsidP="00076192">
            <w:pPr>
              <w:jc w:val="center"/>
              <w:rPr>
                <w:color w:val="FFFFFF"/>
                <w:sz w:val="20"/>
                <w:szCs w:val="20"/>
                <w:lang w:eastAsia="en-US"/>
              </w:rPr>
            </w:pPr>
            <w:r w:rsidRPr="00B5096E">
              <w:rPr>
                <w:color w:val="FFFFFF"/>
                <w:sz w:val="20"/>
                <w:szCs w:val="20"/>
                <w:lang w:eastAsia="en-US"/>
              </w:rPr>
              <w:t>%</w:t>
            </w:r>
          </w:p>
        </w:tc>
        <w:tc>
          <w:tcPr>
            <w:tcW w:w="380" w:type="pct"/>
            <w:tcBorders>
              <w:bottom w:val="nil"/>
            </w:tcBorders>
            <w:shd w:val="clear" w:color="auto" w:fill="002C5C"/>
            <w:vAlign w:val="center"/>
          </w:tcPr>
          <w:p w14:paraId="01D823F6" w14:textId="77777777" w:rsidR="00076192" w:rsidRPr="00B5096E" w:rsidRDefault="00076192" w:rsidP="00076192">
            <w:pPr>
              <w:jc w:val="center"/>
              <w:rPr>
                <w:color w:val="FFFFFF"/>
                <w:sz w:val="20"/>
                <w:szCs w:val="20"/>
                <w:lang w:eastAsia="en-US"/>
              </w:rPr>
            </w:pPr>
            <w:r w:rsidRPr="00B5096E">
              <w:rPr>
                <w:color w:val="FFFFFF"/>
                <w:sz w:val="20"/>
                <w:szCs w:val="20"/>
                <w:lang w:eastAsia="en-US"/>
              </w:rPr>
              <w:t>N</w:t>
            </w:r>
          </w:p>
        </w:tc>
        <w:tc>
          <w:tcPr>
            <w:tcW w:w="337" w:type="pct"/>
            <w:tcBorders>
              <w:bottom w:val="nil"/>
            </w:tcBorders>
            <w:shd w:val="clear" w:color="auto" w:fill="002C5C"/>
            <w:vAlign w:val="center"/>
          </w:tcPr>
          <w:p w14:paraId="5BE8563A" w14:textId="77777777" w:rsidR="00076192" w:rsidRPr="00B5096E" w:rsidRDefault="00076192" w:rsidP="00076192">
            <w:pPr>
              <w:jc w:val="center"/>
              <w:rPr>
                <w:color w:val="FFFFFF"/>
                <w:sz w:val="20"/>
                <w:szCs w:val="20"/>
                <w:lang w:eastAsia="en-US"/>
              </w:rPr>
            </w:pPr>
            <w:r w:rsidRPr="00B5096E">
              <w:rPr>
                <w:color w:val="FFFFFF"/>
                <w:sz w:val="20"/>
                <w:szCs w:val="20"/>
                <w:lang w:eastAsia="en-US"/>
              </w:rPr>
              <w:t>%</w:t>
            </w:r>
          </w:p>
        </w:tc>
        <w:tc>
          <w:tcPr>
            <w:tcW w:w="384" w:type="pct"/>
            <w:tcBorders>
              <w:bottom w:val="nil"/>
            </w:tcBorders>
            <w:shd w:val="clear" w:color="auto" w:fill="002C5C"/>
            <w:vAlign w:val="center"/>
          </w:tcPr>
          <w:p w14:paraId="0AF5FD9B" w14:textId="4147C69F" w:rsidR="00076192" w:rsidRPr="00B5096E" w:rsidRDefault="00076192" w:rsidP="00076192">
            <w:pPr>
              <w:jc w:val="center"/>
              <w:rPr>
                <w:color w:val="FFFFFF"/>
                <w:sz w:val="20"/>
                <w:szCs w:val="20"/>
                <w:lang w:eastAsia="en-US"/>
              </w:rPr>
            </w:pPr>
            <w:r w:rsidRPr="00B5096E">
              <w:rPr>
                <w:color w:val="FFFFFF"/>
                <w:sz w:val="20"/>
                <w:szCs w:val="20"/>
                <w:lang w:eastAsia="en-US"/>
              </w:rPr>
              <w:t>N</w:t>
            </w:r>
          </w:p>
        </w:tc>
        <w:tc>
          <w:tcPr>
            <w:tcW w:w="336" w:type="pct"/>
            <w:tcBorders>
              <w:bottom w:val="nil"/>
              <w:right w:val="nil"/>
            </w:tcBorders>
            <w:shd w:val="clear" w:color="auto" w:fill="002C5C"/>
            <w:vAlign w:val="center"/>
          </w:tcPr>
          <w:p w14:paraId="715EC6A3" w14:textId="799B93A8" w:rsidR="00076192" w:rsidRPr="00B5096E" w:rsidRDefault="00076192" w:rsidP="00076192">
            <w:pPr>
              <w:jc w:val="center"/>
              <w:rPr>
                <w:color w:val="FFFFFF"/>
                <w:sz w:val="20"/>
                <w:szCs w:val="20"/>
                <w:lang w:eastAsia="en-US"/>
              </w:rPr>
            </w:pPr>
            <w:r w:rsidRPr="00B5096E">
              <w:rPr>
                <w:color w:val="FFFFFF"/>
                <w:sz w:val="20"/>
                <w:szCs w:val="20"/>
                <w:lang w:eastAsia="en-US"/>
              </w:rPr>
              <w:t>%</w:t>
            </w:r>
          </w:p>
        </w:tc>
      </w:tr>
      <w:tr w:rsidR="00A0016D" w:rsidRPr="00191FF1" w14:paraId="49EF9FA5" w14:textId="5BF74802" w:rsidTr="002E6CC3">
        <w:trPr>
          <w:trHeight w:val="320"/>
        </w:trPr>
        <w:tc>
          <w:tcPr>
            <w:tcW w:w="1396" w:type="pct"/>
            <w:tcBorders>
              <w:top w:val="nil"/>
            </w:tcBorders>
            <w:shd w:val="clear" w:color="000000" w:fill="FFFFFF"/>
            <w:noWrap/>
            <w:vAlign w:val="center"/>
            <w:hideMark/>
          </w:tcPr>
          <w:p w14:paraId="0336EF7B" w14:textId="6337F179" w:rsidR="00076192" w:rsidRPr="00191FF1" w:rsidRDefault="00076192" w:rsidP="00076192">
            <w:pPr>
              <w:rPr>
                <w:color w:val="000000"/>
                <w:sz w:val="20"/>
                <w:szCs w:val="20"/>
                <w:lang w:eastAsia="en-US"/>
              </w:rPr>
            </w:pPr>
            <w:r w:rsidRPr="00191FF1">
              <w:rPr>
                <w:color w:val="000000"/>
                <w:sz w:val="20"/>
                <w:szCs w:val="20"/>
                <w:lang w:eastAsia="en-US"/>
              </w:rPr>
              <w:t>American Indian</w:t>
            </w:r>
            <w:r w:rsidR="00A0016D">
              <w:rPr>
                <w:color w:val="000000"/>
                <w:sz w:val="20"/>
                <w:szCs w:val="20"/>
                <w:lang w:eastAsia="en-US"/>
              </w:rPr>
              <w:t xml:space="preserve"> or </w:t>
            </w:r>
            <w:r w:rsidRPr="00191FF1">
              <w:rPr>
                <w:color w:val="000000"/>
                <w:sz w:val="20"/>
                <w:szCs w:val="20"/>
                <w:lang w:eastAsia="en-US"/>
              </w:rPr>
              <w:t>Alaska Native</w:t>
            </w:r>
          </w:p>
        </w:tc>
        <w:tc>
          <w:tcPr>
            <w:tcW w:w="387" w:type="pct"/>
            <w:tcBorders>
              <w:top w:val="nil"/>
            </w:tcBorders>
            <w:vAlign w:val="center"/>
          </w:tcPr>
          <w:p w14:paraId="5D353B8F" w14:textId="477038EF" w:rsidR="00076192" w:rsidRPr="00191FF1" w:rsidRDefault="00076192" w:rsidP="00076192">
            <w:pPr>
              <w:jc w:val="center"/>
              <w:rPr>
                <w:sz w:val="20"/>
                <w:szCs w:val="20"/>
                <w:lang w:eastAsia="en-US"/>
              </w:rPr>
            </w:pPr>
            <w:r w:rsidRPr="00191FF1">
              <w:rPr>
                <w:sz w:val="20"/>
                <w:szCs w:val="20"/>
              </w:rPr>
              <w:t>9</w:t>
            </w:r>
          </w:p>
        </w:tc>
        <w:tc>
          <w:tcPr>
            <w:tcW w:w="333" w:type="pct"/>
            <w:tcBorders>
              <w:top w:val="nil"/>
            </w:tcBorders>
            <w:vAlign w:val="center"/>
          </w:tcPr>
          <w:p w14:paraId="5E3AC64C" w14:textId="6C44F3C8" w:rsidR="00076192" w:rsidRPr="00191FF1" w:rsidRDefault="00076192" w:rsidP="00076192">
            <w:pPr>
              <w:jc w:val="center"/>
              <w:rPr>
                <w:sz w:val="20"/>
                <w:szCs w:val="20"/>
                <w:lang w:eastAsia="en-US"/>
              </w:rPr>
            </w:pPr>
            <w:r w:rsidRPr="00191FF1">
              <w:rPr>
                <w:sz w:val="20"/>
                <w:szCs w:val="20"/>
              </w:rPr>
              <w:t>0%</w:t>
            </w:r>
          </w:p>
        </w:tc>
        <w:tc>
          <w:tcPr>
            <w:tcW w:w="385" w:type="pct"/>
            <w:tcBorders>
              <w:top w:val="nil"/>
            </w:tcBorders>
            <w:vAlign w:val="center"/>
          </w:tcPr>
          <w:p w14:paraId="0FD63A4A" w14:textId="10A25291" w:rsidR="00076192" w:rsidRPr="00191FF1" w:rsidRDefault="00076192" w:rsidP="00076192">
            <w:pPr>
              <w:jc w:val="center"/>
              <w:rPr>
                <w:sz w:val="20"/>
                <w:szCs w:val="20"/>
                <w:lang w:eastAsia="en-US"/>
              </w:rPr>
            </w:pPr>
            <w:r w:rsidRPr="00191FF1">
              <w:rPr>
                <w:sz w:val="20"/>
                <w:szCs w:val="20"/>
              </w:rPr>
              <w:t>7</w:t>
            </w:r>
          </w:p>
        </w:tc>
        <w:tc>
          <w:tcPr>
            <w:tcW w:w="335" w:type="pct"/>
            <w:tcBorders>
              <w:top w:val="nil"/>
            </w:tcBorders>
            <w:vAlign w:val="center"/>
          </w:tcPr>
          <w:p w14:paraId="541D5FAB" w14:textId="0B387BEE" w:rsidR="00076192" w:rsidRPr="00191FF1" w:rsidRDefault="0097301F" w:rsidP="00076192">
            <w:pPr>
              <w:jc w:val="center"/>
              <w:rPr>
                <w:sz w:val="20"/>
                <w:szCs w:val="20"/>
              </w:rPr>
            </w:pPr>
            <w:r>
              <w:rPr>
                <w:sz w:val="20"/>
                <w:szCs w:val="20"/>
              </w:rPr>
              <w:t>0%</w:t>
            </w:r>
          </w:p>
        </w:tc>
        <w:tc>
          <w:tcPr>
            <w:tcW w:w="390" w:type="pct"/>
            <w:tcBorders>
              <w:top w:val="nil"/>
            </w:tcBorders>
            <w:vAlign w:val="center"/>
          </w:tcPr>
          <w:p w14:paraId="05EC080E" w14:textId="565A1E93" w:rsidR="00076192" w:rsidRPr="00191FF1" w:rsidRDefault="0097301F" w:rsidP="00076192">
            <w:pPr>
              <w:jc w:val="center"/>
              <w:rPr>
                <w:sz w:val="20"/>
                <w:szCs w:val="20"/>
              </w:rPr>
            </w:pPr>
            <w:r>
              <w:rPr>
                <w:sz w:val="20"/>
                <w:szCs w:val="20"/>
              </w:rPr>
              <w:t>8</w:t>
            </w:r>
          </w:p>
        </w:tc>
        <w:tc>
          <w:tcPr>
            <w:tcW w:w="337" w:type="pct"/>
            <w:tcBorders>
              <w:top w:val="nil"/>
            </w:tcBorders>
            <w:vAlign w:val="center"/>
          </w:tcPr>
          <w:p w14:paraId="2886D2D8" w14:textId="26F1EFA0" w:rsidR="00076192" w:rsidRPr="00191FF1" w:rsidRDefault="0097301F" w:rsidP="00076192">
            <w:pPr>
              <w:jc w:val="center"/>
              <w:rPr>
                <w:sz w:val="20"/>
                <w:szCs w:val="20"/>
                <w:lang w:eastAsia="en-US"/>
              </w:rPr>
            </w:pPr>
            <w:r>
              <w:rPr>
                <w:sz w:val="20"/>
                <w:szCs w:val="20"/>
                <w:lang w:eastAsia="en-US"/>
              </w:rPr>
              <w:t>0%</w:t>
            </w:r>
          </w:p>
        </w:tc>
        <w:tc>
          <w:tcPr>
            <w:tcW w:w="380" w:type="pct"/>
            <w:tcBorders>
              <w:top w:val="nil"/>
            </w:tcBorders>
            <w:vAlign w:val="center"/>
          </w:tcPr>
          <w:p w14:paraId="57537784" w14:textId="3958F4E8" w:rsidR="00076192" w:rsidRPr="00191FF1" w:rsidRDefault="00A0016D" w:rsidP="00076192">
            <w:pPr>
              <w:jc w:val="center"/>
              <w:rPr>
                <w:sz w:val="20"/>
                <w:szCs w:val="20"/>
                <w:lang w:eastAsia="en-US"/>
              </w:rPr>
            </w:pPr>
            <w:r>
              <w:rPr>
                <w:sz w:val="20"/>
                <w:szCs w:val="20"/>
                <w:lang w:eastAsia="en-US"/>
              </w:rPr>
              <w:t>5</w:t>
            </w:r>
          </w:p>
        </w:tc>
        <w:tc>
          <w:tcPr>
            <w:tcW w:w="337" w:type="pct"/>
            <w:tcBorders>
              <w:top w:val="nil"/>
            </w:tcBorders>
            <w:vAlign w:val="center"/>
          </w:tcPr>
          <w:p w14:paraId="381CF4FF" w14:textId="32ADAAA9" w:rsidR="00076192" w:rsidRPr="00191FF1" w:rsidRDefault="00A0016D" w:rsidP="00076192">
            <w:pPr>
              <w:jc w:val="center"/>
              <w:rPr>
                <w:sz w:val="20"/>
                <w:szCs w:val="20"/>
                <w:lang w:eastAsia="en-US"/>
              </w:rPr>
            </w:pPr>
            <w:r>
              <w:rPr>
                <w:sz w:val="20"/>
                <w:szCs w:val="20"/>
                <w:lang w:eastAsia="en-US"/>
              </w:rPr>
              <w:t>0%</w:t>
            </w:r>
          </w:p>
        </w:tc>
        <w:tc>
          <w:tcPr>
            <w:tcW w:w="384" w:type="pct"/>
            <w:tcBorders>
              <w:top w:val="nil"/>
            </w:tcBorders>
            <w:vAlign w:val="center"/>
          </w:tcPr>
          <w:p w14:paraId="47F93BAE" w14:textId="0320D5EB" w:rsidR="00076192" w:rsidRPr="00191FF1" w:rsidRDefault="00A0016D" w:rsidP="00076192">
            <w:pPr>
              <w:jc w:val="center"/>
              <w:rPr>
                <w:sz w:val="20"/>
                <w:szCs w:val="20"/>
                <w:lang w:eastAsia="en-US"/>
              </w:rPr>
            </w:pPr>
            <w:r>
              <w:rPr>
                <w:sz w:val="20"/>
                <w:szCs w:val="20"/>
                <w:lang w:eastAsia="en-US"/>
              </w:rPr>
              <w:t>10</w:t>
            </w:r>
          </w:p>
        </w:tc>
        <w:tc>
          <w:tcPr>
            <w:tcW w:w="336" w:type="pct"/>
            <w:tcBorders>
              <w:top w:val="nil"/>
            </w:tcBorders>
            <w:vAlign w:val="center"/>
          </w:tcPr>
          <w:p w14:paraId="38926B0A" w14:textId="7B115F53" w:rsidR="00076192" w:rsidRPr="00191FF1" w:rsidRDefault="009D7BFD" w:rsidP="009D7BFD">
            <w:pPr>
              <w:jc w:val="center"/>
              <w:rPr>
                <w:sz w:val="20"/>
                <w:szCs w:val="20"/>
                <w:lang w:eastAsia="en-US"/>
              </w:rPr>
            </w:pPr>
            <w:r>
              <w:rPr>
                <w:sz w:val="20"/>
                <w:szCs w:val="20"/>
                <w:lang w:eastAsia="en-US"/>
              </w:rPr>
              <w:t>0%</w:t>
            </w:r>
          </w:p>
        </w:tc>
      </w:tr>
      <w:tr w:rsidR="00A0016D" w:rsidRPr="00191FF1" w14:paraId="6089DBA9" w14:textId="64213134" w:rsidTr="002E6CC3">
        <w:trPr>
          <w:trHeight w:val="320"/>
        </w:trPr>
        <w:tc>
          <w:tcPr>
            <w:tcW w:w="1396" w:type="pct"/>
            <w:shd w:val="clear" w:color="000000" w:fill="FFFFFF"/>
            <w:noWrap/>
            <w:vAlign w:val="center"/>
            <w:hideMark/>
          </w:tcPr>
          <w:p w14:paraId="08CC61F3" w14:textId="77777777" w:rsidR="00076192" w:rsidRPr="00191FF1" w:rsidRDefault="00076192" w:rsidP="00076192">
            <w:pPr>
              <w:rPr>
                <w:color w:val="000000"/>
                <w:sz w:val="20"/>
                <w:szCs w:val="20"/>
                <w:lang w:eastAsia="en-US"/>
              </w:rPr>
            </w:pPr>
            <w:r w:rsidRPr="00191FF1">
              <w:rPr>
                <w:color w:val="000000"/>
                <w:sz w:val="20"/>
                <w:szCs w:val="20"/>
                <w:lang w:eastAsia="en-US"/>
              </w:rPr>
              <w:t>Asian</w:t>
            </w:r>
          </w:p>
        </w:tc>
        <w:tc>
          <w:tcPr>
            <w:tcW w:w="387" w:type="pct"/>
            <w:vAlign w:val="center"/>
          </w:tcPr>
          <w:p w14:paraId="2F2D6373" w14:textId="26069609" w:rsidR="00076192" w:rsidRPr="00191FF1" w:rsidRDefault="00076192" w:rsidP="00076192">
            <w:pPr>
              <w:jc w:val="center"/>
              <w:rPr>
                <w:sz w:val="20"/>
                <w:szCs w:val="20"/>
                <w:lang w:eastAsia="en-US"/>
              </w:rPr>
            </w:pPr>
            <w:r w:rsidRPr="00191FF1">
              <w:rPr>
                <w:sz w:val="20"/>
                <w:szCs w:val="20"/>
              </w:rPr>
              <w:t>183</w:t>
            </w:r>
          </w:p>
        </w:tc>
        <w:tc>
          <w:tcPr>
            <w:tcW w:w="333" w:type="pct"/>
            <w:vAlign w:val="center"/>
          </w:tcPr>
          <w:p w14:paraId="7B4CFFA7" w14:textId="2B7EDED0" w:rsidR="00076192" w:rsidRPr="00191FF1" w:rsidRDefault="00076192" w:rsidP="00076192">
            <w:pPr>
              <w:jc w:val="center"/>
              <w:rPr>
                <w:sz w:val="20"/>
                <w:szCs w:val="20"/>
                <w:lang w:eastAsia="en-US"/>
              </w:rPr>
            </w:pPr>
            <w:r w:rsidRPr="00191FF1">
              <w:rPr>
                <w:sz w:val="20"/>
                <w:szCs w:val="20"/>
              </w:rPr>
              <w:t>5%</w:t>
            </w:r>
          </w:p>
        </w:tc>
        <w:tc>
          <w:tcPr>
            <w:tcW w:w="385" w:type="pct"/>
            <w:vAlign w:val="center"/>
          </w:tcPr>
          <w:p w14:paraId="53F89171" w14:textId="0DDA0369" w:rsidR="00076192" w:rsidRPr="00191FF1" w:rsidRDefault="00076192" w:rsidP="00076192">
            <w:pPr>
              <w:jc w:val="center"/>
              <w:rPr>
                <w:sz w:val="20"/>
                <w:szCs w:val="20"/>
                <w:lang w:eastAsia="en-US"/>
              </w:rPr>
            </w:pPr>
            <w:r w:rsidRPr="00191FF1">
              <w:rPr>
                <w:sz w:val="20"/>
                <w:szCs w:val="20"/>
              </w:rPr>
              <w:t>191</w:t>
            </w:r>
          </w:p>
        </w:tc>
        <w:tc>
          <w:tcPr>
            <w:tcW w:w="335" w:type="pct"/>
            <w:vAlign w:val="center"/>
          </w:tcPr>
          <w:p w14:paraId="001EFFD8" w14:textId="740AFE93" w:rsidR="00076192" w:rsidRPr="00191FF1" w:rsidRDefault="0097301F" w:rsidP="00076192">
            <w:pPr>
              <w:jc w:val="center"/>
              <w:rPr>
                <w:sz w:val="20"/>
                <w:szCs w:val="20"/>
              </w:rPr>
            </w:pPr>
            <w:r>
              <w:rPr>
                <w:sz w:val="20"/>
                <w:szCs w:val="20"/>
              </w:rPr>
              <w:t>6%</w:t>
            </w:r>
          </w:p>
        </w:tc>
        <w:tc>
          <w:tcPr>
            <w:tcW w:w="390" w:type="pct"/>
            <w:vAlign w:val="center"/>
          </w:tcPr>
          <w:p w14:paraId="4049BA6A" w14:textId="4D7D6D06" w:rsidR="00076192" w:rsidRPr="00191FF1" w:rsidRDefault="0097301F" w:rsidP="00076192">
            <w:pPr>
              <w:jc w:val="center"/>
              <w:rPr>
                <w:sz w:val="20"/>
                <w:szCs w:val="20"/>
              </w:rPr>
            </w:pPr>
            <w:r>
              <w:rPr>
                <w:sz w:val="20"/>
                <w:szCs w:val="20"/>
              </w:rPr>
              <w:t>18</w:t>
            </w:r>
            <w:r w:rsidR="00446768">
              <w:rPr>
                <w:sz w:val="20"/>
                <w:szCs w:val="20"/>
              </w:rPr>
              <w:t>6</w:t>
            </w:r>
          </w:p>
        </w:tc>
        <w:tc>
          <w:tcPr>
            <w:tcW w:w="337" w:type="pct"/>
            <w:vAlign w:val="center"/>
          </w:tcPr>
          <w:p w14:paraId="01F08BEC" w14:textId="6C867A5D" w:rsidR="00076192" w:rsidRPr="00191FF1" w:rsidRDefault="0097301F" w:rsidP="00076192">
            <w:pPr>
              <w:jc w:val="center"/>
              <w:rPr>
                <w:sz w:val="20"/>
                <w:szCs w:val="20"/>
                <w:lang w:eastAsia="en-US"/>
              </w:rPr>
            </w:pPr>
            <w:r>
              <w:rPr>
                <w:sz w:val="20"/>
                <w:szCs w:val="20"/>
                <w:lang w:eastAsia="en-US"/>
              </w:rPr>
              <w:t>5%</w:t>
            </w:r>
          </w:p>
        </w:tc>
        <w:tc>
          <w:tcPr>
            <w:tcW w:w="380" w:type="pct"/>
            <w:vAlign w:val="center"/>
          </w:tcPr>
          <w:p w14:paraId="0434977B" w14:textId="50DC85AA" w:rsidR="00076192" w:rsidRPr="00191FF1" w:rsidRDefault="00A0016D" w:rsidP="00076192">
            <w:pPr>
              <w:jc w:val="center"/>
              <w:rPr>
                <w:sz w:val="20"/>
                <w:szCs w:val="20"/>
                <w:lang w:eastAsia="en-US"/>
              </w:rPr>
            </w:pPr>
            <w:r>
              <w:rPr>
                <w:sz w:val="20"/>
                <w:szCs w:val="20"/>
                <w:lang w:eastAsia="en-US"/>
              </w:rPr>
              <w:t>2</w:t>
            </w:r>
            <w:r w:rsidR="00446768">
              <w:rPr>
                <w:sz w:val="20"/>
                <w:szCs w:val="20"/>
                <w:lang w:eastAsia="en-US"/>
              </w:rPr>
              <w:t>28</w:t>
            </w:r>
          </w:p>
        </w:tc>
        <w:tc>
          <w:tcPr>
            <w:tcW w:w="337" w:type="pct"/>
            <w:vAlign w:val="center"/>
          </w:tcPr>
          <w:p w14:paraId="70A40CBE" w14:textId="795F03E3" w:rsidR="00076192" w:rsidRPr="00191FF1" w:rsidRDefault="00A0016D" w:rsidP="00076192">
            <w:pPr>
              <w:jc w:val="center"/>
              <w:rPr>
                <w:sz w:val="20"/>
                <w:szCs w:val="20"/>
                <w:lang w:eastAsia="en-US"/>
              </w:rPr>
            </w:pPr>
            <w:r>
              <w:rPr>
                <w:sz w:val="20"/>
                <w:szCs w:val="20"/>
                <w:lang w:eastAsia="en-US"/>
              </w:rPr>
              <w:t>6%</w:t>
            </w:r>
          </w:p>
        </w:tc>
        <w:tc>
          <w:tcPr>
            <w:tcW w:w="384" w:type="pct"/>
            <w:vAlign w:val="center"/>
          </w:tcPr>
          <w:p w14:paraId="48C18355" w14:textId="6DE424C3" w:rsidR="00076192" w:rsidRPr="00191FF1" w:rsidRDefault="00A0016D" w:rsidP="00076192">
            <w:pPr>
              <w:jc w:val="center"/>
              <w:rPr>
                <w:sz w:val="20"/>
                <w:szCs w:val="20"/>
                <w:lang w:eastAsia="en-US"/>
              </w:rPr>
            </w:pPr>
            <w:r>
              <w:rPr>
                <w:sz w:val="20"/>
                <w:szCs w:val="20"/>
                <w:lang w:eastAsia="en-US"/>
              </w:rPr>
              <w:t>2</w:t>
            </w:r>
            <w:r w:rsidR="00446768">
              <w:rPr>
                <w:sz w:val="20"/>
                <w:szCs w:val="20"/>
                <w:lang w:eastAsia="en-US"/>
              </w:rPr>
              <w:t>39</w:t>
            </w:r>
          </w:p>
        </w:tc>
        <w:tc>
          <w:tcPr>
            <w:tcW w:w="336" w:type="pct"/>
            <w:vAlign w:val="center"/>
          </w:tcPr>
          <w:p w14:paraId="6869782C" w14:textId="0B0186F3" w:rsidR="00076192" w:rsidRPr="00191FF1" w:rsidRDefault="009D7BFD" w:rsidP="009D7BFD">
            <w:pPr>
              <w:jc w:val="center"/>
              <w:rPr>
                <w:sz w:val="20"/>
                <w:szCs w:val="20"/>
                <w:lang w:eastAsia="en-US"/>
              </w:rPr>
            </w:pPr>
            <w:r>
              <w:rPr>
                <w:sz w:val="20"/>
                <w:szCs w:val="20"/>
                <w:lang w:eastAsia="en-US"/>
              </w:rPr>
              <w:t>5%</w:t>
            </w:r>
          </w:p>
        </w:tc>
      </w:tr>
      <w:tr w:rsidR="00A0016D" w:rsidRPr="00191FF1" w14:paraId="3D0B6FC7" w14:textId="3134197C" w:rsidTr="002E6CC3">
        <w:trPr>
          <w:trHeight w:val="320"/>
        </w:trPr>
        <w:tc>
          <w:tcPr>
            <w:tcW w:w="1396" w:type="pct"/>
            <w:shd w:val="clear" w:color="000000" w:fill="FFFFFF"/>
            <w:noWrap/>
            <w:vAlign w:val="center"/>
            <w:hideMark/>
          </w:tcPr>
          <w:p w14:paraId="23BCBCAF" w14:textId="24331E28" w:rsidR="00076192" w:rsidRPr="00191FF1" w:rsidRDefault="00076192" w:rsidP="00076192">
            <w:pPr>
              <w:rPr>
                <w:color w:val="000000"/>
                <w:sz w:val="20"/>
                <w:szCs w:val="20"/>
                <w:lang w:eastAsia="en-US"/>
              </w:rPr>
            </w:pPr>
            <w:r w:rsidRPr="00191FF1">
              <w:rPr>
                <w:color w:val="000000"/>
                <w:sz w:val="20"/>
                <w:szCs w:val="20"/>
                <w:lang w:eastAsia="en-US"/>
              </w:rPr>
              <w:t>Black or African American</w:t>
            </w:r>
          </w:p>
        </w:tc>
        <w:tc>
          <w:tcPr>
            <w:tcW w:w="387" w:type="pct"/>
            <w:vAlign w:val="center"/>
          </w:tcPr>
          <w:p w14:paraId="0978D05A" w14:textId="7B9199C2" w:rsidR="00076192" w:rsidRPr="00191FF1" w:rsidRDefault="00076192" w:rsidP="00076192">
            <w:pPr>
              <w:jc w:val="center"/>
              <w:rPr>
                <w:sz w:val="20"/>
                <w:szCs w:val="20"/>
                <w:lang w:eastAsia="en-US"/>
              </w:rPr>
            </w:pPr>
            <w:r w:rsidRPr="00191FF1">
              <w:rPr>
                <w:sz w:val="20"/>
                <w:szCs w:val="20"/>
              </w:rPr>
              <w:t>516</w:t>
            </w:r>
          </w:p>
        </w:tc>
        <w:tc>
          <w:tcPr>
            <w:tcW w:w="333" w:type="pct"/>
            <w:vAlign w:val="center"/>
          </w:tcPr>
          <w:p w14:paraId="7ADDB78D" w14:textId="5EB2BA60" w:rsidR="00076192" w:rsidRPr="00191FF1" w:rsidRDefault="00076192" w:rsidP="00076192">
            <w:pPr>
              <w:jc w:val="center"/>
              <w:rPr>
                <w:sz w:val="20"/>
                <w:szCs w:val="20"/>
                <w:lang w:eastAsia="en-US"/>
              </w:rPr>
            </w:pPr>
            <w:r w:rsidRPr="00191FF1">
              <w:rPr>
                <w:sz w:val="20"/>
                <w:szCs w:val="20"/>
              </w:rPr>
              <w:t>14%</w:t>
            </w:r>
          </w:p>
        </w:tc>
        <w:tc>
          <w:tcPr>
            <w:tcW w:w="385" w:type="pct"/>
            <w:vAlign w:val="center"/>
          </w:tcPr>
          <w:p w14:paraId="26D79888" w14:textId="3F1F8A62" w:rsidR="00076192" w:rsidRPr="00191FF1" w:rsidRDefault="00076192" w:rsidP="00076192">
            <w:pPr>
              <w:jc w:val="center"/>
              <w:rPr>
                <w:sz w:val="20"/>
                <w:szCs w:val="20"/>
                <w:lang w:eastAsia="en-US"/>
              </w:rPr>
            </w:pPr>
            <w:r w:rsidRPr="00191FF1">
              <w:rPr>
                <w:sz w:val="20"/>
                <w:szCs w:val="20"/>
              </w:rPr>
              <w:t>507</w:t>
            </w:r>
          </w:p>
        </w:tc>
        <w:tc>
          <w:tcPr>
            <w:tcW w:w="335" w:type="pct"/>
            <w:vAlign w:val="center"/>
          </w:tcPr>
          <w:p w14:paraId="66EC8949" w14:textId="203653BB" w:rsidR="00076192" w:rsidRPr="00191FF1" w:rsidRDefault="0097301F" w:rsidP="00076192">
            <w:pPr>
              <w:jc w:val="center"/>
              <w:rPr>
                <w:sz w:val="20"/>
                <w:szCs w:val="20"/>
              </w:rPr>
            </w:pPr>
            <w:r>
              <w:rPr>
                <w:sz w:val="20"/>
                <w:szCs w:val="20"/>
              </w:rPr>
              <w:t>15%</w:t>
            </w:r>
          </w:p>
        </w:tc>
        <w:tc>
          <w:tcPr>
            <w:tcW w:w="390" w:type="pct"/>
            <w:vAlign w:val="center"/>
          </w:tcPr>
          <w:p w14:paraId="1B5B9A4D" w14:textId="4DE90F43" w:rsidR="00076192" w:rsidRPr="00191FF1" w:rsidRDefault="0097301F" w:rsidP="00076192">
            <w:pPr>
              <w:jc w:val="center"/>
              <w:rPr>
                <w:sz w:val="20"/>
                <w:szCs w:val="20"/>
              </w:rPr>
            </w:pPr>
            <w:r>
              <w:rPr>
                <w:sz w:val="20"/>
                <w:szCs w:val="20"/>
              </w:rPr>
              <w:t>47</w:t>
            </w:r>
            <w:r w:rsidR="00446768">
              <w:rPr>
                <w:sz w:val="20"/>
                <w:szCs w:val="20"/>
              </w:rPr>
              <w:t>4</w:t>
            </w:r>
          </w:p>
        </w:tc>
        <w:tc>
          <w:tcPr>
            <w:tcW w:w="337" w:type="pct"/>
            <w:vAlign w:val="center"/>
          </w:tcPr>
          <w:p w14:paraId="38035A12" w14:textId="484BCEDA" w:rsidR="00076192" w:rsidRPr="00191FF1" w:rsidRDefault="0097301F" w:rsidP="00076192">
            <w:pPr>
              <w:jc w:val="center"/>
              <w:rPr>
                <w:sz w:val="20"/>
                <w:szCs w:val="20"/>
                <w:lang w:eastAsia="en-US"/>
              </w:rPr>
            </w:pPr>
            <w:r>
              <w:rPr>
                <w:sz w:val="20"/>
                <w:szCs w:val="20"/>
                <w:lang w:eastAsia="en-US"/>
              </w:rPr>
              <w:t>1</w:t>
            </w:r>
            <w:r w:rsidR="00446768">
              <w:rPr>
                <w:sz w:val="20"/>
                <w:szCs w:val="20"/>
                <w:lang w:eastAsia="en-US"/>
              </w:rPr>
              <w:t>4</w:t>
            </w:r>
            <w:r>
              <w:rPr>
                <w:sz w:val="20"/>
                <w:szCs w:val="20"/>
                <w:lang w:eastAsia="en-US"/>
              </w:rPr>
              <w:t>%</w:t>
            </w:r>
          </w:p>
        </w:tc>
        <w:tc>
          <w:tcPr>
            <w:tcW w:w="380" w:type="pct"/>
            <w:vAlign w:val="center"/>
          </w:tcPr>
          <w:p w14:paraId="73A33502" w14:textId="341283E2" w:rsidR="00076192" w:rsidRPr="00191FF1" w:rsidRDefault="00A0016D" w:rsidP="00076192">
            <w:pPr>
              <w:jc w:val="center"/>
              <w:rPr>
                <w:sz w:val="20"/>
                <w:szCs w:val="20"/>
                <w:lang w:eastAsia="en-US"/>
              </w:rPr>
            </w:pPr>
            <w:r>
              <w:rPr>
                <w:sz w:val="20"/>
                <w:szCs w:val="20"/>
                <w:lang w:eastAsia="en-US"/>
              </w:rPr>
              <w:t>6</w:t>
            </w:r>
            <w:r w:rsidR="00446768">
              <w:rPr>
                <w:sz w:val="20"/>
                <w:szCs w:val="20"/>
                <w:lang w:eastAsia="en-US"/>
              </w:rPr>
              <w:t>32</w:t>
            </w:r>
          </w:p>
        </w:tc>
        <w:tc>
          <w:tcPr>
            <w:tcW w:w="337" w:type="pct"/>
            <w:vAlign w:val="center"/>
          </w:tcPr>
          <w:p w14:paraId="57359113" w14:textId="42ED415D" w:rsidR="00076192" w:rsidRPr="00191FF1" w:rsidRDefault="00A0016D" w:rsidP="00076192">
            <w:pPr>
              <w:jc w:val="center"/>
              <w:rPr>
                <w:sz w:val="20"/>
                <w:szCs w:val="20"/>
                <w:lang w:eastAsia="en-US"/>
              </w:rPr>
            </w:pPr>
            <w:r>
              <w:rPr>
                <w:sz w:val="20"/>
                <w:szCs w:val="20"/>
                <w:lang w:eastAsia="en-US"/>
              </w:rPr>
              <w:t>16%</w:t>
            </w:r>
          </w:p>
        </w:tc>
        <w:tc>
          <w:tcPr>
            <w:tcW w:w="384" w:type="pct"/>
            <w:vAlign w:val="center"/>
          </w:tcPr>
          <w:p w14:paraId="7B2AD455" w14:textId="39BA50B4" w:rsidR="00076192" w:rsidRPr="00191FF1" w:rsidRDefault="00A0016D" w:rsidP="00076192">
            <w:pPr>
              <w:jc w:val="center"/>
              <w:rPr>
                <w:sz w:val="20"/>
                <w:szCs w:val="20"/>
                <w:lang w:eastAsia="en-US"/>
              </w:rPr>
            </w:pPr>
            <w:r>
              <w:rPr>
                <w:sz w:val="20"/>
                <w:szCs w:val="20"/>
                <w:lang w:eastAsia="en-US"/>
              </w:rPr>
              <w:t>7</w:t>
            </w:r>
            <w:r w:rsidR="00446768">
              <w:rPr>
                <w:sz w:val="20"/>
                <w:szCs w:val="20"/>
                <w:lang w:eastAsia="en-US"/>
              </w:rPr>
              <w:t>00</w:t>
            </w:r>
          </w:p>
        </w:tc>
        <w:tc>
          <w:tcPr>
            <w:tcW w:w="336" w:type="pct"/>
            <w:vAlign w:val="center"/>
          </w:tcPr>
          <w:p w14:paraId="36C27A4C" w14:textId="67671385" w:rsidR="00076192" w:rsidRPr="00191FF1" w:rsidRDefault="009D7BFD" w:rsidP="009D7BFD">
            <w:pPr>
              <w:jc w:val="center"/>
              <w:rPr>
                <w:sz w:val="20"/>
                <w:szCs w:val="20"/>
                <w:lang w:eastAsia="en-US"/>
              </w:rPr>
            </w:pPr>
            <w:r>
              <w:rPr>
                <w:sz w:val="20"/>
                <w:szCs w:val="20"/>
                <w:lang w:eastAsia="en-US"/>
              </w:rPr>
              <w:t>15%</w:t>
            </w:r>
          </w:p>
        </w:tc>
      </w:tr>
      <w:tr w:rsidR="00A0016D" w:rsidRPr="00191FF1" w14:paraId="79723673" w14:textId="5DDA7DB0" w:rsidTr="002E6CC3">
        <w:trPr>
          <w:trHeight w:val="320"/>
        </w:trPr>
        <w:tc>
          <w:tcPr>
            <w:tcW w:w="1396" w:type="pct"/>
            <w:shd w:val="clear" w:color="000000" w:fill="FFFFFF"/>
            <w:noWrap/>
            <w:vAlign w:val="center"/>
            <w:hideMark/>
          </w:tcPr>
          <w:p w14:paraId="7ACBF204" w14:textId="39139D6E" w:rsidR="00076192" w:rsidRPr="00191FF1" w:rsidRDefault="00076192" w:rsidP="00076192">
            <w:pPr>
              <w:rPr>
                <w:color w:val="000000"/>
                <w:sz w:val="20"/>
                <w:szCs w:val="20"/>
                <w:lang w:eastAsia="en-US"/>
              </w:rPr>
            </w:pPr>
            <w:r w:rsidRPr="00191FF1">
              <w:rPr>
                <w:color w:val="000000"/>
                <w:sz w:val="20"/>
                <w:szCs w:val="20"/>
                <w:lang w:eastAsia="en-US"/>
              </w:rPr>
              <w:t>Hispanic or Latina</w:t>
            </w:r>
            <w:r w:rsidR="00411944">
              <w:rPr>
                <w:color w:val="000000"/>
                <w:sz w:val="20"/>
                <w:szCs w:val="20"/>
                <w:lang w:eastAsia="en-US"/>
              </w:rPr>
              <w:t>/Latino</w:t>
            </w:r>
          </w:p>
        </w:tc>
        <w:tc>
          <w:tcPr>
            <w:tcW w:w="387" w:type="pct"/>
            <w:vAlign w:val="center"/>
          </w:tcPr>
          <w:p w14:paraId="6603DC84" w14:textId="7CA400E3" w:rsidR="00076192" w:rsidRPr="00191FF1" w:rsidRDefault="00076192" w:rsidP="00076192">
            <w:pPr>
              <w:jc w:val="center"/>
              <w:rPr>
                <w:sz w:val="20"/>
                <w:szCs w:val="20"/>
                <w:lang w:eastAsia="en-US"/>
              </w:rPr>
            </w:pPr>
            <w:r w:rsidRPr="00191FF1">
              <w:rPr>
                <w:sz w:val="20"/>
                <w:szCs w:val="20"/>
              </w:rPr>
              <w:t>811</w:t>
            </w:r>
          </w:p>
        </w:tc>
        <w:tc>
          <w:tcPr>
            <w:tcW w:w="333" w:type="pct"/>
            <w:vAlign w:val="center"/>
          </w:tcPr>
          <w:p w14:paraId="3D2F93C9" w14:textId="6751BD62" w:rsidR="00076192" w:rsidRPr="00191FF1" w:rsidRDefault="00076192" w:rsidP="00076192">
            <w:pPr>
              <w:jc w:val="center"/>
              <w:rPr>
                <w:sz w:val="20"/>
                <w:szCs w:val="20"/>
                <w:lang w:eastAsia="en-US"/>
              </w:rPr>
            </w:pPr>
            <w:r w:rsidRPr="00191FF1">
              <w:rPr>
                <w:sz w:val="20"/>
                <w:szCs w:val="20"/>
              </w:rPr>
              <w:t>22%</w:t>
            </w:r>
          </w:p>
        </w:tc>
        <w:tc>
          <w:tcPr>
            <w:tcW w:w="385" w:type="pct"/>
            <w:vAlign w:val="center"/>
          </w:tcPr>
          <w:p w14:paraId="65456C12" w14:textId="560C02E6" w:rsidR="00076192" w:rsidRPr="00191FF1" w:rsidRDefault="00076192" w:rsidP="00076192">
            <w:pPr>
              <w:jc w:val="center"/>
              <w:rPr>
                <w:sz w:val="20"/>
                <w:szCs w:val="20"/>
                <w:lang w:eastAsia="en-US"/>
              </w:rPr>
            </w:pPr>
            <w:r w:rsidRPr="00191FF1">
              <w:rPr>
                <w:sz w:val="20"/>
                <w:szCs w:val="20"/>
              </w:rPr>
              <w:t>785</w:t>
            </w:r>
          </w:p>
        </w:tc>
        <w:tc>
          <w:tcPr>
            <w:tcW w:w="335" w:type="pct"/>
            <w:vAlign w:val="center"/>
          </w:tcPr>
          <w:p w14:paraId="0F5B6C26" w14:textId="33F315B4" w:rsidR="00076192" w:rsidRPr="00191FF1" w:rsidRDefault="0097301F" w:rsidP="00076192">
            <w:pPr>
              <w:jc w:val="center"/>
              <w:rPr>
                <w:sz w:val="20"/>
                <w:szCs w:val="20"/>
              </w:rPr>
            </w:pPr>
            <w:r>
              <w:rPr>
                <w:sz w:val="20"/>
                <w:szCs w:val="20"/>
              </w:rPr>
              <w:t>23%</w:t>
            </w:r>
          </w:p>
        </w:tc>
        <w:tc>
          <w:tcPr>
            <w:tcW w:w="390" w:type="pct"/>
            <w:vAlign w:val="center"/>
          </w:tcPr>
          <w:p w14:paraId="4150A600" w14:textId="2B44677B" w:rsidR="00076192" w:rsidRPr="00191FF1" w:rsidRDefault="0097301F" w:rsidP="00076192">
            <w:pPr>
              <w:jc w:val="center"/>
              <w:rPr>
                <w:sz w:val="20"/>
                <w:szCs w:val="20"/>
              </w:rPr>
            </w:pPr>
            <w:r>
              <w:rPr>
                <w:sz w:val="20"/>
                <w:szCs w:val="20"/>
              </w:rPr>
              <w:t>8</w:t>
            </w:r>
            <w:r w:rsidR="00446768">
              <w:rPr>
                <w:sz w:val="20"/>
                <w:szCs w:val="20"/>
              </w:rPr>
              <w:t>27</w:t>
            </w:r>
          </w:p>
        </w:tc>
        <w:tc>
          <w:tcPr>
            <w:tcW w:w="337" w:type="pct"/>
            <w:vAlign w:val="center"/>
          </w:tcPr>
          <w:p w14:paraId="334FD784" w14:textId="073ABE72" w:rsidR="00076192" w:rsidRPr="00191FF1" w:rsidRDefault="0097301F" w:rsidP="00076192">
            <w:pPr>
              <w:jc w:val="center"/>
              <w:rPr>
                <w:sz w:val="20"/>
                <w:szCs w:val="20"/>
                <w:lang w:eastAsia="en-US"/>
              </w:rPr>
            </w:pPr>
            <w:r>
              <w:rPr>
                <w:sz w:val="20"/>
                <w:szCs w:val="20"/>
                <w:lang w:eastAsia="en-US"/>
              </w:rPr>
              <w:t>24%</w:t>
            </w:r>
          </w:p>
        </w:tc>
        <w:tc>
          <w:tcPr>
            <w:tcW w:w="380" w:type="pct"/>
            <w:vAlign w:val="center"/>
          </w:tcPr>
          <w:p w14:paraId="190BA8CA" w14:textId="0E4DE61B" w:rsidR="00076192" w:rsidRPr="00191FF1" w:rsidRDefault="00446768" w:rsidP="00076192">
            <w:pPr>
              <w:jc w:val="center"/>
              <w:rPr>
                <w:sz w:val="20"/>
                <w:szCs w:val="20"/>
                <w:lang w:eastAsia="en-US"/>
              </w:rPr>
            </w:pPr>
            <w:r>
              <w:rPr>
                <w:sz w:val="20"/>
                <w:szCs w:val="20"/>
                <w:lang w:eastAsia="en-US"/>
              </w:rPr>
              <w:t>984</w:t>
            </w:r>
          </w:p>
        </w:tc>
        <w:tc>
          <w:tcPr>
            <w:tcW w:w="337" w:type="pct"/>
            <w:vAlign w:val="center"/>
          </w:tcPr>
          <w:p w14:paraId="6F570BF2" w14:textId="2361BE9C" w:rsidR="00076192" w:rsidRPr="00191FF1" w:rsidRDefault="00A0016D" w:rsidP="00076192">
            <w:pPr>
              <w:jc w:val="center"/>
              <w:rPr>
                <w:sz w:val="20"/>
                <w:szCs w:val="20"/>
                <w:lang w:eastAsia="en-US"/>
              </w:rPr>
            </w:pPr>
            <w:r>
              <w:rPr>
                <w:sz w:val="20"/>
                <w:szCs w:val="20"/>
                <w:lang w:eastAsia="en-US"/>
              </w:rPr>
              <w:t>2</w:t>
            </w:r>
            <w:r w:rsidR="00446768">
              <w:rPr>
                <w:sz w:val="20"/>
                <w:szCs w:val="20"/>
                <w:lang w:eastAsia="en-US"/>
              </w:rPr>
              <w:t>5</w:t>
            </w:r>
            <w:r>
              <w:rPr>
                <w:sz w:val="20"/>
                <w:szCs w:val="20"/>
                <w:lang w:eastAsia="en-US"/>
              </w:rPr>
              <w:t>%</w:t>
            </w:r>
          </w:p>
        </w:tc>
        <w:tc>
          <w:tcPr>
            <w:tcW w:w="384" w:type="pct"/>
            <w:vAlign w:val="center"/>
          </w:tcPr>
          <w:p w14:paraId="40F01E97" w14:textId="43F4C166" w:rsidR="00076192" w:rsidRPr="00191FF1" w:rsidRDefault="00A0016D" w:rsidP="00076192">
            <w:pPr>
              <w:jc w:val="center"/>
              <w:rPr>
                <w:sz w:val="20"/>
                <w:szCs w:val="20"/>
                <w:lang w:eastAsia="en-US"/>
              </w:rPr>
            </w:pPr>
            <w:r>
              <w:rPr>
                <w:sz w:val="20"/>
                <w:szCs w:val="20"/>
                <w:lang w:eastAsia="en-US"/>
              </w:rPr>
              <w:t>1,17</w:t>
            </w:r>
            <w:r w:rsidR="00446768">
              <w:rPr>
                <w:sz w:val="20"/>
                <w:szCs w:val="20"/>
                <w:lang w:eastAsia="en-US"/>
              </w:rPr>
              <w:t>3</w:t>
            </w:r>
          </w:p>
        </w:tc>
        <w:tc>
          <w:tcPr>
            <w:tcW w:w="336" w:type="pct"/>
            <w:vAlign w:val="center"/>
          </w:tcPr>
          <w:p w14:paraId="2214BF1A" w14:textId="150CC9F0" w:rsidR="00076192" w:rsidRPr="00191FF1" w:rsidRDefault="009D7BFD" w:rsidP="009D7BFD">
            <w:pPr>
              <w:jc w:val="center"/>
              <w:rPr>
                <w:sz w:val="20"/>
                <w:szCs w:val="20"/>
                <w:lang w:eastAsia="en-US"/>
              </w:rPr>
            </w:pPr>
            <w:r>
              <w:rPr>
                <w:sz w:val="20"/>
                <w:szCs w:val="20"/>
                <w:lang w:eastAsia="en-US"/>
              </w:rPr>
              <w:t>26%</w:t>
            </w:r>
          </w:p>
        </w:tc>
      </w:tr>
      <w:tr w:rsidR="00A0016D" w:rsidRPr="00191FF1" w14:paraId="101A9E9E" w14:textId="10F40D15" w:rsidTr="002E6CC3">
        <w:trPr>
          <w:trHeight w:val="320"/>
        </w:trPr>
        <w:tc>
          <w:tcPr>
            <w:tcW w:w="1396" w:type="pct"/>
            <w:shd w:val="clear" w:color="000000" w:fill="FFFFFF"/>
            <w:noWrap/>
            <w:vAlign w:val="center"/>
            <w:hideMark/>
          </w:tcPr>
          <w:p w14:paraId="2D9FDD94" w14:textId="77777777" w:rsidR="00076192" w:rsidRPr="00191FF1" w:rsidRDefault="00076192" w:rsidP="00076192">
            <w:pPr>
              <w:rPr>
                <w:color w:val="000000"/>
                <w:sz w:val="20"/>
                <w:szCs w:val="20"/>
                <w:lang w:eastAsia="en-US"/>
              </w:rPr>
            </w:pPr>
            <w:r w:rsidRPr="00191FF1">
              <w:rPr>
                <w:color w:val="000000"/>
                <w:sz w:val="20"/>
                <w:szCs w:val="20"/>
                <w:lang w:eastAsia="en-US"/>
              </w:rPr>
              <w:t>Pacific Islander</w:t>
            </w:r>
          </w:p>
        </w:tc>
        <w:tc>
          <w:tcPr>
            <w:tcW w:w="387" w:type="pct"/>
            <w:vAlign w:val="center"/>
          </w:tcPr>
          <w:p w14:paraId="2AD6B09C" w14:textId="23A6455C" w:rsidR="00076192" w:rsidRPr="00191FF1" w:rsidRDefault="00076192" w:rsidP="00076192">
            <w:pPr>
              <w:jc w:val="center"/>
              <w:rPr>
                <w:sz w:val="20"/>
                <w:szCs w:val="20"/>
                <w:lang w:eastAsia="en-US"/>
              </w:rPr>
            </w:pPr>
            <w:r w:rsidRPr="00191FF1">
              <w:rPr>
                <w:sz w:val="20"/>
                <w:szCs w:val="20"/>
              </w:rPr>
              <w:t>3</w:t>
            </w:r>
          </w:p>
        </w:tc>
        <w:tc>
          <w:tcPr>
            <w:tcW w:w="333" w:type="pct"/>
            <w:vAlign w:val="center"/>
          </w:tcPr>
          <w:p w14:paraId="0942263E" w14:textId="1EFADC77" w:rsidR="00076192" w:rsidRPr="00191FF1" w:rsidRDefault="00076192" w:rsidP="00076192">
            <w:pPr>
              <w:jc w:val="center"/>
              <w:rPr>
                <w:sz w:val="20"/>
                <w:szCs w:val="20"/>
                <w:lang w:eastAsia="en-US"/>
              </w:rPr>
            </w:pPr>
            <w:r w:rsidRPr="00191FF1">
              <w:rPr>
                <w:sz w:val="20"/>
                <w:szCs w:val="20"/>
              </w:rPr>
              <w:t>0%</w:t>
            </w:r>
          </w:p>
        </w:tc>
        <w:tc>
          <w:tcPr>
            <w:tcW w:w="385" w:type="pct"/>
            <w:vAlign w:val="center"/>
          </w:tcPr>
          <w:p w14:paraId="49C1DCA2" w14:textId="2C642C4D" w:rsidR="00076192" w:rsidRPr="00191FF1" w:rsidRDefault="00076192" w:rsidP="00076192">
            <w:pPr>
              <w:jc w:val="center"/>
              <w:rPr>
                <w:sz w:val="20"/>
                <w:szCs w:val="20"/>
                <w:lang w:eastAsia="en-US"/>
              </w:rPr>
            </w:pPr>
            <w:r w:rsidRPr="00191FF1">
              <w:rPr>
                <w:sz w:val="20"/>
                <w:szCs w:val="20"/>
              </w:rPr>
              <w:t>5</w:t>
            </w:r>
          </w:p>
        </w:tc>
        <w:tc>
          <w:tcPr>
            <w:tcW w:w="335" w:type="pct"/>
            <w:vAlign w:val="center"/>
          </w:tcPr>
          <w:p w14:paraId="05416585" w14:textId="49F752BD" w:rsidR="00076192" w:rsidRPr="00191FF1" w:rsidRDefault="0097301F" w:rsidP="00076192">
            <w:pPr>
              <w:jc w:val="center"/>
              <w:rPr>
                <w:sz w:val="20"/>
                <w:szCs w:val="20"/>
              </w:rPr>
            </w:pPr>
            <w:r>
              <w:rPr>
                <w:sz w:val="20"/>
                <w:szCs w:val="20"/>
              </w:rPr>
              <w:t>0%</w:t>
            </w:r>
          </w:p>
        </w:tc>
        <w:tc>
          <w:tcPr>
            <w:tcW w:w="390" w:type="pct"/>
            <w:vAlign w:val="center"/>
          </w:tcPr>
          <w:p w14:paraId="38E05EC8" w14:textId="27C12E35" w:rsidR="00076192" w:rsidRPr="00191FF1" w:rsidRDefault="0097301F" w:rsidP="00076192">
            <w:pPr>
              <w:jc w:val="center"/>
              <w:rPr>
                <w:sz w:val="20"/>
                <w:szCs w:val="20"/>
              </w:rPr>
            </w:pPr>
            <w:r>
              <w:rPr>
                <w:sz w:val="20"/>
                <w:szCs w:val="20"/>
              </w:rPr>
              <w:t>4</w:t>
            </w:r>
          </w:p>
        </w:tc>
        <w:tc>
          <w:tcPr>
            <w:tcW w:w="337" w:type="pct"/>
            <w:vAlign w:val="center"/>
          </w:tcPr>
          <w:p w14:paraId="2D3A10F7" w14:textId="567FB53A" w:rsidR="00076192" w:rsidRPr="00191FF1" w:rsidRDefault="0097301F" w:rsidP="00076192">
            <w:pPr>
              <w:jc w:val="center"/>
              <w:rPr>
                <w:sz w:val="20"/>
                <w:szCs w:val="20"/>
                <w:lang w:eastAsia="en-US"/>
              </w:rPr>
            </w:pPr>
            <w:r>
              <w:rPr>
                <w:sz w:val="20"/>
                <w:szCs w:val="20"/>
                <w:lang w:eastAsia="en-US"/>
              </w:rPr>
              <w:t>0%</w:t>
            </w:r>
          </w:p>
        </w:tc>
        <w:tc>
          <w:tcPr>
            <w:tcW w:w="380" w:type="pct"/>
            <w:vAlign w:val="center"/>
          </w:tcPr>
          <w:p w14:paraId="27A98C9A" w14:textId="00B98A9C" w:rsidR="00076192" w:rsidRPr="00191FF1" w:rsidRDefault="00A0016D" w:rsidP="00076192">
            <w:pPr>
              <w:jc w:val="center"/>
              <w:rPr>
                <w:sz w:val="20"/>
                <w:szCs w:val="20"/>
                <w:lang w:eastAsia="en-US"/>
              </w:rPr>
            </w:pPr>
            <w:r>
              <w:rPr>
                <w:sz w:val="20"/>
                <w:szCs w:val="20"/>
                <w:lang w:eastAsia="en-US"/>
              </w:rPr>
              <w:t>6</w:t>
            </w:r>
          </w:p>
        </w:tc>
        <w:tc>
          <w:tcPr>
            <w:tcW w:w="337" w:type="pct"/>
            <w:vAlign w:val="center"/>
          </w:tcPr>
          <w:p w14:paraId="2E83C49E" w14:textId="52827C0D" w:rsidR="00076192" w:rsidRPr="00191FF1" w:rsidRDefault="00A0016D" w:rsidP="00076192">
            <w:pPr>
              <w:jc w:val="center"/>
              <w:rPr>
                <w:sz w:val="20"/>
                <w:szCs w:val="20"/>
                <w:lang w:eastAsia="en-US"/>
              </w:rPr>
            </w:pPr>
            <w:r>
              <w:rPr>
                <w:sz w:val="20"/>
                <w:szCs w:val="20"/>
                <w:lang w:eastAsia="en-US"/>
              </w:rPr>
              <w:t>0%</w:t>
            </w:r>
          </w:p>
        </w:tc>
        <w:tc>
          <w:tcPr>
            <w:tcW w:w="384" w:type="pct"/>
            <w:vAlign w:val="center"/>
          </w:tcPr>
          <w:p w14:paraId="607DF6B4" w14:textId="7A8410BA" w:rsidR="00076192" w:rsidRPr="00191FF1" w:rsidRDefault="00A0016D" w:rsidP="00076192">
            <w:pPr>
              <w:jc w:val="center"/>
              <w:rPr>
                <w:sz w:val="20"/>
                <w:szCs w:val="20"/>
                <w:lang w:eastAsia="en-US"/>
              </w:rPr>
            </w:pPr>
            <w:r>
              <w:rPr>
                <w:sz w:val="20"/>
                <w:szCs w:val="20"/>
                <w:lang w:eastAsia="en-US"/>
              </w:rPr>
              <w:t>8</w:t>
            </w:r>
          </w:p>
        </w:tc>
        <w:tc>
          <w:tcPr>
            <w:tcW w:w="336" w:type="pct"/>
            <w:vAlign w:val="center"/>
          </w:tcPr>
          <w:p w14:paraId="7DA6A0CA" w14:textId="2713D52D" w:rsidR="00076192" w:rsidRPr="00191FF1" w:rsidRDefault="009D7BFD" w:rsidP="009D7BFD">
            <w:pPr>
              <w:jc w:val="center"/>
              <w:rPr>
                <w:sz w:val="20"/>
                <w:szCs w:val="20"/>
                <w:lang w:eastAsia="en-US"/>
              </w:rPr>
            </w:pPr>
            <w:r>
              <w:rPr>
                <w:sz w:val="20"/>
                <w:szCs w:val="20"/>
                <w:lang w:eastAsia="en-US"/>
              </w:rPr>
              <w:t>0%</w:t>
            </w:r>
          </w:p>
        </w:tc>
      </w:tr>
      <w:tr w:rsidR="00A0016D" w:rsidRPr="00191FF1" w14:paraId="2A4CA2B5" w14:textId="7C734E21" w:rsidTr="002E6CC3">
        <w:trPr>
          <w:trHeight w:val="320"/>
        </w:trPr>
        <w:tc>
          <w:tcPr>
            <w:tcW w:w="1396" w:type="pct"/>
            <w:shd w:val="clear" w:color="000000" w:fill="FFFFFF"/>
            <w:noWrap/>
            <w:vAlign w:val="center"/>
            <w:hideMark/>
          </w:tcPr>
          <w:p w14:paraId="6843D63B" w14:textId="77777777" w:rsidR="00076192" w:rsidRPr="00191FF1" w:rsidRDefault="00076192" w:rsidP="00076192">
            <w:pPr>
              <w:rPr>
                <w:color w:val="000000"/>
                <w:sz w:val="20"/>
                <w:szCs w:val="20"/>
                <w:lang w:eastAsia="en-US"/>
              </w:rPr>
            </w:pPr>
            <w:r w:rsidRPr="00191FF1">
              <w:rPr>
                <w:color w:val="000000"/>
                <w:sz w:val="20"/>
                <w:szCs w:val="20"/>
                <w:lang w:eastAsia="en-US"/>
              </w:rPr>
              <w:t>White</w:t>
            </w:r>
          </w:p>
        </w:tc>
        <w:tc>
          <w:tcPr>
            <w:tcW w:w="387" w:type="pct"/>
            <w:vAlign w:val="center"/>
          </w:tcPr>
          <w:p w14:paraId="3D6C1704" w14:textId="61B22891" w:rsidR="00076192" w:rsidRPr="00191FF1" w:rsidRDefault="00076192" w:rsidP="00076192">
            <w:pPr>
              <w:jc w:val="center"/>
              <w:rPr>
                <w:sz w:val="20"/>
                <w:szCs w:val="20"/>
                <w:lang w:eastAsia="en-US"/>
              </w:rPr>
            </w:pPr>
            <w:r w:rsidRPr="00191FF1">
              <w:rPr>
                <w:sz w:val="20"/>
                <w:szCs w:val="20"/>
              </w:rPr>
              <w:t>1,803</w:t>
            </w:r>
          </w:p>
        </w:tc>
        <w:tc>
          <w:tcPr>
            <w:tcW w:w="333" w:type="pct"/>
            <w:vAlign w:val="center"/>
          </w:tcPr>
          <w:p w14:paraId="76BBDBDA" w14:textId="30228252" w:rsidR="00076192" w:rsidRPr="00191FF1" w:rsidRDefault="00076192" w:rsidP="00076192">
            <w:pPr>
              <w:jc w:val="center"/>
              <w:rPr>
                <w:sz w:val="20"/>
                <w:szCs w:val="20"/>
                <w:lang w:eastAsia="en-US"/>
              </w:rPr>
            </w:pPr>
            <w:r w:rsidRPr="00191FF1">
              <w:rPr>
                <w:sz w:val="20"/>
                <w:szCs w:val="20"/>
              </w:rPr>
              <w:t>48%</w:t>
            </w:r>
          </w:p>
        </w:tc>
        <w:tc>
          <w:tcPr>
            <w:tcW w:w="385" w:type="pct"/>
            <w:vAlign w:val="center"/>
          </w:tcPr>
          <w:p w14:paraId="1FEE2D83" w14:textId="5A249224" w:rsidR="00076192" w:rsidRPr="00191FF1" w:rsidRDefault="00076192" w:rsidP="00076192">
            <w:pPr>
              <w:jc w:val="center"/>
              <w:rPr>
                <w:sz w:val="20"/>
                <w:szCs w:val="20"/>
                <w:lang w:eastAsia="en-US"/>
              </w:rPr>
            </w:pPr>
            <w:r w:rsidRPr="00191FF1">
              <w:rPr>
                <w:sz w:val="20"/>
                <w:szCs w:val="20"/>
              </w:rPr>
              <w:t>1,578</w:t>
            </w:r>
          </w:p>
        </w:tc>
        <w:tc>
          <w:tcPr>
            <w:tcW w:w="335" w:type="pct"/>
            <w:vAlign w:val="center"/>
          </w:tcPr>
          <w:p w14:paraId="438C9BC4" w14:textId="37561F7D" w:rsidR="00076192" w:rsidRPr="00191FF1" w:rsidRDefault="0097301F" w:rsidP="00076192">
            <w:pPr>
              <w:jc w:val="center"/>
              <w:rPr>
                <w:sz w:val="20"/>
                <w:szCs w:val="20"/>
              </w:rPr>
            </w:pPr>
            <w:r>
              <w:rPr>
                <w:sz w:val="20"/>
                <w:szCs w:val="20"/>
              </w:rPr>
              <w:t>46%</w:t>
            </w:r>
          </w:p>
        </w:tc>
        <w:tc>
          <w:tcPr>
            <w:tcW w:w="390" w:type="pct"/>
            <w:vAlign w:val="center"/>
          </w:tcPr>
          <w:p w14:paraId="04409203" w14:textId="60439213" w:rsidR="00076192" w:rsidRPr="00191FF1" w:rsidRDefault="0097301F" w:rsidP="00076192">
            <w:pPr>
              <w:jc w:val="center"/>
              <w:rPr>
                <w:sz w:val="20"/>
                <w:szCs w:val="20"/>
              </w:rPr>
            </w:pPr>
            <w:r>
              <w:rPr>
                <w:sz w:val="20"/>
                <w:szCs w:val="20"/>
              </w:rPr>
              <w:t>1,4</w:t>
            </w:r>
            <w:r w:rsidR="00446768">
              <w:rPr>
                <w:sz w:val="20"/>
                <w:szCs w:val="20"/>
              </w:rPr>
              <w:t>73</w:t>
            </w:r>
          </w:p>
        </w:tc>
        <w:tc>
          <w:tcPr>
            <w:tcW w:w="337" w:type="pct"/>
            <w:vAlign w:val="center"/>
          </w:tcPr>
          <w:p w14:paraId="0F54C30C" w14:textId="546B54E3" w:rsidR="00076192" w:rsidRPr="00191FF1" w:rsidRDefault="0097301F" w:rsidP="00076192">
            <w:pPr>
              <w:jc w:val="center"/>
              <w:rPr>
                <w:sz w:val="20"/>
                <w:szCs w:val="20"/>
                <w:lang w:eastAsia="en-US"/>
              </w:rPr>
            </w:pPr>
            <w:r>
              <w:rPr>
                <w:sz w:val="20"/>
                <w:szCs w:val="20"/>
                <w:lang w:eastAsia="en-US"/>
              </w:rPr>
              <w:t>42%</w:t>
            </w:r>
          </w:p>
        </w:tc>
        <w:tc>
          <w:tcPr>
            <w:tcW w:w="380" w:type="pct"/>
            <w:vAlign w:val="center"/>
          </w:tcPr>
          <w:p w14:paraId="41CB6FA3" w14:textId="704F5A7C" w:rsidR="00076192" w:rsidRPr="00191FF1" w:rsidRDefault="00A0016D" w:rsidP="00076192">
            <w:pPr>
              <w:jc w:val="center"/>
              <w:rPr>
                <w:sz w:val="20"/>
                <w:szCs w:val="20"/>
                <w:lang w:eastAsia="en-US"/>
              </w:rPr>
            </w:pPr>
            <w:r>
              <w:rPr>
                <w:sz w:val="20"/>
                <w:szCs w:val="20"/>
                <w:lang w:eastAsia="en-US"/>
              </w:rPr>
              <w:t>1,</w:t>
            </w:r>
            <w:r w:rsidR="00446768">
              <w:rPr>
                <w:sz w:val="20"/>
                <w:szCs w:val="20"/>
                <w:lang w:eastAsia="en-US"/>
              </w:rPr>
              <w:t>597</w:t>
            </w:r>
          </w:p>
        </w:tc>
        <w:tc>
          <w:tcPr>
            <w:tcW w:w="337" w:type="pct"/>
            <w:vAlign w:val="center"/>
          </w:tcPr>
          <w:p w14:paraId="3486969C" w14:textId="21EB7430" w:rsidR="00076192" w:rsidRPr="00191FF1" w:rsidRDefault="00446768" w:rsidP="00076192">
            <w:pPr>
              <w:jc w:val="center"/>
              <w:rPr>
                <w:sz w:val="20"/>
                <w:szCs w:val="20"/>
                <w:lang w:eastAsia="en-US"/>
              </w:rPr>
            </w:pPr>
            <w:r>
              <w:rPr>
                <w:sz w:val="20"/>
                <w:szCs w:val="20"/>
                <w:lang w:eastAsia="en-US"/>
              </w:rPr>
              <w:t>40</w:t>
            </w:r>
            <w:r w:rsidR="00A0016D">
              <w:rPr>
                <w:sz w:val="20"/>
                <w:szCs w:val="20"/>
                <w:lang w:eastAsia="en-US"/>
              </w:rPr>
              <w:t>%</w:t>
            </w:r>
          </w:p>
        </w:tc>
        <w:tc>
          <w:tcPr>
            <w:tcW w:w="384" w:type="pct"/>
            <w:vAlign w:val="center"/>
          </w:tcPr>
          <w:p w14:paraId="3120AB0B" w14:textId="1044CA60" w:rsidR="00076192" w:rsidRPr="00191FF1" w:rsidRDefault="00A0016D" w:rsidP="00076192">
            <w:pPr>
              <w:jc w:val="center"/>
              <w:rPr>
                <w:sz w:val="20"/>
                <w:szCs w:val="20"/>
                <w:lang w:eastAsia="en-US"/>
              </w:rPr>
            </w:pPr>
            <w:r>
              <w:rPr>
                <w:sz w:val="20"/>
                <w:szCs w:val="20"/>
                <w:lang w:eastAsia="en-US"/>
              </w:rPr>
              <w:t>1,86</w:t>
            </w:r>
            <w:r w:rsidR="00446768">
              <w:rPr>
                <w:sz w:val="20"/>
                <w:szCs w:val="20"/>
                <w:lang w:eastAsia="en-US"/>
              </w:rPr>
              <w:t>2</w:t>
            </w:r>
          </w:p>
        </w:tc>
        <w:tc>
          <w:tcPr>
            <w:tcW w:w="336" w:type="pct"/>
            <w:vAlign w:val="center"/>
          </w:tcPr>
          <w:p w14:paraId="6E8945CA" w14:textId="42D87D32" w:rsidR="00076192" w:rsidRPr="00191FF1" w:rsidRDefault="009D7BFD" w:rsidP="009D7BFD">
            <w:pPr>
              <w:jc w:val="center"/>
              <w:rPr>
                <w:sz w:val="20"/>
                <w:szCs w:val="20"/>
                <w:lang w:eastAsia="en-US"/>
              </w:rPr>
            </w:pPr>
            <w:r>
              <w:rPr>
                <w:sz w:val="20"/>
                <w:szCs w:val="20"/>
                <w:lang w:eastAsia="en-US"/>
              </w:rPr>
              <w:t>41%</w:t>
            </w:r>
          </w:p>
        </w:tc>
      </w:tr>
      <w:tr w:rsidR="00A0016D" w:rsidRPr="00191FF1" w14:paraId="4B8C17B7" w14:textId="234755B0" w:rsidTr="002E6CC3">
        <w:trPr>
          <w:trHeight w:val="320"/>
        </w:trPr>
        <w:tc>
          <w:tcPr>
            <w:tcW w:w="1396" w:type="pct"/>
            <w:shd w:val="clear" w:color="000000" w:fill="FFFFFF"/>
            <w:noWrap/>
            <w:vAlign w:val="center"/>
          </w:tcPr>
          <w:p w14:paraId="1C0C2FE4" w14:textId="7A575158" w:rsidR="00076192" w:rsidRPr="00191FF1" w:rsidRDefault="00076192" w:rsidP="00076192">
            <w:pPr>
              <w:rPr>
                <w:color w:val="000000"/>
                <w:sz w:val="20"/>
                <w:szCs w:val="20"/>
                <w:lang w:eastAsia="en-US"/>
              </w:rPr>
            </w:pPr>
            <w:r w:rsidRPr="00191FF1">
              <w:rPr>
                <w:color w:val="000000"/>
                <w:sz w:val="20"/>
                <w:szCs w:val="20"/>
                <w:lang w:eastAsia="en-US"/>
              </w:rPr>
              <w:t>Two or more races</w:t>
            </w:r>
          </w:p>
        </w:tc>
        <w:tc>
          <w:tcPr>
            <w:tcW w:w="387" w:type="pct"/>
            <w:vAlign w:val="center"/>
          </w:tcPr>
          <w:p w14:paraId="0A5FF97C" w14:textId="005A8F77" w:rsidR="00076192" w:rsidRPr="00191FF1" w:rsidRDefault="00076192" w:rsidP="00076192">
            <w:pPr>
              <w:jc w:val="center"/>
              <w:rPr>
                <w:sz w:val="20"/>
                <w:szCs w:val="20"/>
                <w:lang w:eastAsia="en-US"/>
              </w:rPr>
            </w:pPr>
            <w:r w:rsidRPr="00191FF1">
              <w:rPr>
                <w:sz w:val="20"/>
                <w:szCs w:val="20"/>
              </w:rPr>
              <w:t>101</w:t>
            </w:r>
          </w:p>
        </w:tc>
        <w:tc>
          <w:tcPr>
            <w:tcW w:w="333" w:type="pct"/>
            <w:vAlign w:val="center"/>
          </w:tcPr>
          <w:p w14:paraId="1EF2BE80" w14:textId="4ECF5AF0" w:rsidR="00076192" w:rsidRPr="00191FF1" w:rsidRDefault="00076192" w:rsidP="00076192">
            <w:pPr>
              <w:jc w:val="center"/>
              <w:rPr>
                <w:sz w:val="20"/>
                <w:szCs w:val="20"/>
                <w:lang w:eastAsia="en-US"/>
              </w:rPr>
            </w:pPr>
            <w:r w:rsidRPr="00191FF1">
              <w:rPr>
                <w:sz w:val="20"/>
                <w:szCs w:val="20"/>
              </w:rPr>
              <w:t>3%</w:t>
            </w:r>
          </w:p>
        </w:tc>
        <w:tc>
          <w:tcPr>
            <w:tcW w:w="385" w:type="pct"/>
            <w:vAlign w:val="center"/>
          </w:tcPr>
          <w:p w14:paraId="6182EDAB" w14:textId="5945BBBD" w:rsidR="00076192" w:rsidRPr="00191FF1" w:rsidRDefault="00076192" w:rsidP="00076192">
            <w:pPr>
              <w:jc w:val="center"/>
              <w:rPr>
                <w:sz w:val="20"/>
                <w:szCs w:val="20"/>
                <w:lang w:eastAsia="en-US"/>
              </w:rPr>
            </w:pPr>
            <w:r w:rsidRPr="00191FF1">
              <w:rPr>
                <w:sz w:val="20"/>
                <w:szCs w:val="20"/>
              </w:rPr>
              <w:t>93</w:t>
            </w:r>
          </w:p>
        </w:tc>
        <w:tc>
          <w:tcPr>
            <w:tcW w:w="335" w:type="pct"/>
            <w:vAlign w:val="center"/>
          </w:tcPr>
          <w:p w14:paraId="52B97FF8" w14:textId="4DD2E50F" w:rsidR="00076192" w:rsidRPr="00191FF1" w:rsidRDefault="0097301F" w:rsidP="00076192">
            <w:pPr>
              <w:jc w:val="center"/>
              <w:rPr>
                <w:sz w:val="20"/>
                <w:szCs w:val="20"/>
              </w:rPr>
            </w:pPr>
            <w:r>
              <w:rPr>
                <w:sz w:val="20"/>
                <w:szCs w:val="20"/>
              </w:rPr>
              <w:t>3%</w:t>
            </w:r>
          </w:p>
        </w:tc>
        <w:tc>
          <w:tcPr>
            <w:tcW w:w="390" w:type="pct"/>
            <w:vAlign w:val="center"/>
          </w:tcPr>
          <w:p w14:paraId="316F26C9" w14:textId="7A55CAAC" w:rsidR="00076192" w:rsidRPr="00191FF1" w:rsidRDefault="0097301F" w:rsidP="00076192">
            <w:pPr>
              <w:jc w:val="center"/>
              <w:rPr>
                <w:sz w:val="20"/>
                <w:szCs w:val="20"/>
              </w:rPr>
            </w:pPr>
            <w:r>
              <w:rPr>
                <w:sz w:val="20"/>
                <w:szCs w:val="20"/>
              </w:rPr>
              <w:t>114</w:t>
            </w:r>
          </w:p>
        </w:tc>
        <w:tc>
          <w:tcPr>
            <w:tcW w:w="337" w:type="pct"/>
            <w:vAlign w:val="center"/>
          </w:tcPr>
          <w:p w14:paraId="76E4A9A9" w14:textId="22984DC9" w:rsidR="00076192" w:rsidRPr="00191FF1" w:rsidRDefault="0097301F" w:rsidP="00076192">
            <w:pPr>
              <w:jc w:val="center"/>
              <w:rPr>
                <w:sz w:val="20"/>
                <w:szCs w:val="20"/>
                <w:lang w:eastAsia="en-US"/>
              </w:rPr>
            </w:pPr>
            <w:r>
              <w:rPr>
                <w:sz w:val="20"/>
                <w:szCs w:val="20"/>
                <w:lang w:eastAsia="en-US"/>
              </w:rPr>
              <w:t>3%</w:t>
            </w:r>
          </w:p>
        </w:tc>
        <w:tc>
          <w:tcPr>
            <w:tcW w:w="380" w:type="pct"/>
            <w:vAlign w:val="center"/>
          </w:tcPr>
          <w:p w14:paraId="3D4DB1DB" w14:textId="6CD71039" w:rsidR="00076192" w:rsidRPr="00191FF1" w:rsidRDefault="00A0016D" w:rsidP="00076192">
            <w:pPr>
              <w:jc w:val="center"/>
              <w:rPr>
                <w:sz w:val="20"/>
                <w:szCs w:val="20"/>
                <w:lang w:eastAsia="en-US"/>
              </w:rPr>
            </w:pPr>
            <w:r>
              <w:rPr>
                <w:sz w:val="20"/>
                <w:szCs w:val="20"/>
                <w:lang w:eastAsia="en-US"/>
              </w:rPr>
              <w:t>12</w:t>
            </w:r>
            <w:r w:rsidR="00446768">
              <w:rPr>
                <w:sz w:val="20"/>
                <w:szCs w:val="20"/>
                <w:lang w:eastAsia="en-US"/>
              </w:rPr>
              <w:t>7</w:t>
            </w:r>
          </w:p>
        </w:tc>
        <w:tc>
          <w:tcPr>
            <w:tcW w:w="337" w:type="pct"/>
            <w:vAlign w:val="center"/>
          </w:tcPr>
          <w:p w14:paraId="68ACE2F7" w14:textId="5208A3A9" w:rsidR="00076192" w:rsidRPr="00191FF1" w:rsidRDefault="00A0016D" w:rsidP="00076192">
            <w:pPr>
              <w:jc w:val="center"/>
              <w:rPr>
                <w:sz w:val="20"/>
                <w:szCs w:val="20"/>
                <w:lang w:eastAsia="en-US"/>
              </w:rPr>
            </w:pPr>
            <w:r>
              <w:rPr>
                <w:sz w:val="20"/>
                <w:szCs w:val="20"/>
                <w:lang w:eastAsia="en-US"/>
              </w:rPr>
              <w:t>3%</w:t>
            </w:r>
          </w:p>
        </w:tc>
        <w:tc>
          <w:tcPr>
            <w:tcW w:w="384" w:type="pct"/>
            <w:vAlign w:val="center"/>
          </w:tcPr>
          <w:p w14:paraId="57AF9D46" w14:textId="621F487C" w:rsidR="00076192" w:rsidRPr="00191FF1" w:rsidRDefault="00A0016D" w:rsidP="00076192">
            <w:pPr>
              <w:jc w:val="center"/>
              <w:rPr>
                <w:sz w:val="20"/>
                <w:szCs w:val="20"/>
                <w:lang w:eastAsia="en-US"/>
              </w:rPr>
            </w:pPr>
            <w:r>
              <w:rPr>
                <w:sz w:val="20"/>
                <w:szCs w:val="20"/>
                <w:lang w:eastAsia="en-US"/>
              </w:rPr>
              <w:t>130</w:t>
            </w:r>
          </w:p>
        </w:tc>
        <w:tc>
          <w:tcPr>
            <w:tcW w:w="336" w:type="pct"/>
            <w:vAlign w:val="center"/>
          </w:tcPr>
          <w:p w14:paraId="02AF0BCC" w14:textId="0B7EC11F" w:rsidR="00076192" w:rsidRPr="00191FF1" w:rsidRDefault="009D7BFD" w:rsidP="009D7BFD">
            <w:pPr>
              <w:jc w:val="center"/>
              <w:rPr>
                <w:sz w:val="20"/>
                <w:szCs w:val="20"/>
                <w:lang w:eastAsia="en-US"/>
              </w:rPr>
            </w:pPr>
            <w:r>
              <w:rPr>
                <w:sz w:val="20"/>
                <w:szCs w:val="20"/>
                <w:lang w:eastAsia="en-US"/>
              </w:rPr>
              <w:t>3%</w:t>
            </w:r>
          </w:p>
        </w:tc>
      </w:tr>
      <w:tr w:rsidR="00A0016D" w:rsidRPr="00191FF1" w14:paraId="43F8CCC5" w14:textId="10642FD5" w:rsidTr="002E6CC3">
        <w:trPr>
          <w:trHeight w:val="320"/>
        </w:trPr>
        <w:tc>
          <w:tcPr>
            <w:tcW w:w="1396" w:type="pct"/>
            <w:shd w:val="clear" w:color="000000" w:fill="FFFFFF"/>
            <w:noWrap/>
            <w:vAlign w:val="center"/>
            <w:hideMark/>
          </w:tcPr>
          <w:p w14:paraId="590AD0E5" w14:textId="0ABB5696" w:rsidR="00076192" w:rsidRPr="00191FF1" w:rsidRDefault="00076192" w:rsidP="00076192">
            <w:pPr>
              <w:rPr>
                <w:color w:val="000000"/>
                <w:sz w:val="20"/>
                <w:szCs w:val="20"/>
                <w:lang w:eastAsia="en-US"/>
              </w:rPr>
            </w:pPr>
            <w:r w:rsidRPr="00191FF1">
              <w:rPr>
                <w:color w:val="000000"/>
                <w:sz w:val="20"/>
                <w:szCs w:val="20"/>
                <w:lang w:eastAsia="en-US"/>
              </w:rPr>
              <w:t>US Non-Resident</w:t>
            </w:r>
          </w:p>
        </w:tc>
        <w:tc>
          <w:tcPr>
            <w:tcW w:w="387" w:type="pct"/>
            <w:vAlign w:val="center"/>
          </w:tcPr>
          <w:p w14:paraId="14EB1FB9" w14:textId="5F9C81B5" w:rsidR="00076192" w:rsidRPr="00191FF1" w:rsidRDefault="00076192" w:rsidP="00076192">
            <w:pPr>
              <w:jc w:val="center"/>
              <w:rPr>
                <w:sz w:val="20"/>
                <w:szCs w:val="20"/>
                <w:lang w:eastAsia="en-US"/>
              </w:rPr>
            </w:pPr>
            <w:r w:rsidRPr="00191FF1">
              <w:rPr>
                <w:sz w:val="20"/>
                <w:szCs w:val="20"/>
              </w:rPr>
              <w:t>74</w:t>
            </w:r>
          </w:p>
        </w:tc>
        <w:tc>
          <w:tcPr>
            <w:tcW w:w="333" w:type="pct"/>
            <w:vAlign w:val="center"/>
          </w:tcPr>
          <w:p w14:paraId="1B2CA62B" w14:textId="440533A8" w:rsidR="00076192" w:rsidRPr="00191FF1" w:rsidRDefault="00076192" w:rsidP="00076192">
            <w:pPr>
              <w:jc w:val="center"/>
              <w:rPr>
                <w:sz w:val="20"/>
                <w:szCs w:val="20"/>
                <w:lang w:eastAsia="en-US"/>
              </w:rPr>
            </w:pPr>
            <w:r w:rsidRPr="00191FF1">
              <w:rPr>
                <w:sz w:val="20"/>
                <w:szCs w:val="20"/>
              </w:rPr>
              <w:t>2%</w:t>
            </w:r>
          </w:p>
        </w:tc>
        <w:tc>
          <w:tcPr>
            <w:tcW w:w="385" w:type="pct"/>
            <w:vAlign w:val="center"/>
          </w:tcPr>
          <w:p w14:paraId="1AEF8EAC" w14:textId="6A5C01A3" w:rsidR="00076192" w:rsidRPr="00191FF1" w:rsidRDefault="00076192" w:rsidP="00076192">
            <w:pPr>
              <w:jc w:val="center"/>
              <w:rPr>
                <w:sz w:val="20"/>
                <w:szCs w:val="20"/>
                <w:lang w:eastAsia="en-US"/>
              </w:rPr>
            </w:pPr>
            <w:r w:rsidRPr="00191FF1">
              <w:rPr>
                <w:sz w:val="20"/>
                <w:szCs w:val="20"/>
              </w:rPr>
              <w:t>80</w:t>
            </w:r>
          </w:p>
        </w:tc>
        <w:tc>
          <w:tcPr>
            <w:tcW w:w="335" w:type="pct"/>
            <w:vAlign w:val="center"/>
          </w:tcPr>
          <w:p w14:paraId="109CBDC0" w14:textId="58692E1A" w:rsidR="00076192" w:rsidRPr="00191FF1" w:rsidRDefault="0097301F" w:rsidP="00076192">
            <w:pPr>
              <w:jc w:val="center"/>
              <w:rPr>
                <w:sz w:val="20"/>
                <w:szCs w:val="20"/>
              </w:rPr>
            </w:pPr>
            <w:r>
              <w:rPr>
                <w:sz w:val="20"/>
                <w:szCs w:val="20"/>
              </w:rPr>
              <w:t>2%</w:t>
            </w:r>
          </w:p>
        </w:tc>
        <w:tc>
          <w:tcPr>
            <w:tcW w:w="390" w:type="pct"/>
            <w:vAlign w:val="center"/>
          </w:tcPr>
          <w:p w14:paraId="682815DC" w14:textId="400BF2D7" w:rsidR="00076192" w:rsidRPr="00191FF1" w:rsidRDefault="0097301F" w:rsidP="00076192">
            <w:pPr>
              <w:jc w:val="center"/>
              <w:rPr>
                <w:sz w:val="20"/>
                <w:szCs w:val="20"/>
              </w:rPr>
            </w:pPr>
            <w:r>
              <w:rPr>
                <w:sz w:val="20"/>
                <w:szCs w:val="20"/>
              </w:rPr>
              <w:t>11</w:t>
            </w:r>
            <w:r w:rsidR="00446768">
              <w:rPr>
                <w:sz w:val="20"/>
                <w:szCs w:val="20"/>
              </w:rPr>
              <w:t>4</w:t>
            </w:r>
          </w:p>
        </w:tc>
        <w:tc>
          <w:tcPr>
            <w:tcW w:w="337" w:type="pct"/>
            <w:vAlign w:val="center"/>
          </w:tcPr>
          <w:p w14:paraId="73412829" w14:textId="63448D6D" w:rsidR="00076192" w:rsidRPr="00191FF1" w:rsidRDefault="0097301F" w:rsidP="00076192">
            <w:pPr>
              <w:jc w:val="center"/>
              <w:rPr>
                <w:sz w:val="20"/>
                <w:szCs w:val="20"/>
                <w:lang w:eastAsia="en-US"/>
              </w:rPr>
            </w:pPr>
            <w:r>
              <w:rPr>
                <w:sz w:val="20"/>
                <w:szCs w:val="20"/>
                <w:lang w:eastAsia="en-US"/>
              </w:rPr>
              <w:t>3%</w:t>
            </w:r>
          </w:p>
        </w:tc>
        <w:tc>
          <w:tcPr>
            <w:tcW w:w="380" w:type="pct"/>
            <w:vAlign w:val="center"/>
          </w:tcPr>
          <w:p w14:paraId="25AE9845" w14:textId="3101993E" w:rsidR="00076192" w:rsidRPr="00191FF1" w:rsidRDefault="00A0016D" w:rsidP="00076192">
            <w:pPr>
              <w:jc w:val="center"/>
              <w:rPr>
                <w:sz w:val="20"/>
                <w:szCs w:val="20"/>
                <w:lang w:eastAsia="en-US"/>
              </w:rPr>
            </w:pPr>
            <w:r>
              <w:rPr>
                <w:sz w:val="20"/>
                <w:szCs w:val="20"/>
                <w:lang w:eastAsia="en-US"/>
              </w:rPr>
              <w:t>1</w:t>
            </w:r>
            <w:r w:rsidR="00446768">
              <w:rPr>
                <w:sz w:val="20"/>
                <w:szCs w:val="20"/>
                <w:lang w:eastAsia="en-US"/>
              </w:rPr>
              <w:t>47</w:t>
            </w:r>
          </w:p>
        </w:tc>
        <w:tc>
          <w:tcPr>
            <w:tcW w:w="337" w:type="pct"/>
            <w:vAlign w:val="center"/>
          </w:tcPr>
          <w:p w14:paraId="36144DC8" w14:textId="06784737" w:rsidR="00076192" w:rsidRPr="00191FF1" w:rsidRDefault="00446768" w:rsidP="00076192">
            <w:pPr>
              <w:jc w:val="center"/>
              <w:rPr>
                <w:sz w:val="20"/>
                <w:szCs w:val="20"/>
                <w:lang w:eastAsia="en-US"/>
              </w:rPr>
            </w:pPr>
            <w:r>
              <w:rPr>
                <w:sz w:val="20"/>
                <w:szCs w:val="20"/>
                <w:lang w:eastAsia="en-US"/>
              </w:rPr>
              <w:t>4</w:t>
            </w:r>
            <w:r w:rsidR="00A0016D">
              <w:rPr>
                <w:sz w:val="20"/>
                <w:szCs w:val="20"/>
                <w:lang w:eastAsia="en-US"/>
              </w:rPr>
              <w:t>%</w:t>
            </w:r>
          </w:p>
        </w:tc>
        <w:tc>
          <w:tcPr>
            <w:tcW w:w="384" w:type="pct"/>
            <w:vAlign w:val="center"/>
          </w:tcPr>
          <w:p w14:paraId="0CA5E479" w14:textId="7F990F32" w:rsidR="00076192" w:rsidRPr="00191FF1" w:rsidRDefault="00A0016D" w:rsidP="00076192">
            <w:pPr>
              <w:jc w:val="center"/>
              <w:rPr>
                <w:sz w:val="20"/>
                <w:szCs w:val="20"/>
                <w:lang w:eastAsia="en-US"/>
              </w:rPr>
            </w:pPr>
            <w:r>
              <w:rPr>
                <w:sz w:val="20"/>
                <w:szCs w:val="20"/>
                <w:lang w:eastAsia="en-US"/>
              </w:rPr>
              <w:t>141</w:t>
            </w:r>
          </w:p>
        </w:tc>
        <w:tc>
          <w:tcPr>
            <w:tcW w:w="336" w:type="pct"/>
            <w:vAlign w:val="center"/>
          </w:tcPr>
          <w:p w14:paraId="6E8BC3FD" w14:textId="201807D9" w:rsidR="00076192" w:rsidRPr="00191FF1" w:rsidRDefault="009D7BFD" w:rsidP="009D7BFD">
            <w:pPr>
              <w:jc w:val="center"/>
              <w:rPr>
                <w:sz w:val="20"/>
                <w:szCs w:val="20"/>
                <w:lang w:eastAsia="en-US"/>
              </w:rPr>
            </w:pPr>
            <w:r>
              <w:rPr>
                <w:sz w:val="20"/>
                <w:szCs w:val="20"/>
                <w:lang w:eastAsia="en-US"/>
              </w:rPr>
              <w:t>3%</w:t>
            </w:r>
          </w:p>
        </w:tc>
      </w:tr>
      <w:tr w:rsidR="00A0016D" w:rsidRPr="00B5096E" w14:paraId="4D08FEC2" w14:textId="02EAA7F1" w:rsidTr="002E6CC3">
        <w:trPr>
          <w:trHeight w:val="320"/>
        </w:trPr>
        <w:tc>
          <w:tcPr>
            <w:tcW w:w="1396" w:type="pct"/>
            <w:shd w:val="clear" w:color="000000" w:fill="FFFFFF"/>
            <w:noWrap/>
            <w:vAlign w:val="center"/>
            <w:hideMark/>
          </w:tcPr>
          <w:p w14:paraId="3AD4769C" w14:textId="77777777" w:rsidR="00076192" w:rsidRPr="00191FF1" w:rsidRDefault="00076192" w:rsidP="00076192">
            <w:pPr>
              <w:rPr>
                <w:color w:val="000000"/>
                <w:sz w:val="20"/>
                <w:szCs w:val="20"/>
                <w:lang w:eastAsia="en-US"/>
              </w:rPr>
            </w:pPr>
            <w:r w:rsidRPr="00191FF1">
              <w:rPr>
                <w:color w:val="000000"/>
                <w:sz w:val="20"/>
                <w:szCs w:val="20"/>
                <w:lang w:eastAsia="en-US"/>
              </w:rPr>
              <w:t>Not specified</w:t>
            </w:r>
          </w:p>
        </w:tc>
        <w:tc>
          <w:tcPr>
            <w:tcW w:w="387" w:type="pct"/>
            <w:vAlign w:val="center"/>
          </w:tcPr>
          <w:p w14:paraId="578829DB" w14:textId="57FBA15B" w:rsidR="00076192" w:rsidRPr="00191FF1" w:rsidRDefault="00076192" w:rsidP="00076192">
            <w:pPr>
              <w:jc w:val="center"/>
              <w:rPr>
                <w:sz w:val="20"/>
                <w:szCs w:val="20"/>
                <w:lang w:eastAsia="en-US"/>
              </w:rPr>
            </w:pPr>
            <w:r w:rsidRPr="00191FF1">
              <w:rPr>
                <w:sz w:val="20"/>
                <w:szCs w:val="20"/>
              </w:rPr>
              <w:t>262</w:t>
            </w:r>
          </w:p>
        </w:tc>
        <w:tc>
          <w:tcPr>
            <w:tcW w:w="333" w:type="pct"/>
            <w:vAlign w:val="center"/>
          </w:tcPr>
          <w:p w14:paraId="1DBAADC6" w14:textId="5AE9E6A2" w:rsidR="00076192" w:rsidRPr="00191FF1" w:rsidRDefault="00076192" w:rsidP="00076192">
            <w:pPr>
              <w:jc w:val="center"/>
              <w:rPr>
                <w:sz w:val="20"/>
                <w:szCs w:val="20"/>
                <w:lang w:eastAsia="en-US"/>
              </w:rPr>
            </w:pPr>
            <w:r w:rsidRPr="00191FF1">
              <w:rPr>
                <w:sz w:val="20"/>
                <w:szCs w:val="20"/>
              </w:rPr>
              <w:t>7%</w:t>
            </w:r>
          </w:p>
        </w:tc>
        <w:tc>
          <w:tcPr>
            <w:tcW w:w="385" w:type="pct"/>
            <w:vAlign w:val="center"/>
          </w:tcPr>
          <w:p w14:paraId="1DA93809" w14:textId="1CC62DBD" w:rsidR="00076192" w:rsidRPr="00191FF1" w:rsidRDefault="00076192" w:rsidP="00076192">
            <w:pPr>
              <w:jc w:val="center"/>
              <w:rPr>
                <w:sz w:val="20"/>
                <w:szCs w:val="20"/>
                <w:lang w:eastAsia="en-US"/>
              </w:rPr>
            </w:pPr>
            <w:r w:rsidRPr="00191FF1">
              <w:rPr>
                <w:sz w:val="20"/>
                <w:szCs w:val="20"/>
              </w:rPr>
              <w:t>177</w:t>
            </w:r>
          </w:p>
        </w:tc>
        <w:tc>
          <w:tcPr>
            <w:tcW w:w="335" w:type="pct"/>
            <w:vAlign w:val="center"/>
          </w:tcPr>
          <w:p w14:paraId="567FFE74" w14:textId="521D6BA7" w:rsidR="00076192" w:rsidRPr="00191FF1" w:rsidRDefault="0097301F" w:rsidP="00076192">
            <w:pPr>
              <w:jc w:val="center"/>
              <w:rPr>
                <w:sz w:val="20"/>
                <w:szCs w:val="20"/>
              </w:rPr>
            </w:pPr>
            <w:r>
              <w:rPr>
                <w:sz w:val="20"/>
                <w:szCs w:val="20"/>
              </w:rPr>
              <w:t>5%</w:t>
            </w:r>
          </w:p>
        </w:tc>
        <w:tc>
          <w:tcPr>
            <w:tcW w:w="390" w:type="pct"/>
            <w:vAlign w:val="center"/>
          </w:tcPr>
          <w:p w14:paraId="07518548" w14:textId="590783A7" w:rsidR="00076192" w:rsidRPr="00191FF1" w:rsidRDefault="00FF731D" w:rsidP="00076192">
            <w:pPr>
              <w:jc w:val="center"/>
              <w:rPr>
                <w:sz w:val="20"/>
                <w:szCs w:val="20"/>
              </w:rPr>
            </w:pPr>
            <w:r>
              <w:rPr>
                <w:sz w:val="20"/>
                <w:szCs w:val="20"/>
              </w:rPr>
              <w:t>297</w:t>
            </w:r>
          </w:p>
        </w:tc>
        <w:tc>
          <w:tcPr>
            <w:tcW w:w="337" w:type="pct"/>
            <w:vAlign w:val="center"/>
          </w:tcPr>
          <w:p w14:paraId="7FD76019" w14:textId="4A320032" w:rsidR="00076192" w:rsidRPr="00191FF1" w:rsidRDefault="00FF731D" w:rsidP="00076192">
            <w:pPr>
              <w:jc w:val="center"/>
              <w:rPr>
                <w:sz w:val="20"/>
                <w:szCs w:val="20"/>
                <w:lang w:eastAsia="en-US"/>
              </w:rPr>
            </w:pPr>
            <w:r>
              <w:rPr>
                <w:sz w:val="20"/>
                <w:szCs w:val="20"/>
                <w:lang w:eastAsia="en-US"/>
              </w:rPr>
              <w:t>8</w:t>
            </w:r>
            <w:r w:rsidR="0097301F">
              <w:rPr>
                <w:sz w:val="20"/>
                <w:szCs w:val="20"/>
                <w:lang w:eastAsia="en-US"/>
              </w:rPr>
              <w:t>%</w:t>
            </w:r>
          </w:p>
        </w:tc>
        <w:tc>
          <w:tcPr>
            <w:tcW w:w="380" w:type="pct"/>
            <w:vAlign w:val="center"/>
          </w:tcPr>
          <w:p w14:paraId="048E8D15" w14:textId="18792C82" w:rsidR="00076192" w:rsidRPr="00191FF1" w:rsidRDefault="00A0016D" w:rsidP="00076192">
            <w:pPr>
              <w:jc w:val="center"/>
              <w:rPr>
                <w:sz w:val="20"/>
                <w:szCs w:val="20"/>
                <w:lang w:eastAsia="en-US"/>
              </w:rPr>
            </w:pPr>
            <w:r>
              <w:rPr>
                <w:sz w:val="20"/>
                <w:szCs w:val="20"/>
                <w:lang w:eastAsia="en-US"/>
              </w:rPr>
              <w:t>3</w:t>
            </w:r>
            <w:r w:rsidR="00FF731D">
              <w:rPr>
                <w:sz w:val="20"/>
                <w:szCs w:val="20"/>
                <w:lang w:eastAsia="en-US"/>
              </w:rPr>
              <w:t>43</w:t>
            </w:r>
          </w:p>
        </w:tc>
        <w:tc>
          <w:tcPr>
            <w:tcW w:w="337" w:type="pct"/>
            <w:vAlign w:val="center"/>
          </w:tcPr>
          <w:p w14:paraId="6BC7049D" w14:textId="7BA5545F" w:rsidR="00076192" w:rsidRPr="00191FF1" w:rsidRDefault="00446768" w:rsidP="00076192">
            <w:pPr>
              <w:jc w:val="center"/>
              <w:rPr>
                <w:sz w:val="20"/>
                <w:szCs w:val="20"/>
                <w:lang w:eastAsia="en-US"/>
              </w:rPr>
            </w:pPr>
            <w:r>
              <w:rPr>
                <w:sz w:val="20"/>
                <w:szCs w:val="20"/>
                <w:lang w:eastAsia="en-US"/>
              </w:rPr>
              <w:t>9</w:t>
            </w:r>
            <w:r w:rsidR="00A0016D">
              <w:rPr>
                <w:sz w:val="20"/>
                <w:szCs w:val="20"/>
                <w:lang w:eastAsia="en-US"/>
              </w:rPr>
              <w:t>%</w:t>
            </w:r>
          </w:p>
        </w:tc>
        <w:tc>
          <w:tcPr>
            <w:tcW w:w="384" w:type="pct"/>
            <w:vAlign w:val="center"/>
          </w:tcPr>
          <w:p w14:paraId="0F0F5BA4" w14:textId="27AA2BAD" w:rsidR="00076192" w:rsidRPr="00191FF1" w:rsidRDefault="00A0016D" w:rsidP="00076192">
            <w:pPr>
              <w:jc w:val="center"/>
              <w:rPr>
                <w:sz w:val="20"/>
                <w:szCs w:val="20"/>
                <w:lang w:eastAsia="en-US"/>
              </w:rPr>
            </w:pPr>
            <w:r>
              <w:rPr>
                <w:sz w:val="20"/>
                <w:szCs w:val="20"/>
                <w:lang w:eastAsia="en-US"/>
              </w:rPr>
              <w:t>315</w:t>
            </w:r>
          </w:p>
        </w:tc>
        <w:tc>
          <w:tcPr>
            <w:tcW w:w="336" w:type="pct"/>
            <w:vAlign w:val="center"/>
          </w:tcPr>
          <w:p w14:paraId="7F3972BB" w14:textId="5CB89E85" w:rsidR="00076192" w:rsidRPr="00B5096E" w:rsidRDefault="009D7BFD" w:rsidP="009D7BFD">
            <w:pPr>
              <w:jc w:val="center"/>
              <w:rPr>
                <w:sz w:val="20"/>
                <w:szCs w:val="20"/>
                <w:lang w:eastAsia="en-US"/>
              </w:rPr>
            </w:pPr>
            <w:r>
              <w:rPr>
                <w:sz w:val="20"/>
                <w:szCs w:val="20"/>
                <w:lang w:eastAsia="en-US"/>
              </w:rPr>
              <w:t>7%</w:t>
            </w:r>
          </w:p>
        </w:tc>
      </w:tr>
    </w:tbl>
    <w:p w14:paraId="6D223EE7" w14:textId="77777777" w:rsidR="003C33F7" w:rsidRPr="00B5096E" w:rsidRDefault="003C33F7" w:rsidP="007944A5">
      <w:pPr>
        <w:pStyle w:val="Heading2"/>
        <w:spacing w:before="0"/>
        <w:contextualSpacing/>
      </w:pPr>
      <w:bookmarkStart w:id="115" w:name="_Toc247695255"/>
      <w:bookmarkStart w:id="116" w:name="_Toc407632653"/>
    </w:p>
    <w:p w14:paraId="55D4095F" w14:textId="54AE8B24" w:rsidR="00595CAD" w:rsidRPr="00B5096E" w:rsidRDefault="00595CAD" w:rsidP="007944A5">
      <w:pPr>
        <w:pStyle w:val="Heading2"/>
        <w:spacing w:before="0"/>
        <w:contextualSpacing/>
      </w:pPr>
      <w:bookmarkStart w:id="117" w:name="_Toc223452887"/>
      <w:r w:rsidRPr="00B5096E">
        <w:t>Table 2-3: Fall Enrollment by Age</w:t>
      </w:r>
      <w:bookmarkEnd w:id="115"/>
      <w:bookmarkEnd w:id="116"/>
      <w:bookmarkEnd w:id="117"/>
      <w:r w:rsidR="0053780C" w:rsidRPr="00B5096E">
        <w:t xml:space="preserve">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928"/>
        <w:gridCol w:w="763"/>
        <w:gridCol w:w="735"/>
        <w:gridCol w:w="749"/>
        <w:gridCol w:w="734"/>
        <w:gridCol w:w="734"/>
        <w:gridCol w:w="734"/>
        <w:gridCol w:w="15"/>
        <w:gridCol w:w="734"/>
        <w:gridCol w:w="699"/>
        <w:gridCol w:w="784"/>
        <w:gridCol w:w="746"/>
      </w:tblGrid>
      <w:tr w:rsidR="00C370C0" w:rsidRPr="00B5096E" w14:paraId="7DC81B76" w14:textId="0F9D7305" w:rsidTr="00185706">
        <w:trPr>
          <w:trHeight w:val="312"/>
        </w:trPr>
        <w:tc>
          <w:tcPr>
            <w:tcW w:w="1928" w:type="dxa"/>
            <w:vMerge w:val="restart"/>
            <w:tcBorders>
              <w:top w:val="single" w:sz="4" w:space="0" w:color="000000" w:themeColor="text1"/>
              <w:left w:val="single" w:sz="4" w:space="0" w:color="000000" w:themeColor="text1"/>
              <w:bottom w:val="nil"/>
              <w:right w:val="single" w:sz="4" w:space="0" w:color="auto"/>
            </w:tcBorders>
            <w:shd w:val="clear" w:color="auto" w:fill="002C5C"/>
            <w:noWrap/>
            <w:vAlign w:val="center"/>
            <w:hideMark/>
          </w:tcPr>
          <w:p w14:paraId="42785941" w14:textId="77777777" w:rsidR="00C370C0" w:rsidRPr="00B5096E" w:rsidRDefault="00C370C0" w:rsidP="00C370C0">
            <w:pPr>
              <w:jc w:val="center"/>
              <w:rPr>
                <w:color w:val="FFFFFF" w:themeColor="background1"/>
                <w:sz w:val="20"/>
                <w:szCs w:val="20"/>
              </w:rPr>
            </w:pPr>
            <w:r w:rsidRPr="00B5096E">
              <w:rPr>
                <w:color w:val="FFFFFF" w:themeColor="background1"/>
                <w:sz w:val="20"/>
                <w:szCs w:val="20"/>
              </w:rPr>
              <w:t>Age</w:t>
            </w:r>
          </w:p>
        </w:tc>
        <w:tc>
          <w:tcPr>
            <w:tcW w:w="1498" w:type="dxa"/>
            <w:gridSpan w:val="2"/>
            <w:tcBorders>
              <w:top w:val="single" w:sz="4" w:space="0" w:color="000000" w:themeColor="text1"/>
              <w:left w:val="single" w:sz="6" w:space="0" w:color="auto"/>
              <w:bottom w:val="nil"/>
              <w:right w:val="single" w:sz="6" w:space="0" w:color="auto"/>
            </w:tcBorders>
            <w:shd w:val="clear" w:color="auto" w:fill="002C5C"/>
            <w:vAlign w:val="center"/>
          </w:tcPr>
          <w:p w14:paraId="46F105B0" w14:textId="585960C4" w:rsidR="00C370C0" w:rsidRPr="00B5096E" w:rsidRDefault="00C370C0" w:rsidP="00185706">
            <w:pPr>
              <w:jc w:val="center"/>
              <w:rPr>
                <w:color w:val="FFFFFF"/>
                <w:sz w:val="20"/>
                <w:szCs w:val="20"/>
                <w:lang w:eastAsia="en-US"/>
              </w:rPr>
            </w:pPr>
            <w:r w:rsidRPr="00B5096E">
              <w:rPr>
                <w:sz w:val="20"/>
                <w:szCs w:val="20"/>
              </w:rPr>
              <w:t>Fall 2020</w:t>
            </w:r>
          </w:p>
        </w:tc>
        <w:tc>
          <w:tcPr>
            <w:tcW w:w="1483" w:type="dxa"/>
            <w:gridSpan w:val="2"/>
            <w:tcBorders>
              <w:top w:val="single" w:sz="4" w:space="0" w:color="000000" w:themeColor="text1"/>
              <w:left w:val="single" w:sz="6" w:space="0" w:color="auto"/>
              <w:bottom w:val="nil"/>
              <w:right w:val="single" w:sz="6" w:space="0" w:color="auto"/>
            </w:tcBorders>
            <w:shd w:val="clear" w:color="auto" w:fill="002C5C"/>
            <w:vAlign w:val="center"/>
          </w:tcPr>
          <w:p w14:paraId="28897495" w14:textId="3A5FF038" w:rsidR="00C370C0" w:rsidRPr="00B5096E" w:rsidRDefault="00C370C0" w:rsidP="00185706">
            <w:pPr>
              <w:jc w:val="center"/>
              <w:rPr>
                <w:color w:val="FFFFFF"/>
                <w:sz w:val="20"/>
                <w:szCs w:val="20"/>
                <w:lang w:eastAsia="en-US"/>
              </w:rPr>
            </w:pPr>
            <w:r w:rsidRPr="00B5096E">
              <w:rPr>
                <w:sz w:val="20"/>
                <w:szCs w:val="20"/>
              </w:rPr>
              <w:t>Fall 2021</w:t>
            </w:r>
          </w:p>
        </w:tc>
        <w:tc>
          <w:tcPr>
            <w:tcW w:w="1483" w:type="dxa"/>
            <w:gridSpan w:val="3"/>
            <w:tcBorders>
              <w:top w:val="single" w:sz="4" w:space="0" w:color="000000" w:themeColor="text1"/>
              <w:left w:val="single" w:sz="6" w:space="0" w:color="auto"/>
              <w:bottom w:val="nil"/>
              <w:right w:val="single" w:sz="6" w:space="0" w:color="auto"/>
            </w:tcBorders>
            <w:shd w:val="clear" w:color="auto" w:fill="002C5C"/>
            <w:vAlign w:val="center"/>
          </w:tcPr>
          <w:p w14:paraId="05328294" w14:textId="4ED3FD2A" w:rsidR="00C370C0" w:rsidRPr="00B5096E" w:rsidRDefault="00C370C0" w:rsidP="00185706">
            <w:pPr>
              <w:jc w:val="center"/>
              <w:rPr>
                <w:color w:val="FFFFFF"/>
                <w:sz w:val="20"/>
                <w:szCs w:val="20"/>
                <w:lang w:eastAsia="en-US"/>
              </w:rPr>
            </w:pPr>
            <w:r w:rsidRPr="00B5096E">
              <w:rPr>
                <w:color w:val="FFFFFF"/>
                <w:sz w:val="20"/>
                <w:szCs w:val="20"/>
                <w:lang w:eastAsia="en-US"/>
              </w:rPr>
              <w:t>Fall 2022</w:t>
            </w:r>
          </w:p>
        </w:tc>
        <w:tc>
          <w:tcPr>
            <w:tcW w:w="1433" w:type="dxa"/>
            <w:gridSpan w:val="2"/>
            <w:tcBorders>
              <w:top w:val="single" w:sz="4" w:space="0" w:color="000000" w:themeColor="text1"/>
              <w:left w:val="single" w:sz="6" w:space="0" w:color="auto"/>
              <w:bottom w:val="nil"/>
              <w:right w:val="single" w:sz="6" w:space="0" w:color="auto"/>
            </w:tcBorders>
            <w:shd w:val="clear" w:color="auto" w:fill="002C5C"/>
            <w:vAlign w:val="center"/>
          </w:tcPr>
          <w:p w14:paraId="4AB29E1A" w14:textId="4291FEEC" w:rsidR="00C370C0" w:rsidRPr="00B5096E" w:rsidRDefault="00C370C0" w:rsidP="00185706">
            <w:pPr>
              <w:jc w:val="center"/>
              <w:rPr>
                <w:color w:val="FFFFFF"/>
                <w:sz w:val="20"/>
                <w:szCs w:val="20"/>
                <w:lang w:eastAsia="en-US"/>
              </w:rPr>
            </w:pPr>
            <w:r w:rsidRPr="00B5096E">
              <w:rPr>
                <w:color w:val="FFFFFF"/>
                <w:sz w:val="20"/>
                <w:szCs w:val="20"/>
                <w:lang w:eastAsia="en-US"/>
              </w:rPr>
              <w:t>Fall 2023</w:t>
            </w:r>
          </w:p>
        </w:tc>
        <w:tc>
          <w:tcPr>
            <w:tcW w:w="1530" w:type="dxa"/>
            <w:gridSpan w:val="2"/>
            <w:tcBorders>
              <w:top w:val="single" w:sz="4" w:space="0" w:color="000000" w:themeColor="text1"/>
              <w:left w:val="single" w:sz="6" w:space="0" w:color="auto"/>
              <w:bottom w:val="nil"/>
              <w:right w:val="single" w:sz="4" w:space="0" w:color="000000" w:themeColor="text1"/>
            </w:tcBorders>
            <w:shd w:val="clear" w:color="auto" w:fill="002C5C"/>
            <w:vAlign w:val="center"/>
          </w:tcPr>
          <w:p w14:paraId="4168225D" w14:textId="7CF6DB79" w:rsidR="00C370C0" w:rsidRPr="00B5096E" w:rsidRDefault="00C370C0" w:rsidP="00185706">
            <w:pPr>
              <w:jc w:val="center"/>
              <w:rPr>
                <w:color w:val="FFFFFF"/>
                <w:sz w:val="20"/>
                <w:szCs w:val="20"/>
                <w:lang w:eastAsia="en-US"/>
              </w:rPr>
            </w:pPr>
            <w:r>
              <w:rPr>
                <w:color w:val="FFFFFF"/>
                <w:sz w:val="20"/>
                <w:szCs w:val="20"/>
                <w:lang w:eastAsia="en-US"/>
              </w:rPr>
              <w:t>Fall 2024</w:t>
            </w:r>
          </w:p>
        </w:tc>
      </w:tr>
      <w:tr w:rsidR="00C370C0" w:rsidRPr="00B5096E" w14:paraId="0D9163F4" w14:textId="3E02E4DB" w:rsidTr="00185706">
        <w:trPr>
          <w:trHeight w:val="297"/>
        </w:trPr>
        <w:tc>
          <w:tcPr>
            <w:tcW w:w="1928" w:type="dxa"/>
            <w:vMerge/>
            <w:tcBorders>
              <w:top w:val="nil"/>
              <w:left w:val="single" w:sz="4" w:space="0" w:color="000000" w:themeColor="text1"/>
              <w:bottom w:val="nil"/>
            </w:tcBorders>
            <w:shd w:val="clear" w:color="auto" w:fill="002C5C"/>
            <w:noWrap/>
            <w:vAlign w:val="center"/>
          </w:tcPr>
          <w:p w14:paraId="5D84F299" w14:textId="77777777" w:rsidR="00C370C0" w:rsidRPr="00B5096E" w:rsidRDefault="00C370C0" w:rsidP="00C370C0">
            <w:pPr>
              <w:jc w:val="center"/>
              <w:rPr>
                <w:color w:val="FFFFFF" w:themeColor="background1"/>
                <w:sz w:val="20"/>
                <w:szCs w:val="20"/>
              </w:rPr>
            </w:pPr>
          </w:p>
        </w:tc>
        <w:tc>
          <w:tcPr>
            <w:tcW w:w="763" w:type="dxa"/>
            <w:tcBorders>
              <w:top w:val="nil"/>
              <w:left w:val="single" w:sz="6" w:space="0" w:color="auto"/>
              <w:bottom w:val="single" w:sz="4" w:space="0" w:color="auto"/>
              <w:right w:val="single" w:sz="6" w:space="0" w:color="auto"/>
            </w:tcBorders>
            <w:shd w:val="clear" w:color="auto" w:fill="002C5C"/>
            <w:vAlign w:val="center"/>
          </w:tcPr>
          <w:p w14:paraId="791E7E3C" w14:textId="2968CC5E" w:rsidR="00C370C0" w:rsidRPr="00B5096E" w:rsidRDefault="00C370C0" w:rsidP="00C370C0">
            <w:pPr>
              <w:jc w:val="center"/>
              <w:rPr>
                <w:color w:val="FFFFFF"/>
                <w:sz w:val="20"/>
                <w:szCs w:val="20"/>
                <w:lang w:eastAsia="en-US"/>
              </w:rPr>
            </w:pPr>
            <w:r w:rsidRPr="00B5096E">
              <w:rPr>
                <w:color w:val="FFFFFF"/>
                <w:sz w:val="20"/>
                <w:szCs w:val="20"/>
                <w:lang w:eastAsia="en-US"/>
              </w:rPr>
              <w:t>N</w:t>
            </w:r>
          </w:p>
        </w:tc>
        <w:tc>
          <w:tcPr>
            <w:tcW w:w="735" w:type="dxa"/>
            <w:tcBorders>
              <w:top w:val="nil"/>
              <w:left w:val="single" w:sz="6" w:space="0" w:color="auto"/>
              <w:bottom w:val="single" w:sz="4" w:space="0" w:color="auto"/>
              <w:right w:val="single" w:sz="6" w:space="0" w:color="auto"/>
            </w:tcBorders>
            <w:shd w:val="clear" w:color="auto" w:fill="002C5C"/>
            <w:vAlign w:val="center"/>
          </w:tcPr>
          <w:p w14:paraId="21DDB11F" w14:textId="457EFA85" w:rsidR="00C370C0" w:rsidRPr="00B5096E" w:rsidRDefault="00C370C0" w:rsidP="00185706">
            <w:pPr>
              <w:jc w:val="center"/>
              <w:rPr>
                <w:color w:val="FFFFFF"/>
                <w:sz w:val="20"/>
                <w:szCs w:val="20"/>
                <w:lang w:eastAsia="en-US"/>
              </w:rPr>
            </w:pPr>
            <w:r w:rsidRPr="00B5096E">
              <w:rPr>
                <w:color w:val="FFFFFF"/>
                <w:sz w:val="20"/>
                <w:szCs w:val="20"/>
                <w:lang w:eastAsia="en-US"/>
              </w:rPr>
              <w:t>%</w:t>
            </w:r>
          </w:p>
        </w:tc>
        <w:tc>
          <w:tcPr>
            <w:tcW w:w="749" w:type="dxa"/>
            <w:tcBorders>
              <w:top w:val="nil"/>
              <w:left w:val="single" w:sz="6" w:space="0" w:color="auto"/>
              <w:bottom w:val="single" w:sz="4" w:space="0" w:color="auto"/>
              <w:right w:val="single" w:sz="6" w:space="0" w:color="auto"/>
            </w:tcBorders>
            <w:shd w:val="clear" w:color="auto" w:fill="002C5C"/>
            <w:vAlign w:val="center"/>
          </w:tcPr>
          <w:p w14:paraId="50E0A656" w14:textId="769392D6" w:rsidR="00C370C0" w:rsidRPr="00B5096E" w:rsidRDefault="00C370C0" w:rsidP="00185706">
            <w:pPr>
              <w:jc w:val="center"/>
              <w:rPr>
                <w:color w:val="FFFFFF"/>
                <w:sz w:val="20"/>
                <w:szCs w:val="20"/>
                <w:lang w:eastAsia="en-US"/>
              </w:rPr>
            </w:pPr>
            <w:r w:rsidRPr="00B5096E">
              <w:rPr>
                <w:color w:val="FFFFFF"/>
                <w:sz w:val="20"/>
                <w:szCs w:val="20"/>
                <w:lang w:eastAsia="en-US"/>
              </w:rPr>
              <w:t>N</w:t>
            </w:r>
          </w:p>
        </w:tc>
        <w:tc>
          <w:tcPr>
            <w:tcW w:w="734" w:type="dxa"/>
            <w:tcBorders>
              <w:top w:val="nil"/>
              <w:left w:val="single" w:sz="6" w:space="0" w:color="auto"/>
              <w:bottom w:val="single" w:sz="4" w:space="0" w:color="auto"/>
              <w:right w:val="single" w:sz="6" w:space="0" w:color="auto"/>
            </w:tcBorders>
            <w:shd w:val="clear" w:color="auto" w:fill="002C5C"/>
            <w:vAlign w:val="center"/>
          </w:tcPr>
          <w:p w14:paraId="05DD9675" w14:textId="0B6F3186" w:rsidR="00C370C0" w:rsidRPr="00B5096E" w:rsidRDefault="00C370C0" w:rsidP="00185706">
            <w:pPr>
              <w:jc w:val="center"/>
              <w:rPr>
                <w:color w:val="FFFFFF"/>
                <w:sz w:val="20"/>
                <w:szCs w:val="20"/>
                <w:lang w:eastAsia="en-US"/>
              </w:rPr>
            </w:pPr>
            <w:r>
              <w:rPr>
                <w:color w:val="FFFFFF"/>
                <w:sz w:val="20"/>
                <w:szCs w:val="20"/>
                <w:lang w:eastAsia="en-US"/>
              </w:rPr>
              <w:t>%</w:t>
            </w:r>
          </w:p>
        </w:tc>
        <w:tc>
          <w:tcPr>
            <w:tcW w:w="734" w:type="dxa"/>
            <w:tcBorders>
              <w:top w:val="nil"/>
              <w:left w:val="single" w:sz="6" w:space="0" w:color="auto"/>
              <w:bottom w:val="single" w:sz="4" w:space="0" w:color="auto"/>
              <w:right w:val="single" w:sz="6" w:space="0" w:color="auto"/>
            </w:tcBorders>
            <w:shd w:val="clear" w:color="auto" w:fill="002C5C"/>
            <w:vAlign w:val="center"/>
          </w:tcPr>
          <w:p w14:paraId="20E1C61F" w14:textId="009EE078" w:rsidR="00C370C0" w:rsidRPr="00B5096E" w:rsidRDefault="00DD56CA" w:rsidP="00185706">
            <w:pPr>
              <w:jc w:val="center"/>
              <w:rPr>
                <w:color w:val="FFFFFF"/>
                <w:sz w:val="20"/>
                <w:szCs w:val="20"/>
                <w:lang w:eastAsia="en-US"/>
              </w:rPr>
            </w:pPr>
            <w:r>
              <w:rPr>
                <w:color w:val="FFFFFF"/>
                <w:sz w:val="20"/>
                <w:szCs w:val="20"/>
                <w:lang w:eastAsia="en-US"/>
              </w:rPr>
              <w:t>N</w:t>
            </w:r>
          </w:p>
        </w:tc>
        <w:tc>
          <w:tcPr>
            <w:tcW w:w="734" w:type="dxa"/>
            <w:tcBorders>
              <w:top w:val="nil"/>
              <w:left w:val="single" w:sz="6" w:space="0" w:color="auto"/>
              <w:bottom w:val="single" w:sz="4" w:space="0" w:color="auto"/>
              <w:right w:val="single" w:sz="6" w:space="0" w:color="auto"/>
            </w:tcBorders>
            <w:shd w:val="clear" w:color="auto" w:fill="002C5C"/>
            <w:vAlign w:val="center"/>
          </w:tcPr>
          <w:p w14:paraId="555A144C" w14:textId="52FB183C" w:rsidR="00C370C0" w:rsidRPr="00B5096E" w:rsidRDefault="00C370C0" w:rsidP="00185706">
            <w:pPr>
              <w:jc w:val="center"/>
              <w:rPr>
                <w:color w:val="FFFFFF"/>
                <w:sz w:val="20"/>
                <w:szCs w:val="20"/>
                <w:lang w:eastAsia="en-US"/>
              </w:rPr>
            </w:pPr>
            <w:r w:rsidRPr="00B5096E">
              <w:rPr>
                <w:color w:val="FFFFFF"/>
                <w:sz w:val="20"/>
                <w:szCs w:val="20"/>
                <w:lang w:eastAsia="en-US"/>
              </w:rPr>
              <w:t>%</w:t>
            </w:r>
          </w:p>
        </w:tc>
        <w:tc>
          <w:tcPr>
            <w:tcW w:w="749" w:type="dxa"/>
            <w:gridSpan w:val="2"/>
            <w:tcBorders>
              <w:top w:val="nil"/>
              <w:left w:val="single" w:sz="6" w:space="0" w:color="auto"/>
              <w:bottom w:val="single" w:sz="4" w:space="0" w:color="auto"/>
              <w:right w:val="single" w:sz="6" w:space="0" w:color="auto"/>
            </w:tcBorders>
            <w:shd w:val="clear" w:color="auto" w:fill="002C5C"/>
            <w:vAlign w:val="center"/>
          </w:tcPr>
          <w:p w14:paraId="7BC98664" w14:textId="01A33203" w:rsidR="00C370C0" w:rsidRPr="00B5096E" w:rsidRDefault="00C370C0" w:rsidP="00185706">
            <w:pPr>
              <w:jc w:val="center"/>
              <w:rPr>
                <w:color w:val="FFFFFF"/>
                <w:sz w:val="20"/>
                <w:szCs w:val="20"/>
                <w:lang w:eastAsia="en-US"/>
              </w:rPr>
            </w:pPr>
            <w:r w:rsidRPr="00B5096E">
              <w:rPr>
                <w:color w:val="FFFFFF"/>
                <w:sz w:val="20"/>
                <w:szCs w:val="20"/>
                <w:lang w:eastAsia="en-US"/>
              </w:rPr>
              <w:t>N</w:t>
            </w:r>
          </w:p>
        </w:tc>
        <w:tc>
          <w:tcPr>
            <w:tcW w:w="699" w:type="dxa"/>
            <w:tcBorders>
              <w:top w:val="nil"/>
              <w:left w:val="single" w:sz="6" w:space="0" w:color="auto"/>
              <w:bottom w:val="single" w:sz="4" w:space="0" w:color="auto"/>
              <w:right w:val="single" w:sz="6" w:space="0" w:color="auto"/>
            </w:tcBorders>
            <w:shd w:val="clear" w:color="auto" w:fill="002C5C"/>
            <w:vAlign w:val="center"/>
          </w:tcPr>
          <w:p w14:paraId="7D35A1E9" w14:textId="490D590C" w:rsidR="00C370C0" w:rsidRPr="00B5096E" w:rsidRDefault="00C370C0" w:rsidP="00185706">
            <w:pPr>
              <w:jc w:val="center"/>
              <w:rPr>
                <w:color w:val="FFFFFF"/>
                <w:sz w:val="20"/>
                <w:szCs w:val="20"/>
                <w:lang w:eastAsia="en-US"/>
              </w:rPr>
            </w:pPr>
            <w:r w:rsidRPr="00B5096E">
              <w:rPr>
                <w:color w:val="FFFFFF"/>
                <w:sz w:val="20"/>
                <w:szCs w:val="20"/>
                <w:lang w:eastAsia="en-US"/>
              </w:rPr>
              <w:t>%</w:t>
            </w:r>
          </w:p>
        </w:tc>
        <w:tc>
          <w:tcPr>
            <w:tcW w:w="784" w:type="dxa"/>
            <w:tcBorders>
              <w:top w:val="nil"/>
              <w:left w:val="single" w:sz="6" w:space="0" w:color="auto"/>
              <w:bottom w:val="single" w:sz="4" w:space="0" w:color="auto"/>
              <w:right w:val="single" w:sz="6" w:space="0" w:color="auto"/>
            </w:tcBorders>
            <w:shd w:val="clear" w:color="auto" w:fill="002C5C"/>
            <w:vAlign w:val="center"/>
          </w:tcPr>
          <w:p w14:paraId="57B39F49" w14:textId="3B04CFBC" w:rsidR="00C370C0" w:rsidRPr="00B5096E" w:rsidRDefault="00C370C0" w:rsidP="00185706">
            <w:pPr>
              <w:jc w:val="center"/>
              <w:rPr>
                <w:color w:val="FFFFFF"/>
                <w:sz w:val="20"/>
                <w:szCs w:val="20"/>
                <w:lang w:eastAsia="en-US"/>
              </w:rPr>
            </w:pPr>
            <w:r w:rsidRPr="00B5096E">
              <w:rPr>
                <w:color w:val="FFFFFF"/>
                <w:sz w:val="20"/>
                <w:szCs w:val="20"/>
                <w:lang w:eastAsia="en-US"/>
              </w:rPr>
              <w:t>N</w:t>
            </w:r>
          </w:p>
        </w:tc>
        <w:tc>
          <w:tcPr>
            <w:tcW w:w="746" w:type="dxa"/>
            <w:tcBorders>
              <w:top w:val="nil"/>
              <w:left w:val="single" w:sz="6" w:space="0" w:color="auto"/>
              <w:bottom w:val="single" w:sz="4" w:space="0" w:color="auto"/>
              <w:right w:val="single" w:sz="4" w:space="0" w:color="000000" w:themeColor="text1"/>
            </w:tcBorders>
            <w:shd w:val="clear" w:color="auto" w:fill="002C5C"/>
            <w:vAlign w:val="center"/>
          </w:tcPr>
          <w:p w14:paraId="1012730A" w14:textId="42A2249B" w:rsidR="00C370C0" w:rsidRPr="00B5096E" w:rsidRDefault="00C370C0" w:rsidP="00185706">
            <w:pPr>
              <w:jc w:val="center"/>
              <w:rPr>
                <w:color w:val="FFFFFF"/>
                <w:sz w:val="20"/>
                <w:szCs w:val="20"/>
                <w:lang w:eastAsia="en-US"/>
              </w:rPr>
            </w:pPr>
            <w:r w:rsidRPr="00B5096E">
              <w:rPr>
                <w:color w:val="FFFFFF"/>
                <w:sz w:val="20"/>
                <w:szCs w:val="20"/>
                <w:lang w:eastAsia="en-US"/>
              </w:rPr>
              <w:t>%</w:t>
            </w:r>
          </w:p>
        </w:tc>
      </w:tr>
      <w:tr w:rsidR="00DD56CA" w:rsidRPr="00B5096E" w14:paraId="35F0A798" w14:textId="2ED3F311" w:rsidTr="00185706">
        <w:trPr>
          <w:trHeight w:val="312"/>
        </w:trPr>
        <w:tc>
          <w:tcPr>
            <w:tcW w:w="1928" w:type="dxa"/>
            <w:tcBorders>
              <w:top w:val="nil"/>
              <w:left w:val="single" w:sz="4" w:space="0" w:color="000000" w:themeColor="text1"/>
            </w:tcBorders>
            <w:shd w:val="clear" w:color="auto" w:fill="FFFFFF" w:themeFill="background1"/>
            <w:noWrap/>
            <w:vAlign w:val="center"/>
            <w:hideMark/>
          </w:tcPr>
          <w:p w14:paraId="00D28AD0" w14:textId="33FB246F" w:rsidR="00DD56CA" w:rsidRPr="002C0639" w:rsidRDefault="00DD56CA" w:rsidP="00DD56CA">
            <w:pPr>
              <w:rPr>
                <w:color w:val="000000" w:themeColor="text1"/>
                <w:sz w:val="20"/>
                <w:szCs w:val="20"/>
              </w:rPr>
            </w:pPr>
            <w:r w:rsidRPr="002C0639">
              <w:rPr>
                <w:color w:val="000000" w:themeColor="text1"/>
                <w:sz w:val="20"/>
                <w:szCs w:val="20"/>
              </w:rPr>
              <w:t>Under 18</w:t>
            </w:r>
          </w:p>
        </w:tc>
        <w:tc>
          <w:tcPr>
            <w:tcW w:w="763" w:type="dxa"/>
            <w:tcBorders>
              <w:top w:val="single" w:sz="4" w:space="0" w:color="auto"/>
            </w:tcBorders>
            <w:shd w:val="clear" w:color="auto" w:fill="FFFFFF" w:themeFill="background1"/>
            <w:vAlign w:val="center"/>
          </w:tcPr>
          <w:p w14:paraId="180C3B0B" w14:textId="76265C67" w:rsidR="00DD56CA" w:rsidRPr="002C0639" w:rsidRDefault="00DD56CA" w:rsidP="00DD56CA">
            <w:pPr>
              <w:jc w:val="center"/>
              <w:rPr>
                <w:sz w:val="20"/>
                <w:szCs w:val="20"/>
              </w:rPr>
            </w:pPr>
            <w:r w:rsidRPr="002C0639">
              <w:rPr>
                <w:sz w:val="20"/>
                <w:szCs w:val="20"/>
              </w:rPr>
              <w:t>68</w:t>
            </w:r>
          </w:p>
        </w:tc>
        <w:tc>
          <w:tcPr>
            <w:tcW w:w="735" w:type="dxa"/>
            <w:tcBorders>
              <w:top w:val="single" w:sz="4" w:space="0" w:color="auto"/>
            </w:tcBorders>
            <w:shd w:val="clear" w:color="auto" w:fill="FFFFFF" w:themeFill="background1"/>
            <w:vAlign w:val="center"/>
          </w:tcPr>
          <w:p w14:paraId="2841D762" w14:textId="64E0CCD2" w:rsidR="00DD56CA" w:rsidRPr="002C0639" w:rsidRDefault="00DD56CA" w:rsidP="00185706">
            <w:pPr>
              <w:jc w:val="center"/>
              <w:rPr>
                <w:sz w:val="20"/>
                <w:szCs w:val="20"/>
              </w:rPr>
            </w:pPr>
            <w:r w:rsidRPr="002C0639">
              <w:rPr>
                <w:sz w:val="20"/>
                <w:szCs w:val="20"/>
              </w:rPr>
              <w:t>2%</w:t>
            </w:r>
          </w:p>
        </w:tc>
        <w:tc>
          <w:tcPr>
            <w:tcW w:w="749" w:type="dxa"/>
            <w:tcBorders>
              <w:top w:val="single" w:sz="4" w:space="0" w:color="auto"/>
            </w:tcBorders>
            <w:shd w:val="clear" w:color="auto" w:fill="FFFFFF" w:themeFill="background1"/>
            <w:vAlign w:val="center"/>
          </w:tcPr>
          <w:p w14:paraId="00F0A1E6" w14:textId="6F8D4179" w:rsidR="00DD56CA" w:rsidRPr="002C0639" w:rsidRDefault="00DD56CA" w:rsidP="00185706">
            <w:pPr>
              <w:jc w:val="center"/>
              <w:rPr>
                <w:sz w:val="20"/>
                <w:szCs w:val="20"/>
              </w:rPr>
            </w:pPr>
            <w:r w:rsidRPr="002C0639">
              <w:rPr>
                <w:sz w:val="20"/>
                <w:szCs w:val="20"/>
              </w:rPr>
              <w:t>29</w:t>
            </w:r>
          </w:p>
        </w:tc>
        <w:tc>
          <w:tcPr>
            <w:tcW w:w="734" w:type="dxa"/>
            <w:tcBorders>
              <w:top w:val="single" w:sz="4" w:space="0" w:color="auto"/>
            </w:tcBorders>
            <w:shd w:val="clear" w:color="auto" w:fill="FFFFFF" w:themeFill="background1"/>
            <w:vAlign w:val="center"/>
          </w:tcPr>
          <w:p w14:paraId="3F31E43C" w14:textId="5E8FCFA1" w:rsidR="00DD56CA" w:rsidRPr="002C0639" w:rsidRDefault="00DD56CA" w:rsidP="00185706">
            <w:pPr>
              <w:jc w:val="center"/>
              <w:rPr>
                <w:sz w:val="20"/>
                <w:szCs w:val="20"/>
              </w:rPr>
            </w:pPr>
            <w:r>
              <w:rPr>
                <w:sz w:val="20"/>
                <w:szCs w:val="20"/>
              </w:rPr>
              <w:t>1%</w:t>
            </w:r>
          </w:p>
        </w:tc>
        <w:tc>
          <w:tcPr>
            <w:tcW w:w="734" w:type="dxa"/>
            <w:tcBorders>
              <w:top w:val="single" w:sz="4" w:space="0" w:color="auto"/>
            </w:tcBorders>
            <w:shd w:val="clear" w:color="auto" w:fill="FFFFFF" w:themeFill="background1"/>
            <w:vAlign w:val="center"/>
          </w:tcPr>
          <w:p w14:paraId="780DB659" w14:textId="16B25927" w:rsidR="00DD56CA" w:rsidRPr="002C0639" w:rsidRDefault="00DD56CA" w:rsidP="00185706">
            <w:pPr>
              <w:jc w:val="center"/>
              <w:rPr>
                <w:sz w:val="20"/>
                <w:szCs w:val="20"/>
              </w:rPr>
            </w:pPr>
            <w:r w:rsidRPr="002C0639">
              <w:rPr>
                <w:sz w:val="20"/>
                <w:szCs w:val="20"/>
              </w:rPr>
              <w:t>90</w:t>
            </w:r>
          </w:p>
        </w:tc>
        <w:tc>
          <w:tcPr>
            <w:tcW w:w="734" w:type="dxa"/>
            <w:tcBorders>
              <w:top w:val="single" w:sz="4" w:space="0" w:color="auto"/>
            </w:tcBorders>
            <w:shd w:val="clear" w:color="auto" w:fill="FFFFFF" w:themeFill="background1"/>
            <w:vAlign w:val="center"/>
          </w:tcPr>
          <w:p w14:paraId="2A7F991F" w14:textId="5312F852" w:rsidR="00DD56CA" w:rsidRPr="002C0639" w:rsidRDefault="00DD56CA" w:rsidP="00185706">
            <w:pPr>
              <w:jc w:val="center"/>
              <w:rPr>
                <w:sz w:val="20"/>
                <w:szCs w:val="20"/>
              </w:rPr>
            </w:pPr>
            <w:r w:rsidRPr="002C0639">
              <w:rPr>
                <w:sz w:val="20"/>
                <w:szCs w:val="20"/>
              </w:rPr>
              <w:t>3%</w:t>
            </w:r>
          </w:p>
        </w:tc>
        <w:tc>
          <w:tcPr>
            <w:tcW w:w="749" w:type="dxa"/>
            <w:gridSpan w:val="2"/>
            <w:tcBorders>
              <w:top w:val="single" w:sz="4" w:space="0" w:color="auto"/>
            </w:tcBorders>
            <w:shd w:val="clear" w:color="auto" w:fill="FFFFFF" w:themeFill="background1"/>
            <w:vAlign w:val="center"/>
          </w:tcPr>
          <w:p w14:paraId="7C220650" w14:textId="1A1102B9" w:rsidR="00DD56CA" w:rsidRPr="002C0639" w:rsidRDefault="001E3C52" w:rsidP="00185706">
            <w:pPr>
              <w:jc w:val="center"/>
              <w:rPr>
                <w:sz w:val="20"/>
                <w:szCs w:val="20"/>
              </w:rPr>
            </w:pPr>
            <w:r>
              <w:rPr>
                <w:sz w:val="20"/>
                <w:szCs w:val="20"/>
              </w:rPr>
              <w:t>100</w:t>
            </w:r>
          </w:p>
        </w:tc>
        <w:tc>
          <w:tcPr>
            <w:tcW w:w="699" w:type="dxa"/>
            <w:tcBorders>
              <w:top w:val="single" w:sz="4" w:space="0" w:color="auto"/>
            </w:tcBorders>
            <w:shd w:val="clear" w:color="auto" w:fill="FFFFFF" w:themeFill="background1"/>
            <w:vAlign w:val="center"/>
          </w:tcPr>
          <w:p w14:paraId="40591E6A" w14:textId="7E59663B" w:rsidR="00DD56CA" w:rsidRPr="002C0639" w:rsidRDefault="001E3C52" w:rsidP="00185706">
            <w:pPr>
              <w:jc w:val="center"/>
              <w:rPr>
                <w:sz w:val="20"/>
                <w:szCs w:val="20"/>
              </w:rPr>
            </w:pPr>
            <w:r>
              <w:rPr>
                <w:sz w:val="20"/>
                <w:szCs w:val="20"/>
              </w:rPr>
              <w:t>2</w:t>
            </w:r>
            <w:r w:rsidR="00130264">
              <w:rPr>
                <w:sz w:val="20"/>
                <w:szCs w:val="20"/>
              </w:rPr>
              <w:t>%</w:t>
            </w:r>
          </w:p>
        </w:tc>
        <w:tc>
          <w:tcPr>
            <w:tcW w:w="784" w:type="dxa"/>
            <w:tcBorders>
              <w:top w:val="single" w:sz="4" w:space="0" w:color="auto"/>
            </w:tcBorders>
            <w:shd w:val="clear" w:color="auto" w:fill="FFFFFF" w:themeFill="background1"/>
            <w:vAlign w:val="center"/>
          </w:tcPr>
          <w:p w14:paraId="17E5E8E7" w14:textId="2A1A175A" w:rsidR="00DD56CA" w:rsidRPr="002C0639" w:rsidRDefault="00130264" w:rsidP="00185706">
            <w:pPr>
              <w:jc w:val="center"/>
              <w:rPr>
                <w:sz w:val="20"/>
                <w:szCs w:val="20"/>
              </w:rPr>
            </w:pPr>
            <w:r>
              <w:rPr>
                <w:sz w:val="20"/>
                <w:szCs w:val="20"/>
              </w:rPr>
              <w:t>135</w:t>
            </w:r>
          </w:p>
        </w:tc>
        <w:tc>
          <w:tcPr>
            <w:tcW w:w="746" w:type="dxa"/>
            <w:tcBorders>
              <w:top w:val="single" w:sz="4" w:space="0" w:color="auto"/>
              <w:right w:val="single" w:sz="4" w:space="0" w:color="000000" w:themeColor="text1"/>
            </w:tcBorders>
            <w:shd w:val="clear" w:color="auto" w:fill="FFFFFF" w:themeFill="background1"/>
            <w:vAlign w:val="center"/>
          </w:tcPr>
          <w:p w14:paraId="1420A201" w14:textId="09139B61" w:rsidR="00DD56CA" w:rsidRPr="002C0639" w:rsidRDefault="00130264" w:rsidP="00185706">
            <w:pPr>
              <w:jc w:val="center"/>
              <w:rPr>
                <w:sz w:val="20"/>
                <w:szCs w:val="20"/>
              </w:rPr>
            </w:pPr>
            <w:r>
              <w:rPr>
                <w:sz w:val="20"/>
                <w:szCs w:val="20"/>
              </w:rPr>
              <w:t>3%</w:t>
            </w:r>
          </w:p>
        </w:tc>
      </w:tr>
      <w:tr w:rsidR="00DD56CA" w:rsidRPr="00B5096E" w14:paraId="41880295" w14:textId="42F3B723" w:rsidTr="00185706">
        <w:trPr>
          <w:trHeight w:val="312"/>
        </w:trPr>
        <w:tc>
          <w:tcPr>
            <w:tcW w:w="1928" w:type="dxa"/>
            <w:tcBorders>
              <w:left w:val="single" w:sz="4" w:space="0" w:color="000000" w:themeColor="text1"/>
            </w:tcBorders>
            <w:shd w:val="clear" w:color="auto" w:fill="FFFFFF" w:themeFill="background1"/>
            <w:noWrap/>
            <w:vAlign w:val="center"/>
            <w:hideMark/>
          </w:tcPr>
          <w:p w14:paraId="6C5A38F3" w14:textId="6A37843E" w:rsidR="00DD56CA" w:rsidRPr="002C0639" w:rsidRDefault="00DD56CA" w:rsidP="00DD56CA">
            <w:pPr>
              <w:rPr>
                <w:color w:val="000000" w:themeColor="text1"/>
                <w:sz w:val="20"/>
                <w:szCs w:val="20"/>
              </w:rPr>
            </w:pPr>
            <w:r w:rsidRPr="002C0639">
              <w:rPr>
                <w:color w:val="000000" w:themeColor="text1"/>
                <w:sz w:val="20"/>
                <w:szCs w:val="20"/>
              </w:rPr>
              <w:t>18 - 19</w:t>
            </w:r>
          </w:p>
        </w:tc>
        <w:tc>
          <w:tcPr>
            <w:tcW w:w="763" w:type="dxa"/>
            <w:shd w:val="clear" w:color="auto" w:fill="FFFFFF" w:themeFill="background1"/>
            <w:vAlign w:val="center"/>
          </w:tcPr>
          <w:p w14:paraId="0D1A0F28" w14:textId="51F4C7B1" w:rsidR="00DD56CA" w:rsidRPr="002C0639" w:rsidRDefault="00DD56CA" w:rsidP="00DD56CA">
            <w:pPr>
              <w:jc w:val="center"/>
              <w:rPr>
                <w:sz w:val="20"/>
                <w:szCs w:val="20"/>
              </w:rPr>
            </w:pPr>
            <w:r w:rsidRPr="002C0639">
              <w:rPr>
                <w:sz w:val="20"/>
                <w:szCs w:val="20"/>
              </w:rPr>
              <w:t>815</w:t>
            </w:r>
          </w:p>
        </w:tc>
        <w:tc>
          <w:tcPr>
            <w:tcW w:w="735" w:type="dxa"/>
            <w:shd w:val="clear" w:color="auto" w:fill="FFFFFF" w:themeFill="background1"/>
            <w:vAlign w:val="center"/>
          </w:tcPr>
          <w:p w14:paraId="3BC41B92" w14:textId="59C3F55C" w:rsidR="00DD56CA" w:rsidRPr="002C0639" w:rsidRDefault="00DD56CA" w:rsidP="00185706">
            <w:pPr>
              <w:jc w:val="center"/>
              <w:rPr>
                <w:sz w:val="20"/>
                <w:szCs w:val="20"/>
              </w:rPr>
            </w:pPr>
            <w:r w:rsidRPr="002C0639">
              <w:rPr>
                <w:sz w:val="20"/>
                <w:szCs w:val="20"/>
              </w:rPr>
              <w:t>22%</w:t>
            </w:r>
          </w:p>
        </w:tc>
        <w:tc>
          <w:tcPr>
            <w:tcW w:w="749" w:type="dxa"/>
            <w:shd w:val="clear" w:color="auto" w:fill="FFFFFF" w:themeFill="background1"/>
            <w:vAlign w:val="center"/>
          </w:tcPr>
          <w:p w14:paraId="6D6276AF" w14:textId="5D86A3E9" w:rsidR="00DD56CA" w:rsidRPr="002C0639" w:rsidRDefault="00DD56CA" w:rsidP="00185706">
            <w:pPr>
              <w:jc w:val="center"/>
              <w:rPr>
                <w:sz w:val="20"/>
                <w:szCs w:val="20"/>
              </w:rPr>
            </w:pPr>
            <w:r w:rsidRPr="002C0639">
              <w:rPr>
                <w:sz w:val="20"/>
                <w:szCs w:val="20"/>
              </w:rPr>
              <w:t>684</w:t>
            </w:r>
          </w:p>
        </w:tc>
        <w:tc>
          <w:tcPr>
            <w:tcW w:w="734" w:type="dxa"/>
            <w:shd w:val="clear" w:color="auto" w:fill="FFFFFF" w:themeFill="background1"/>
            <w:vAlign w:val="center"/>
          </w:tcPr>
          <w:p w14:paraId="0739CD4C" w14:textId="59FAE6A4" w:rsidR="00DD56CA" w:rsidRPr="002C0639" w:rsidRDefault="00DD56CA" w:rsidP="00185706">
            <w:pPr>
              <w:jc w:val="center"/>
              <w:rPr>
                <w:sz w:val="20"/>
                <w:szCs w:val="20"/>
              </w:rPr>
            </w:pPr>
            <w:r>
              <w:rPr>
                <w:sz w:val="20"/>
                <w:szCs w:val="20"/>
              </w:rPr>
              <w:t>20%</w:t>
            </w:r>
          </w:p>
        </w:tc>
        <w:tc>
          <w:tcPr>
            <w:tcW w:w="734" w:type="dxa"/>
            <w:shd w:val="clear" w:color="auto" w:fill="FFFFFF" w:themeFill="background1"/>
            <w:vAlign w:val="center"/>
          </w:tcPr>
          <w:p w14:paraId="4F859AA6" w14:textId="19CD42C0" w:rsidR="00DD56CA" w:rsidRPr="002C0639" w:rsidRDefault="00DD56CA" w:rsidP="00185706">
            <w:pPr>
              <w:jc w:val="center"/>
              <w:rPr>
                <w:sz w:val="20"/>
                <w:szCs w:val="20"/>
              </w:rPr>
            </w:pPr>
            <w:r w:rsidRPr="002C0639">
              <w:rPr>
                <w:sz w:val="20"/>
                <w:szCs w:val="20"/>
              </w:rPr>
              <w:t>722</w:t>
            </w:r>
          </w:p>
        </w:tc>
        <w:tc>
          <w:tcPr>
            <w:tcW w:w="734" w:type="dxa"/>
            <w:shd w:val="clear" w:color="auto" w:fill="FFFFFF" w:themeFill="background1"/>
            <w:vAlign w:val="center"/>
          </w:tcPr>
          <w:p w14:paraId="75701381" w14:textId="728674DF" w:rsidR="00DD56CA" w:rsidRPr="002C0639" w:rsidRDefault="00DD56CA" w:rsidP="00185706">
            <w:pPr>
              <w:jc w:val="center"/>
              <w:rPr>
                <w:sz w:val="20"/>
                <w:szCs w:val="20"/>
              </w:rPr>
            </w:pPr>
            <w:r w:rsidRPr="002C0639">
              <w:rPr>
                <w:sz w:val="20"/>
                <w:szCs w:val="20"/>
              </w:rPr>
              <w:t>20%</w:t>
            </w:r>
          </w:p>
        </w:tc>
        <w:tc>
          <w:tcPr>
            <w:tcW w:w="749" w:type="dxa"/>
            <w:gridSpan w:val="2"/>
            <w:shd w:val="clear" w:color="auto" w:fill="FFFFFF" w:themeFill="background1"/>
            <w:vAlign w:val="center"/>
          </w:tcPr>
          <w:p w14:paraId="67A9267C" w14:textId="7F9FC2D2" w:rsidR="00DD56CA" w:rsidRPr="002C0639" w:rsidRDefault="00130264" w:rsidP="00185706">
            <w:pPr>
              <w:jc w:val="center"/>
              <w:rPr>
                <w:sz w:val="20"/>
                <w:szCs w:val="20"/>
              </w:rPr>
            </w:pPr>
            <w:r>
              <w:rPr>
                <w:sz w:val="20"/>
                <w:szCs w:val="20"/>
              </w:rPr>
              <w:t>84</w:t>
            </w:r>
            <w:r w:rsidR="001E3C52">
              <w:rPr>
                <w:sz w:val="20"/>
                <w:szCs w:val="20"/>
              </w:rPr>
              <w:t>8</w:t>
            </w:r>
          </w:p>
        </w:tc>
        <w:tc>
          <w:tcPr>
            <w:tcW w:w="699" w:type="dxa"/>
            <w:shd w:val="clear" w:color="auto" w:fill="FFFFFF" w:themeFill="background1"/>
            <w:vAlign w:val="center"/>
          </w:tcPr>
          <w:p w14:paraId="5F364F2B" w14:textId="798CB469" w:rsidR="00DD56CA" w:rsidRPr="002C0639" w:rsidRDefault="00130264" w:rsidP="00185706">
            <w:pPr>
              <w:jc w:val="center"/>
              <w:rPr>
                <w:sz w:val="20"/>
                <w:szCs w:val="20"/>
              </w:rPr>
            </w:pPr>
            <w:r>
              <w:rPr>
                <w:sz w:val="20"/>
                <w:szCs w:val="20"/>
              </w:rPr>
              <w:t>2</w:t>
            </w:r>
            <w:r w:rsidR="001E3C52">
              <w:rPr>
                <w:sz w:val="20"/>
                <w:szCs w:val="20"/>
              </w:rPr>
              <w:t>1</w:t>
            </w:r>
            <w:r>
              <w:rPr>
                <w:sz w:val="20"/>
                <w:szCs w:val="20"/>
              </w:rPr>
              <w:t>%</w:t>
            </w:r>
          </w:p>
        </w:tc>
        <w:tc>
          <w:tcPr>
            <w:tcW w:w="784" w:type="dxa"/>
            <w:shd w:val="clear" w:color="auto" w:fill="FFFFFF" w:themeFill="background1"/>
            <w:vAlign w:val="center"/>
          </w:tcPr>
          <w:p w14:paraId="19BE8220" w14:textId="4974346F" w:rsidR="00DD56CA" w:rsidRPr="002C0639" w:rsidRDefault="00130264" w:rsidP="00185706">
            <w:pPr>
              <w:jc w:val="center"/>
              <w:rPr>
                <w:sz w:val="20"/>
                <w:szCs w:val="20"/>
              </w:rPr>
            </w:pPr>
            <w:r>
              <w:rPr>
                <w:sz w:val="20"/>
                <w:szCs w:val="20"/>
              </w:rPr>
              <w:t>923</w:t>
            </w:r>
          </w:p>
        </w:tc>
        <w:tc>
          <w:tcPr>
            <w:tcW w:w="746" w:type="dxa"/>
            <w:tcBorders>
              <w:right w:val="single" w:sz="4" w:space="0" w:color="000000" w:themeColor="text1"/>
            </w:tcBorders>
            <w:shd w:val="clear" w:color="auto" w:fill="FFFFFF" w:themeFill="background1"/>
            <w:vAlign w:val="center"/>
          </w:tcPr>
          <w:p w14:paraId="1AC58B17" w14:textId="2B9B4598" w:rsidR="00DD56CA" w:rsidRPr="002C0639" w:rsidRDefault="00130264" w:rsidP="00185706">
            <w:pPr>
              <w:jc w:val="center"/>
              <w:rPr>
                <w:sz w:val="20"/>
                <w:szCs w:val="20"/>
              </w:rPr>
            </w:pPr>
            <w:r>
              <w:rPr>
                <w:sz w:val="20"/>
                <w:szCs w:val="20"/>
              </w:rPr>
              <w:t>20%</w:t>
            </w:r>
          </w:p>
        </w:tc>
      </w:tr>
      <w:tr w:rsidR="00DD56CA" w:rsidRPr="00B5096E" w14:paraId="63355AB1" w14:textId="2775AEE0" w:rsidTr="00185706">
        <w:trPr>
          <w:trHeight w:val="312"/>
        </w:trPr>
        <w:tc>
          <w:tcPr>
            <w:tcW w:w="1928" w:type="dxa"/>
            <w:tcBorders>
              <w:left w:val="single" w:sz="4" w:space="0" w:color="000000" w:themeColor="text1"/>
            </w:tcBorders>
            <w:shd w:val="clear" w:color="auto" w:fill="FFFFFF" w:themeFill="background1"/>
            <w:noWrap/>
            <w:vAlign w:val="center"/>
            <w:hideMark/>
          </w:tcPr>
          <w:p w14:paraId="19D7DF6E" w14:textId="0FAE5CE7" w:rsidR="00DD56CA" w:rsidRPr="002C0639" w:rsidRDefault="00DD56CA" w:rsidP="00DD56CA">
            <w:pPr>
              <w:rPr>
                <w:color w:val="000000" w:themeColor="text1"/>
                <w:sz w:val="20"/>
                <w:szCs w:val="20"/>
              </w:rPr>
            </w:pPr>
            <w:r w:rsidRPr="002C0639">
              <w:rPr>
                <w:color w:val="000000" w:themeColor="text1"/>
                <w:sz w:val="20"/>
                <w:szCs w:val="20"/>
              </w:rPr>
              <w:t>20 - 21</w:t>
            </w:r>
          </w:p>
        </w:tc>
        <w:tc>
          <w:tcPr>
            <w:tcW w:w="763" w:type="dxa"/>
            <w:shd w:val="clear" w:color="auto" w:fill="FFFFFF" w:themeFill="background1"/>
            <w:vAlign w:val="center"/>
          </w:tcPr>
          <w:p w14:paraId="6040BB84" w14:textId="4F44C43D" w:rsidR="00DD56CA" w:rsidRPr="002C0639" w:rsidRDefault="00DD56CA" w:rsidP="00DD56CA">
            <w:pPr>
              <w:jc w:val="center"/>
              <w:rPr>
                <w:sz w:val="20"/>
                <w:szCs w:val="20"/>
              </w:rPr>
            </w:pPr>
            <w:r w:rsidRPr="002C0639">
              <w:rPr>
                <w:sz w:val="20"/>
                <w:szCs w:val="20"/>
              </w:rPr>
              <w:t>809</w:t>
            </w:r>
          </w:p>
        </w:tc>
        <w:tc>
          <w:tcPr>
            <w:tcW w:w="735" w:type="dxa"/>
            <w:shd w:val="clear" w:color="auto" w:fill="FFFFFF" w:themeFill="background1"/>
            <w:vAlign w:val="center"/>
          </w:tcPr>
          <w:p w14:paraId="2E669298" w14:textId="74A66DB4" w:rsidR="00DD56CA" w:rsidRPr="002C0639" w:rsidRDefault="00DD56CA" w:rsidP="00185706">
            <w:pPr>
              <w:jc w:val="center"/>
              <w:rPr>
                <w:sz w:val="20"/>
                <w:szCs w:val="20"/>
              </w:rPr>
            </w:pPr>
            <w:r w:rsidRPr="002C0639">
              <w:rPr>
                <w:sz w:val="20"/>
                <w:szCs w:val="20"/>
              </w:rPr>
              <w:t>22%</w:t>
            </w:r>
          </w:p>
        </w:tc>
        <w:tc>
          <w:tcPr>
            <w:tcW w:w="749" w:type="dxa"/>
            <w:shd w:val="clear" w:color="auto" w:fill="FFFFFF" w:themeFill="background1"/>
            <w:vAlign w:val="center"/>
          </w:tcPr>
          <w:p w14:paraId="30128A51" w14:textId="2C3D0B93" w:rsidR="00DD56CA" w:rsidRPr="002C0639" w:rsidRDefault="00DD56CA" w:rsidP="00185706">
            <w:pPr>
              <w:jc w:val="center"/>
              <w:rPr>
                <w:sz w:val="20"/>
                <w:szCs w:val="20"/>
              </w:rPr>
            </w:pPr>
            <w:r w:rsidRPr="002C0639">
              <w:rPr>
                <w:sz w:val="20"/>
                <w:szCs w:val="20"/>
              </w:rPr>
              <w:t>731</w:t>
            </w:r>
          </w:p>
        </w:tc>
        <w:tc>
          <w:tcPr>
            <w:tcW w:w="734" w:type="dxa"/>
            <w:shd w:val="clear" w:color="auto" w:fill="FFFFFF" w:themeFill="background1"/>
            <w:vAlign w:val="center"/>
          </w:tcPr>
          <w:p w14:paraId="0C453EBC" w14:textId="004E8FEA" w:rsidR="00DD56CA" w:rsidRPr="002C0639" w:rsidRDefault="00DD56CA" w:rsidP="00185706">
            <w:pPr>
              <w:jc w:val="center"/>
              <w:rPr>
                <w:sz w:val="20"/>
                <w:szCs w:val="20"/>
              </w:rPr>
            </w:pPr>
            <w:r>
              <w:rPr>
                <w:sz w:val="20"/>
                <w:szCs w:val="20"/>
              </w:rPr>
              <w:t>21%</w:t>
            </w:r>
          </w:p>
        </w:tc>
        <w:tc>
          <w:tcPr>
            <w:tcW w:w="734" w:type="dxa"/>
            <w:shd w:val="clear" w:color="auto" w:fill="FFFFFF" w:themeFill="background1"/>
            <w:vAlign w:val="center"/>
          </w:tcPr>
          <w:p w14:paraId="5784689E" w14:textId="2B3E86E6" w:rsidR="00DD56CA" w:rsidRPr="002C0639" w:rsidRDefault="00DD56CA" w:rsidP="00185706">
            <w:pPr>
              <w:jc w:val="center"/>
              <w:rPr>
                <w:sz w:val="20"/>
                <w:szCs w:val="20"/>
              </w:rPr>
            </w:pPr>
            <w:r w:rsidRPr="002C0639">
              <w:rPr>
                <w:sz w:val="20"/>
                <w:szCs w:val="20"/>
              </w:rPr>
              <w:t>753</w:t>
            </w:r>
          </w:p>
        </w:tc>
        <w:tc>
          <w:tcPr>
            <w:tcW w:w="734" w:type="dxa"/>
            <w:shd w:val="clear" w:color="auto" w:fill="FFFFFF" w:themeFill="background1"/>
            <w:vAlign w:val="center"/>
          </w:tcPr>
          <w:p w14:paraId="525108A3" w14:textId="18C9F103" w:rsidR="00DD56CA" w:rsidRPr="002C0639" w:rsidRDefault="00DD56CA" w:rsidP="00185706">
            <w:pPr>
              <w:jc w:val="center"/>
              <w:rPr>
                <w:sz w:val="20"/>
                <w:szCs w:val="20"/>
              </w:rPr>
            </w:pPr>
            <w:r w:rsidRPr="002C0639">
              <w:rPr>
                <w:sz w:val="20"/>
                <w:szCs w:val="20"/>
              </w:rPr>
              <w:t>21%</w:t>
            </w:r>
          </w:p>
        </w:tc>
        <w:tc>
          <w:tcPr>
            <w:tcW w:w="749" w:type="dxa"/>
            <w:gridSpan w:val="2"/>
            <w:shd w:val="clear" w:color="auto" w:fill="FFFFFF" w:themeFill="background1"/>
            <w:vAlign w:val="center"/>
          </w:tcPr>
          <w:p w14:paraId="09C52C6F" w14:textId="1E0D0C88" w:rsidR="00DD56CA" w:rsidRPr="002C0639" w:rsidRDefault="00130264" w:rsidP="00185706">
            <w:pPr>
              <w:jc w:val="center"/>
              <w:rPr>
                <w:sz w:val="20"/>
                <w:szCs w:val="20"/>
              </w:rPr>
            </w:pPr>
            <w:r>
              <w:rPr>
                <w:sz w:val="20"/>
                <w:szCs w:val="20"/>
              </w:rPr>
              <w:t>7</w:t>
            </w:r>
            <w:r w:rsidR="001E3C52">
              <w:rPr>
                <w:sz w:val="20"/>
                <w:szCs w:val="20"/>
              </w:rPr>
              <w:t>94</w:t>
            </w:r>
          </w:p>
        </w:tc>
        <w:tc>
          <w:tcPr>
            <w:tcW w:w="699" w:type="dxa"/>
            <w:shd w:val="clear" w:color="auto" w:fill="FFFFFF" w:themeFill="background1"/>
            <w:vAlign w:val="center"/>
          </w:tcPr>
          <w:p w14:paraId="6C466248" w14:textId="3AD26DBB" w:rsidR="00DD56CA" w:rsidRPr="002C0639" w:rsidRDefault="001E3C52" w:rsidP="00185706">
            <w:pPr>
              <w:jc w:val="center"/>
              <w:rPr>
                <w:sz w:val="20"/>
                <w:szCs w:val="20"/>
              </w:rPr>
            </w:pPr>
            <w:r>
              <w:rPr>
                <w:sz w:val="20"/>
                <w:szCs w:val="20"/>
              </w:rPr>
              <w:t>19</w:t>
            </w:r>
            <w:r w:rsidR="00130264">
              <w:rPr>
                <w:sz w:val="20"/>
                <w:szCs w:val="20"/>
              </w:rPr>
              <w:t>%</w:t>
            </w:r>
          </w:p>
        </w:tc>
        <w:tc>
          <w:tcPr>
            <w:tcW w:w="784" w:type="dxa"/>
            <w:shd w:val="clear" w:color="auto" w:fill="FFFFFF" w:themeFill="background1"/>
            <w:vAlign w:val="center"/>
          </w:tcPr>
          <w:p w14:paraId="63ABADED" w14:textId="5C085CA2" w:rsidR="00DD56CA" w:rsidRPr="002C0639" w:rsidRDefault="00130264" w:rsidP="00185706">
            <w:pPr>
              <w:jc w:val="center"/>
              <w:rPr>
                <w:sz w:val="20"/>
                <w:szCs w:val="20"/>
              </w:rPr>
            </w:pPr>
            <w:r>
              <w:rPr>
                <w:sz w:val="20"/>
                <w:szCs w:val="20"/>
              </w:rPr>
              <w:t>827</w:t>
            </w:r>
          </w:p>
        </w:tc>
        <w:tc>
          <w:tcPr>
            <w:tcW w:w="746" w:type="dxa"/>
            <w:tcBorders>
              <w:right w:val="single" w:sz="4" w:space="0" w:color="000000" w:themeColor="text1"/>
            </w:tcBorders>
            <w:shd w:val="clear" w:color="auto" w:fill="FFFFFF" w:themeFill="background1"/>
            <w:vAlign w:val="center"/>
          </w:tcPr>
          <w:p w14:paraId="68C27FB8" w14:textId="3A271FD4" w:rsidR="00DD56CA" w:rsidRPr="002C0639" w:rsidRDefault="00130264" w:rsidP="00185706">
            <w:pPr>
              <w:jc w:val="center"/>
              <w:rPr>
                <w:sz w:val="20"/>
                <w:szCs w:val="20"/>
              </w:rPr>
            </w:pPr>
            <w:r>
              <w:rPr>
                <w:sz w:val="20"/>
                <w:szCs w:val="20"/>
              </w:rPr>
              <w:t>18%</w:t>
            </w:r>
          </w:p>
        </w:tc>
      </w:tr>
      <w:tr w:rsidR="00DD56CA" w:rsidRPr="00B5096E" w14:paraId="60C082BB" w14:textId="08AAA677" w:rsidTr="00185706">
        <w:trPr>
          <w:trHeight w:val="312"/>
        </w:trPr>
        <w:tc>
          <w:tcPr>
            <w:tcW w:w="1928" w:type="dxa"/>
            <w:tcBorders>
              <w:left w:val="single" w:sz="4" w:space="0" w:color="000000" w:themeColor="text1"/>
            </w:tcBorders>
            <w:shd w:val="clear" w:color="auto" w:fill="FFFFFF" w:themeFill="background1"/>
            <w:noWrap/>
            <w:vAlign w:val="center"/>
            <w:hideMark/>
          </w:tcPr>
          <w:p w14:paraId="10E51FEE" w14:textId="3A62FEF3" w:rsidR="00DD56CA" w:rsidRPr="002C0639" w:rsidRDefault="00DD56CA" w:rsidP="00DD56CA">
            <w:pPr>
              <w:rPr>
                <w:color w:val="000000" w:themeColor="text1"/>
                <w:sz w:val="20"/>
                <w:szCs w:val="20"/>
              </w:rPr>
            </w:pPr>
            <w:r w:rsidRPr="002C0639">
              <w:rPr>
                <w:color w:val="000000" w:themeColor="text1"/>
                <w:sz w:val="20"/>
                <w:szCs w:val="20"/>
              </w:rPr>
              <w:t>22 - 24</w:t>
            </w:r>
          </w:p>
        </w:tc>
        <w:tc>
          <w:tcPr>
            <w:tcW w:w="763" w:type="dxa"/>
            <w:shd w:val="clear" w:color="auto" w:fill="FFFFFF" w:themeFill="background1"/>
            <w:vAlign w:val="center"/>
          </w:tcPr>
          <w:p w14:paraId="36981036" w14:textId="430BE300" w:rsidR="00DD56CA" w:rsidRPr="002C0639" w:rsidRDefault="00DD56CA" w:rsidP="00DD56CA">
            <w:pPr>
              <w:jc w:val="center"/>
              <w:rPr>
                <w:sz w:val="20"/>
                <w:szCs w:val="20"/>
              </w:rPr>
            </w:pPr>
            <w:r w:rsidRPr="002C0639">
              <w:rPr>
                <w:sz w:val="20"/>
                <w:szCs w:val="20"/>
              </w:rPr>
              <w:t>621</w:t>
            </w:r>
          </w:p>
        </w:tc>
        <w:tc>
          <w:tcPr>
            <w:tcW w:w="735" w:type="dxa"/>
            <w:shd w:val="clear" w:color="auto" w:fill="FFFFFF" w:themeFill="background1"/>
            <w:vAlign w:val="center"/>
          </w:tcPr>
          <w:p w14:paraId="02B2B7DF" w14:textId="2155BE9F" w:rsidR="00DD56CA" w:rsidRPr="002C0639" w:rsidRDefault="00DD56CA" w:rsidP="00185706">
            <w:pPr>
              <w:jc w:val="center"/>
              <w:rPr>
                <w:sz w:val="20"/>
                <w:szCs w:val="20"/>
              </w:rPr>
            </w:pPr>
            <w:r w:rsidRPr="002C0639">
              <w:rPr>
                <w:sz w:val="20"/>
                <w:szCs w:val="20"/>
              </w:rPr>
              <w:t>17%</w:t>
            </w:r>
          </w:p>
        </w:tc>
        <w:tc>
          <w:tcPr>
            <w:tcW w:w="749" w:type="dxa"/>
            <w:shd w:val="clear" w:color="auto" w:fill="FFFFFF" w:themeFill="background1"/>
            <w:vAlign w:val="center"/>
          </w:tcPr>
          <w:p w14:paraId="1D4487BB" w14:textId="21759262" w:rsidR="00DD56CA" w:rsidRPr="002C0639" w:rsidRDefault="00DD56CA" w:rsidP="00185706">
            <w:pPr>
              <w:jc w:val="center"/>
              <w:rPr>
                <w:sz w:val="20"/>
                <w:szCs w:val="20"/>
              </w:rPr>
            </w:pPr>
            <w:r w:rsidRPr="002C0639">
              <w:rPr>
                <w:sz w:val="20"/>
                <w:szCs w:val="20"/>
              </w:rPr>
              <w:t>623</w:t>
            </w:r>
          </w:p>
        </w:tc>
        <w:tc>
          <w:tcPr>
            <w:tcW w:w="734" w:type="dxa"/>
            <w:shd w:val="clear" w:color="auto" w:fill="FFFFFF" w:themeFill="background1"/>
            <w:vAlign w:val="center"/>
          </w:tcPr>
          <w:p w14:paraId="77195B2D" w14:textId="19529BA9" w:rsidR="00DD56CA" w:rsidRPr="002C0639" w:rsidRDefault="00DD56CA" w:rsidP="00185706">
            <w:pPr>
              <w:jc w:val="center"/>
              <w:rPr>
                <w:sz w:val="20"/>
                <w:szCs w:val="20"/>
              </w:rPr>
            </w:pPr>
            <w:r>
              <w:rPr>
                <w:sz w:val="20"/>
                <w:szCs w:val="20"/>
              </w:rPr>
              <w:t>18%</w:t>
            </w:r>
          </w:p>
        </w:tc>
        <w:tc>
          <w:tcPr>
            <w:tcW w:w="734" w:type="dxa"/>
            <w:shd w:val="clear" w:color="auto" w:fill="FFFFFF" w:themeFill="background1"/>
            <w:vAlign w:val="center"/>
          </w:tcPr>
          <w:p w14:paraId="22CBD02D" w14:textId="162FB032" w:rsidR="00DD56CA" w:rsidRPr="002C0639" w:rsidRDefault="00DD56CA" w:rsidP="00185706">
            <w:pPr>
              <w:jc w:val="center"/>
              <w:rPr>
                <w:sz w:val="20"/>
                <w:szCs w:val="20"/>
              </w:rPr>
            </w:pPr>
            <w:r w:rsidRPr="002C0639">
              <w:rPr>
                <w:sz w:val="20"/>
                <w:szCs w:val="20"/>
              </w:rPr>
              <w:t>656</w:t>
            </w:r>
          </w:p>
        </w:tc>
        <w:tc>
          <w:tcPr>
            <w:tcW w:w="734" w:type="dxa"/>
            <w:shd w:val="clear" w:color="auto" w:fill="FFFFFF" w:themeFill="background1"/>
            <w:vAlign w:val="center"/>
          </w:tcPr>
          <w:p w14:paraId="6917E0BB" w14:textId="3E87392B" w:rsidR="00DD56CA" w:rsidRPr="002C0639" w:rsidRDefault="00DD56CA" w:rsidP="00185706">
            <w:pPr>
              <w:jc w:val="center"/>
              <w:rPr>
                <w:sz w:val="20"/>
                <w:szCs w:val="20"/>
              </w:rPr>
            </w:pPr>
            <w:r w:rsidRPr="002C0639">
              <w:rPr>
                <w:sz w:val="20"/>
                <w:szCs w:val="20"/>
              </w:rPr>
              <w:t>18%</w:t>
            </w:r>
          </w:p>
        </w:tc>
        <w:tc>
          <w:tcPr>
            <w:tcW w:w="749" w:type="dxa"/>
            <w:gridSpan w:val="2"/>
            <w:shd w:val="clear" w:color="auto" w:fill="FFFFFF" w:themeFill="background1"/>
            <w:vAlign w:val="center"/>
          </w:tcPr>
          <w:p w14:paraId="541567EF" w14:textId="36807666" w:rsidR="00DD56CA" w:rsidRPr="002C0639" w:rsidRDefault="00130264" w:rsidP="00185706">
            <w:pPr>
              <w:jc w:val="center"/>
              <w:rPr>
                <w:sz w:val="20"/>
                <w:szCs w:val="20"/>
              </w:rPr>
            </w:pPr>
            <w:r>
              <w:rPr>
                <w:sz w:val="20"/>
                <w:szCs w:val="20"/>
              </w:rPr>
              <w:t>6</w:t>
            </w:r>
            <w:r w:rsidR="001E3C52">
              <w:rPr>
                <w:sz w:val="20"/>
                <w:szCs w:val="20"/>
              </w:rPr>
              <w:t>62</w:t>
            </w:r>
          </w:p>
        </w:tc>
        <w:tc>
          <w:tcPr>
            <w:tcW w:w="699" w:type="dxa"/>
            <w:shd w:val="clear" w:color="auto" w:fill="FFFFFF" w:themeFill="background1"/>
            <w:vAlign w:val="center"/>
          </w:tcPr>
          <w:p w14:paraId="54411B48" w14:textId="4C8DECF3" w:rsidR="00DD56CA" w:rsidRPr="002C0639" w:rsidRDefault="00130264" w:rsidP="00185706">
            <w:pPr>
              <w:jc w:val="center"/>
              <w:rPr>
                <w:sz w:val="20"/>
                <w:szCs w:val="20"/>
              </w:rPr>
            </w:pPr>
            <w:r>
              <w:rPr>
                <w:sz w:val="20"/>
                <w:szCs w:val="20"/>
              </w:rPr>
              <w:t>1</w:t>
            </w:r>
            <w:r w:rsidR="001E3C52">
              <w:rPr>
                <w:sz w:val="20"/>
                <w:szCs w:val="20"/>
              </w:rPr>
              <w:t>6</w:t>
            </w:r>
            <w:r>
              <w:rPr>
                <w:sz w:val="20"/>
                <w:szCs w:val="20"/>
              </w:rPr>
              <w:t>%</w:t>
            </w:r>
          </w:p>
        </w:tc>
        <w:tc>
          <w:tcPr>
            <w:tcW w:w="784" w:type="dxa"/>
            <w:shd w:val="clear" w:color="auto" w:fill="FFFFFF" w:themeFill="background1"/>
            <w:vAlign w:val="center"/>
          </w:tcPr>
          <w:p w14:paraId="3FE8C645" w14:textId="725913B6" w:rsidR="00DD56CA" w:rsidRPr="002C0639" w:rsidRDefault="00130264" w:rsidP="00185706">
            <w:pPr>
              <w:jc w:val="center"/>
              <w:rPr>
                <w:sz w:val="20"/>
                <w:szCs w:val="20"/>
              </w:rPr>
            </w:pPr>
            <w:r>
              <w:rPr>
                <w:sz w:val="20"/>
                <w:szCs w:val="20"/>
              </w:rPr>
              <w:t>703</w:t>
            </w:r>
          </w:p>
        </w:tc>
        <w:tc>
          <w:tcPr>
            <w:tcW w:w="746" w:type="dxa"/>
            <w:tcBorders>
              <w:right w:val="single" w:sz="4" w:space="0" w:color="000000" w:themeColor="text1"/>
            </w:tcBorders>
            <w:shd w:val="clear" w:color="auto" w:fill="FFFFFF" w:themeFill="background1"/>
            <w:vAlign w:val="center"/>
          </w:tcPr>
          <w:p w14:paraId="15C0D6EF" w14:textId="06ADF625" w:rsidR="00DD56CA" w:rsidRPr="002C0639" w:rsidRDefault="00130264" w:rsidP="00185706">
            <w:pPr>
              <w:jc w:val="center"/>
              <w:rPr>
                <w:sz w:val="20"/>
                <w:szCs w:val="20"/>
              </w:rPr>
            </w:pPr>
            <w:r>
              <w:rPr>
                <w:sz w:val="20"/>
                <w:szCs w:val="20"/>
              </w:rPr>
              <w:t>15%</w:t>
            </w:r>
          </w:p>
        </w:tc>
      </w:tr>
      <w:tr w:rsidR="00DD56CA" w:rsidRPr="00B5096E" w14:paraId="18D545CB" w14:textId="22024F0A" w:rsidTr="00185706">
        <w:trPr>
          <w:trHeight w:val="312"/>
        </w:trPr>
        <w:tc>
          <w:tcPr>
            <w:tcW w:w="1928" w:type="dxa"/>
            <w:tcBorders>
              <w:left w:val="single" w:sz="4" w:space="0" w:color="000000" w:themeColor="text1"/>
            </w:tcBorders>
            <w:shd w:val="clear" w:color="auto" w:fill="FFFFFF" w:themeFill="background1"/>
            <w:noWrap/>
            <w:vAlign w:val="center"/>
            <w:hideMark/>
          </w:tcPr>
          <w:p w14:paraId="54641726" w14:textId="2126FE87" w:rsidR="00DD56CA" w:rsidRPr="002C0639" w:rsidRDefault="00DD56CA" w:rsidP="00DD56CA">
            <w:pPr>
              <w:rPr>
                <w:color w:val="000000" w:themeColor="text1"/>
                <w:sz w:val="20"/>
                <w:szCs w:val="20"/>
              </w:rPr>
            </w:pPr>
            <w:r w:rsidRPr="002C0639">
              <w:rPr>
                <w:color w:val="000000" w:themeColor="text1"/>
                <w:sz w:val="20"/>
                <w:szCs w:val="20"/>
              </w:rPr>
              <w:t>25 - 29</w:t>
            </w:r>
          </w:p>
        </w:tc>
        <w:tc>
          <w:tcPr>
            <w:tcW w:w="763" w:type="dxa"/>
            <w:shd w:val="clear" w:color="auto" w:fill="FFFFFF" w:themeFill="background1"/>
            <w:vAlign w:val="center"/>
          </w:tcPr>
          <w:p w14:paraId="7FF5C056" w14:textId="670B45B1" w:rsidR="00DD56CA" w:rsidRPr="002C0639" w:rsidRDefault="00DD56CA" w:rsidP="00DD56CA">
            <w:pPr>
              <w:jc w:val="center"/>
              <w:rPr>
                <w:sz w:val="20"/>
                <w:szCs w:val="20"/>
              </w:rPr>
            </w:pPr>
            <w:r w:rsidRPr="002C0639">
              <w:rPr>
                <w:sz w:val="20"/>
                <w:szCs w:val="20"/>
              </w:rPr>
              <w:t>547</w:t>
            </w:r>
          </w:p>
        </w:tc>
        <w:tc>
          <w:tcPr>
            <w:tcW w:w="735" w:type="dxa"/>
            <w:shd w:val="clear" w:color="auto" w:fill="FFFFFF" w:themeFill="background1"/>
            <w:vAlign w:val="center"/>
          </w:tcPr>
          <w:p w14:paraId="11E09F07" w14:textId="08A909D8" w:rsidR="00DD56CA" w:rsidRPr="002C0639" w:rsidRDefault="00DD56CA" w:rsidP="00185706">
            <w:pPr>
              <w:jc w:val="center"/>
              <w:rPr>
                <w:sz w:val="20"/>
                <w:szCs w:val="20"/>
              </w:rPr>
            </w:pPr>
            <w:r w:rsidRPr="002C0639">
              <w:rPr>
                <w:sz w:val="20"/>
                <w:szCs w:val="20"/>
              </w:rPr>
              <w:t>15%</w:t>
            </w:r>
          </w:p>
        </w:tc>
        <w:tc>
          <w:tcPr>
            <w:tcW w:w="749" w:type="dxa"/>
            <w:shd w:val="clear" w:color="auto" w:fill="FFFFFF" w:themeFill="background1"/>
            <w:vAlign w:val="center"/>
          </w:tcPr>
          <w:p w14:paraId="714185B7" w14:textId="78EC652C" w:rsidR="00DD56CA" w:rsidRPr="002C0639" w:rsidRDefault="00DD56CA" w:rsidP="00185706">
            <w:pPr>
              <w:jc w:val="center"/>
              <w:rPr>
                <w:sz w:val="20"/>
                <w:szCs w:val="20"/>
              </w:rPr>
            </w:pPr>
            <w:r w:rsidRPr="002C0639">
              <w:rPr>
                <w:sz w:val="20"/>
                <w:szCs w:val="20"/>
              </w:rPr>
              <w:t>500</w:t>
            </w:r>
          </w:p>
        </w:tc>
        <w:tc>
          <w:tcPr>
            <w:tcW w:w="734" w:type="dxa"/>
            <w:shd w:val="clear" w:color="auto" w:fill="FFFFFF" w:themeFill="background1"/>
            <w:vAlign w:val="center"/>
          </w:tcPr>
          <w:p w14:paraId="4F73437F" w14:textId="1304AA5F" w:rsidR="00DD56CA" w:rsidRPr="002C0639" w:rsidRDefault="00DD56CA" w:rsidP="00185706">
            <w:pPr>
              <w:jc w:val="center"/>
              <w:rPr>
                <w:sz w:val="20"/>
                <w:szCs w:val="20"/>
              </w:rPr>
            </w:pPr>
            <w:r>
              <w:rPr>
                <w:sz w:val="20"/>
                <w:szCs w:val="20"/>
              </w:rPr>
              <w:t>15%</w:t>
            </w:r>
          </w:p>
        </w:tc>
        <w:tc>
          <w:tcPr>
            <w:tcW w:w="734" w:type="dxa"/>
            <w:shd w:val="clear" w:color="auto" w:fill="FFFFFF" w:themeFill="background1"/>
            <w:vAlign w:val="center"/>
          </w:tcPr>
          <w:p w14:paraId="13F13263" w14:textId="64A8F9A4" w:rsidR="00DD56CA" w:rsidRPr="002C0639" w:rsidRDefault="00DD56CA" w:rsidP="00185706">
            <w:pPr>
              <w:jc w:val="center"/>
              <w:rPr>
                <w:sz w:val="20"/>
                <w:szCs w:val="20"/>
              </w:rPr>
            </w:pPr>
            <w:r w:rsidRPr="002C0639">
              <w:rPr>
                <w:sz w:val="20"/>
                <w:szCs w:val="20"/>
              </w:rPr>
              <w:t>495</w:t>
            </w:r>
          </w:p>
        </w:tc>
        <w:tc>
          <w:tcPr>
            <w:tcW w:w="734" w:type="dxa"/>
            <w:shd w:val="clear" w:color="auto" w:fill="FFFFFF" w:themeFill="background1"/>
            <w:vAlign w:val="center"/>
          </w:tcPr>
          <w:p w14:paraId="79B3A3D4" w14:textId="417DEC4F" w:rsidR="00DD56CA" w:rsidRPr="002C0639" w:rsidRDefault="00DD56CA" w:rsidP="00185706">
            <w:pPr>
              <w:jc w:val="center"/>
              <w:rPr>
                <w:sz w:val="20"/>
                <w:szCs w:val="20"/>
              </w:rPr>
            </w:pPr>
            <w:r w:rsidRPr="002C0639">
              <w:rPr>
                <w:sz w:val="20"/>
                <w:szCs w:val="20"/>
              </w:rPr>
              <w:t>14%</w:t>
            </w:r>
          </w:p>
        </w:tc>
        <w:tc>
          <w:tcPr>
            <w:tcW w:w="749" w:type="dxa"/>
            <w:gridSpan w:val="2"/>
            <w:shd w:val="clear" w:color="auto" w:fill="FFFFFF" w:themeFill="background1"/>
            <w:vAlign w:val="center"/>
          </w:tcPr>
          <w:p w14:paraId="7BA10103" w14:textId="44D5B842" w:rsidR="00DD56CA" w:rsidRPr="002C0639" w:rsidRDefault="00130264" w:rsidP="00185706">
            <w:pPr>
              <w:jc w:val="center"/>
              <w:rPr>
                <w:sz w:val="20"/>
                <w:szCs w:val="20"/>
              </w:rPr>
            </w:pPr>
            <w:r>
              <w:rPr>
                <w:sz w:val="20"/>
                <w:szCs w:val="20"/>
              </w:rPr>
              <w:t>59</w:t>
            </w:r>
            <w:r w:rsidR="001E3C52">
              <w:rPr>
                <w:sz w:val="20"/>
                <w:szCs w:val="20"/>
              </w:rPr>
              <w:t>5</w:t>
            </w:r>
          </w:p>
        </w:tc>
        <w:tc>
          <w:tcPr>
            <w:tcW w:w="699" w:type="dxa"/>
            <w:shd w:val="clear" w:color="auto" w:fill="FFFFFF" w:themeFill="background1"/>
            <w:vAlign w:val="center"/>
          </w:tcPr>
          <w:p w14:paraId="6AB0B9D0" w14:textId="6DF7520C" w:rsidR="00DD56CA" w:rsidRPr="002C0639" w:rsidRDefault="00130264" w:rsidP="00185706">
            <w:pPr>
              <w:jc w:val="center"/>
              <w:rPr>
                <w:sz w:val="20"/>
                <w:szCs w:val="20"/>
              </w:rPr>
            </w:pPr>
            <w:r>
              <w:rPr>
                <w:sz w:val="20"/>
                <w:szCs w:val="20"/>
              </w:rPr>
              <w:t>1</w:t>
            </w:r>
            <w:r w:rsidR="001E3C52">
              <w:rPr>
                <w:sz w:val="20"/>
                <w:szCs w:val="20"/>
              </w:rPr>
              <w:t>5</w:t>
            </w:r>
            <w:r>
              <w:rPr>
                <w:sz w:val="20"/>
                <w:szCs w:val="20"/>
              </w:rPr>
              <w:t>%</w:t>
            </w:r>
          </w:p>
        </w:tc>
        <w:tc>
          <w:tcPr>
            <w:tcW w:w="784" w:type="dxa"/>
            <w:shd w:val="clear" w:color="auto" w:fill="FFFFFF" w:themeFill="background1"/>
            <w:vAlign w:val="center"/>
          </w:tcPr>
          <w:p w14:paraId="2534C163" w14:textId="7D86CD5D" w:rsidR="00DD56CA" w:rsidRPr="002C0639" w:rsidRDefault="00130264" w:rsidP="00185706">
            <w:pPr>
              <w:jc w:val="center"/>
              <w:rPr>
                <w:sz w:val="20"/>
                <w:szCs w:val="20"/>
              </w:rPr>
            </w:pPr>
            <w:r>
              <w:rPr>
                <w:sz w:val="20"/>
                <w:szCs w:val="20"/>
              </w:rPr>
              <w:t>673</w:t>
            </w:r>
          </w:p>
        </w:tc>
        <w:tc>
          <w:tcPr>
            <w:tcW w:w="746" w:type="dxa"/>
            <w:tcBorders>
              <w:right w:val="single" w:sz="4" w:space="0" w:color="000000" w:themeColor="text1"/>
            </w:tcBorders>
            <w:shd w:val="clear" w:color="auto" w:fill="FFFFFF" w:themeFill="background1"/>
            <w:vAlign w:val="center"/>
          </w:tcPr>
          <w:p w14:paraId="4D9EFFA9" w14:textId="172975F9" w:rsidR="00DD56CA" w:rsidRPr="002C0639" w:rsidRDefault="00130264" w:rsidP="00185706">
            <w:pPr>
              <w:jc w:val="center"/>
              <w:rPr>
                <w:sz w:val="20"/>
                <w:szCs w:val="20"/>
              </w:rPr>
            </w:pPr>
            <w:r>
              <w:rPr>
                <w:sz w:val="20"/>
                <w:szCs w:val="20"/>
              </w:rPr>
              <w:t>15%</w:t>
            </w:r>
          </w:p>
        </w:tc>
      </w:tr>
      <w:tr w:rsidR="00DD56CA" w:rsidRPr="00B5096E" w14:paraId="2570025F" w14:textId="67C2C5BE" w:rsidTr="00185706">
        <w:trPr>
          <w:trHeight w:val="312"/>
        </w:trPr>
        <w:tc>
          <w:tcPr>
            <w:tcW w:w="1928" w:type="dxa"/>
            <w:tcBorders>
              <w:left w:val="single" w:sz="4" w:space="0" w:color="000000" w:themeColor="text1"/>
            </w:tcBorders>
            <w:shd w:val="clear" w:color="auto" w:fill="FFFFFF" w:themeFill="background1"/>
            <w:noWrap/>
            <w:vAlign w:val="center"/>
            <w:hideMark/>
          </w:tcPr>
          <w:p w14:paraId="48E33F6F" w14:textId="1272ABE2" w:rsidR="00DD56CA" w:rsidRPr="002C0639" w:rsidRDefault="00DD56CA" w:rsidP="00DD56CA">
            <w:pPr>
              <w:rPr>
                <w:color w:val="000000" w:themeColor="text1"/>
                <w:sz w:val="20"/>
                <w:szCs w:val="20"/>
              </w:rPr>
            </w:pPr>
            <w:r w:rsidRPr="002C0639">
              <w:rPr>
                <w:color w:val="000000" w:themeColor="text1"/>
                <w:sz w:val="20"/>
                <w:szCs w:val="20"/>
              </w:rPr>
              <w:t>30 - 34</w:t>
            </w:r>
          </w:p>
        </w:tc>
        <w:tc>
          <w:tcPr>
            <w:tcW w:w="763" w:type="dxa"/>
            <w:shd w:val="clear" w:color="auto" w:fill="FFFFFF" w:themeFill="background1"/>
            <w:vAlign w:val="center"/>
          </w:tcPr>
          <w:p w14:paraId="3362D879" w14:textId="64A360EF" w:rsidR="00DD56CA" w:rsidRPr="002C0639" w:rsidRDefault="00DD56CA" w:rsidP="00DD56CA">
            <w:pPr>
              <w:jc w:val="center"/>
              <w:rPr>
                <w:sz w:val="20"/>
                <w:szCs w:val="20"/>
              </w:rPr>
            </w:pPr>
            <w:r w:rsidRPr="002C0639">
              <w:rPr>
                <w:sz w:val="20"/>
                <w:szCs w:val="20"/>
              </w:rPr>
              <w:t>319</w:t>
            </w:r>
          </w:p>
        </w:tc>
        <w:tc>
          <w:tcPr>
            <w:tcW w:w="735" w:type="dxa"/>
            <w:shd w:val="clear" w:color="auto" w:fill="FFFFFF" w:themeFill="background1"/>
            <w:vAlign w:val="center"/>
          </w:tcPr>
          <w:p w14:paraId="7217694E" w14:textId="7C46D31A" w:rsidR="00DD56CA" w:rsidRPr="002C0639" w:rsidRDefault="00DD56CA" w:rsidP="00185706">
            <w:pPr>
              <w:jc w:val="center"/>
              <w:rPr>
                <w:sz w:val="20"/>
                <w:szCs w:val="20"/>
              </w:rPr>
            </w:pPr>
            <w:r w:rsidRPr="002C0639">
              <w:rPr>
                <w:sz w:val="20"/>
                <w:szCs w:val="20"/>
              </w:rPr>
              <w:t>8%</w:t>
            </w:r>
          </w:p>
        </w:tc>
        <w:tc>
          <w:tcPr>
            <w:tcW w:w="749" w:type="dxa"/>
            <w:shd w:val="clear" w:color="auto" w:fill="FFFFFF" w:themeFill="background1"/>
            <w:vAlign w:val="center"/>
          </w:tcPr>
          <w:p w14:paraId="072FBCE4" w14:textId="3A08EC50" w:rsidR="00DD56CA" w:rsidRPr="002C0639" w:rsidRDefault="00DD56CA" w:rsidP="00185706">
            <w:pPr>
              <w:jc w:val="center"/>
              <w:rPr>
                <w:sz w:val="20"/>
                <w:szCs w:val="20"/>
              </w:rPr>
            </w:pPr>
            <w:r w:rsidRPr="002C0639">
              <w:rPr>
                <w:sz w:val="20"/>
                <w:szCs w:val="20"/>
              </w:rPr>
              <w:t>314</w:t>
            </w:r>
          </w:p>
        </w:tc>
        <w:tc>
          <w:tcPr>
            <w:tcW w:w="734" w:type="dxa"/>
            <w:shd w:val="clear" w:color="auto" w:fill="FFFFFF" w:themeFill="background1"/>
            <w:vAlign w:val="center"/>
          </w:tcPr>
          <w:p w14:paraId="119C74CA" w14:textId="2DB479A3" w:rsidR="00DD56CA" w:rsidRPr="002C0639" w:rsidRDefault="00DD56CA" w:rsidP="00185706">
            <w:pPr>
              <w:jc w:val="center"/>
              <w:rPr>
                <w:sz w:val="20"/>
                <w:szCs w:val="20"/>
              </w:rPr>
            </w:pPr>
            <w:r>
              <w:rPr>
                <w:sz w:val="20"/>
                <w:szCs w:val="20"/>
              </w:rPr>
              <w:t>9%</w:t>
            </w:r>
          </w:p>
        </w:tc>
        <w:tc>
          <w:tcPr>
            <w:tcW w:w="734" w:type="dxa"/>
            <w:shd w:val="clear" w:color="auto" w:fill="FFFFFF" w:themeFill="background1"/>
            <w:vAlign w:val="center"/>
          </w:tcPr>
          <w:p w14:paraId="3A3916A4" w14:textId="16DF637A" w:rsidR="00DD56CA" w:rsidRPr="002C0639" w:rsidRDefault="00DD56CA" w:rsidP="00185706">
            <w:pPr>
              <w:jc w:val="center"/>
              <w:rPr>
                <w:sz w:val="20"/>
                <w:szCs w:val="20"/>
              </w:rPr>
            </w:pPr>
            <w:r w:rsidRPr="002C0639">
              <w:rPr>
                <w:sz w:val="20"/>
                <w:szCs w:val="20"/>
              </w:rPr>
              <w:t>299</w:t>
            </w:r>
          </w:p>
        </w:tc>
        <w:tc>
          <w:tcPr>
            <w:tcW w:w="734" w:type="dxa"/>
            <w:shd w:val="clear" w:color="auto" w:fill="FFFFFF" w:themeFill="background1"/>
            <w:vAlign w:val="center"/>
          </w:tcPr>
          <w:p w14:paraId="4D6E2B81" w14:textId="12F7EB75" w:rsidR="00DD56CA" w:rsidRPr="002C0639" w:rsidRDefault="00DD56CA" w:rsidP="00185706">
            <w:pPr>
              <w:jc w:val="center"/>
              <w:rPr>
                <w:sz w:val="20"/>
                <w:szCs w:val="20"/>
              </w:rPr>
            </w:pPr>
            <w:r w:rsidRPr="002C0639">
              <w:rPr>
                <w:sz w:val="20"/>
                <w:szCs w:val="20"/>
              </w:rPr>
              <w:t>8%</w:t>
            </w:r>
          </w:p>
        </w:tc>
        <w:tc>
          <w:tcPr>
            <w:tcW w:w="749" w:type="dxa"/>
            <w:gridSpan w:val="2"/>
            <w:shd w:val="clear" w:color="auto" w:fill="FFFFFF" w:themeFill="background1"/>
            <w:vAlign w:val="center"/>
          </w:tcPr>
          <w:p w14:paraId="1687C1F1" w14:textId="39AFDBAC" w:rsidR="00DD56CA" w:rsidRPr="002C0639" w:rsidRDefault="00130264" w:rsidP="00185706">
            <w:pPr>
              <w:jc w:val="center"/>
              <w:rPr>
                <w:sz w:val="20"/>
                <w:szCs w:val="20"/>
              </w:rPr>
            </w:pPr>
            <w:r>
              <w:rPr>
                <w:sz w:val="20"/>
                <w:szCs w:val="20"/>
              </w:rPr>
              <w:t>36</w:t>
            </w:r>
            <w:r w:rsidR="001E3C52">
              <w:rPr>
                <w:sz w:val="20"/>
                <w:szCs w:val="20"/>
              </w:rPr>
              <w:t>9</w:t>
            </w:r>
          </w:p>
        </w:tc>
        <w:tc>
          <w:tcPr>
            <w:tcW w:w="699" w:type="dxa"/>
            <w:shd w:val="clear" w:color="auto" w:fill="FFFFFF" w:themeFill="background1"/>
            <w:vAlign w:val="center"/>
          </w:tcPr>
          <w:p w14:paraId="7127F85D" w14:textId="34F75F1D" w:rsidR="00DD56CA" w:rsidRPr="002C0639" w:rsidRDefault="001E3C52" w:rsidP="00185706">
            <w:pPr>
              <w:jc w:val="center"/>
              <w:rPr>
                <w:sz w:val="20"/>
                <w:szCs w:val="20"/>
              </w:rPr>
            </w:pPr>
            <w:r>
              <w:rPr>
                <w:sz w:val="20"/>
                <w:szCs w:val="20"/>
              </w:rPr>
              <w:t>9</w:t>
            </w:r>
            <w:r w:rsidR="00130264">
              <w:rPr>
                <w:sz w:val="20"/>
                <w:szCs w:val="20"/>
              </w:rPr>
              <w:t>%</w:t>
            </w:r>
          </w:p>
        </w:tc>
        <w:tc>
          <w:tcPr>
            <w:tcW w:w="784" w:type="dxa"/>
            <w:shd w:val="clear" w:color="auto" w:fill="FFFFFF" w:themeFill="background1"/>
            <w:vAlign w:val="center"/>
          </w:tcPr>
          <w:p w14:paraId="353CED9E" w14:textId="295C659A" w:rsidR="00DD56CA" w:rsidRPr="002C0639" w:rsidRDefault="00130264" w:rsidP="00185706">
            <w:pPr>
              <w:jc w:val="center"/>
              <w:rPr>
                <w:sz w:val="20"/>
                <w:szCs w:val="20"/>
              </w:rPr>
            </w:pPr>
            <w:r>
              <w:rPr>
                <w:sz w:val="20"/>
                <w:szCs w:val="20"/>
              </w:rPr>
              <w:t>437</w:t>
            </w:r>
          </w:p>
        </w:tc>
        <w:tc>
          <w:tcPr>
            <w:tcW w:w="746" w:type="dxa"/>
            <w:tcBorders>
              <w:right w:val="single" w:sz="4" w:space="0" w:color="000000" w:themeColor="text1"/>
            </w:tcBorders>
            <w:shd w:val="clear" w:color="auto" w:fill="FFFFFF" w:themeFill="background1"/>
            <w:vAlign w:val="center"/>
          </w:tcPr>
          <w:p w14:paraId="3628F193" w14:textId="011A1B36" w:rsidR="00DD56CA" w:rsidRPr="002C0639" w:rsidRDefault="00130264" w:rsidP="00185706">
            <w:pPr>
              <w:jc w:val="center"/>
              <w:rPr>
                <w:sz w:val="20"/>
                <w:szCs w:val="20"/>
              </w:rPr>
            </w:pPr>
            <w:r>
              <w:rPr>
                <w:sz w:val="20"/>
                <w:szCs w:val="20"/>
              </w:rPr>
              <w:t>9%</w:t>
            </w:r>
          </w:p>
        </w:tc>
      </w:tr>
      <w:tr w:rsidR="00DD56CA" w:rsidRPr="00B5096E" w14:paraId="1AF022EF" w14:textId="5BC86F4A" w:rsidTr="00185706">
        <w:trPr>
          <w:trHeight w:val="312"/>
        </w:trPr>
        <w:tc>
          <w:tcPr>
            <w:tcW w:w="1928" w:type="dxa"/>
            <w:tcBorders>
              <w:left w:val="single" w:sz="4" w:space="0" w:color="000000" w:themeColor="text1"/>
            </w:tcBorders>
            <w:shd w:val="clear" w:color="auto" w:fill="FFFFFF" w:themeFill="background1"/>
            <w:noWrap/>
            <w:vAlign w:val="center"/>
            <w:hideMark/>
          </w:tcPr>
          <w:p w14:paraId="5517B048" w14:textId="19AFED9A" w:rsidR="00DD56CA" w:rsidRPr="002C0639" w:rsidRDefault="00DD56CA" w:rsidP="00DD56CA">
            <w:pPr>
              <w:rPr>
                <w:color w:val="000000" w:themeColor="text1"/>
                <w:sz w:val="20"/>
                <w:szCs w:val="20"/>
              </w:rPr>
            </w:pPr>
            <w:r w:rsidRPr="002C0639">
              <w:rPr>
                <w:color w:val="000000" w:themeColor="text1"/>
                <w:sz w:val="20"/>
                <w:szCs w:val="20"/>
              </w:rPr>
              <w:t>35 - 39</w:t>
            </w:r>
          </w:p>
        </w:tc>
        <w:tc>
          <w:tcPr>
            <w:tcW w:w="763" w:type="dxa"/>
            <w:shd w:val="clear" w:color="auto" w:fill="FFFFFF" w:themeFill="background1"/>
            <w:vAlign w:val="center"/>
          </w:tcPr>
          <w:p w14:paraId="46FAEFB3" w14:textId="02C52576" w:rsidR="00DD56CA" w:rsidRPr="002C0639" w:rsidRDefault="00DD56CA" w:rsidP="00DD56CA">
            <w:pPr>
              <w:jc w:val="center"/>
              <w:rPr>
                <w:sz w:val="20"/>
                <w:szCs w:val="20"/>
              </w:rPr>
            </w:pPr>
            <w:r w:rsidRPr="002C0639">
              <w:rPr>
                <w:sz w:val="20"/>
                <w:szCs w:val="20"/>
              </w:rPr>
              <w:t>215</w:t>
            </w:r>
          </w:p>
        </w:tc>
        <w:tc>
          <w:tcPr>
            <w:tcW w:w="735" w:type="dxa"/>
            <w:shd w:val="clear" w:color="auto" w:fill="FFFFFF" w:themeFill="background1"/>
            <w:vAlign w:val="center"/>
          </w:tcPr>
          <w:p w14:paraId="23CA8B8F" w14:textId="48C84B4D" w:rsidR="00DD56CA" w:rsidRPr="002C0639" w:rsidRDefault="00DD56CA" w:rsidP="00185706">
            <w:pPr>
              <w:jc w:val="center"/>
              <w:rPr>
                <w:sz w:val="20"/>
                <w:szCs w:val="20"/>
              </w:rPr>
            </w:pPr>
            <w:r w:rsidRPr="002C0639">
              <w:rPr>
                <w:sz w:val="20"/>
                <w:szCs w:val="20"/>
              </w:rPr>
              <w:t>6%</w:t>
            </w:r>
          </w:p>
        </w:tc>
        <w:tc>
          <w:tcPr>
            <w:tcW w:w="749" w:type="dxa"/>
            <w:shd w:val="clear" w:color="auto" w:fill="FFFFFF" w:themeFill="background1"/>
            <w:vAlign w:val="center"/>
          </w:tcPr>
          <w:p w14:paraId="2C58A526" w14:textId="0D869E47" w:rsidR="00DD56CA" w:rsidRPr="002C0639" w:rsidRDefault="00DD56CA" w:rsidP="00185706">
            <w:pPr>
              <w:jc w:val="center"/>
              <w:rPr>
                <w:sz w:val="20"/>
                <w:szCs w:val="20"/>
              </w:rPr>
            </w:pPr>
            <w:r w:rsidRPr="002C0639">
              <w:rPr>
                <w:sz w:val="20"/>
                <w:szCs w:val="20"/>
              </w:rPr>
              <w:t>202</w:t>
            </w:r>
          </w:p>
        </w:tc>
        <w:tc>
          <w:tcPr>
            <w:tcW w:w="734" w:type="dxa"/>
            <w:shd w:val="clear" w:color="auto" w:fill="FFFFFF" w:themeFill="background1"/>
            <w:vAlign w:val="center"/>
          </w:tcPr>
          <w:p w14:paraId="4A4A4CAF" w14:textId="67231725" w:rsidR="00DD56CA" w:rsidRPr="002C0639" w:rsidRDefault="00DD56CA" w:rsidP="00185706">
            <w:pPr>
              <w:jc w:val="center"/>
              <w:rPr>
                <w:sz w:val="20"/>
                <w:szCs w:val="20"/>
              </w:rPr>
            </w:pPr>
            <w:r>
              <w:rPr>
                <w:sz w:val="20"/>
                <w:szCs w:val="20"/>
              </w:rPr>
              <w:t>6%</w:t>
            </w:r>
          </w:p>
        </w:tc>
        <w:tc>
          <w:tcPr>
            <w:tcW w:w="734" w:type="dxa"/>
            <w:shd w:val="clear" w:color="auto" w:fill="FFFFFF" w:themeFill="background1"/>
            <w:vAlign w:val="center"/>
          </w:tcPr>
          <w:p w14:paraId="1F6CAB12" w14:textId="4C109A74" w:rsidR="00DD56CA" w:rsidRPr="002C0639" w:rsidRDefault="00DD56CA" w:rsidP="00185706">
            <w:pPr>
              <w:jc w:val="center"/>
              <w:rPr>
                <w:sz w:val="20"/>
                <w:szCs w:val="20"/>
              </w:rPr>
            </w:pPr>
            <w:r w:rsidRPr="002C0639">
              <w:rPr>
                <w:sz w:val="20"/>
                <w:szCs w:val="20"/>
              </w:rPr>
              <w:t>211</w:t>
            </w:r>
          </w:p>
        </w:tc>
        <w:tc>
          <w:tcPr>
            <w:tcW w:w="734" w:type="dxa"/>
            <w:shd w:val="clear" w:color="auto" w:fill="FFFFFF" w:themeFill="background1"/>
            <w:vAlign w:val="center"/>
          </w:tcPr>
          <w:p w14:paraId="5FC45F1F" w14:textId="340241C3" w:rsidR="00DD56CA" w:rsidRPr="002C0639" w:rsidRDefault="00DD56CA" w:rsidP="00185706">
            <w:pPr>
              <w:jc w:val="center"/>
              <w:rPr>
                <w:sz w:val="20"/>
                <w:szCs w:val="20"/>
              </w:rPr>
            </w:pPr>
            <w:r w:rsidRPr="002C0639">
              <w:rPr>
                <w:sz w:val="20"/>
                <w:szCs w:val="20"/>
              </w:rPr>
              <w:t>6%</w:t>
            </w:r>
          </w:p>
        </w:tc>
        <w:tc>
          <w:tcPr>
            <w:tcW w:w="749" w:type="dxa"/>
            <w:gridSpan w:val="2"/>
            <w:shd w:val="clear" w:color="auto" w:fill="FFFFFF" w:themeFill="background1"/>
            <w:vAlign w:val="center"/>
          </w:tcPr>
          <w:p w14:paraId="0B820A92" w14:textId="39C24270" w:rsidR="00DD56CA" w:rsidRPr="002C0639" w:rsidRDefault="00130264" w:rsidP="00185706">
            <w:pPr>
              <w:jc w:val="center"/>
              <w:rPr>
                <w:sz w:val="20"/>
                <w:szCs w:val="20"/>
              </w:rPr>
            </w:pPr>
            <w:r>
              <w:rPr>
                <w:sz w:val="20"/>
                <w:szCs w:val="20"/>
              </w:rPr>
              <w:t>2</w:t>
            </w:r>
            <w:r w:rsidR="001E3C52">
              <w:rPr>
                <w:sz w:val="20"/>
                <w:szCs w:val="20"/>
              </w:rPr>
              <w:t>50</w:t>
            </w:r>
          </w:p>
        </w:tc>
        <w:tc>
          <w:tcPr>
            <w:tcW w:w="699" w:type="dxa"/>
            <w:shd w:val="clear" w:color="auto" w:fill="FFFFFF" w:themeFill="background1"/>
            <w:vAlign w:val="center"/>
          </w:tcPr>
          <w:p w14:paraId="16DC4282" w14:textId="6B766ADB" w:rsidR="00DD56CA" w:rsidRPr="002C0639" w:rsidRDefault="00130264" w:rsidP="00185706">
            <w:pPr>
              <w:jc w:val="center"/>
              <w:rPr>
                <w:sz w:val="20"/>
                <w:szCs w:val="20"/>
              </w:rPr>
            </w:pPr>
            <w:r>
              <w:rPr>
                <w:sz w:val="20"/>
                <w:szCs w:val="20"/>
              </w:rPr>
              <w:t>6%</w:t>
            </w:r>
          </w:p>
        </w:tc>
        <w:tc>
          <w:tcPr>
            <w:tcW w:w="784" w:type="dxa"/>
            <w:shd w:val="clear" w:color="auto" w:fill="FFFFFF" w:themeFill="background1"/>
            <w:vAlign w:val="center"/>
          </w:tcPr>
          <w:p w14:paraId="7B48B774" w14:textId="0B5C16C0" w:rsidR="00DD56CA" w:rsidRPr="002C0639" w:rsidRDefault="00130264" w:rsidP="00185706">
            <w:pPr>
              <w:jc w:val="center"/>
              <w:rPr>
                <w:sz w:val="20"/>
                <w:szCs w:val="20"/>
              </w:rPr>
            </w:pPr>
            <w:r>
              <w:rPr>
                <w:sz w:val="20"/>
                <w:szCs w:val="20"/>
              </w:rPr>
              <w:t>319</w:t>
            </w:r>
          </w:p>
        </w:tc>
        <w:tc>
          <w:tcPr>
            <w:tcW w:w="746" w:type="dxa"/>
            <w:tcBorders>
              <w:right w:val="single" w:sz="4" w:space="0" w:color="000000" w:themeColor="text1"/>
            </w:tcBorders>
            <w:shd w:val="clear" w:color="auto" w:fill="FFFFFF" w:themeFill="background1"/>
            <w:vAlign w:val="center"/>
          </w:tcPr>
          <w:p w14:paraId="33625063" w14:textId="52134BCF" w:rsidR="00DD56CA" w:rsidRPr="002C0639" w:rsidRDefault="00130264" w:rsidP="00185706">
            <w:pPr>
              <w:jc w:val="center"/>
              <w:rPr>
                <w:sz w:val="20"/>
                <w:szCs w:val="20"/>
              </w:rPr>
            </w:pPr>
            <w:r>
              <w:rPr>
                <w:sz w:val="20"/>
                <w:szCs w:val="20"/>
              </w:rPr>
              <w:t>7%</w:t>
            </w:r>
          </w:p>
        </w:tc>
      </w:tr>
      <w:tr w:rsidR="00DD56CA" w:rsidRPr="00B5096E" w14:paraId="3567D946" w14:textId="5DB2AC05" w:rsidTr="00185706">
        <w:trPr>
          <w:trHeight w:val="312"/>
        </w:trPr>
        <w:tc>
          <w:tcPr>
            <w:tcW w:w="1928" w:type="dxa"/>
            <w:tcBorders>
              <w:left w:val="single" w:sz="4" w:space="0" w:color="000000" w:themeColor="text1"/>
            </w:tcBorders>
            <w:shd w:val="clear" w:color="auto" w:fill="FFFFFF" w:themeFill="background1"/>
            <w:noWrap/>
            <w:vAlign w:val="center"/>
            <w:hideMark/>
          </w:tcPr>
          <w:p w14:paraId="0978FD06" w14:textId="76E62E9D" w:rsidR="00DD56CA" w:rsidRPr="002C0639" w:rsidRDefault="00DD56CA" w:rsidP="00DD56CA">
            <w:pPr>
              <w:rPr>
                <w:color w:val="000000" w:themeColor="text1"/>
                <w:sz w:val="20"/>
                <w:szCs w:val="20"/>
              </w:rPr>
            </w:pPr>
            <w:r w:rsidRPr="002C0639">
              <w:rPr>
                <w:color w:val="000000" w:themeColor="text1"/>
                <w:sz w:val="20"/>
                <w:szCs w:val="20"/>
              </w:rPr>
              <w:t>40 - 49</w:t>
            </w:r>
          </w:p>
        </w:tc>
        <w:tc>
          <w:tcPr>
            <w:tcW w:w="763" w:type="dxa"/>
            <w:shd w:val="clear" w:color="auto" w:fill="FFFFFF" w:themeFill="background1"/>
            <w:vAlign w:val="center"/>
          </w:tcPr>
          <w:p w14:paraId="1BF75E6D" w14:textId="1528B0F5" w:rsidR="00DD56CA" w:rsidRPr="002C0639" w:rsidRDefault="00DD56CA" w:rsidP="00DD56CA">
            <w:pPr>
              <w:jc w:val="center"/>
              <w:rPr>
                <w:sz w:val="20"/>
                <w:szCs w:val="20"/>
              </w:rPr>
            </w:pPr>
            <w:r w:rsidRPr="002C0639">
              <w:rPr>
                <w:sz w:val="20"/>
                <w:szCs w:val="20"/>
              </w:rPr>
              <w:t>211</w:t>
            </w:r>
          </w:p>
        </w:tc>
        <w:tc>
          <w:tcPr>
            <w:tcW w:w="735" w:type="dxa"/>
            <w:shd w:val="clear" w:color="auto" w:fill="FFFFFF" w:themeFill="background1"/>
            <w:vAlign w:val="center"/>
          </w:tcPr>
          <w:p w14:paraId="7BEE312B" w14:textId="48EA6FC5" w:rsidR="00DD56CA" w:rsidRPr="002C0639" w:rsidRDefault="00DD56CA" w:rsidP="00185706">
            <w:pPr>
              <w:jc w:val="center"/>
              <w:rPr>
                <w:sz w:val="20"/>
                <w:szCs w:val="20"/>
              </w:rPr>
            </w:pPr>
            <w:r w:rsidRPr="002C0639">
              <w:rPr>
                <w:sz w:val="20"/>
                <w:szCs w:val="20"/>
              </w:rPr>
              <w:t>6%</w:t>
            </w:r>
          </w:p>
        </w:tc>
        <w:tc>
          <w:tcPr>
            <w:tcW w:w="749" w:type="dxa"/>
            <w:shd w:val="clear" w:color="auto" w:fill="FFFFFF" w:themeFill="background1"/>
            <w:vAlign w:val="center"/>
          </w:tcPr>
          <w:p w14:paraId="7BE139F3" w14:textId="67B35C0E" w:rsidR="00DD56CA" w:rsidRPr="002C0639" w:rsidRDefault="00DD56CA" w:rsidP="00185706">
            <w:pPr>
              <w:jc w:val="center"/>
              <w:rPr>
                <w:sz w:val="20"/>
                <w:szCs w:val="20"/>
              </w:rPr>
            </w:pPr>
            <w:r w:rsidRPr="002C0639">
              <w:rPr>
                <w:sz w:val="20"/>
                <w:szCs w:val="20"/>
              </w:rPr>
              <w:t>208</w:t>
            </w:r>
          </w:p>
        </w:tc>
        <w:tc>
          <w:tcPr>
            <w:tcW w:w="734" w:type="dxa"/>
            <w:shd w:val="clear" w:color="auto" w:fill="FFFFFF" w:themeFill="background1"/>
            <w:vAlign w:val="center"/>
          </w:tcPr>
          <w:p w14:paraId="35CD8B71" w14:textId="39184723" w:rsidR="00DD56CA" w:rsidRPr="002C0639" w:rsidRDefault="00DD56CA" w:rsidP="00185706">
            <w:pPr>
              <w:jc w:val="center"/>
              <w:rPr>
                <w:sz w:val="20"/>
                <w:szCs w:val="20"/>
              </w:rPr>
            </w:pPr>
            <w:r>
              <w:rPr>
                <w:sz w:val="20"/>
                <w:szCs w:val="20"/>
              </w:rPr>
              <w:t>6%</w:t>
            </w:r>
          </w:p>
        </w:tc>
        <w:tc>
          <w:tcPr>
            <w:tcW w:w="734" w:type="dxa"/>
            <w:shd w:val="clear" w:color="auto" w:fill="FFFFFF" w:themeFill="background1"/>
            <w:vAlign w:val="center"/>
          </w:tcPr>
          <w:p w14:paraId="296B4CE9" w14:textId="55A1A5B6" w:rsidR="00DD56CA" w:rsidRPr="002C0639" w:rsidRDefault="00DD56CA" w:rsidP="00185706">
            <w:pPr>
              <w:jc w:val="center"/>
              <w:rPr>
                <w:sz w:val="20"/>
                <w:szCs w:val="20"/>
              </w:rPr>
            </w:pPr>
            <w:r w:rsidRPr="002C0639">
              <w:rPr>
                <w:sz w:val="20"/>
                <w:szCs w:val="20"/>
              </w:rPr>
              <w:t>219</w:t>
            </w:r>
          </w:p>
        </w:tc>
        <w:tc>
          <w:tcPr>
            <w:tcW w:w="734" w:type="dxa"/>
            <w:shd w:val="clear" w:color="auto" w:fill="FFFFFF" w:themeFill="background1"/>
            <w:vAlign w:val="center"/>
          </w:tcPr>
          <w:p w14:paraId="0A791EE2" w14:textId="355F2916" w:rsidR="00DD56CA" w:rsidRPr="002C0639" w:rsidRDefault="00DD56CA" w:rsidP="00185706">
            <w:pPr>
              <w:jc w:val="center"/>
              <w:rPr>
                <w:sz w:val="20"/>
                <w:szCs w:val="20"/>
              </w:rPr>
            </w:pPr>
            <w:r w:rsidRPr="002C0639">
              <w:rPr>
                <w:sz w:val="20"/>
                <w:szCs w:val="20"/>
              </w:rPr>
              <w:t>6%</w:t>
            </w:r>
          </w:p>
        </w:tc>
        <w:tc>
          <w:tcPr>
            <w:tcW w:w="749" w:type="dxa"/>
            <w:gridSpan w:val="2"/>
            <w:shd w:val="clear" w:color="auto" w:fill="FFFFFF" w:themeFill="background1"/>
            <w:vAlign w:val="center"/>
          </w:tcPr>
          <w:p w14:paraId="63A28477" w14:textId="5E6FCA5C" w:rsidR="00DD56CA" w:rsidRPr="002C0639" w:rsidRDefault="00130264" w:rsidP="00185706">
            <w:pPr>
              <w:jc w:val="center"/>
              <w:rPr>
                <w:sz w:val="20"/>
                <w:szCs w:val="20"/>
              </w:rPr>
            </w:pPr>
            <w:r>
              <w:rPr>
                <w:sz w:val="20"/>
                <w:szCs w:val="20"/>
              </w:rPr>
              <w:t>30</w:t>
            </w:r>
            <w:r w:rsidR="001E3C52">
              <w:rPr>
                <w:sz w:val="20"/>
                <w:szCs w:val="20"/>
              </w:rPr>
              <w:t>7</w:t>
            </w:r>
          </w:p>
        </w:tc>
        <w:tc>
          <w:tcPr>
            <w:tcW w:w="699" w:type="dxa"/>
            <w:shd w:val="clear" w:color="auto" w:fill="FFFFFF" w:themeFill="background1"/>
            <w:vAlign w:val="center"/>
          </w:tcPr>
          <w:p w14:paraId="6CC0A431" w14:textId="4C3F689D" w:rsidR="00DD56CA" w:rsidRPr="002C0639" w:rsidRDefault="001E3C52" w:rsidP="00185706">
            <w:pPr>
              <w:jc w:val="center"/>
              <w:rPr>
                <w:sz w:val="20"/>
                <w:szCs w:val="20"/>
              </w:rPr>
            </w:pPr>
            <w:r>
              <w:rPr>
                <w:sz w:val="20"/>
                <w:szCs w:val="20"/>
              </w:rPr>
              <w:t>7</w:t>
            </w:r>
            <w:r w:rsidR="00130264">
              <w:rPr>
                <w:sz w:val="20"/>
                <w:szCs w:val="20"/>
              </w:rPr>
              <w:t>%</w:t>
            </w:r>
          </w:p>
        </w:tc>
        <w:tc>
          <w:tcPr>
            <w:tcW w:w="784" w:type="dxa"/>
            <w:shd w:val="clear" w:color="auto" w:fill="FFFFFF" w:themeFill="background1"/>
            <w:vAlign w:val="center"/>
          </w:tcPr>
          <w:p w14:paraId="7B6F4FE3" w14:textId="7EA1CBAE" w:rsidR="00DD56CA" w:rsidRPr="002C0639" w:rsidRDefault="00130264" w:rsidP="00185706">
            <w:pPr>
              <w:jc w:val="center"/>
              <w:rPr>
                <w:sz w:val="20"/>
                <w:szCs w:val="20"/>
              </w:rPr>
            </w:pPr>
            <w:r>
              <w:rPr>
                <w:sz w:val="20"/>
                <w:szCs w:val="20"/>
              </w:rPr>
              <w:t>363</w:t>
            </w:r>
          </w:p>
        </w:tc>
        <w:tc>
          <w:tcPr>
            <w:tcW w:w="746" w:type="dxa"/>
            <w:tcBorders>
              <w:right w:val="single" w:sz="4" w:space="0" w:color="000000" w:themeColor="text1"/>
            </w:tcBorders>
            <w:shd w:val="clear" w:color="auto" w:fill="FFFFFF" w:themeFill="background1"/>
            <w:vAlign w:val="center"/>
          </w:tcPr>
          <w:p w14:paraId="2A7E35A7" w14:textId="22BCC161" w:rsidR="00DD56CA" w:rsidRPr="002C0639" w:rsidRDefault="00130264" w:rsidP="00185706">
            <w:pPr>
              <w:jc w:val="center"/>
              <w:rPr>
                <w:sz w:val="20"/>
                <w:szCs w:val="20"/>
              </w:rPr>
            </w:pPr>
            <w:r>
              <w:rPr>
                <w:sz w:val="20"/>
                <w:szCs w:val="20"/>
              </w:rPr>
              <w:t>8%</w:t>
            </w:r>
          </w:p>
        </w:tc>
      </w:tr>
      <w:tr w:rsidR="00DD56CA" w:rsidRPr="00B5096E" w14:paraId="3176F117" w14:textId="46DD087B" w:rsidTr="00185706">
        <w:trPr>
          <w:trHeight w:val="312"/>
        </w:trPr>
        <w:tc>
          <w:tcPr>
            <w:tcW w:w="1928" w:type="dxa"/>
            <w:tcBorders>
              <w:left w:val="single" w:sz="4" w:space="0" w:color="000000" w:themeColor="text1"/>
            </w:tcBorders>
            <w:shd w:val="clear" w:color="auto" w:fill="FFFFFF" w:themeFill="background1"/>
            <w:noWrap/>
            <w:vAlign w:val="center"/>
            <w:hideMark/>
          </w:tcPr>
          <w:p w14:paraId="6C071470" w14:textId="170B90E5" w:rsidR="00DD56CA" w:rsidRPr="002C0639" w:rsidRDefault="00DD56CA" w:rsidP="00DD56CA">
            <w:pPr>
              <w:rPr>
                <w:color w:val="000000" w:themeColor="text1"/>
                <w:sz w:val="20"/>
                <w:szCs w:val="20"/>
              </w:rPr>
            </w:pPr>
            <w:r w:rsidRPr="002C0639">
              <w:rPr>
                <w:color w:val="000000" w:themeColor="text1"/>
                <w:sz w:val="20"/>
                <w:szCs w:val="20"/>
              </w:rPr>
              <w:t>50 - 64</w:t>
            </w:r>
          </w:p>
        </w:tc>
        <w:tc>
          <w:tcPr>
            <w:tcW w:w="763" w:type="dxa"/>
            <w:shd w:val="clear" w:color="auto" w:fill="FFFFFF" w:themeFill="background1"/>
            <w:vAlign w:val="center"/>
          </w:tcPr>
          <w:p w14:paraId="5F374C84" w14:textId="66DEAC34" w:rsidR="00DD56CA" w:rsidRPr="002C0639" w:rsidRDefault="00DD56CA" w:rsidP="00DD56CA">
            <w:pPr>
              <w:jc w:val="center"/>
              <w:rPr>
                <w:sz w:val="20"/>
                <w:szCs w:val="20"/>
              </w:rPr>
            </w:pPr>
            <w:r w:rsidRPr="002C0639">
              <w:rPr>
                <w:sz w:val="20"/>
                <w:szCs w:val="20"/>
              </w:rPr>
              <w:t>136</w:t>
            </w:r>
          </w:p>
        </w:tc>
        <w:tc>
          <w:tcPr>
            <w:tcW w:w="735" w:type="dxa"/>
            <w:shd w:val="clear" w:color="auto" w:fill="FFFFFF" w:themeFill="background1"/>
            <w:vAlign w:val="center"/>
          </w:tcPr>
          <w:p w14:paraId="677F601B" w14:textId="01E53FAF" w:rsidR="00DD56CA" w:rsidRPr="002C0639" w:rsidRDefault="00DD56CA" w:rsidP="00185706">
            <w:pPr>
              <w:jc w:val="center"/>
              <w:rPr>
                <w:sz w:val="20"/>
                <w:szCs w:val="20"/>
              </w:rPr>
            </w:pPr>
            <w:r w:rsidRPr="002C0639">
              <w:rPr>
                <w:sz w:val="20"/>
                <w:szCs w:val="20"/>
              </w:rPr>
              <w:t>4%</w:t>
            </w:r>
          </w:p>
        </w:tc>
        <w:tc>
          <w:tcPr>
            <w:tcW w:w="749" w:type="dxa"/>
            <w:shd w:val="clear" w:color="auto" w:fill="FFFFFF" w:themeFill="background1"/>
            <w:vAlign w:val="center"/>
          </w:tcPr>
          <w:p w14:paraId="1C96EB30" w14:textId="7D8BECC3" w:rsidR="00DD56CA" w:rsidRPr="002C0639" w:rsidRDefault="00DD56CA" w:rsidP="00185706">
            <w:pPr>
              <w:jc w:val="center"/>
              <w:rPr>
                <w:sz w:val="20"/>
                <w:szCs w:val="20"/>
              </w:rPr>
            </w:pPr>
            <w:r w:rsidRPr="002C0639">
              <w:rPr>
                <w:sz w:val="20"/>
                <w:szCs w:val="20"/>
              </w:rPr>
              <w:t>118</w:t>
            </w:r>
          </w:p>
        </w:tc>
        <w:tc>
          <w:tcPr>
            <w:tcW w:w="734" w:type="dxa"/>
            <w:shd w:val="clear" w:color="auto" w:fill="FFFFFF" w:themeFill="background1"/>
            <w:vAlign w:val="center"/>
          </w:tcPr>
          <w:p w14:paraId="02AD0991" w14:textId="589A5D73" w:rsidR="00DD56CA" w:rsidRPr="002C0639" w:rsidRDefault="00DD56CA" w:rsidP="00185706">
            <w:pPr>
              <w:jc w:val="center"/>
              <w:rPr>
                <w:sz w:val="20"/>
                <w:szCs w:val="20"/>
              </w:rPr>
            </w:pPr>
            <w:r>
              <w:rPr>
                <w:sz w:val="20"/>
                <w:szCs w:val="20"/>
              </w:rPr>
              <w:t>3%</w:t>
            </w:r>
          </w:p>
        </w:tc>
        <w:tc>
          <w:tcPr>
            <w:tcW w:w="734" w:type="dxa"/>
            <w:shd w:val="clear" w:color="auto" w:fill="FFFFFF" w:themeFill="background1"/>
            <w:vAlign w:val="center"/>
          </w:tcPr>
          <w:p w14:paraId="4354C0A4" w14:textId="1EB7EF09" w:rsidR="00DD56CA" w:rsidRPr="002C0639" w:rsidRDefault="00DD56CA" w:rsidP="00185706">
            <w:pPr>
              <w:jc w:val="center"/>
              <w:rPr>
                <w:sz w:val="20"/>
                <w:szCs w:val="20"/>
              </w:rPr>
            </w:pPr>
            <w:r w:rsidRPr="002C0639">
              <w:rPr>
                <w:sz w:val="20"/>
                <w:szCs w:val="20"/>
              </w:rPr>
              <w:t>102</w:t>
            </w:r>
          </w:p>
        </w:tc>
        <w:tc>
          <w:tcPr>
            <w:tcW w:w="734" w:type="dxa"/>
            <w:shd w:val="clear" w:color="auto" w:fill="FFFFFF" w:themeFill="background1"/>
            <w:vAlign w:val="center"/>
          </w:tcPr>
          <w:p w14:paraId="64C9622F" w14:textId="1159EF09" w:rsidR="00DD56CA" w:rsidRPr="002C0639" w:rsidRDefault="00DD56CA" w:rsidP="00185706">
            <w:pPr>
              <w:jc w:val="center"/>
              <w:rPr>
                <w:sz w:val="20"/>
                <w:szCs w:val="20"/>
              </w:rPr>
            </w:pPr>
            <w:r w:rsidRPr="002C0639">
              <w:rPr>
                <w:sz w:val="20"/>
                <w:szCs w:val="20"/>
              </w:rPr>
              <w:t>3%</w:t>
            </w:r>
          </w:p>
        </w:tc>
        <w:tc>
          <w:tcPr>
            <w:tcW w:w="749" w:type="dxa"/>
            <w:gridSpan w:val="2"/>
            <w:shd w:val="clear" w:color="auto" w:fill="FFFFFF" w:themeFill="background1"/>
            <w:vAlign w:val="center"/>
          </w:tcPr>
          <w:p w14:paraId="1CC8856F" w14:textId="5A84E749" w:rsidR="00DD56CA" w:rsidRPr="002C0639" w:rsidRDefault="00130264" w:rsidP="00185706">
            <w:pPr>
              <w:jc w:val="center"/>
              <w:rPr>
                <w:sz w:val="20"/>
                <w:szCs w:val="20"/>
              </w:rPr>
            </w:pPr>
            <w:r>
              <w:rPr>
                <w:sz w:val="20"/>
                <w:szCs w:val="20"/>
              </w:rPr>
              <w:t>1</w:t>
            </w:r>
            <w:r w:rsidR="001E3C52">
              <w:rPr>
                <w:sz w:val="20"/>
                <w:szCs w:val="20"/>
              </w:rPr>
              <w:t>60</w:t>
            </w:r>
          </w:p>
        </w:tc>
        <w:tc>
          <w:tcPr>
            <w:tcW w:w="699" w:type="dxa"/>
            <w:shd w:val="clear" w:color="auto" w:fill="FFFFFF" w:themeFill="background1"/>
            <w:vAlign w:val="center"/>
          </w:tcPr>
          <w:p w14:paraId="53B3BD6D" w14:textId="03B6920A" w:rsidR="00DD56CA" w:rsidRPr="002C0639" w:rsidRDefault="001E3C52" w:rsidP="00185706">
            <w:pPr>
              <w:jc w:val="center"/>
              <w:rPr>
                <w:sz w:val="20"/>
                <w:szCs w:val="20"/>
              </w:rPr>
            </w:pPr>
            <w:r>
              <w:rPr>
                <w:sz w:val="20"/>
                <w:szCs w:val="20"/>
              </w:rPr>
              <w:t>4</w:t>
            </w:r>
            <w:r w:rsidR="00130264">
              <w:rPr>
                <w:sz w:val="20"/>
                <w:szCs w:val="20"/>
              </w:rPr>
              <w:t>%</w:t>
            </w:r>
          </w:p>
        </w:tc>
        <w:tc>
          <w:tcPr>
            <w:tcW w:w="784" w:type="dxa"/>
            <w:shd w:val="clear" w:color="auto" w:fill="FFFFFF" w:themeFill="background1"/>
            <w:vAlign w:val="center"/>
          </w:tcPr>
          <w:p w14:paraId="7B7A303F" w14:textId="7B2EE406" w:rsidR="00DD56CA" w:rsidRPr="002C0639" w:rsidRDefault="00130264" w:rsidP="00185706">
            <w:pPr>
              <w:jc w:val="center"/>
              <w:rPr>
                <w:sz w:val="20"/>
                <w:szCs w:val="20"/>
              </w:rPr>
            </w:pPr>
            <w:r>
              <w:rPr>
                <w:sz w:val="20"/>
                <w:szCs w:val="20"/>
              </w:rPr>
              <w:t>192</w:t>
            </w:r>
          </w:p>
        </w:tc>
        <w:tc>
          <w:tcPr>
            <w:tcW w:w="746" w:type="dxa"/>
            <w:tcBorders>
              <w:right w:val="single" w:sz="4" w:space="0" w:color="000000" w:themeColor="text1"/>
            </w:tcBorders>
            <w:shd w:val="clear" w:color="auto" w:fill="FFFFFF" w:themeFill="background1"/>
            <w:vAlign w:val="center"/>
          </w:tcPr>
          <w:p w14:paraId="289B3518" w14:textId="1EB3F282" w:rsidR="00DD56CA" w:rsidRPr="002C0639" w:rsidRDefault="00130264" w:rsidP="00185706">
            <w:pPr>
              <w:jc w:val="center"/>
              <w:rPr>
                <w:sz w:val="20"/>
                <w:szCs w:val="20"/>
              </w:rPr>
            </w:pPr>
            <w:r>
              <w:rPr>
                <w:sz w:val="20"/>
                <w:szCs w:val="20"/>
              </w:rPr>
              <w:t>4%</w:t>
            </w:r>
          </w:p>
        </w:tc>
      </w:tr>
      <w:tr w:rsidR="00DD56CA" w:rsidRPr="00B5096E" w14:paraId="1A4B06E4" w14:textId="6550AE76" w:rsidTr="00185706">
        <w:trPr>
          <w:trHeight w:val="312"/>
        </w:trPr>
        <w:tc>
          <w:tcPr>
            <w:tcW w:w="1928" w:type="dxa"/>
            <w:tcBorders>
              <w:left w:val="single" w:sz="4" w:space="0" w:color="000000" w:themeColor="text1"/>
            </w:tcBorders>
            <w:shd w:val="clear" w:color="auto" w:fill="FFFFFF" w:themeFill="background1"/>
            <w:noWrap/>
            <w:vAlign w:val="center"/>
            <w:hideMark/>
          </w:tcPr>
          <w:p w14:paraId="3B0BC7D0" w14:textId="77777777" w:rsidR="00DD56CA" w:rsidRPr="002C0639" w:rsidRDefault="00DD56CA" w:rsidP="00DD56CA">
            <w:pPr>
              <w:rPr>
                <w:color w:val="000000" w:themeColor="text1"/>
                <w:sz w:val="20"/>
                <w:szCs w:val="20"/>
              </w:rPr>
            </w:pPr>
            <w:r w:rsidRPr="002C0639">
              <w:rPr>
                <w:color w:val="000000" w:themeColor="text1"/>
                <w:sz w:val="20"/>
                <w:szCs w:val="20"/>
              </w:rPr>
              <w:t>65 or older</w:t>
            </w:r>
          </w:p>
        </w:tc>
        <w:tc>
          <w:tcPr>
            <w:tcW w:w="763" w:type="dxa"/>
            <w:shd w:val="clear" w:color="auto" w:fill="FFFFFF" w:themeFill="background1"/>
            <w:vAlign w:val="center"/>
          </w:tcPr>
          <w:p w14:paraId="6EBAB66B" w14:textId="7ED92D1B" w:rsidR="00DD56CA" w:rsidRPr="002C0639" w:rsidRDefault="00DD56CA" w:rsidP="00DD56CA">
            <w:pPr>
              <w:jc w:val="center"/>
              <w:rPr>
                <w:sz w:val="20"/>
                <w:szCs w:val="20"/>
              </w:rPr>
            </w:pPr>
            <w:r w:rsidRPr="002C0639">
              <w:rPr>
                <w:sz w:val="20"/>
                <w:szCs w:val="20"/>
              </w:rPr>
              <w:t>8</w:t>
            </w:r>
          </w:p>
        </w:tc>
        <w:tc>
          <w:tcPr>
            <w:tcW w:w="735" w:type="dxa"/>
            <w:shd w:val="clear" w:color="auto" w:fill="FFFFFF" w:themeFill="background1"/>
            <w:vAlign w:val="center"/>
          </w:tcPr>
          <w:p w14:paraId="0BF52BA6" w14:textId="76CA382E" w:rsidR="00DD56CA" w:rsidRPr="002C0639" w:rsidRDefault="00DD56CA" w:rsidP="00185706">
            <w:pPr>
              <w:jc w:val="center"/>
              <w:rPr>
                <w:sz w:val="20"/>
                <w:szCs w:val="20"/>
              </w:rPr>
            </w:pPr>
            <w:r w:rsidRPr="002C0639">
              <w:rPr>
                <w:sz w:val="20"/>
                <w:szCs w:val="20"/>
              </w:rPr>
              <w:t>0%</w:t>
            </w:r>
          </w:p>
        </w:tc>
        <w:tc>
          <w:tcPr>
            <w:tcW w:w="749" w:type="dxa"/>
            <w:shd w:val="clear" w:color="auto" w:fill="FFFFFF" w:themeFill="background1"/>
            <w:vAlign w:val="center"/>
          </w:tcPr>
          <w:p w14:paraId="57982DAF" w14:textId="3C573AA7" w:rsidR="00DD56CA" w:rsidRPr="002C0639" w:rsidRDefault="00DD56CA" w:rsidP="00185706">
            <w:pPr>
              <w:jc w:val="center"/>
              <w:rPr>
                <w:sz w:val="20"/>
                <w:szCs w:val="20"/>
              </w:rPr>
            </w:pPr>
            <w:r w:rsidRPr="002C0639">
              <w:rPr>
                <w:sz w:val="20"/>
                <w:szCs w:val="20"/>
              </w:rPr>
              <w:t>6</w:t>
            </w:r>
          </w:p>
        </w:tc>
        <w:tc>
          <w:tcPr>
            <w:tcW w:w="734" w:type="dxa"/>
            <w:shd w:val="clear" w:color="auto" w:fill="FFFFFF" w:themeFill="background1"/>
            <w:vAlign w:val="center"/>
          </w:tcPr>
          <w:p w14:paraId="32348CD2" w14:textId="4CF93F02" w:rsidR="00DD56CA" w:rsidRPr="002C0639" w:rsidRDefault="00DD56CA" w:rsidP="00185706">
            <w:pPr>
              <w:jc w:val="center"/>
              <w:rPr>
                <w:sz w:val="20"/>
                <w:szCs w:val="20"/>
              </w:rPr>
            </w:pPr>
            <w:r>
              <w:rPr>
                <w:sz w:val="20"/>
                <w:szCs w:val="20"/>
              </w:rPr>
              <w:t>0%</w:t>
            </w:r>
          </w:p>
        </w:tc>
        <w:tc>
          <w:tcPr>
            <w:tcW w:w="734" w:type="dxa"/>
            <w:shd w:val="clear" w:color="auto" w:fill="FFFFFF" w:themeFill="background1"/>
            <w:vAlign w:val="center"/>
          </w:tcPr>
          <w:p w14:paraId="250B1029" w14:textId="4233D9AD" w:rsidR="00DD56CA" w:rsidRPr="002C0639" w:rsidRDefault="00DD56CA" w:rsidP="00185706">
            <w:pPr>
              <w:jc w:val="center"/>
              <w:rPr>
                <w:sz w:val="20"/>
                <w:szCs w:val="20"/>
              </w:rPr>
            </w:pPr>
            <w:r w:rsidRPr="002C0639">
              <w:rPr>
                <w:sz w:val="20"/>
                <w:szCs w:val="20"/>
              </w:rPr>
              <w:t>9</w:t>
            </w:r>
          </w:p>
        </w:tc>
        <w:tc>
          <w:tcPr>
            <w:tcW w:w="734" w:type="dxa"/>
            <w:shd w:val="clear" w:color="auto" w:fill="FFFFFF" w:themeFill="background1"/>
            <w:vAlign w:val="center"/>
          </w:tcPr>
          <w:p w14:paraId="041D7D20" w14:textId="5A329E88" w:rsidR="00DD56CA" w:rsidRPr="002C0639" w:rsidRDefault="00DD56CA" w:rsidP="00185706">
            <w:pPr>
              <w:jc w:val="center"/>
              <w:rPr>
                <w:sz w:val="20"/>
                <w:szCs w:val="20"/>
              </w:rPr>
            </w:pPr>
            <w:r w:rsidRPr="002C0639">
              <w:rPr>
                <w:sz w:val="20"/>
                <w:szCs w:val="20"/>
              </w:rPr>
              <w:t>0%</w:t>
            </w:r>
          </w:p>
        </w:tc>
        <w:tc>
          <w:tcPr>
            <w:tcW w:w="749" w:type="dxa"/>
            <w:gridSpan w:val="2"/>
            <w:shd w:val="clear" w:color="auto" w:fill="FFFFFF" w:themeFill="background1"/>
            <w:vAlign w:val="center"/>
          </w:tcPr>
          <w:p w14:paraId="7A55F356" w14:textId="2095EDE2" w:rsidR="00DD56CA" w:rsidRPr="002C0639" w:rsidRDefault="00130264" w:rsidP="00185706">
            <w:pPr>
              <w:jc w:val="center"/>
              <w:rPr>
                <w:sz w:val="20"/>
                <w:szCs w:val="20"/>
              </w:rPr>
            </w:pPr>
            <w:r>
              <w:rPr>
                <w:sz w:val="20"/>
                <w:szCs w:val="20"/>
              </w:rPr>
              <w:t>14</w:t>
            </w:r>
          </w:p>
        </w:tc>
        <w:tc>
          <w:tcPr>
            <w:tcW w:w="699" w:type="dxa"/>
            <w:shd w:val="clear" w:color="auto" w:fill="FFFFFF" w:themeFill="background1"/>
            <w:vAlign w:val="center"/>
          </w:tcPr>
          <w:p w14:paraId="4E652BB8" w14:textId="1FB32CAD" w:rsidR="00DD56CA" w:rsidRPr="002C0639" w:rsidRDefault="00130264" w:rsidP="00185706">
            <w:pPr>
              <w:jc w:val="center"/>
              <w:rPr>
                <w:sz w:val="20"/>
                <w:szCs w:val="20"/>
              </w:rPr>
            </w:pPr>
            <w:r>
              <w:rPr>
                <w:sz w:val="20"/>
                <w:szCs w:val="20"/>
              </w:rPr>
              <w:t>0%</w:t>
            </w:r>
          </w:p>
        </w:tc>
        <w:tc>
          <w:tcPr>
            <w:tcW w:w="784" w:type="dxa"/>
            <w:shd w:val="clear" w:color="auto" w:fill="FFFFFF" w:themeFill="background1"/>
            <w:vAlign w:val="center"/>
          </w:tcPr>
          <w:p w14:paraId="3D859650" w14:textId="6E3AF855" w:rsidR="00DD56CA" w:rsidRPr="002C0639" w:rsidRDefault="00130264" w:rsidP="00185706">
            <w:pPr>
              <w:jc w:val="center"/>
              <w:rPr>
                <w:sz w:val="20"/>
                <w:szCs w:val="20"/>
              </w:rPr>
            </w:pPr>
            <w:r>
              <w:rPr>
                <w:sz w:val="20"/>
                <w:szCs w:val="20"/>
              </w:rPr>
              <w:t>26</w:t>
            </w:r>
          </w:p>
        </w:tc>
        <w:tc>
          <w:tcPr>
            <w:tcW w:w="746" w:type="dxa"/>
            <w:tcBorders>
              <w:right w:val="single" w:sz="4" w:space="0" w:color="000000" w:themeColor="text1"/>
            </w:tcBorders>
            <w:shd w:val="clear" w:color="auto" w:fill="FFFFFF" w:themeFill="background1"/>
            <w:vAlign w:val="center"/>
          </w:tcPr>
          <w:p w14:paraId="6341CF6A" w14:textId="42378530" w:rsidR="00DD56CA" w:rsidRPr="002C0639" w:rsidRDefault="00130264" w:rsidP="00185706">
            <w:pPr>
              <w:jc w:val="center"/>
              <w:rPr>
                <w:sz w:val="20"/>
                <w:szCs w:val="20"/>
              </w:rPr>
            </w:pPr>
            <w:r>
              <w:rPr>
                <w:sz w:val="20"/>
                <w:szCs w:val="20"/>
              </w:rPr>
              <w:t>1%</w:t>
            </w:r>
          </w:p>
        </w:tc>
      </w:tr>
      <w:tr w:rsidR="00DD56CA" w:rsidRPr="00B5096E" w14:paraId="6D308FB1" w14:textId="6EBEFA95" w:rsidTr="00185706">
        <w:trPr>
          <w:trHeight w:val="312"/>
        </w:trPr>
        <w:tc>
          <w:tcPr>
            <w:tcW w:w="1928" w:type="dxa"/>
            <w:tcBorders>
              <w:left w:val="single" w:sz="4" w:space="0" w:color="000000" w:themeColor="text1"/>
              <w:bottom w:val="single" w:sz="4" w:space="0" w:color="000000" w:themeColor="text1"/>
            </w:tcBorders>
            <w:shd w:val="clear" w:color="auto" w:fill="FFFFFF" w:themeFill="background1"/>
            <w:noWrap/>
            <w:vAlign w:val="center"/>
            <w:hideMark/>
          </w:tcPr>
          <w:p w14:paraId="4B541286" w14:textId="77777777" w:rsidR="00DD56CA" w:rsidRPr="002C0639" w:rsidRDefault="00DD56CA" w:rsidP="00DD56CA">
            <w:pPr>
              <w:rPr>
                <w:color w:val="000000" w:themeColor="text1"/>
                <w:sz w:val="20"/>
                <w:szCs w:val="20"/>
              </w:rPr>
            </w:pPr>
            <w:r w:rsidRPr="002C0639">
              <w:rPr>
                <w:color w:val="000000" w:themeColor="text1"/>
                <w:sz w:val="20"/>
                <w:szCs w:val="20"/>
              </w:rPr>
              <w:t>Not disclosed</w:t>
            </w:r>
          </w:p>
        </w:tc>
        <w:tc>
          <w:tcPr>
            <w:tcW w:w="763" w:type="dxa"/>
            <w:tcBorders>
              <w:bottom w:val="single" w:sz="4" w:space="0" w:color="000000" w:themeColor="text1"/>
            </w:tcBorders>
            <w:shd w:val="clear" w:color="auto" w:fill="FFFFFF" w:themeFill="background1"/>
            <w:vAlign w:val="center"/>
          </w:tcPr>
          <w:p w14:paraId="7602A2B2" w14:textId="3FCAEC60" w:rsidR="00DD56CA" w:rsidRPr="002C0639" w:rsidRDefault="00DD56CA" w:rsidP="00DD56CA">
            <w:pPr>
              <w:jc w:val="center"/>
              <w:rPr>
                <w:sz w:val="20"/>
                <w:szCs w:val="20"/>
              </w:rPr>
            </w:pPr>
            <w:r w:rsidRPr="002C0639">
              <w:rPr>
                <w:sz w:val="20"/>
                <w:szCs w:val="20"/>
              </w:rPr>
              <w:t>13</w:t>
            </w:r>
          </w:p>
        </w:tc>
        <w:tc>
          <w:tcPr>
            <w:tcW w:w="735" w:type="dxa"/>
            <w:tcBorders>
              <w:bottom w:val="single" w:sz="4" w:space="0" w:color="000000" w:themeColor="text1"/>
            </w:tcBorders>
            <w:shd w:val="clear" w:color="auto" w:fill="FFFFFF" w:themeFill="background1"/>
            <w:vAlign w:val="center"/>
          </w:tcPr>
          <w:p w14:paraId="5E2889F0" w14:textId="7A9849BC" w:rsidR="00DD56CA" w:rsidRPr="002C0639" w:rsidRDefault="00DD56CA" w:rsidP="00185706">
            <w:pPr>
              <w:jc w:val="center"/>
              <w:rPr>
                <w:sz w:val="20"/>
                <w:szCs w:val="20"/>
              </w:rPr>
            </w:pPr>
            <w:r w:rsidRPr="002C0639">
              <w:rPr>
                <w:sz w:val="20"/>
                <w:szCs w:val="20"/>
              </w:rPr>
              <w:t>0%</w:t>
            </w:r>
          </w:p>
        </w:tc>
        <w:tc>
          <w:tcPr>
            <w:tcW w:w="749" w:type="dxa"/>
            <w:tcBorders>
              <w:bottom w:val="single" w:sz="4" w:space="0" w:color="000000" w:themeColor="text1"/>
            </w:tcBorders>
            <w:shd w:val="clear" w:color="auto" w:fill="FFFFFF" w:themeFill="background1"/>
            <w:vAlign w:val="center"/>
          </w:tcPr>
          <w:p w14:paraId="54409F04" w14:textId="3A3622B7" w:rsidR="00DD56CA" w:rsidRPr="002C0639" w:rsidRDefault="00DD56CA" w:rsidP="00185706">
            <w:pPr>
              <w:jc w:val="center"/>
              <w:rPr>
                <w:sz w:val="20"/>
                <w:szCs w:val="20"/>
              </w:rPr>
            </w:pPr>
            <w:r w:rsidRPr="002C0639">
              <w:rPr>
                <w:sz w:val="20"/>
                <w:szCs w:val="20"/>
              </w:rPr>
              <w:t>8</w:t>
            </w:r>
          </w:p>
        </w:tc>
        <w:tc>
          <w:tcPr>
            <w:tcW w:w="734" w:type="dxa"/>
            <w:tcBorders>
              <w:bottom w:val="single" w:sz="4" w:space="0" w:color="000000" w:themeColor="text1"/>
            </w:tcBorders>
            <w:shd w:val="clear" w:color="auto" w:fill="FFFFFF" w:themeFill="background1"/>
            <w:vAlign w:val="center"/>
          </w:tcPr>
          <w:p w14:paraId="6E43AD84" w14:textId="57EDC3E6" w:rsidR="00DD56CA" w:rsidRPr="002C0639" w:rsidRDefault="00DD56CA" w:rsidP="00185706">
            <w:pPr>
              <w:jc w:val="center"/>
              <w:rPr>
                <w:sz w:val="20"/>
                <w:szCs w:val="20"/>
              </w:rPr>
            </w:pPr>
            <w:r>
              <w:rPr>
                <w:sz w:val="20"/>
                <w:szCs w:val="20"/>
              </w:rPr>
              <w:t>0%</w:t>
            </w:r>
          </w:p>
        </w:tc>
        <w:tc>
          <w:tcPr>
            <w:tcW w:w="734" w:type="dxa"/>
            <w:tcBorders>
              <w:bottom w:val="single" w:sz="4" w:space="0" w:color="000000" w:themeColor="text1"/>
            </w:tcBorders>
            <w:shd w:val="clear" w:color="auto" w:fill="FFFFFF" w:themeFill="background1"/>
            <w:vAlign w:val="center"/>
          </w:tcPr>
          <w:p w14:paraId="35649924" w14:textId="62F8BBB1" w:rsidR="00DD56CA" w:rsidRPr="002C0639" w:rsidRDefault="00DD56CA" w:rsidP="00185706">
            <w:pPr>
              <w:jc w:val="center"/>
              <w:rPr>
                <w:sz w:val="20"/>
                <w:szCs w:val="20"/>
              </w:rPr>
            </w:pPr>
            <w:r w:rsidRPr="002C0639">
              <w:rPr>
                <w:sz w:val="20"/>
                <w:szCs w:val="20"/>
              </w:rPr>
              <w:t>9</w:t>
            </w:r>
          </w:p>
        </w:tc>
        <w:tc>
          <w:tcPr>
            <w:tcW w:w="734" w:type="dxa"/>
            <w:tcBorders>
              <w:bottom w:val="single" w:sz="4" w:space="0" w:color="000000" w:themeColor="text1"/>
            </w:tcBorders>
            <w:shd w:val="clear" w:color="auto" w:fill="FFFFFF" w:themeFill="background1"/>
            <w:vAlign w:val="center"/>
          </w:tcPr>
          <w:p w14:paraId="4E214CB2" w14:textId="7B4571E7" w:rsidR="00DD56CA" w:rsidRPr="002C0639" w:rsidRDefault="00DD56CA" w:rsidP="00185706">
            <w:pPr>
              <w:jc w:val="center"/>
              <w:rPr>
                <w:sz w:val="20"/>
                <w:szCs w:val="20"/>
              </w:rPr>
            </w:pPr>
            <w:r w:rsidRPr="002C0639">
              <w:rPr>
                <w:sz w:val="20"/>
                <w:szCs w:val="20"/>
              </w:rPr>
              <w:t>0%</w:t>
            </w:r>
          </w:p>
        </w:tc>
        <w:tc>
          <w:tcPr>
            <w:tcW w:w="749" w:type="dxa"/>
            <w:gridSpan w:val="2"/>
            <w:tcBorders>
              <w:bottom w:val="single" w:sz="4" w:space="0" w:color="000000" w:themeColor="text1"/>
            </w:tcBorders>
            <w:shd w:val="clear" w:color="auto" w:fill="FFFFFF" w:themeFill="background1"/>
            <w:vAlign w:val="center"/>
          </w:tcPr>
          <w:p w14:paraId="6E88263F" w14:textId="32D3C8B3" w:rsidR="00DD56CA" w:rsidRPr="002C0639" w:rsidRDefault="00130264" w:rsidP="00185706">
            <w:pPr>
              <w:jc w:val="center"/>
              <w:rPr>
                <w:sz w:val="20"/>
                <w:szCs w:val="20"/>
              </w:rPr>
            </w:pPr>
            <w:r>
              <w:rPr>
                <w:sz w:val="20"/>
                <w:szCs w:val="20"/>
              </w:rPr>
              <w:t>3</w:t>
            </w:r>
          </w:p>
        </w:tc>
        <w:tc>
          <w:tcPr>
            <w:tcW w:w="699" w:type="dxa"/>
            <w:tcBorders>
              <w:bottom w:val="single" w:sz="4" w:space="0" w:color="000000" w:themeColor="text1"/>
            </w:tcBorders>
            <w:shd w:val="clear" w:color="auto" w:fill="FFFFFF" w:themeFill="background1"/>
            <w:vAlign w:val="center"/>
          </w:tcPr>
          <w:p w14:paraId="78303A11" w14:textId="35949099" w:rsidR="00DD56CA" w:rsidRPr="002C0639" w:rsidRDefault="00130264" w:rsidP="00185706">
            <w:pPr>
              <w:jc w:val="center"/>
              <w:rPr>
                <w:sz w:val="20"/>
                <w:szCs w:val="20"/>
              </w:rPr>
            </w:pPr>
            <w:r>
              <w:rPr>
                <w:sz w:val="20"/>
                <w:szCs w:val="20"/>
              </w:rPr>
              <w:t>0%</w:t>
            </w:r>
          </w:p>
        </w:tc>
        <w:tc>
          <w:tcPr>
            <w:tcW w:w="784" w:type="dxa"/>
            <w:tcBorders>
              <w:bottom w:val="single" w:sz="4" w:space="0" w:color="000000" w:themeColor="text1"/>
            </w:tcBorders>
            <w:shd w:val="clear" w:color="auto" w:fill="FFFFFF" w:themeFill="background1"/>
            <w:vAlign w:val="center"/>
          </w:tcPr>
          <w:p w14:paraId="7960A1AF" w14:textId="6755D0F5" w:rsidR="00DD56CA" w:rsidRPr="002C0639" w:rsidRDefault="00130264" w:rsidP="00185706">
            <w:pPr>
              <w:jc w:val="center"/>
              <w:rPr>
                <w:sz w:val="20"/>
                <w:szCs w:val="20"/>
              </w:rPr>
            </w:pPr>
            <w:r>
              <w:rPr>
                <w:sz w:val="20"/>
                <w:szCs w:val="20"/>
              </w:rPr>
              <w:t>5</w:t>
            </w:r>
          </w:p>
        </w:tc>
        <w:tc>
          <w:tcPr>
            <w:tcW w:w="746" w:type="dxa"/>
            <w:tcBorders>
              <w:bottom w:val="single" w:sz="4" w:space="0" w:color="000000" w:themeColor="text1"/>
              <w:right w:val="single" w:sz="4" w:space="0" w:color="000000" w:themeColor="text1"/>
            </w:tcBorders>
            <w:shd w:val="clear" w:color="auto" w:fill="FFFFFF" w:themeFill="background1"/>
            <w:vAlign w:val="center"/>
          </w:tcPr>
          <w:p w14:paraId="2FA0279B" w14:textId="21CC95D4" w:rsidR="00DD56CA" w:rsidRPr="002C0639" w:rsidRDefault="00130264" w:rsidP="00185706">
            <w:pPr>
              <w:jc w:val="center"/>
              <w:rPr>
                <w:sz w:val="20"/>
                <w:szCs w:val="20"/>
              </w:rPr>
            </w:pPr>
            <w:r>
              <w:rPr>
                <w:sz w:val="20"/>
                <w:szCs w:val="20"/>
              </w:rPr>
              <w:t>0%</w:t>
            </w:r>
          </w:p>
        </w:tc>
      </w:tr>
    </w:tbl>
    <w:p w14:paraId="7B055A54" w14:textId="77777777" w:rsidR="002F566F" w:rsidRPr="00B5096E" w:rsidRDefault="002F566F" w:rsidP="007944A5">
      <w:pPr>
        <w:contextualSpacing/>
        <w:rPr>
          <w:sz w:val="20"/>
          <w:szCs w:val="20"/>
        </w:rPr>
      </w:pPr>
    </w:p>
    <w:p w14:paraId="1767516A" w14:textId="4F95E4DB" w:rsidR="00F52805" w:rsidRPr="00B5096E" w:rsidRDefault="00DB1D60" w:rsidP="00363029">
      <w:pPr>
        <w:pStyle w:val="Heading2"/>
      </w:pPr>
      <w:bookmarkStart w:id="118" w:name="_Toc247695256"/>
      <w:bookmarkStart w:id="119" w:name="_Toc407632654"/>
      <w:bookmarkStart w:id="120" w:name="_Toc223452888"/>
      <w:r w:rsidRPr="00B5096E">
        <w:t>Table 2-4: Full-</w:t>
      </w:r>
      <w:r w:rsidR="0024250C" w:rsidRPr="00B5096E">
        <w:t>T</w:t>
      </w:r>
      <w:r w:rsidRPr="00B5096E">
        <w:t>ime or Part-</w:t>
      </w:r>
      <w:r w:rsidR="0024250C" w:rsidRPr="00B5096E">
        <w:t>T</w:t>
      </w:r>
      <w:r w:rsidRPr="00B5096E">
        <w:t xml:space="preserve">ime </w:t>
      </w:r>
      <w:r w:rsidR="004A2483" w:rsidRPr="00B5096E">
        <w:t>Status</w:t>
      </w:r>
      <w:bookmarkEnd w:id="118"/>
      <w:bookmarkEnd w:id="119"/>
      <w:bookmarkEnd w:id="120"/>
      <w:r w:rsidR="004A2483" w:rsidRPr="00B5096E">
        <w:t xml:space="preserve"> </w:t>
      </w:r>
    </w:p>
    <w:tbl>
      <w:tblPr>
        <w:tblW w:w="93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firstRow="1" w:lastRow="0" w:firstColumn="1" w:lastColumn="0" w:noHBand="0" w:noVBand="1"/>
      </w:tblPr>
      <w:tblGrid>
        <w:gridCol w:w="1876"/>
        <w:gridCol w:w="1493"/>
        <w:gridCol w:w="1494"/>
        <w:gridCol w:w="1494"/>
        <w:gridCol w:w="1490"/>
        <w:gridCol w:w="1490"/>
      </w:tblGrid>
      <w:tr w:rsidR="00343797" w:rsidRPr="00B5096E" w14:paraId="4997800C" w14:textId="6ECFF5AC" w:rsidTr="006B1D03">
        <w:trPr>
          <w:trHeight w:val="317"/>
        </w:trPr>
        <w:tc>
          <w:tcPr>
            <w:tcW w:w="1004" w:type="pct"/>
            <w:shd w:val="clear" w:color="auto" w:fill="002C5C"/>
            <w:noWrap/>
            <w:vAlign w:val="center"/>
            <w:hideMark/>
          </w:tcPr>
          <w:p w14:paraId="71AAFD96" w14:textId="77777777" w:rsidR="00343797" w:rsidRPr="00B5096E" w:rsidRDefault="00343797" w:rsidP="00343797">
            <w:pPr>
              <w:jc w:val="center"/>
              <w:rPr>
                <w:color w:val="FFFFFF" w:themeColor="background1"/>
                <w:sz w:val="20"/>
                <w:szCs w:val="20"/>
              </w:rPr>
            </w:pPr>
            <w:r w:rsidRPr="00B5096E">
              <w:rPr>
                <w:color w:val="FFFFFF" w:themeColor="background1"/>
                <w:sz w:val="20"/>
                <w:szCs w:val="20"/>
              </w:rPr>
              <w:t>Status</w:t>
            </w:r>
          </w:p>
        </w:tc>
        <w:tc>
          <w:tcPr>
            <w:tcW w:w="799" w:type="pct"/>
            <w:shd w:val="clear" w:color="auto" w:fill="002C5C"/>
            <w:vAlign w:val="center"/>
          </w:tcPr>
          <w:p w14:paraId="5C02572F" w14:textId="69BF6872" w:rsidR="00343797" w:rsidRPr="00B5096E" w:rsidRDefault="00343797" w:rsidP="00343797">
            <w:pPr>
              <w:jc w:val="center"/>
              <w:rPr>
                <w:color w:val="FFFFFF"/>
                <w:sz w:val="20"/>
                <w:szCs w:val="20"/>
                <w:lang w:eastAsia="en-US"/>
              </w:rPr>
            </w:pPr>
            <w:r w:rsidRPr="00B5096E">
              <w:rPr>
                <w:color w:val="FFFFFF"/>
                <w:sz w:val="20"/>
                <w:szCs w:val="20"/>
                <w:lang w:eastAsia="en-US"/>
              </w:rPr>
              <w:t>Fall 2020</w:t>
            </w:r>
          </w:p>
        </w:tc>
        <w:tc>
          <w:tcPr>
            <w:tcW w:w="800" w:type="pct"/>
            <w:shd w:val="clear" w:color="auto" w:fill="002C5C"/>
            <w:vAlign w:val="center"/>
          </w:tcPr>
          <w:p w14:paraId="60D795B7" w14:textId="58B1658E" w:rsidR="00343797" w:rsidRPr="00B5096E" w:rsidRDefault="00343797" w:rsidP="00343797">
            <w:pPr>
              <w:jc w:val="center"/>
              <w:rPr>
                <w:color w:val="FFFFFF"/>
                <w:sz w:val="20"/>
                <w:szCs w:val="20"/>
                <w:lang w:eastAsia="en-US"/>
              </w:rPr>
            </w:pPr>
            <w:r w:rsidRPr="00B5096E">
              <w:rPr>
                <w:color w:val="FFFFFF"/>
                <w:sz w:val="20"/>
                <w:szCs w:val="20"/>
                <w:lang w:eastAsia="en-US"/>
              </w:rPr>
              <w:t>Fall 2021</w:t>
            </w:r>
          </w:p>
        </w:tc>
        <w:tc>
          <w:tcPr>
            <w:tcW w:w="800" w:type="pct"/>
            <w:shd w:val="clear" w:color="auto" w:fill="002C5C"/>
            <w:vAlign w:val="center"/>
          </w:tcPr>
          <w:p w14:paraId="683FCB30" w14:textId="000B5133" w:rsidR="00343797" w:rsidRPr="00B5096E" w:rsidRDefault="00343797" w:rsidP="00343797">
            <w:pPr>
              <w:jc w:val="center"/>
              <w:rPr>
                <w:color w:val="FFFFFF"/>
                <w:sz w:val="20"/>
                <w:szCs w:val="20"/>
                <w:lang w:eastAsia="en-US"/>
              </w:rPr>
            </w:pPr>
            <w:r w:rsidRPr="00B5096E">
              <w:rPr>
                <w:color w:val="FFFFFF"/>
                <w:sz w:val="20"/>
                <w:szCs w:val="20"/>
                <w:lang w:eastAsia="en-US"/>
              </w:rPr>
              <w:t>Fall 2022</w:t>
            </w:r>
          </w:p>
        </w:tc>
        <w:tc>
          <w:tcPr>
            <w:tcW w:w="798" w:type="pct"/>
            <w:shd w:val="clear" w:color="auto" w:fill="002C5C"/>
            <w:vAlign w:val="center"/>
          </w:tcPr>
          <w:p w14:paraId="0DCB4AB5" w14:textId="45C2AA79" w:rsidR="00343797" w:rsidRPr="00B5096E" w:rsidRDefault="00343797" w:rsidP="00343797">
            <w:pPr>
              <w:jc w:val="center"/>
              <w:rPr>
                <w:color w:val="FFFFFF"/>
                <w:sz w:val="20"/>
                <w:szCs w:val="20"/>
                <w:lang w:eastAsia="en-US"/>
              </w:rPr>
            </w:pPr>
            <w:r w:rsidRPr="00B5096E">
              <w:rPr>
                <w:color w:val="FFFFFF"/>
                <w:sz w:val="20"/>
                <w:szCs w:val="20"/>
                <w:lang w:eastAsia="en-US"/>
              </w:rPr>
              <w:t>Fall 2023</w:t>
            </w:r>
          </w:p>
        </w:tc>
        <w:tc>
          <w:tcPr>
            <w:tcW w:w="798" w:type="pct"/>
            <w:shd w:val="clear" w:color="auto" w:fill="002C5C"/>
            <w:vAlign w:val="center"/>
          </w:tcPr>
          <w:p w14:paraId="3B10BEEC" w14:textId="3C504070" w:rsidR="00343797" w:rsidRPr="00B5096E" w:rsidRDefault="00343797" w:rsidP="00343797">
            <w:pPr>
              <w:jc w:val="center"/>
              <w:rPr>
                <w:color w:val="FFFFFF"/>
                <w:sz w:val="20"/>
                <w:szCs w:val="20"/>
                <w:lang w:eastAsia="en-US"/>
              </w:rPr>
            </w:pPr>
            <w:r w:rsidRPr="00B5096E">
              <w:rPr>
                <w:color w:val="FFFFFF"/>
                <w:sz w:val="20"/>
                <w:szCs w:val="20"/>
                <w:lang w:eastAsia="en-US"/>
              </w:rPr>
              <w:t>Fall 202</w:t>
            </w:r>
            <w:r>
              <w:rPr>
                <w:color w:val="FFFFFF"/>
                <w:sz w:val="20"/>
                <w:szCs w:val="20"/>
                <w:lang w:eastAsia="en-US"/>
              </w:rPr>
              <w:t>4</w:t>
            </w:r>
          </w:p>
        </w:tc>
      </w:tr>
      <w:tr w:rsidR="00343797" w:rsidRPr="00B5096E" w14:paraId="36B22847" w14:textId="4A3ECE18" w:rsidTr="006B1D03">
        <w:trPr>
          <w:trHeight w:val="317"/>
        </w:trPr>
        <w:tc>
          <w:tcPr>
            <w:tcW w:w="1004" w:type="pct"/>
            <w:shd w:val="clear" w:color="auto" w:fill="FFFFFF" w:themeFill="background1"/>
            <w:noWrap/>
            <w:vAlign w:val="center"/>
            <w:hideMark/>
          </w:tcPr>
          <w:p w14:paraId="54181BC8" w14:textId="184C919E" w:rsidR="00343797" w:rsidRPr="00B5096E" w:rsidRDefault="00343797" w:rsidP="00343797">
            <w:pPr>
              <w:rPr>
                <w:color w:val="000000" w:themeColor="text1"/>
                <w:sz w:val="20"/>
                <w:szCs w:val="20"/>
              </w:rPr>
            </w:pPr>
            <w:r w:rsidRPr="00B5096E">
              <w:rPr>
                <w:color w:val="000000" w:themeColor="text1"/>
                <w:sz w:val="20"/>
                <w:szCs w:val="20"/>
              </w:rPr>
              <w:t>Full-Time</w:t>
            </w:r>
          </w:p>
        </w:tc>
        <w:tc>
          <w:tcPr>
            <w:tcW w:w="799" w:type="pct"/>
            <w:shd w:val="clear" w:color="auto" w:fill="FFFFFF" w:themeFill="background1"/>
            <w:vAlign w:val="center"/>
          </w:tcPr>
          <w:p w14:paraId="0DE8723A" w14:textId="27434E82" w:rsidR="00343797" w:rsidRPr="00B5096E" w:rsidRDefault="00343797" w:rsidP="00343797">
            <w:pPr>
              <w:jc w:val="center"/>
              <w:rPr>
                <w:sz w:val="20"/>
                <w:szCs w:val="20"/>
              </w:rPr>
            </w:pPr>
            <w:r w:rsidRPr="00B5096E">
              <w:rPr>
                <w:sz w:val="20"/>
                <w:szCs w:val="20"/>
              </w:rPr>
              <w:t>31%</w:t>
            </w:r>
          </w:p>
        </w:tc>
        <w:tc>
          <w:tcPr>
            <w:tcW w:w="800" w:type="pct"/>
            <w:shd w:val="clear" w:color="auto" w:fill="FFFFFF" w:themeFill="background1"/>
            <w:vAlign w:val="center"/>
          </w:tcPr>
          <w:p w14:paraId="2972DDC2" w14:textId="781CC561" w:rsidR="00343797" w:rsidRPr="00B5096E" w:rsidRDefault="00343797" w:rsidP="00343797">
            <w:pPr>
              <w:jc w:val="center"/>
              <w:rPr>
                <w:sz w:val="20"/>
                <w:szCs w:val="20"/>
              </w:rPr>
            </w:pPr>
            <w:r w:rsidRPr="00B5096E">
              <w:rPr>
                <w:sz w:val="20"/>
                <w:szCs w:val="20"/>
              </w:rPr>
              <w:t>33%</w:t>
            </w:r>
          </w:p>
        </w:tc>
        <w:tc>
          <w:tcPr>
            <w:tcW w:w="800" w:type="pct"/>
            <w:shd w:val="clear" w:color="auto" w:fill="FFFFFF" w:themeFill="background1"/>
            <w:vAlign w:val="center"/>
          </w:tcPr>
          <w:p w14:paraId="58159C7E" w14:textId="175F4A19" w:rsidR="00343797" w:rsidRPr="00B5096E" w:rsidRDefault="00343797" w:rsidP="00343797">
            <w:pPr>
              <w:jc w:val="center"/>
              <w:rPr>
                <w:sz w:val="20"/>
                <w:szCs w:val="20"/>
              </w:rPr>
            </w:pPr>
            <w:r w:rsidRPr="00B5096E">
              <w:rPr>
                <w:sz w:val="20"/>
                <w:szCs w:val="20"/>
              </w:rPr>
              <w:t>3</w:t>
            </w:r>
            <w:r>
              <w:rPr>
                <w:sz w:val="20"/>
                <w:szCs w:val="20"/>
              </w:rPr>
              <w:t>1</w:t>
            </w:r>
            <w:r w:rsidRPr="00B5096E">
              <w:rPr>
                <w:sz w:val="20"/>
                <w:szCs w:val="20"/>
              </w:rPr>
              <w:t>%</w:t>
            </w:r>
          </w:p>
        </w:tc>
        <w:tc>
          <w:tcPr>
            <w:tcW w:w="798" w:type="pct"/>
            <w:shd w:val="clear" w:color="auto" w:fill="FFFFFF" w:themeFill="background1"/>
            <w:vAlign w:val="center"/>
          </w:tcPr>
          <w:p w14:paraId="01359496" w14:textId="5812CF7A" w:rsidR="00343797" w:rsidRPr="00B5096E" w:rsidRDefault="00343797" w:rsidP="00343797">
            <w:pPr>
              <w:jc w:val="center"/>
              <w:rPr>
                <w:sz w:val="20"/>
                <w:szCs w:val="20"/>
              </w:rPr>
            </w:pPr>
            <w:r w:rsidRPr="00B5096E">
              <w:rPr>
                <w:sz w:val="20"/>
                <w:szCs w:val="20"/>
              </w:rPr>
              <w:t>3</w:t>
            </w:r>
            <w:r>
              <w:rPr>
                <w:sz w:val="20"/>
                <w:szCs w:val="20"/>
              </w:rPr>
              <w:t>4</w:t>
            </w:r>
            <w:r w:rsidRPr="00B5096E">
              <w:rPr>
                <w:sz w:val="20"/>
                <w:szCs w:val="20"/>
              </w:rPr>
              <w:t>%</w:t>
            </w:r>
          </w:p>
        </w:tc>
        <w:tc>
          <w:tcPr>
            <w:tcW w:w="798" w:type="pct"/>
            <w:shd w:val="clear" w:color="auto" w:fill="FFFFFF" w:themeFill="background1"/>
            <w:vAlign w:val="center"/>
          </w:tcPr>
          <w:p w14:paraId="6675579E" w14:textId="7A078A72" w:rsidR="00343797" w:rsidRPr="00B5096E" w:rsidRDefault="006E0B7C" w:rsidP="00343797">
            <w:pPr>
              <w:jc w:val="center"/>
              <w:rPr>
                <w:sz w:val="20"/>
                <w:szCs w:val="20"/>
              </w:rPr>
            </w:pPr>
            <w:r>
              <w:rPr>
                <w:sz w:val="20"/>
                <w:szCs w:val="20"/>
              </w:rPr>
              <w:t>31%</w:t>
            </w:r>
          </w:p>
        </w:tc>
      </w:tr>
      <w:tr w:rsidR="00343797" w:rsidRPr="00B5096E" w14:paraId="4285B673" w14:textId="0FEF5727" w:rsidTr="006B1D03">
        <w:trPr>
          <w:trHeight w:val="317"/>
        </w:trPr>
        <w:tc>
          <w:tcPr>
            <w:tcW w:w="1004" w:type="pct"/>
            <w:shd w:val="clear" w:color="auto" w:fill="FFFFFF" w:themeFill="background1"/>
            <w:noWrap/>
            <w:vAlign w:val="center"/>
            <w:hideMark/>
          </w:tcPr>
          <w:p w14:paraId="6BC00C99" w14:textId="593532FB" w:rsidR="00343797" w:rsidRPr="00B5096E" w:rsidRDefault="00343797" w:rsidP="00343797">
            <w:pPr>
              <w:rPr>
                <w:color w:val="000000" w:themeColor="text1"/>
                <w:sz w:val="20"/>
                <w:szCs w:val="20"/>
              </w:rPr>
            </w:pPr>
            <w:r w:rsidRPr="00B5096E">
              <w:rPr>
                <w:color w:val="000000" w:themeColor="text1"/>
                <w:sz w:val="20"/>
                <w:szCs w:val="20"/>
              </w:rPr>
              <w:t>Part-Time</w:t>
            </w:r>
          </w:p>
        </w:tc>
        <w:tc>
          <w:tcPr>
            <w:tcW w:w="799" w:type="pct"/>
            <w:shd w:val="clear" w:color="auto" w:fill="FFFFFF" w:themeFill="background1"/>
            <w:vAlign w:val="center"/>
          </w:tcPr>
          <w:p w14:paraId="68D2C27B" w14:textId="5382B3AD" w:rsidR="00343797" w:rsidRPr="00B5096E" w:rsidRDefault="00343797" w:rsidP="00343797">
            <w:pPr>
              <w:jc w:val="center"/>
              <w:rPr>
                <w:sz w:val="20"/>
                <w:szCs w:val="20"/>
              </w:rPr>
            </w:pPr>
            <w:r w:rsidRPr="00B5096E">
              <w:rPr>
                <w:sz w:val="20"/>
                <w:szCs w:val="20"/>
              </w:rPr>
              <w:t>69%</w:t>
            </w:r>
          </w:p>
        </w:tc>
        <w:tc>
          <w:tcPr>
            <w:tcW w:w="800" w:type="pct"/>
            <w:shd w:val="clear" w:color="auto" w:fill="FFFFFF" w:themeFill="background1"/>
            <w:vAlign w:val="center"/>
          </w:tcPr>
          <w:p w14:paraId="787BDACC" w14:textId="59D64309" w:rsidR="00343797" w:rsidRPr="00B5096E" w:rsidRDefault="00343797" w:rsidP="00343797">
            <w:pPr>
              <w:jc w:val="center"/>
              <w:rPr>
                <w:sz w:val="20"/>
                <w:szCs w:val="20"/>
              </w:rPr>
            </w:pPr>
            <w:r w:rsidRPr="00B5096E">
              <w:rPr>
                <w:sz w:val="20"/>
                <w:szCs w:val="20"/>
              </w:rPr>
              <w:t>67%</w:t>
            </w:r>
          </w:p>
        </w:tc>
        <w:tc>
          <w:tcPr>
            <w:tcW w:w="800" w:type="pct"/>
            <w:shd w:val="clear" w:color="auto" w:fill="FFFFFF" w:themeFill="background1"/>
            <w:vAlign w:val="center"/>
          </w:tcPr>
          <w:p w14:paraId="2C9C4331" w14:textId="4A27675F" w:rsidR="00343797" w:rsidRPr="00B5096E" w:rsidRDefault="00343797" w:rsidP="00343797">
            <w:pPr>
              <w:jc w:val="center"/>
              <w:rPr>
                <w:sz w:val="20"/>
                <w:szCs w:val="20"/>
              </w:rPr>
            </w:pPr>
            <w:r w:rsidRPr="00B5096E">
              <w:rPr>
                <w:sz w:val="20"/>
                <w:szCs w:val="20"/>
              </w:rPr>
              <w:t>6</w:t>
            </w:r>
            <w:r>
              <w:rPr>
                <w:sz w:val="20"/>
                <w:szCs w:val="20"/>
              </w:rPr>
              <w:t>9</w:t>
            </w:r>
            <w:r w:rsidRPr="00B5096E">
              <w:rPr>
                <w:sz w:val="20"/>
                <w:szCs w:val="20"/>
              </w:rPr>
              <w:t>%</w:t>
            </w:r>
          </w:p>
        </w:tc>
        <w:tc>
          <w:tcPr>
            <w:tcW w:w="798" w:type="pct"/>
            <w:shd w:val="clear" w:color="auto" w:fill="FFFFFF" w:themeFill="background1"/>
            <w:vAlign w:val="center"/>
          </w:tcPr>
          <w:p w14:paraId="1B337D55" w14:textId="64AE6E42" w:rsidR="00343797" w:rsidRPr="00B5096E" w:rsidRDefault="00343797" w:rsidP="00343797">
            <w:pPr>
              <w:jc w:val="center"/>
              <w:rPr>
                <w:sz w:val="20"/>
                <w:szCs w:val="20"/>
              </w:rPr>
            </w:pPr>
            <w:r w:rsidRPr="00B5096E">
              <w:rPr>
                <w:sz w:val="20"/>
                <w:szCs w:val="20"/>
              </w:rPr>
              <w:t>6</w:t>
            </w:r>
            <w:r>
              <w:rPr>
                <w:sz w:val="20"/>
                <w:szCs w:val="20"/>
              </w:rPr>
              <w:t>6</w:t>
            </w:r>
            <w:r w:rsidRPr="00B5096E">
              <w:rPr>
                <w:sz w:val="20"/>
                <w:szCs w:val="20"/>
              </w:rPr>
              <w:t>%</w:t>
            </w:r>
          </w:p>
        </w:tc>
        <w:tc>
          <w:tcPr>
            <w:tcW w:w="798" w:type="pct"/>
            <w:shd w:val="clear" w:color="auto" w:fill="FFFFFF" w:themeFill="background1"/>
            <w:vAlign w:val="center"/>
          </w:tcPr>
          <w:p w14:paraId="6BEF2D9C" w14:textId="6C4FE139" w:rsidR="00343797" w:rsidRPr="00B5096E" w:rsidRDefault="00343797" w:rsidP="00343797">
            <w:pPr>
              <w:jc w:val="center"/>
              <w:rPr>
                <w:sz w:val="20"/>
                <w:szCs w:val="20"/>
              </w:rPr>
            </w:pPr>
            <w:r>
              <w:rPr>
                <w:sz w:val="20"/>
                <w:szCs w:val="20"/>
              </w:rPr>
              <w:t>6</w:t>
            </w:r>
            <w:r w:rsidR="006E0B7C">
              <w:rPr>
                <w:sz w:val="20"/>
                <w:szCs w:val="20"/>
              </w:rPr>
              <w:t>9%</w:t>
            </w:r>
          </w:p>
        </w:tc>
      </w:tr>
    </w:tbl>
    <w:p w14:paraId="1EB53AD0" w14:textId="77777777" w:rsidR="00E23F27" w:rsidRPr="00B5096E" w:rsidRDefault="00E23F27" w:rsidP="007944A5">
      <w:pPr>
        <w:contextualSpacing/>
        <w:rPr>
          <w:szCs w:val="20"/>
        </w:rPr>
      </w:pPr>
    </w:p>
    <w:p w14:paraId="299DF9A8" w14:textId="7AAFB46A" w:rsidR="004A1CF0" w:rsidRPr="00B5096E" w:rsidRDefault="00125855" w:rsidP="004A4648">
      <w:pPr>
        <w:pStyle w:val="Heading2"/>
        <w:tabs>
          <w:tab w:val="left" w:pos="6945"/>
        </w:tabs>
        <w:spacing w:before="0"/>
        <w:contextualSpacing/>
      </w:pPr>
      <w:bookmarkStart w:id="121" w:name="_Toc247695257"/>
      <w:bookmarkStart w:id="122" w:name="_Toc407632655"/>
      <w:bookmarkStart w:id="123" w:name="_Toc223452889"/>
      <w:r w:rsidRPr="00B5096E">
        <w:t>Table 2-5</w:t>
      </w:r>
      <w:r w:rsidR="0070506E" w:rsidRPr="00B5096E">
        <w:t>: Top Draw</w:t>
      </w:r>
      <w:r w:rsidR="00323FF1" w:rsidRPr="00B5096E">
        <w:t xml:space="preserve"> Towns</w:t>
      </w:r>
      <w:r w:rsidR="001A66C4" w:rsidRPr="00B5096E">
        <w:t xml:space="preserve"> by Percentage</w:t>
      </w:r>
      <w:bookmarkEnd w:id="121"/>
      <w:bookmarkEnd w:id="122"/>
      <w:bookmarkEnd w:id="123"/>
    </w:p>
    <w:tbl>
      <w:tblPr>
        <w:tblW w:w="93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82"/>
        <w:gridCol w:w="1496"/>
        <w:gridCol w:w="1492"/>
        <w:gridCol w:w="1484"/>
        <w:gridCol w:w="1479"/>
        <w:gridCol w:w="1479"/>
      </w:tblGrid>
      <w:tr w:rsidR="006E0B7C" w:rsidRPr="00B5096E" w14:paraId="51F50676" w14:textId="719D5F4E" w:rsidTr="00817906">
        <w:trPr>
          <w:trHeight w:val="317"/>
          <w:tblHeader/>
        </w:trPr>
        <w:tc>
          <w:tcPr>
            <w:tcW w:w="1011" w:type="pct"/>
            <w:shd w:val="clear" w:color="auto" w:fill="002C5C"/>
            <w:noWrap/>
            <w:vAlign w:val="center"/>
          </w:tcPr>
          <w:p w14:paraId="2C7F6F6F" w14:textId="77777777" w:rsidR="006E0B7C" w:rsidRPr="00B5096E" w:rsidRDefault="006E0B7C" w:rsidP="007C66F4">
            <w:pPr>
              <w:jc w:val="center"/>
              <w:rPr>
                <w:color w:val="FFFFFF" w:themeColor="background1"/>
                <w:sz w:val="20"/>
                <w:szCs w:val="20"/>
                <w:lang w:eastAsia="en-US"/>
              </w:rPr>
            </w:pPr>
            <w:r w:rsidRPr="00B5096E">
              <w:rPr>
                <w:color w:val="FFFFFF" w:themeColor="background1"/>
                <w:sz w:val="20"/>
                <w:szCs w:val="20"/>
                <w:lang w:eastAsia="en-US"/>
              </w:rPr>
              <w:t>City</w:t>
            </w:r>
          </w:p>
        </w:tc>
        <w:tc>
          <w:tcPr>
            <w:tcW w:w="803" w:type="pct"/>
            <w:shd w:val="clear" w:color="auto" w:fill="002C5C"/>
            <w:vAlign w:val="center"/>
          </w:tcPr>
          <w:p w14:paraId="5DAAE564" w14:textId="6335D08A" w:rsidR="006E0B7C" w:rsidRPr="00B5096E" w:rsidRDefault="006E0B7C" w:rsidP="00AD30E5">
            <w:pPr>
              <w:jc w:val="center"/>
              <w:rPr>
                <w:color w:val="FFFFFF" w:themeColor="background1"/>
                <w:sz w:val="20"/>
                <w:szCs w:val="20"/>
                <w:lang w:eastAsia="en-US"/>
              </w:rPr>
            </w:pPr>
            <w:r w:rsidRPr="00B5096E">
              <w:rPr>
                <w:color w:val="FFFFFF" w:themeColor="background1"/>
                <w:sz w:val="20"/>
                <w:szCs w:val="20"/>
                <w:lang w:eastAsia="en-US"/>
              </w:rPr>
              <w:t>Fall 2020</w:t>
            </w:r>
          </w:p>
        </w:tc>
        <w:tc>
          <w:tcPr>
            <w:tcW w:w="801" w:type="pct"/>
            <w:shd w:val="clear" w:color="auto" w:fill="002C5C"/>
            <w:vAlign w:val="center"/>
          </w:tcPr>
          <w:p w14:paraId="2241A61A" w14:textId="44AFA9C9" w:rsidR="006E0B7C" w:rsidRPr="00B5096E" w:rsidRDefault="006E0B7C" w:rsidP="00AD30E5">
            <w:pPr>
              <w:jc w:val="center"/>
              <w:rPr>
                <w:color w:val="FFFFFF" w:themeColor="background1"/>
                <w:sz w:val="20"/>
                <w:szCs w:val="20"/>
                <w:lang w:eastAsia="en-US"/>
              </w:rPr>
            </w:pPr>
            <w:r w:rsidRPr="00B5096E">
              <w:rPr>
                <w:color w:val="FFFFFF" w:themeColor="background1"/>
                <w:sz w:val="20"/>
                <w:szCs w:val="20"/>
                <w:lang w:eastAsia="en-US"/>
              </w:rPr>
              <w:t>Fall 2021</w:t>
            </w:r>
          </w:p>
        </w:tc>
        <w:tc>
          <w:tcPr>
            <w:tcW w:w="797" w:type="pct"/>
            <w:shd w:val="clear" w:color="auto" w:fill="002C5C"/>
            <w:vAlign w:val="center"/>
          </w:tcPr>
          <w:p w14:paraId="7C6DFCA8" w14:textId="11419BF7" w:rsidR="006E0B7C" w:rsidRPr="00B5096E" w:rsidRDefault="006E0B7C" w:rsidP="00AD30E5">
            <w:pPr>
              <w:jc w:val="center"/>
              <w:rPr>
                <w:color w:val="FFFFFF" w:themeColor="background1"/>
                <w:sz w:val="20"/>
                <w:szCs w:val="20"/>
                <w:lang w:eastAsia="en-US"/>
              </w:rPr>
            </w:pPr>
            <w:r w:rsidRPr="00B5096E">
              <w:rPr>
                <w:color w:val="FFFFFF" w:themeColor="background1"/>
                <w:sz w:val="20"/>
                <w:szCs w:val="20"/>
                <w:lang w:eastAsia="en-US"/>
              </w:rPr>
              <w:t>Fall 2022</w:t>
            </w:r>
          </w:p>
        </w:tc>
        <w:tc>
          <w:tcPr>
            <w:tcW w:w="794" w:type="pct"/>
            <w:shd w:val="clear" w:color="auto" w:fill="002C5C"/>
            <w:vAlign w:val="center"/>
          </w:tcPr>
          <w:p w14:paraId="6597D655" w14:textId="403D64FF" w:rsidR="006E0B7C" w:rsidRPr="00B5096E" w:rsidRDefault="006E0B7C" w:rsidP="00AD30E5">
            <w:pPr>
              <w:jc w:val="center"/>
              <w:rPr>
                <w:color w:val="FFFFFF" w:themeColor="background1"/>
                <w:sz w:val="20"/>
                <w:szCs w:val="20"/>
                <w:lang w:eastAsia="en-US"/>
              </w:rPr>
            </w:pPr>
            <w:r w:rsidRPr="00B5096E">
              <w:rPr>
                <w:color w:val="FFFFFF" w:themeColor="background1"/>
                <w:sz w:val="20"/>
                <w:szCs w:val="20"/>
                <w:lang w:eastAsia="en-US"/>
              </w:rPr>
              <w:t>Fall 2023</w:t>
            </w:r>
          </w:p>
        </w:tc>
        <w:tc>
          <w:tcPr>
            <w:tcW w:w="794" w:type="pct"/>
            <w:shd w:val="clear" w:color="auto" w:fill="002C5C"/>
            <w:vAlign w:val="center"/>
          </w:tcPr>
          <w:p w14:paraId="3D5E235B" w14:textId="20A04C57" w:rsidR="006E0B7C" w:rsidRPr="00B5096E" w:rsidRDefault="006E0B7C" w:rsidP="006E0B7C">
            <w:pPr>
              <w:jc w:val="center"/>
              <w:rPr>
                <w:color w:val="FFFFFF" w:themeColor="background1"/>
                <w:sz w:val="20"/>
                <w:szCs w:val="20"/>
                <w:lang w:eastAsia="en-US"/>
              </w:rPr>
            </w:pPr>
            <w:r>
              <w:rPr>
                <w:color w:val="FFFFFF" w:themeColor="background1"/>
                <w:sz w:val="20"/>
                <w:szCs w:val="20"/>
                <w:lang w:eastAsia="en-US"/>
              </w:rPr>
              <w:t>Fall 2024</w:t>
            </w:r>
          </w:p>
        </w:tc>
      </w:tr>
      <w:tr w:rsidR="00817906" w14:paraId="45DE8D09"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3A9EE259" w14:textId="583EB2FF" w:rsidR="00817906" w:rsidRPr="00817906" w:rsidRDefault="00817906">
            <w:pPr>
              <w:rPr>
                <w:sz w:val="20"/>
                <w:szCs w:val="20"/>
              </w:rPr>
            </w:pPr>
            <w:r w:rsidRPr="00817906">
              <w:rPr>
                <w:sz w:val="20"/>
                <w:szCs w:val="20"/>
              </w:rPr>
              <w:t>Framingham</w:t>
            </w:r>
          </w:p>
        </w:tc>
        <w:tc>
          <w:tcPr>
            <w:tcW w:w="803" w:type="pct"/>
            <w:tcBorders>
              <w:top w:val="single" w:sz="8" w:space="0" w:color="auto"/>
              <w:left w:val="single" w:sz="8" w:space="0" w:color="auto"/>
              <w:bottom w:val="single" w:sz="8" w:space="0" w:color="auto"/>
              <w:right w:val="single" w:sz="8" w:space="0" w:color="auto"/>
            </w:tcBorders>
            <w:vAlign w:val="center"/>
          </w:tcPr>
          <w:p w14:paraId="7C5E4453" w14:textId="77777777" w:rsidR="00817906" w:rsidRPr="00817906" w:rsidRDefault="00817906" w:rsidP="00817906">
            <w:pPr>
              <w:jc w:val="center"/>
              <w:rPr>
                <w:sz w:val="20"/>
                <w:szCs w:val="20"/>
              </w:rPr>
            </w:pPr>
            <w:r w:rsidRPr="00817906">
              <w:rPr>
                <w:sz w:val="20"/>
                <w:szCs w:val="20"/>
              </w:rPr>
              <w:t>13.85%</w:t>
            </w:r>
          </w:p>
        </w:tc>
        <w:tc>
          <w:tcPr>
            <w:tcW w:w="801" w:type="pct"/>
            <w:tcBorders>
              <w:top w:val="single" w:sz="8" w:space="0" w:color="auto"/>
              <w:left w:val="single" w:sz="8" w:space="0" w:color="auto"/>
              <w:bottom w:val="single" w:sz="8" w:space="0" w:color="auto"/>
              <w:right w:val="single" w:sz="8" w:space="0" w:color="auto"/>
            </w:tcBorders>
            <w:vAlign w:val="center"/>
          </w:tcPr>
          <w:p w14:paraId="477015BE" w14:textId="77777777" w:rsidR="00817906" w:rsidRPr="00817906" w:rsidRDefault="00817906" w:rsidP="00817906">
            <w:pPr>
              <w:jc w:val="center"/>
              <w:rPr>
                <w:color w:val="000000"/>
                <w:sz w:val="20"/>
                <w:szCs w:val="20"/>
              </w:rPr>
            </w:pPr>
            <w:r w:rsidRPr="00817906">
              <w:rPr>
                <w:color w:val="000000"/>
                <w:sz w:val="20"/>
                <w:szCs w:val="20"/>
              </w:rPr>
              <w:t>13.26%</w:t>
            </w:r>
          </w:p>
        </w:tc>
        <w:tc>
          <w:tcPr>
            <w:tcW w:w="797" w:type="pct"/>
            <w:tcBorders>
              <w:top w:val="single" w:sz="8" w:space="0" w:color="auto"/>
              <w:left w:val="single" w:sz="8" w:space="0" w:color="auto"/>
              <w:bottom w:val="single" w:sz="8" w:space="0" w:color="auto"/>
              <w:right w:val="single" w:sz="8" w:space="0" w:color="auto"/>
            </w:tcBorders>
            <w:vAlign w:val="center"/>
          </w:tcPr>
          <w:p w14:paraId="31FF01F3" w14:textId="77777777" w:rsidR="00817906" w:rsidRPr="00817906" w:rsidRDefault="00817906" w:rsidP="00817906">
            <w:pPr>
              <w:jc w:val="center"/>
              <w:rPr>
                <w:color w:val="000000"/>
                <w:sz w:val="20"/>
                <w:szCs w:val="20"/>
              </w:rPr>
            </w:pPr>
            <w:r w:rsidRPr="00817906">
              <w:rPr>
                <w:color w:val="000000"/>
                <w:sz w:val="20"/>
                <w:szCs w:val="20"/>
              </w:rPr>
              <w:t>13.91%</w:t>
            </w:r>
          </w:p>
        </w:tc>
        <w:tc>
          <w:tcPr>
            <w:tcW w:w="794" w:type="pct"/>
            <w:tcBorders>
              <w:top w:val="single" w:sz="8" w:space="0" w:color="auto"/>
              <w:left w:val="single" w:sz="8" w:space="0" w:color="auto"/>
              <w:bottom w:val="single" w:sz="8" w:space="0" w:color="auto"/>
              <w:right w:val="single" w:sz="8" w:space="0" w:color="auto"/>
            </w:tcBorders>
            <w:vAlign w:val="center"/>
          </w:tcPr>
          <w:p w14:paraId="1EFA9EA5" w14:textId="77777777" w:rsidR="00817906" w:rsidRPr="00817906" w:rsidRDefault="00817906" w:rsidP="00817906">
            <w:pPr>
              <w:jc w:val="center"/>
              <w:rPr>
                <w:color w:val="000000"/>
                <w:sz w:val="20"/>
                <w:szCs w:val="20"/>
              </w:rPr>
            </w:pPr>
            <w:r w:rsidRPr="00817906">
              <w:rPr>
                <w:color w:val="000000"/>
                <w:sz w:val="20"/>
                <w:szCs w:val="20"/>
              </w:rPr>
              <w:t>13.67%</w:t>
            </w:r>
          </w:p>
        </w:tc>
        <w:tc>
          <w:tcPr>
            <w:tcW w:w="794" w:type="pct"/>
            <w:tcBorders>
              <w:top w:val="single" w:sz="8" w:space="0" w:color="auto"/>
              <w:left w:val="single" w:sz="8" w:space="0" w:color="auto"/>
              <w:bottom w:val="single" w:sz="8" w:space="0" w:color="auto"/>
              <w:right w:val="single" w:sz="8" w:space="0" w:color="auto"/>
            </w:tcBorders>
            <w:vAlign w:val="center"/>
          </w:tcPr>
          <w:p w14:paraId="0FA4F1D7" w14:textId="77777777" w:rsidR="00817906" w:rsidRPr="00817906" w:rsidRDefault="00817906" w:rsidP="00817906">
            <w:pPr>
              <w:jc w:val="center"/>
              <w:rPr>
                <w:color w:val="000000"/>
                <w:sz w:val="20"/>
                <w:szCs w:val="20"/>
              </w:rPr>
            </w:pPr>
            <w:r w:rsidRPr="00817906">
              <w:rPr>
                <w:color w:val="000000"/>
                <w:sz w:val="20"/>
                <w:szCs w:val="20"/>
              </w:rPr>
              <w:t>13.71%</w:t>
            </w:r>
          </w:p>
        </w:tc>
      </w:tr>
      <w:tr w:rsidR="00817906" w14:paraId="6F9D74C8"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05D57A80" w14:textId="73E8D262" w:rsidR="00817906" w:rsidRPr="00817906" w:rsidRDefault="00817906">
            <w:pPr>
              <w:rPr>
                <w:sz w:val="20"/>
                <w:szCs w:val="20"/>
              </w:rPr>
            </w:pPr>
            <w:r w:rsidRPr="00817906">
              <w:rPr>
                <w:sz w:val="20"/>
                <w:szCs w:val="20"/>
              </w:rPr>
              <w:t>Boston</w:t>
            </w:r>
          </w:p>
        </w:tc>
        <w:tc>
          <w:tcPr>
            <w:tcW w:w="803" w:type="pct"/>
            <w:tcBorders>
              <w:top w:val="single" w:sz="8" w:space="0" w:color="auto"/>
              <w:left w:val="single" w:sz="8" w:space="0" w:color="auto"/>
              <w:bottom w:val="single" w:sz="8" w:space="0" w:color="auto"/>
              <w:right w:val="single" w:sz="8" w:space="0" w:color="auto"/>
            </w:tcBorders>
            <w:vAlign w:val="center"/>
          </w:tcPr>
          <w:p w14:paraId="69C92703" w14:textId="77777777" w:rsidR="00817906" w:rsidRPr="00817906" w:rsidRDefault="00817906" w:rsidP="00817906">
            <w:pPr>
              <w:jc w:val="center"/>
              <w:rPr>
                <w:sz w:val="20"/>
                <w:szCs w:val="20"/>
              </w:rPr>
            </w:pPr>
            <w:r w:rsidRPr="00817906">
              <w:rPr>
                <w:sz w:val="20"/>
                <w:szCs w:val="20"/>
              </w:rPr>
              <w:t>9.97%</w:t>
            </w:r>
          </w:p>
        </w:tc>
        <w:tc>
          <w:tcPr>
            <w:tcW w:w="801" w:type="pct"/>
            <w:tcBorders>
              <w:top w:val="single" w:sz="8" w:space="0" w:color="auto"/>
              <w:left w:val="single" w:sz="8" w:space="0" w:color="auto"/>
              <w:bottom w:val="single" w:sz="8" w:space="0" w:color="auto"/>
              <w:right w:val="single" w:sz="8" w:space="0" w:color="auto"/>
            </w:tcBorders>
            <w:vAlign w:val="center"/>
          </w:tcPr>
          <w:p w14:paraId="64EA85DD" w14:textId="77777777" w:rsidR="00817906" w:rsidRPr="00817906" w:rsidRDefault="00817906" w:rsidP="00817906">
            <w:pPr>
              <w:jc w:val="center"/>
              <w:rPr>
                <w:color w:val="000000"/>
                <w:sz w:val="20"/>
                <w:szCs w:val="20"/>
              </w:rPr>
            </w:pPr>
            <w:r w:rsidRPr="00817906">
              <w:rPr>
                <w:color w:val="000000"/>
                <w:sz w:val="20"/>
                <w:szCs w:val="20"/>
              </w:rPr>
              <w:t>10.40%</w:t>
            </w:r>
          </w:p>
        </w:tc>
        <w:tc>
          <w:tcPr>
            <w:tcW w:w="797" w:type="pct"/>
            <w:tcBorders>
              <w:top w:val="single" w:sz="8" w:space="0" w:color="auto"/>
              <w:left w:val="single" w:sz="8" w:space="0" w:color="auto"/>
              <w:bottom w:val="single" w:sz="8" w:space="0" w:color="auto"/>
              <w:right w:val="single" w:sz="8" w:space="0" w:color="auto"/>
            </w:tcBorders>
            <w:vAlign w:val="center"/>
          </w:tcPr>
          <w:p w14:paraId="141E5F15" w14:textId="77777777" w:rsidR="00817906" w:rsidRPr="00817906" w:rsidRDefault="00817906" w:rsidP="00817906">
            <w:pPr>
              <w:jc w:val="center"/>
              <w:rPr>
                <w:color w:val="000000"/>
                <w:sz w:val="20"/>
                <w:szCs w:val="20"/>
              </w:rPr>
            </w:pPr>
            <w:r w:rsidRPr="00817906">
              <w:rPr>
                <w:color w:val="000000"/>
                <w:sz w:val="20"/>
                <w:szCs w:val="20"/>
              </w:rPr>
              <w:t>9.79%</w:t>
            </w:r>
          </w:p>
        </w:tc>
        <w:tc>
          <w:tcPr>
            <w:tcW w:w="794" w:type="pct"/>
            <w:tcBorders>
              <w:top w:val="single" w:sz="8" w:space="0" w:color="auto"/>
              <w:left w:val="single" w:sz="8" w:space="0" w:color="auto"/>
              <w:bottom w:val="single" w:sz="8" w:space="0" w:color="auto"/>
              <w:right w:val="single" w:sz="8" w:space="0" w:color="auto"/>
            </w:tcBorders>
            <w:vAlign w:val="center"/>
          </w:tcPr>
          <w:p w14:paraId="6C325C67" w14:textId="77777777" w:rsidR="00817906" w:rsidRPr="00817906" w:rsidRDefault="00817906" w:rsidP="00817906">
            <w:pPr>
              <w:jc w:val="center"/>
              <w:rPr>
                <w:color w:val="000000"/>
                <w:sz w:val="20"/>
                <w:szCs w:val="20"/>
              </w:rPr>
            </w:pPr>
            <w:r w:rsidRPr="00817906">
              <w:rPr>
                <w:color w:val="000000"/>
                <w:sz w:val="20"/>
                <w:szCs w:val="20"/>
              </w:rPr>
              <w:t>11.59%</w:t>
            </w:r>
          </w:p>
        </w:tc>
        <w:tc>
          <w:tcPr>
            <w:tcW w:w="794" w:type="pct"/>
            <w:tcBorders>
              <w:top w:val="single" w:sz="8" w:space="0" w:color="auto"/>
              <w:left w:val="single" w:sz="8" w:space="0" w:color="auto"/>
              <w:bottom w:val="single" w:sz="8" w:space="0" w:color="auto"/>
              <w:right w:val="single" w:sz="8" w:space="0" w:color="auto"/>
            </w:tcBorders>
            <w:vAlign w:val="center"/>
          </w:tcPr>
          <w:p w14:paraId="630FC8F6" w14:textId="77777777" w:rsidR="00817906" w:rsidRPr="00817906" w:rsidRDefault="00817906" w:rsidP="00817906">
            <w:pPr>
              <w:jc w:val="center"/>
              <w:rPr>
                <w:color w:val="000000"/>
                <w:sz w:val="20"/>
                <w:szCs w:val="20"/>
              </w:rPr>
            </w:pPr>
            <w:r w:rsidRPr="00817906">
              <w:rPr>
                <w:color w:val="000000"/>
                <w:sz w:val="20"/>
                <w:szCs w:val="20"/>
              </w:rPr>
              <w:t>9.36%</w:t>
            </w:r>
          </w:p>
        </w:tc>
      </w:tr>
      <w:tr w:rsidR="00817906" w14:paraId="2C29676C"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069620AF" w14:textId="216D3835" w:rsidR="00817906" w:rsidRPr="00817906" w:rsidRDefault="00817906">
            <w:pPr>
              <w:rPr>
                <w:sz w:val="20"/>
                <w:szCs w:val="20"/>
              </w:rPr>
            </w:pPr>
            <w:r w:rsidRPr="00817906">
              <w:rPr>
                <w:sz w:val="20"/>
                <w:szCs w:val="20"/>
              </w:rPr>
              <w:t>Waltham</w:t>
            </w:r>
          </w:p>
        </w:tc>
        <w:tc>
          <w:tcPr>
            <w:tcW w:w="803" w:type="pct"/>
            <w:tcBorders>
              <w:top w:val="single" w:sz="8" w:space="0" w:color="auto"/>
              <w:left w:val="single" w:sz="8" w:space="0" w:color="auto"/>
              <w:bottom w:val="single" w:sz="8" w:space="0" w:color="auto"/>
              <w:right w:val="single" w:sz="8" w:space="0" w:color="auto"/>
            </w:tcBorders>
            <w:vAlign w:val="center"/>
          </w:tcPr>
          <w:p w14:paraId="48708F26" w14:textId="77777777" w:rsidR="00817906" w:rsidRPr="00817906" w:rsidRDefault="00817906" w:rsidP="00817906">
            <w:pPr>
              <w:jc w:val="center"/>
              <w:rPr>
                <w:sz w:val="20"/>
                <w:szCs w:val="20"/>
              </w:rPr>
            </w:pPr>
            <w:r w:rsidRPr="00817906">
              <w:rPr>
                <w:sz w:val="20"/>
                <w:szCs w:val="20"/>
              </w:rPr>
              <w:t>5.08%</w:t>
            </w:r>
          </w:p>
        </w:tc>
        <w:tc>
          <w:tcPr>
            <w:tcW w:w="801" w:type="pct"/>
            <w:tcBorders>
              <w:top w:val="single" w:sz="8" w:space="0" w:color="auto"/>
              <w:left w:val="single" w:sz="8" w:space="0" w:color="auto"/>
              <w:bottom w:val="single" w:sz="8" w:space="0" w:color="auto"/>
              <w:right w:val="single" w:sz="8" w:space="0" w:color="auto"/>
            </w:tcBorders>
            <w:vAlign w:val="center"/>
          </w:tcPr>
          <w:p w14:paraId="213079C7" w14:textId="77777777" w:rsidR="00817906" w:rsidRPr="00817906" w:rsidRDefault="00817906" w:rsidP="00817906">
            <w:pPr>
              <w:jc w:val="center"/>
              <w:rPr>
                <w:color w:val="000000"/>
                <w:sz w:val="20"/>
                <w:szCs w:val="20"/>
              </w:rPr>
            </w:pPr>
            <w:r w:rsidRPr="00817906">
              <w:rPr>
                <w:color w:val="000000"/>
                <w:sz w:val="20"/>
                <w:szCs w:val="20"/>
              </w:rPr>
              <w:t>4.91%</w:t>
            </w:r>
          </w:p>
        </w:tc>
        <w:tc>
          <w:tcPr>
            <w:tcW w:w="797" w:type="pct"/>
            <w:tcBorders>
              <w:top w:val="single" w:sz="8" w:space="0" w:color="auto"/>
              <w:left w:val="single" w:sz="8" w:space="0" w:color="auto"/>
              <w:bottom w:val="single" w:sz="8" w:space="0" w:color="auto"/>
              <w:right w:val="single" w:sz="8" w:space="0" w:color="auto"/>
            </w:tcBorders>
            <w:vAlign w:val="center"/>
          </w:tcPr>
          <w:p w14:paraId="5BBC7A05" w14:textId="77777777" w:rsidR="00817906" w:rsidRPr="00817906" w:rsidRDefault="00817906" w:rsidP="00817906">
            <w:pPr>
              <w:jc w:val="center"/>
              <w:rPr>
                <w:color w:val="000000"/>
                <w:sz w:val="20"/>
                <w:szCs w:val="20"/>
              </w:rPr>
            </w:pPr>
            <w:r w:rsidRPr="00817906">
              <w:rPr>
                <w:color w:val="000000"/>
                <w:sz w:val="20"/>
                <w:szCs w:val="20"/>
              </w:rPr>
              <w:t>5.53%</w:t>
            </w:r>
          </w:p>
        </w:tc>
        <w:tc>
          <w:tcPr>
            <w:tcW w:w="794" w:type="pct"/>
            <w:tcBorders>
              <w:top w:val="single" w:sz="8" w:space="0" w:color="auto"/>
              <w:left w:val="single" w:sz="8" w:space="0" w:color="auto"/>
              <w:bottom w:val="single" w:sz="8" w:space="0" w:color="auto"/>
              <w:right w:val="single" w:sz="8" w:space="0" w:color="auto"/>
            </w:tcBorders>
            <w:vAlign w:val="center"/>
          </w:tcPr>
          <w:p w14:paraId="68A1EA88" w14:textId="77777777" w:rsidR="00817906" w:rsidRPr="00817906" w:rsidRDefault="00817906" w:rsidP="00817906">
            <w:pPr>
              <w:jc w:val="center"/>
              <w:rPr>
                <w:color w:val="000000"/>
                <w:sz w:val="20"/>
                <w:szCs w:val="20"/>
              </w:rPr>
            </w:pPr>
            <w:r w:rsidRPr="00817906">
              <w:rPr>
                <w:color w:val="000000"/>
                <w:sz w:val="20"/>
                <w:szCs w:val="20"/>
              </w:rPr>
              <w:t>5.88%</w:t>
            </w:r>
          </w:p>
        </w:tc>
        <w:tc>
          <w:tcPr>
            <w:tcW w:w="794" w:type="pct"/>
            <w:tcBorders>
              <w:top w:val="single" w:sz="8" w:space="0" w:color="auto"/>
              <w:left w:val="single" w:sz="8" w:space="0" w:color="auto"/>
              <w:bottom w:val="single" w:sz="8" w:space="0" w:color="auto"/>
              <w:right w:val="single" w:sz="8" w:space="0" w:color="auto"/>
            </w:tcBorders>
            <w:vAlign w:val="center"/>
          </w:tcPr>
          <w:p w14:paraId="26AF3FA5" w14:textId="77777777" w:rsidR="00817906" w:rsidRPr="00817906" w:rsidRDefault="00817906" w:rsidP="00817906">
            <w:pPr>
              <w:jc w:val="center"/>
              <w:rPr>
                <w:color w:val="000000"/>
                <w:sz w:val="20"/>
                <w:szCs w:val="20"/>
              </w:rPr>
            </w:pPr>
            <w:r w:rsidRPr="00817906">
              <w:rPr>
                <w:color w:val="000000"/>
                <w:sz w:val="20"/>
                <w:szCs w:val="20"/>
              </w:rPr>
              <w:t>5.82%</w:t>
            </w:r>
          </w:p>
        </w:tc>
      </w:tr>
      <w:tr w:rsidR="00817906" w14:paraId="15712A94"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4B7162D7" w14:textId="2EC55951" w:rsidR="00817906" w:rsidRPr="00817906" w:rsidRDefault="00817906">
            <w:pPr>
              <w:rPr>
                <w:sz w:val="20"/>
                <w:szCs w:val="20"/>
              </w:rPr>
            </w:pPr>
            <w:r w:rsidRPr="00817906">
              <w:rPr>
                <w:sz w:val="20"/>
                <w:szCs w:val="20"/>
              </w:rPr>
              <w:t>Natick</w:t>
            </w:r>
          </w:p>
        </w:tc>
        <w:tc>
          <w:tcPr>
            <w:tcW w:w="803" w:type="pct"/>
            <w:tcBorders>
              <w:top w:val="single" w:sz="8" w:space="0" w:color="auto"/>
              <w:left w:val="single" w:sz="8" w:space="0" w:color="auto"/>
              <w:bottom w:val="single" w:sz="8" w:space="0" w:color="auto"/>
              <w:right w:val="single" w:sz="8" w:space="0" w:color="auto"/>
            </w:tcBorders>
            <w:vAlign w:val="center"/>
          </w:tcPr>
          <w:p w14:paraId="57E9AC51" w14:textId="77777777" w:rsidR="00817906" w:rsidRPr="00817906" w:rsidRDefault="00817906" w:rsidP="00817906">
            <w:pPr>
              <w:jc w:val="center"/>
              <w:rPr>
                <w:sz w:val="20"/>
                <w:szCs w:val="20"/>
              </w:rPr>
            </w:pPr>
            <w:r w:rsidRPr="00817906">
              <w:rPr>
                <w:sz w:val="20"/>
                <w:szCs w:val="20"/>
              </w:rPr>
              <w:t>4.73%</w:t>
            </w:r>
          </w:p>
        </w:tc>
        <w:tc>
          <w:tcPr>
            <w:tcW w:w="801" w:type="pct"/>
            <w:tcBorders>
              <w:top w:val="single" w:sz="8" w:space="0" w:color="auto"/>
              <w:left w:val="single" w:sz="8" w:space="0" w:color="auto"/>
              <w:bottom w:val="single" w:sz="8" w:space="0" w:color="auto"/>
              <w:right w:val="single" w:sz="8" w:space="0" w:color="auto"/>
            </w:tcBorders>
            <w:vAlign w:val="center"/>
          </w:tcPr>
          <w:p w14:paraId="3A8493F1" w14:textId="77777777" w:rsidR="00817906" w:rsidRPr="00817906" w:rsidRDefault="00817906" w:rsidP="00817906">
            <w:pPr>
              <w:jc w:val="center"/>
              <w:rPr>
                <w:color w:val="000000"/>
                <w:sz w:val="20"/>
                <w:szCs w:val="20"/>
              </w:rPr>
            </w:pPr>
            <w:r w:rsidRPr="00817906">
              <w:rPr>
                <w:color w:val="000000"/>
                <w:sz w:val="20"/>
                <w:szCs w:val="20"/>
              </w:rPr>
              <w:t>4.21%</w:t>
            </w:r>
          </w:p>
        </w:tc>
        <w:tc>
          <w:tcPr>
            <w:tcW w:w="797" w:type="pct"/>
            <w:tcBorders>
              <w:top w:val="single" w:sz="8" w:space="0" w:color="auto"/>
              <w:left w:val="single" w:sz="8" w:space="0" w:color="auto"/>
              <w:bottom w:val="single" w:sz="8" w:space="0" w:color="auto"/>
              <w:right w:val="single" w:sz="8" w:space="0" w:color="auto"/>
            </w:tcBorders>
            <w:vAlign w:val="center"/>
          </w:tcPr>
          <w:p w14:paraId="0B2C4957" w14:textId="77777777" w:rsidR="00817906" w:rsidRPr="00817906" w:rsidRDefault="00817906" w:rsidP="00817906">
            <w:pPr>
              <w:jc w:val="center"/>
              <w:rPr>
                <w:color w:val="000000"/>
                <w:sz w:val="20"/>
                <w:szCs w:val="20"/>
              </w:rPr>
            </w:pPr>
            <w:r w:rsidRPr="00817906">
              <w:rPr>
                <w:color w:val="000000"/>
                <w:sz w:val="20"/>
                <w:szCs w:val="20"/>
              </w:rPr>
              <w:t>3.87%</w:t>
            </w:r>
          </w:p>
        </w:tc>
        <w:tc>
          <w:tcPr>
            <w:tcW w:w="794" w:type="pct"/>
            <w:tcBorders>
              <w:top w:val="single" w:sz="8" w:space="0" w:color="auto"/>
              <w:left w:val="single" w:sz="8" w:space="0" w:color="auto"/>
              <w:bottom w:val="single" w:sz="8" w:space="0" w:color="auto"/>
              <w:right w:val="single" w:sz="8" w:space="0" w:color="auto"/>
            </w:tcBorders>
            <w:vAlign w:val="center"/>
          </w:tcPr>
          <w:p w14:paraId="3D063857" w14:textId="77777777" w:rsidR="00817906" w:rsidRPr="00817906" w:rsidRDefault="00817906" w:rsidP="00817906">
            <w:pPr>
              <w:jc w:val="center"/>
              <w:rPr>
                <w:color w:val="000000"/>
                <w:sz w:val="20"/>
                <w:szCs w:val="20"/>
              </w:rPr>
            </w:pPr>
            <w:r w:rsidRPr="00817906">
              <w:rPr>
                <w:color w:val="000000"/>
                <w:sz w:val="20"/>
                <w:szCs w:val="20"/>
              </w:rPr>
              <w:t>3.73%</w:t>
            </w:r>
          </w:p>
        </w:tc>
        <w:tc>
          <w:tcPr>
            <w:tcW w:w="794" w:type="pct"/>
            <w:tcBorders>
              <w:top w:val="single" w:sz="8" w:space="0" w:color="auto"/>
              <w:left w:val="single" w:sz="8" w:space="0" w:color="auto"/>
              <w:bottom w:val="single" w:sz="8" w:space="0" w:color="auto"/>
              <w:right w:val="single" w:sz="8" w:space="0" w:color="auto"/>
            </w:tcBorders>
            <w:vAlign w:val="center"/>
          </w:tcPr>
          <w:p w14:paraId="32AC421D" w14:textId="77777777" w:rsidR="00817906" w:rsidRPr="00817906" w:rsidRDefault="00817906" w:rsidP="00817906">
            <w:pPr>
              <w:jc w:val="center"/>
              <w:rPr>
                <w:color w:val="000000"/>
                <w:sz w:val="20"/>
                <w:szCs w:val="20"/>
              </w:rPr>
            </w:pPr>
            <w:r w:rsidRPr="00817906">
              <w:rPr>
                <w:color w:val="000000"/>
                <w:sz w:val="20"/>
                <w:szCs w:val="20"/>
              </w:rPr>
              <w:t>4.78%</w:t>
            </w:r>
          </w:p>
        </w:tc>
      </w:tr>
      <w:tr w:rsidR="00817906" w14:paraId="7DB8A503"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317B33A7" w14:textId="7A97956D" w:rsidR="00817906" w:rsidRPr="00817906" w:rsidRDefault="00817906">
            <w:pPr>
              <w:rPr>
                <w:sz w:val="20"/>
                <w:szCs w:val="20"/>
              </w:rPr>
            </w:pPr>
            <w:r w:rsidRPr="00817906">
              <w:rPr>
                <w:sz w:val="20"/>
                <w:szCs w:val="20"/>
              </w:rPr>
              <w:t>Newton</w:t>
            </w:r>
          </w:p>
        </w:tc>
        <w:tc>
          <w:tcPr>
            <w:tcW w:w="803" w:type="pct"/>
            <w:tcBorders>
              <w:top w:val="single" w:sz="8" w:space="0" w:color="auto"/>
              <w:left w:val="single" w:sz="8" w:space="0" w:color="auto"/>
              <w:bottom w:val="single" w:sz="8" w:space="0" w:color="auto"/>
              <w:right w:val="single" w:sz="8" w:space="0" w:color="auto"/>
            </w:tcBorders>
            <w:vAlign w:val="center"/>
          </w:tcPr>
          <w:p w14:paraId="5E7956DF" w14:textId="77777777" w:rsidR="00817906" w:rsidRPr="00817906" w:rsidRDefault="00817906" w:rsidP="00817906">
            <w:pPr>
              <w:jc w:val="center"/>
              <w:rPr>
                <w:sz w:val="20"/>
                <w:szCs w:val="20"/>
              </w:rPr>
            </w:pPr>
            <w:r w:rsidRPr="00817906">
              <w:rPr>
                <w:sz w:val="20"/>
                <w:szCs w:val="20"/>
              </w:rPr>
              <w:t>4.81%</w:t>
            </w:r>
          </w:p>
        </w:tc>
        <w:tc>
          <w:tcPr>
            <w:tcW w:w="801" w:type="pct"/>
            <w:tcBorders>
              <w:top w:val="single" w:sz="8" w:space="0" w:color="auto"/>
              <w:left w:val="single" w:sz="8" w:space="0" w:color="auto"/>
              <w:bottom w:val="single" w:sz="8" w:space="0" w:color="auto"/>
              <w:right w:val="single" w:sz="8" w:space="0" w:color="auto"/>
            </w:tcBorders>
            <w:vAlign w:val="center"/>
          </w:tcPr>
          <w:p w14:paraId="7006949B" w14:textId="77777777" w:rsidR="00817906" w:rsidRPr="00817906" w:rsidRDefault="00817906" w:rsidP="00817906">
            <w:pPr>
              <w:jc w:val="center"/>
              <w:rPr>
                <w:color w:val="000000"/>
                <w:sz w:val="20"/>
                <w:szCs w:val="20"/>
              </w:rPr>
            </w:pPr>
            <w:r w:rsidRPr="00817906">
              <w:rPr>
                <w:color w:val="000000"/>
                <w:sz w:val="20"/>
                <w:szCs w:val="20"/>
              </w:rPr>
              <w:t>5.49%</w:t>
            </w:r>
          </w:p>
        </w:tc>
        <w:tc>
          <w:tcPr>
            <w:tcW w:w="797" w:type="pct"/>
            <w:tcBorders>
              <w:top w:val="single" w:sz="8" w:space="0" w:color="auto"/>
              <w:left w:val="single" w:sz="8" w:space="0" w:color="auto"/>
              <w:bottom w:val="single" w:sz="8" w:space="0" w:color="auto"/>
              <w:right w:val="single" w:sz="8" w:space="0" w:color="auto"/>
            </w:tcBorders>
            <w:vAlign w:val="center"/>
          </w:tcPr>
          <w:p w14:paraId="477FF838" w14:textId="77777777" w:rsidR="00817906" w:rsidRPr="00817906" w:rsidRDefault="00817906" w:rsidP="00817906">
            <w:pPr>
              <w:jc w:val="center"/>
              <w:rPr>
                <w:color w:val="000000"/>
                <w:sz w:val="20"/>
                <w:szCs w:val="20"/>
              </w:rPr>
            </w:pPr>
            <w:r w:rsidRPr="00817906">
              <w:rPr>
                <w:color w:val="000000"/>
                <w:sz w:val="20"/>
                <w:szCs w:val="20"/>
              </w:rPr>
              <w:t>4.71%</w:t>
            </w:r>
          </w:p>
        </w:tc>
        <w:tc>
          <w:tcPr>
            <w:tcW w:w="794" w:type="pct"/>
            <w:tcBorders>
              <w:top w:val="single" w:sz="8" w:space="0" w:color="auto"/>
              <w:left w:val="single" w:sz="8" w:space="0" w:color="auto"/>
              <w:bottom w:val="single" w:sz="8" w:space="0" w:color="auto"/>
              <w:right w:val="single" w:sz="8" w:space="0" w:color="auto"/>
            </w:tcBorders>
            <w:vAlign w:val="center"/>
          </w:tcPr>
          <w:p w14:paraId="13624434" w14:textId="77777777" w:rsidR="00817906" w:rsidRPr="00817906" w:rsidRDefault="00817906" w:rsidP="00817906">
            <w:pPr>
              <w:jc w:val="center"/>
              <w:rPr>
                <w:color w:val="000000"/>
                <w:sz w:val="20"/>
                <w:szCs w:val="20"/>
              </w:rPr>
            </w:pPr>
            <w:r w:rsidRPr="00817906">
              <w:rPr>
                <w:color w:val="000000"/>
                <w:sz w:val="20"/>
                <w:szCs w:val="20"/>
              </w:rPr>
              <w:t>5.12%</w:t>
            </w:r>
          </w:p>
        </w:tc>
        <w:tc>
          <w:tcPr>
            <w:tcW w:w="794" w:type="pct"/>
            <w:tcBorders>
              <w:top w:val="single" w:sz="8" w:space="0" w:color="auto"/>
              <w:left w:val="single" w:sz="8" w:space="0" w:color="auto"/>
              <w:bottom w:val="single" w:sz="8" w:space="0" w:color="auto"/>
              <w:right w:val="single" w:sz="8" w:space="0" w:color="auto"/>
            </w:tcBorders>
            <w:vAlign w:val="center"/>
          </w:tcPr>
          <w:p w14:paraId="3BDF39C9" w14:textId="77777777" w:rsidR="00817906" w:rsidRPr="00817906" w:rsidRDefault="00817906" w:rsidP="00817906">
            <w:pPr>
              <w:jc w:val="center"/>
              <w:rPr>
                <w:color w:val="000000"/>
                <w:sz w:val="20"/>
                <w:szCs w:val="20"/>
              </w:rPr>
            </w:pPr>
            <w:r w:rsidRPr="00817906">
              <w:rPr>
                <w:color w:val="000000"/>
                <w:sz w:val="20"/>
                <w:szCs w:val="20"/>
              </w:rPr>
              <w:t>4.24%</w:t>
            </w:r>
          </w:p>
        </w:tc>
      </w:tr>
      <w:tr w:rsidR="00817906" w14:paraId="38839F87"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2F9F71DB" w14:textId="21A208D0" w:rsidR="00817906" w:rsidRPr="00817906" w:rsidRDefault="00817906">
            <w:pPr>
              <w:rPr>
                <w:sz w:val="20"/>
                <w:szCs w:val="20"/>
              </w:rPr>
            </w:pPr>
            <w:r w:rsidRPr="00817906">
              <w:rPr>
                <w:sz w:val="20"/>
                <w:szCs w:val="20"/>
              </w:rPr>
              <w:t>Milford</w:t>
            </w:r>
          </w:p>
        </w:tc>
        <w:tc>
          <w:tcPr>
            <w:tcW w:w="803" w:type="pct"/>
            <w:tcBorders>
              <w:top w:val="single" w:sz="8" w:space="0" w:color="auto"/>
              <w:left w:val="single" w:sz="8" w:space="0" w:color="auto"/>
              <w:bottom w:val="single" w:sz="8" w:space="0" w:color="auto"/>
              <w:right w:val="single" w:sz="8" w:space="0" w:color="auto"/>
            </w:tcBorders>
            <w:vAlign w:val="center"/>
          </w:tcPr>
          <w:p w14:paraId="12DFAB83" w14:textId="77777777" w:rsidR="00817906" w:rsidRPr="00817906" w:rsidRDefault="00817906" w:rsidP="00817906">
            <w:pPr>
              <w:jc w:val="center"/>
              <w:rPr>
                <w:sz w:val="20"/>
                <w:szCs w:val="20"/>
              </w:rPr>
            </w:pPr>
            <w:r w:rsidRPr="00817906">
              <w:rPr>
                <w:sz w:val="20"/>
                <w:szCs w:val="20"/>
              </w:rPr>
              <w:t>3.59%</w:t>
            </w:r>
          </w:p>
        </w:tc>
        <w:tc>
          <w:tcPr>
            <w:tcW w:w="801" w:type="pct"/>
            <w:tcBorders>
              <w:top w:val="single" w:sz="8" w:space="0" w:color="auto"/>
              <w:left w:val="single" w:sz="8" w:space="0" w:color="auto"/>
              <w:bottom w:val="single" w:sz="8" w:space="0" w:color="auto"/>
              <w:right w:val="single" w:sz="8" w:space="0" w:color="auto"/>
            </w:tcBorders>
            <w:vAlign w:val="center"/>
          </w:tcPr>
          <w:p w14:paraId="29C388F9" w14:textId="77777777" w:rsidR="00817906" w:rsidRPr="00817906" w:rsidRDefault="00817906" w:rsidP="00817906">
            <w:pPr>
              <w:jc w:val="center"/>
              <w:rPr>
                <w:color w:val="000000"/>
                <w:sz w:val="20"/>
                <w:szCs w:val="20"/>
              </w:rPr>
            </w:pPr>
            <w:r w:rsidRPr="00817906">
              <w:rPr>
                <w:color w:val="000000"/>
                <w:sz w:val="20"/>
                <w:szCs w:val="20"/>
              </w:rPr>
              <w:t>3.18%</w:t>
            </w:r>
          </w:p>
        </w:tc>
        <w:tc>
          <w:tcPr>
            <w:tcW w:w="797" w:type="pct"/>
            <w:tcBorders>
              <w:top w:val="single" w:sz="8" w:space="0" w:color="auto"/>
              <w:left w:val="single" w:sz="8" w:space="0" w:color="auto"/>
              <w:bottom w:val="single" w:sz="8" w:space="0" w:color="auto"/>
              <w:right w:val="single" w:sz="8" w:space="0" w:color="auto"/>
            </w:tcBorders>
            <w:vAlign w:val="center"/>
          </w:tcPr>
          <w:p w14:paraId="4D6A7DC4" w14:textId="77777777" w:rsidR="00817906" w:rsidRPr="00817906" w:rsidRDefault="00817906" w:rsidP="00817906">
            <w:pPr>
              <w:jc w:val="center"/>
              <w:rPr>
                <w:color w:val="000000"/>
                <w:sz w:val="20"/>
                <w:szCs w:val="20"/>
              </w:rPr>
            </w:pPr>
            <w:r w:rsidRPr="00817906">
              <w:rPr>
                <w:color w:val="000000"/>
                <w:sz w:val="20"/>
                <w:szCs w:val="20"/>
              </w:rPr>
              <w:t>3.67%</w:t>
            </w:r>
          </w:p>
        </w:tc>
        <w:tc>
          <w:tcPr>
            <w:tcW w:w="794" w:type="pct"/>
            <w:tcBorders>
              <w:top w:val="single" w:sz="8" w:space="0" w:color="auto"/>
              <w:left w:val="single" w:sz="8" w:space="0" w:color="auto"/>
              <w:bottom w:val="single" w:sz="8" w:space="0" w:color="auto"/>
              <w:right w:val="single" w:sz="8" w:space="0" w:color="auto"/>
            </w:tcBorders>
            <w:vAlign w:val="center"/>
          </w:tcPr>
          <w:p w14:paraId="0967A2B8" w14:textId="77777777" w:rsidR="00817906" w:rsidRPr="00817906" w:rsidRDefault="00817906" w:rsidP="00817906">
            <w:pPr>
              <w:jc w:val="center"/>
              <w:rPr>
                <w:color w:val="000000"/>
                <w:sz w:val="20"/>
                <w:szCs w:val="20"/>
              </w:rPr>
            </w:pPr>
            <w:r w:rsidRPr="00817906">
              <w:rPr>
                <w:color w:val="000000"/>
                <w:sz w:val="20"/>
                <w:szCs w:val="20"/>
              </w:rPr>
              <w:t>2.73%</w:t>
            </w:r>
          </w:p>
        </w:tc>
        <w:tc>
          <w:tcPr>
            <w:tcW w:w="794" w:type="pct"/>
            <w:tcBorders>
              <w:top w:val="single" w:sz="8" w:space="0" w:color="auto"/>
              <w:left w:val="single" w:sz="8" w:space="0" w:color="auto"/>
              <w:bottom w:val="single" w:sz="8" w:space="0" w:color="auto"/>
              <w:right w:val="single" w:sz="8" w:space="0" w:color="auto"/>
            </w:tcBorders>
            <w:vAlign w:val="center"/>
          </w:tcPr>
          <w:p w14:paraId="67DA3080" w14:textId="77777777" w:rsidR="00817906" w:rsidRPr="00817906" w:rsidRDefault="00817906" w:rsidP="00817906">
            <w:pPr>
              <w:jc w:val="center"/>
              <w:rPr>
                <w:color w:val="000000"/>
                <w:sz w:val="20"/>
                <w:szCs w:val="20"/>
              </w:rPr>
            </w:pPr>
            <w:r w:rsidRPr="00817906">
              <w:rPr>
                <w:color w:val="000000"/>
                <w:sz w:val="20"/>
                <w:szCs w:val="20"/>
              </w:rPr>
              <w:t>3.04%</w:t>
            </w:r>
          </w:p>
        </w:tc>
      </w:tr>
      <w:tr w:rsidR="00817906" w14:paraId="02622C54"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2C8BCFA4" w14:textId="7E9A2C65" w:rsidR="00817906" w:rsidRPr="00817906" w:rsidRDefault="00817906">
            <w:pPr>
              <w:rPr>
                <w:sz w:val="20"/>
                <w:szCs w:val="20"/>
              </w:rPr>
            </w:pPr>
            <w:r w:rsidRPr="00817906">
              <w:rPr>
                <w:sz w:val="20"/>
                <w:szCs w:val="20"/>
              </w:rPr>
              <w:t>Marlborough</w:t>
            </w:r>
          </w:p>
        </w:tc>
        <w:tc>
          <w:tcPr>
            <w:tcW w:w="803" w:type="pct"/>
            <w:tcBorders>
              <w:top w:val="single" w:sz="8" w:space="0" w:color="auto"/>
              <w:left w:val="single" w:sz="8" w:space="0" w:color="auto"/>
              <w:bottom w:val="single" w:sz="8" w:space="0" w:color="auto"/>
              <w:right w:val="single" w:sz="8" w:space="0" w:color="auto"/>
            </w:tcBorders>
            <w:vAlign w:val="center"/>
          </w:tcPr>
          <w:p w14:paraId="0AA99901" w14:textId="77777777" w:rsidR="00817906" w:rsidRPr="00817906" w:rsidRDefault="00817906" w:rsidP="00817906">
            <w:pPr>
              <w:jc w:val="center"/>
              <w:rPr>
                <w:sz w:val="20"/>
                <w:szCs w:val="20"/>
              </w:rPr>
            </w:pPr>
            <w:r w:rsidRPr="00817906">
              <w:rPr>
                <w:sz w:val="20"/>
                <w:szCs w:val="20"/>
              </w:rPr>
              <w:t>3.16%</w:t>
            </w:r>
          </w:p>
        </w:tc>
        <w:tc>
          <w:tcPr>
            <w:tcW w:w="801" w:type="pct"/>
            <w:tcBorders>
              <w:top w:val="single" w:sz="8" w:space="0" w:color="auto"/>
              <w:left w:val="single" w:sz="8" w:space="0" w:color="auto"/>
              <w:bottom w:val="single" w:sz="8" w:space="0" w:color="auto"/>
              <w:right w:val="single" w:sz="8" w:space="0" w:color="auto"/>
            </w:tcBorders>
            <w:vAlign w:val="center"/>
          </w:tcPr>
          <w:p w14:paraId="275F6759" w14:textId="77777777" w:rsidR="00817906" w:rsidRPr="00817906" w:rsidRDefault="00817906" w:rsidP="00817906">
            <w:pPr>
              <w:jc w:val="center"/>
              <w:rPr>
                <w:color w:val="000000"/>
                <w:sz w:val="20"/>
                <w:szCs w:val="20"/>
              </w:rPr>
            </w:pPr>
            <w:r w:rsidRPr="00817906">
              <w:rPr>
                <w:color w:val="000000"/>
                <w:sz w:val="20"/>
                <w:szCs w:val="20"/>
              </w:rPr>
              <w:t>3.33%</w:t>
            </w:r>
          </w:p>
        </w:tc>
        <w:tc>
          <w:tcPr>
            <w:tcW w:w="797" w:type="pct"/>
            <w:tcBorders>
              <w:top w:val="single" w:sz="8" w:space="0" w:color="auto"/>
              <w:left w:val="single" w:sz="8" w:space="0" w:color="auto"/>
              <w:bottom w:val="single" w:sz="8" w:space="0" w:color="auto"/>
              <w:right w:val="single" w:sz="8" w:space="0" w:color="auto"/>
            </w:tcBorders>
            <w:vAlign w:val="center"/>
          </w:tcPr>
          <w:p w14:paraId="120C8CB7" w14:textId="77777777" w:rsidR="00817906" w:rsidRPr="00817906" w:rsidRDefault="00817906" w:rsidP="00817906">
            <w:pPr>
              <w:jc w:val="center"/>
              <w:rPr>
                <w:color w:val="000000"/>
                <w:sz w:val="20"/>
                <w:szCs w:val="20"/>
              </w:rPr>
            </w:pPr>
            <w:r w:rsidRPr="00817906">
              <w:rPr>
                <w:color w:val="000000"/>
                <w:sz w:val="20"/>
                <w:szCs w:val="20"/>
              </w:rPr>
              <w:t>3.20%</w:t>
            </w:r>
          </w:p>
        </w:tc>
        <w:tc>
          <w:tcPr>
            <w:tcW w:w="794" w:type="pct"/>
            <w:tcBorders>
              <w:top w:val="single" w:sz="8" w:space="0" w:color="auto"/>
              <w:left w:val="single" w:sz="8" w:space="0" w:color="auto"/>
              <w:bottom w:val="single" w:sz="8" w:space="0" w:color="auto"/>
              <w:right w:val="single" w:sz="8" w:space="0" w:color="auto"/>
            </w:tcBorders>
            <w:vAlign w:val="center"/>
          </w:tcPr>
          <w:p w14:paraId="067EF19F" w14:textId="77777777" w:rsidR="00817906" w:rsidRPr="00817906" w:rsidRDefault="00817906" w:rsidP="00817906">
            <w:pPr>
              <w:jc w:val="center"/>
              <w:rPr>
                <w:color w:val="000000"/>
                <w:sz w:val="20"/>
                <w:szCs w:val="20"/>
              </w:rPr>
            </w:pPr>
            <w:r w:rsidRPr="00817906">
              <w:rPr>
                <w:color w:val="000000"/>
                <w:sz w:val="20"/>
                <w:szCs w:val="20"/>
              </w:rPr>
              <w:t>3.42%</w:t>
            </w:r>
          </w:p>
        </w:tc>
        <w:tc>
          <w:tcPr>
            <w:tcW w:w="794" w:type="pct"/>
            <w:tcBorders>
              <w:top w:val="single" w:sz="8" w:space="0" w:color="auto"/>
              <w:left w:val="single" w:sz="8" w:space="0" w:color="auto"/>
              <w:bottom w:val="single" w:sz="8" w:space="0" w:color="auto"/>
              <w:right w:val="single" w:sz="8" w:space="0" w:color="auto"/>
            </w:tcBorders>
            <w:vAlign w:val="center"/>
          </w:tcPr>
          <w:p w14:paraId="4F080986" w14:textId="77777777" w:rsidR="00817906" w:rsidRPr="00817906" w:rsidRDefault="00817906" w:rsidP="00817906">
            <w:pPr>
              <w:jc w:val="center"/>
              <w:rPr>
                <w:color w:val="000000"/>
                <w:sz w:val="20"/>
                <w:szCs w:val="20"/>
              </w:rPr>
            </w:pPr>
            <w:r w:rsidRPr="00817906">
              <w:rPr>
                <w:color w:val="000000"/>
                <w:sz w:val="20"/>
                <w:szCs w:val="20"/>
              </w:rPr>
              <w:t>2.91%</w:t>
            </w:r>
          </w:p>
        </w:tc>
      </w:tr>
      <w:tr w:rsidR="00817906" w14:paraId="645526FB"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0B4B5368" w14:textId="2DB177BD" w:rsidR="00817906" w:rsidRPr="00817906" w:rsidRDefault="00817906">
            <w:pPr>
              <w:rPr>
                <w:sz w:val="20"/>
                <w:szCs w:val="20"/>
              </w:rPr>
            </w:pPr>
            <w:r w:rsidRPr="00817906">
              <w:rPr>
                <w:sz w:val="20"/>
                <w:szCs w:val="20"/>
              </w:rPr>
              <w:t>Needham</w:t>
            </w:r>
          </w:p>
        </w:tc>
        <w:tc>
          <w:tcPr>
            <w:tcW w:w="803" w:type="pct"/>
            <w:tcBorders>
              <w:top w:val="single" w:sz="8" w:space="0" w:color="auto"/>
              <w:left w:val="single" w:sz="8" w:space="0" w:color="auto"/>
              <w:bottom w:val="single" w:sz="8" w:space="0" w:color="auto"/>
              <w:right w:val="single" w:sz="8" w:space="0" w:color="auto"/>
            </w:tcBorders>
            <w:vAlign w:val="center"/>
          </w:tcPr>
          <w:p w14:paraId="63CB7BCC" w14:textId="77777777" w:rsidR="00817906" w:rsidRPr="00817906" w:rsidRDefault="00817906" w:rsidP="00817906">
            <w:pPr>
              <w:jc w:val="center"/>
              <w:rPr>
                <w:sz w:val="20"/>
                <w:szCs w:val="20"/>
              </w:rPr>
            </w:pPr>
            <w:r w:rsidRPr="00817906">
              <w:rPr>
                <w:sz w:val="20"/>
                <w:szCs w:val="20"/>
              </w:rPr>
              <w:t>2.26%</w:t>
            </w:r>
          </w:p>
        </w:tc>
        <w:tc>
          <w:tcPr>
            <w:tcW w:w="801" w:type="pct"/>
            <w:tcBorders>
              <w:top w:val="single" w:sz="8" w:space="0" w:color="auto"/>
              <w:left w:val="single" w:sz="8" w:space="0" w:color="auto"/>
              <w:bottom w:val="single" w:sz="8" w:space="0" w:color="auto"/>
              <w:right w:val="single" w:sz="8" w:space="0" w:color="auto"/>
            </w:tcBorders>
            <w:vAlign w:val="center"/>
          </w:tcPr>
          <w:p w14:paraId="105928BB" w14:textId="77777777" w:rsidR="00817906" w:rsidRPr="00817906" w:rsidRDefault="00817906" w:rsidP="00817906">
            <w:pPr>
              <w:jc w:val="center"/>
              <w:rPr>
                <w:color w:val="000000"/>
                <w:sz w:val="20"/>
                <w:szCs w:val="20"/>
              </w:rPr>
            </w:pPr>
            <w:r w:rsidRPr="00817906">
              <w:rPr>
                <w:color w:val="000000"/>
                <w:sz w:val="20"/>
                <w:szCs w:val="20"/>
              </w:rPr>
              <w:t>1.84%</w:t>
            </w:r>
          </w:p>
        </w:tc>
        <w:tc>
          <w:tcPr>
            <w:tcW w:w="797" w:type="pct"/>
            <w:tcBorders>
              <w:top w:val="single" w:sz="8" w:space="0" w:color="auto"/>
              <w:left w:val="single" w:sz="8" w:space="0" w:color="auto"/>
              <w:bottom w:val="single" w:sz="8" w:space="0" w:color="auto"/>
              <w:right w:val="single" w:sz="8" w:space="0" w:color="auto"/>
            </w:tcBorders>
            <w:vAlign w:val="center"/>
          </w:tcPr>
          <w:p w14:paraId="477C3A24" w14:textId="77777777" w:rsidR="00817906" w:rsidRPr="00817906" w:rsidRDefault="00817906" w:rsidP="00817906">
            <w:pPr>
              <w:jc w:val="center"/>
              <w:rPr>
                <w:color w:val="000000"/>
                <w:sz w:val="20"/>
                <w:szCs w:val="20"/>
              </w:rPr>
            </w:pPr>
            <w:r w:rsidRPr="00817906">
              <w:rPr>
                <w:color w:val="000000"/>
                <w:sz w:val="20"/>
                <w:szCs w:val="20"/>
              </w:rPr>
              <w:t>2.02%</w:t>
            </w:r>
          </w:p>
        </w:tc>
        <w:tc>
          <w:tcPr>
            <w:tcW w:w="794" w:type="pct"/>
            <w:tcBorders>
              <w:top w:val="single" w:sz="8" w:space="0" w:color="auto"/>
              <w:left w:val="single" w:sz="8" w:space="0" w:color="auto"/>
              <w:bottom w:val="single" w:sz="8" w:space="0" w:color="auto"/>
              <w:right w:val="single" w:sz="8" w:space="0" w:color="auto"/>
            </w:tcBorders>
            <w:vAlign w:val="center"/>
          </w:tcPr>
          <w:p w14:paraId="03CF575D" w14:textId="77777777" w:rsidR="00817906" w:rsidRPr="00817906" w:rsidRDefault="00817906" w:rsidP="00817906">
            <w:pPr>
              <w:jc w:val="center"/>
              <w:rPr>
                <w:color w:val="000000"/>
                <w:sz w:val="20"/>
                <w:szCs w:val="20"/>
              </w:rPr>
            </w:pPr>
            <w:r w:rsidRPr="00817906">
              <w:rPr>
                <w:color w:val="000000"/>
                <w:sz w:val="20"/>
                <w:szCs w:val="20"/>
              </w:rPr>
              <w:t>2.17%</w:t>
            </w:r>
          </w:p>
        </w:tc>
        <w:tc>
          <w:tcPr>
            <w:tcW w:w="794" w:type="pct"/>
            <w:tcBorders>
              <w:top w:val="single" w:sz="8" w:space="0" w:color="auto"/>
              <w:left w:val="single" w:sz="8" w:space="0" w:color="auto"/>
              <w:bottom w:val="single" w:sz="8" w:space="0" w:color="auto"/>
              <w:right w:val="single" w:sz="8" w:space="0" w:color="auto"/>
            </w:tcBorders>
            <w:vAlign w:val="center"/>
          </w:tcPr>
          <w:p w14:paraId="44574DEC" w14:textId="77777777" w:rsidR="00817906" w:rsidRPr="00817906" w:rsidRDefault="00817906" w:rsidP="00817906">
            <w:pPr>
              <w:jc w:val="center"/>
              <w:rPr>
                <w:color w:val="000000"/>
                <w:sz w:val="20"/>
                <w:szCs w:val="20"/>
              </w:rPr>
            </w:pPr>
            <w:r w:rsidRPr="00817906">
              <w:rPr>
                <w:color w:val="000000"/>
                <w:sz w:val="20"/>
                <w:szCs w:val="20"/>
              </w:rPr>
              <w:t>2.30%</w:t>
            </w:r>
          </w:p>
        </w:tc>
      </w:tr>
      <w:tr w:rsidR="00817906" w14:paraId="2B941062"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31C559A1" w14:textId="400896A0" w:rsidR="00817906" w:rsidRPr="00817906" w:rsidRDefault="00817906">
            <w:pPr>
              <w:rPr>
                <w:sz w:val="20"/>
                <w:szCs w:val="20"/>
              </w:rPr>
            </w:pPr>
            <w:r w:rsidRPr="00817906">
              <w:rPr>
                <w:sz w:val="20"/>
                <w:szCs w:val="20"/>
              </w:rPr>
              <w:t>Watertown</w:t>
            </w:r>
          </w:p>
        </w:tc>
        <w:tc>
          <w:tcPr>
            <w:tcW w:w="803" w:type="pct"/>
            <w:tcBorders>
              <w:top w:val="single" w:sz="8" w:space="0" w:color="auto"/>
              <w:left w:val="single" w:sz="8" w:space="0" w:color="auto"/>
              <w:bottom w:val="single" w:sz="8" w:space="0" w:color="auto"/>
              <w:right w:val="single" w:sz="8" w:space="0" w:color="auto"/>
            </w:tcBorders>
            <w:vAlign w:val="center"/>
          </w:tcPr>
          <w:p w14:paraId="7B0C4549" w14:textId="77777777" w:rsidR="00817906" w:rsidRPr="00817906" w:rsidRDefault="00817906" w:rsidP="00817906">
            <w:pPr>
              <w:jc w:val="center"/>
              <w:rPr>
                <w:sz w:val="20"/>
                <w:szCs w:val="20"/>
              </w:rPr>
            </w:pPr>
            <w:r w:rsidRPr="00817906">
              <w:rPr>
                <w:sz w:val="20"/>
                <w:szCs w:val="20"/>
              </w:rPr>
              <w:t>2.18%</w:t>
            </w:r>
          </w:p>
        </w:tc>
        <w:tc>
          <w:tcPr>
            <w:tcW w:w="801" w:type="pct"/>
            <w:tcBorders>
              <w:top w:val="single" w:sz="8" w:space="0" w:color="auto"/>
              <w:left w:val="single" w:sz="8" w:space="0" w:color="auto"/>
              <w:bottom w:val="single" w:sz="8" w:space="0" w:color="auto"/>
              <w:right w:val="single" w:sz="8" w:space="0" w:color="auto"/>
            </w:tcBorders>
            <w:vAlign w:val="center"/>
          </w:tcPr>
          <w:p w14:paraId="20CAEC85" w14:textId="77777777" w:rsidR="00817906" w:rsidRPr="00817906" w:rsidRDefault="00817906" w:rsidP="00817906">
            <w:pPr>
              <w:jc w:val="center"/>
              <w:rPr>
                <w:color w:val="000000"/>
                <w:sz w:val="20"/>
                <w:szCs w:val="20"/>
              </w:rPr>
            </w:pPr>
            <w:r w:rsidRPr="00817906">
              <w:rPr>
                <w:color w:val="000000"/>
                <w:sz w:val="20"/>
                <w:szCs w:val="20"/>
              </w:rPr>
              <w:t>2.10%</w:t>
            </w:r>
          </w:p>
        </w:tc>
        <w:tc>
          <w:tcPr>
            <w:tcW w:w="797" w:type="pct"/>
            <w:tcBorders>
              <w:top w:val="single" w:sz="8" w:space="0" w:color="auto"/>
              <w:left w:val="single" w:sz="8" w:space="0" w:color="auto"/>
              <w:bottom w:val="single" w:sz="8" w:space="0" w:color="auto"/>
              <w:right w:val="single" w:sz="8" w:space="0" w:color="auto"/>
            </w:tcBorders>
            <w:vAlign w:val="center"/>
          </w:tcPr>
          <w:p w14:paraId="23E06C7B" w14:textId="77777777" w:rsidR="00817906" w:rsidRPr="00817906" w:rsidRDefault="00817906" w:rsidP="00817906">
            <w:pPr>
              <w:jc w:val="center"/>
              <w:rPr>
                <w:color w:val="000000"/>
                <w:sz w:val="20"/>
                <w:szCs w:val="20"/>
              </w:rPr>
            </w:pPr>
            <w:r w:rsidRPr="00817906">
              <w:rPr>
                <w:color w:val="000000"/>
                <w:sz w:val="20"/>
                <w:szCs w:val="20"/>
              </w:rPr>
              <w:t>2.10%</w:t>
            </w:r>
          </w:p>
        </w:tc>
        <w:tc>
          <w:tcPr>
            <w:tcW w:w="794" w:type="pct"/>
            <w:tcBorders>
              <w:top w:val="single" w:sz="8" w:space="0" w:color="auto"/>
              <w:left w:val="single" w:sz="8" w:space="0" w:color="auto"/>
              <w:bottom w:val="single" w:sz="8" w:space="0" w:color="auto"/>
              <w:right w:val="single" w:sz="8" w:space="0" w:color="auto"/>
            </w:tcBorders>
            <w:vAlign w:val="center"/>
          </w:tcPr>
          <w:p w14:paraId="73AE6D11" w14:textId="77777777" w:rsidR="00817906" w:rsidRPr="00817906" w:rsidRDefault="00817906" w:rsidP="00817906">
            <w:pPr>
              <w:jc w:val="center"/>
              <w:rPr>
                <w:color w:val="000000"/>
                <w:sz w:val="20"/>
                <w:szCs w:val="20"/>
              </w:rPr>
            </w:pPr>
            <w:r w:rsidRPr="00817906">
              <w:rPr>
                <w:color w:val="000000"/>
                <w:sz w:val="20"/>
                <w:szCs w:val="20"/>
              </w:rPr>
              <w:t>2.27%</w:t>
            </w:r>
          </w:p>
        </w:tc>
        <w:tc>
          <w:tcPr>
            <w:tcW w:w="794" w:type="pct"/>
            <w:tcBorders>
              <w:top w:val="single" w:sz="8" w:space="0" w:color="auto"/>
              <w:left w:val="single" w:sz="8" w:space="0" w:color="auto"/>
              <w:bottom w:val="single" w:sz="8" w:space="0" w:color="auto"/>
              <w:right w:val="single" w:sz="8" w:space="0" w:color="auto"/>
            </w:tcBorders>
            <w:vAlign w:val="center"/>
          </w:tcPr>
          <w:p w14:paraId="059B22D6" w14:textId="77777777" w:rsidR="00817906" w:rsidRPr="00817906" w:rsidRDefault="00817906" w:rsidP="00817906">
            <w:pPr>
              <w:jc w:val="center"/>
              <w:rPr>
                <w:color w:val="000000"/>
                <w:sz w:val="20"/>
                <w:szCs w:val="20"/>
              </w:rPr>
            </w:pPr>
            <w:r w:rsidRPr="00817906">
              <w:rPr>
                <w:color w:val="000000"/>
                <w:sz w:val="20"/>
                <w:szCs w:val="20"/>
              </w:rPr>
              <w:t>2.22%</w:t>
            </w:r>
          </w:p>
        </w:tc>
      </w:tr>
      <w:tr w:rsidR="00817906" w14:paraId="10B16F72"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6A45529F" w14:textId="76D8FCF8" w:rsidR="00817906" w:rsidRPr="00817906" w:rsidRDefault="00817906">
            <w:pPr>
              <w:rPr>
                <w:sz w:val="20"/>
                <w:szCs w:val="20"/>
              </w:rPr>
            </w:pPr>
            <w:r w:rsidRPr="00817906">
              <w:rPr>
                <w:sz w:val="20"/>
                <w:szCs w:val="20"/>
              </w:rPr>
              <w:t>Ashland</w:t>
            </w:r>
          </w:p>
        </w:tc>
        <w:tc>
          <w:tcPr>
            <w:tcW w:w="803" w:type="pct"/>
            <w:tcBorders>
              <w:top w:val="single" w:sz="8" w:space="0" w:color="auto"/>
              <w:left w:val="single" w:sz="8" w:space="0" w:color="auto"/>
              <w:bottom w:val="single" w:sz="8" w:space="0" w:color="auto"/>
              <w:right w:val="single" w:sz="8" w:space="0" w:color="auto"/>
            </w:tcBorders>
            <w:vAlign w:val="center"/>
          </w:tcPr>
          <w:p w14:paraId="007F817F" w14:textId="77777777" w:rsidR="00817906" w:rsidRPr="00817906" w:rsidRDefault="00817906" w:rsidP="00817906">
            <w:pPr>
              <w:jc w:val="center"/>
              <w:rPr>
                <w:sz w:val="20"/>
                <w:szCs w:val="20"/>
              </w:rPr>
            </w:pPr>
            <w:r w:rsidRPr="00817906">
              <w:rPr>
                <w:sz w:val="20"/>
                <w:szCs w:val="20"/>
              </w:rPr>
              <w:t>2.15%</w:t>
            </w:r>
          </w:p>
        </w:tc>
        <w:tc>
          <w:tcPr>
            <w:tcW w:w="801" w:type="pct"/>
            <w:tcBorders>
              <w:top w:val="single" w:sz="8" w:space="0" w:color="auto"/>
              <w:left w:val="single" w:sz="8" w:space="0" w:color="auto"/>
              <w:bottom w:val="single" w:sz="8" w:space="0" w:color="auto"/>
              <w:right w:val="single" w:sz="8" w:space="0" w:color="auto"/>
            </w:tcBorders>
            <w:vAlign w:val="center"/>
          </w:tcPr>
          <w:p w14:paraId="36978F8C" w14:textId="77777777" w:rsidR="00817906" w:rsidRPr="00817906" w:rsidRDefault="00817906" w:rsidP="00817906">
            <w:pPr>
              <w:jc w:val="center"/>
              <w:rPr>
                <w:color w:val="000000"/>
                <w:sz w:val="20"/>
                <w:szCs w:val="20"/>
              </w:rPr>
            </w:pPr>
            <w:r w:rsidRPr="00817906">
              <w:rPr>
                <w:color w:val="000000"/>
                <w:sz w:val="20"/>
                <w:szCs w:val="20"/>
              </w:rPr>
              <w:t>1.93%</w:t>
            </w:r>
          </w:p>
        </w:tc>
        <w:tc>
          <w:tcPr>
            <w:tcW w:w="797" w:type="pct"/>
            <w:tcBorders>
              <w:top w:val="single" w:sz="8" w:space="0" w:color="auto"/>
              <w:left w:val="single" w:sz="8" w:space="0" w:color="auto"/>
              <w:bottom w:val="single" w:sz="8" w:space="0" w:color="auto"/>
              <w:right w:val="single" w:sz="8" w:space="0" w:color="auto"/>
            </w:tcBorders>
            <w:vAlign w:val="center"/>
          </w:tcPr>
          <w:p w14:paraId="6F6AC05B" w14:textId="77777777" w:rsidR="00817906" w:rsidRPr="00817906" w:rsidRDefault="00817906" w:rsidP="00817906">
            <w:pPr>
              <w:jc w:val="center"/>
              <w:rPr>
                <w:color w:val="000000"/>
                <w:sz w:val="20"/>
                <w:szCs w:val="20"/>
              </w:rPr>
            </w:pPr>
            <w:r w:rsidRPr="00817906">
              <w:rPr>
                <w:color w:val="000000"/>
                <w:sz w:val="20"/>
                <w:szCs w:val="20"/>
              </w:rPr>
              <w:t>2.52%</w:t>
            </w:r>
          </w:p>
        </w:tc>
        <w:tc>
          <w:tcPr>
            <w:tcW w:w="794" w:type="pct"/>
            <w:tcBorders>
              <w:top w:val="single" w:sz="8" w:space="0" w:color="auto"/>
              <w:left w:val="single" w:sz="8" w:space="0" w:color="auto"/>
              <w:bottom w:val="single" w:sz="8" w:space="0" w:color="auto"/>
              <w:right w:val="single" w:sz="8" w:space="0" w:color="auto"/>
            </w:tcBorders>
            <w:vAlign w:val="center"/>
          </w:tcPr>
          <w:p w14:paraId="6D6247D6" w14:textId="77777777" w:rsidR="00817906" w:rsidRPr="00817906" w:rsidRDefault="00817906" w:rsidP="00817906">
            <w:pPr>
              <w:jc w:val="center"/>
              <w:rPr>
                <w:color w:val="000000"/>
                <w:sz w:val="20"/>
                <w:szCs w:val="20"/>
              </w:rPr>
            </w:pPr>
            <w:r w:rsidRPr="00817906">
              <w:rPr>
                <w:color w:val="000000"/>
                <w:sz w:val="20"/>
                <w:szCs w:val="20"/>
              </w:rPr>
              <w:t>2.39%</w:t>
            </w:r>
          </w:p>
        </w:tc>
        <w:tc>
          <w:tcPr>
            <w:tcW w:w="794" w:type="pct"/>
            <w:tcBorders>
              <w:top w:val="single" w:sz="8" w:space="0" w:color="auto"/>
              <w:left w:val="single" w:sz="8" w:space="0" w:color="auto"/>
              <w:bottom w:val="single" w:sz="8" w:space="0" w:color="auto"/>
              <w:right w:val="single" w:sz="8" w:space="0" w:color="auto"/>
            </w:tcBorders>
            <w:vAlign w:val="center"/>
          </w:tcPr>
          <w:p w14:paraId="6E6AC26B" w14:textId="77777777" w:rsidR="00817906" w:rsidRPr="00817906" w:rsidRDefault="00817906" w:rsidP="00817906">
            <w:pPr>
              <w:jc w:val="center"/>
              <w:rPr>
                <w:color w:val="000000"/>
                <w:sz w:val="20"/>
                <w:szCs w:val="20"/>
              </w:rPr>
            </w:pPr>
            <w:r w:rsidRPr="00817906">
              <w:rPr>
                <w:color w:val="000000"/>
                <w:sz w:val="20"/>
                <w:szCs w:val="20"/>
              </w:rPr>
              <w:t>2.19%</w:t>
            </w:r>
          </w:p>
        </w:tc>
      </w:tr>
      <w:tr w:rsidR="00817906" w14:paraId="3200BF84"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020D2389" w14:textId="71F4F603" w:rsidR="00817906" w:rsidRPr="00817906" w:rsidRDefault="00817906">
            <w:pPr>
              <w:rPr>
                <w:sz w:val="20"/>
                <w:szCs w:val="20"/>
              </w:rPr>
            </w:pPr>
            <w:r w:rsidRPr="00817906">
              <w:rPr>
                <w:sz w:val="20"/>
                <w:szCs w:val="20"/>
              </w:rPr>
              <w:t>Norwood</w:t>
            </w:r>
          </w:p>
        </w:tc>
        <w:tc>
          <w:tcPr>
            <w:tcW w:w="803" w:type="pct"/>
            <w:tcBorders>
              <w:top w:val="single" w:sz="8" w:space="0" w:color="auto"/>
              <w:left w:val="single" w:sz="8" w:space="0" w:color="auto"/>
              <w:bottom w:val="single" w:sz="8" w:space="0" w:color="auto"/>
              <w:right w:val="single" w:sz="8" w:space="0" w:color="auto"/>
            </w:tcBorders>
            <w:vAlign w:val="center"/>
          </w:tcPr>
          <w:p w14:paraId="4D18FE4F" w14:textId="77777777" w:rsidR="00817906" w:rsidRPr="00817906" w:rsidRDefault="00817906" w:rsidP="00817906">
            <w:pPr>
              <w:jc w:val="center"/>
              <w:rPr>
                <w:sz w:val="20"/>
                <w:szCs w:val="20"/>
              </w:rPr>
            </w:pPr>
            <w:r w:rsidRPr="00817906">
              <w:rPr>
                <w:sz w:val="20"/>
                <w:szCs w:val="20"/>
              </w:rPr>
              <w:t>1.91%</w:t>
            </w:r>
          </w:p>
        </w:tc>
        <w:tc>
          <w:tcPr>
            <w:tcW w:w="801" w:type="pct"/>
            <w:tcBorders>
              <w:top w:val="single" w:sz="8" w:space="0" w:color="auto"/>
              <w:left w:val="single" w:sz="8" w:space="0" w:color="auto"/>
              <w:bottom w:val="single" w:sz="8" w:space="0" w:color="auto"/>
              <w:right w:val="single" w:sz="8" w:space="0" w:color="auto"/>
            </w:tcBorders>
            <w:vAlign w:val="center"/>
          </w:tcPr>
          <w:p w14:paraId="52E0F7BD" w14:textId="77777777" w:rsidR="00817906" w:rsidRPr="00817906" w:rsidRDefault="00817906" w:rsidP="00817906">
            <w:pPr>
              <w:jc w:val="center"/>
              <w:rPr>
                <w:color w:val="000000"/>
                <w:sz w:val="20"/>
                <w:szCs w:val="20"/>
              </w:rPr>
            </w:pPr>
            <w:r w:rsidRPr="00817906">
              <w:rPr>
                <w:color w:val="000000"/>
                <w:sz w:val="20"/>
                <w:szCs w:val="20"/>
              </w:rPr>
              <w:t>1.78%</w:t>
            </w:r>
          </w:p>
        </w:tc>
        <w:tc>
          <w:tcPr>
            <w:tcW w:w="797" w:type="pct"/>
            <w:tcBorders>
              <w:top w:val="single" w:sz="8" w:space="0" w:color="auto"/>
              <w:left w:val="single" w:sz="8" w:space="0" w:color="auto"/>
              <w:bottom w:val="single" w:sz="8" w:space="0" w:color="auto"/>
              <w:right w:val="single" w:sz="8" w:space="0" w:color="auto"/>
            </w:tcBorders>
            <w:vAlign w:val="center"/>
          </w:tcPr>
          <w:p w14:paraId="1B8CF2BE" w14:textId="77777777" w:rsidR="00817906" w:rsidRPr="00817906" w:rsidRDefault="00817906" w:rsidP="00817906">
            <w:pPr>
              <w:jc w:val="center"/>
              <w:rPr>
                <w:color w:val="000000"/>
                <w:sz w:val="20"/>
                <w:szCs w:val="20"/>
              </w:rPr>
            </w:pPr>
            <w:r w:rsidRPr="00817906">
              <w:rPr>
                <w:color w:val="000000"/>
                <w:sz w:val="20"/>
                <w:szCs w:val="20"/>
              </w:rPr>
              <w:t>1.71%</w:t>
            </w:r>
          </w:p>
        </w:tc>
        <w:tc>
          <w:tcPr>
            <w:tcW w:w="794" w:type="pct"/>
            <w:tcBorders>
              <w:top w:val="single" w:sz="8" w:space="0" w:color="auto"/>
              <w:left w:val="single" w:sz="8" w:space="0" w:color="auto"/>
              <w:bottom w:val="single" w:sz="8" w:space="0" w:color="auto"/>
              <w:right w:val="single" w:sz="8" w:space="0" w:color="auto"/>
            </w:tcBorders>
            <w:vAlign w:val="center"/>
          </w:tcPr>
          <w:p w14:paraId="094917C7" w14:textId="77777777" w:rsidR="00817906" w:rsidRPr="00817906" w:rsidRDefault="00817906" w:rsidP="00817906">
            <w:pPr>
              <w:jc w:val="center"/>
              <w:rPr>
                <w:color w:val="000000"/>
                <w:sz w:val="20"/>
                <w:szCs w:val="20"/>
              </w:rPr>
            </w:pPr>
            <w:r w:rsidRPr="00817906">
              <w:rPr>
                <w:color w:val="000000"/>
                <w:sz w:val="20"/>
                <w:szCs w:val="20"/>
              </w:rPr>
              <w:t>2.27%</w:t>
            </w:r>
          </w:p>
        </w:tc>
        <w:tc>
          <w:tcPr>
            <w:tcW w:w="794" w:type="pct"/>
            <w:tcBorders>
              <w:top w:val="single" w:sz="8" w:space="0" w:color="auto"/>
              <w:left w:val="single" w:sz="8" w:space="0" w:color="auto"/>
              <w:bottom w:val="single" w:sz="8" w:space="0" w:color="auto"/>
              <w:right w:val="single" w:sz="8" w:space="0" w:color="auto"/>
            </w:tcBorders>
            <w:vAlign w:val="center"/>
          </w:tcPr>
          <w:p w14:paraId="5421DBF9" w14:textId="77777777" w:rsidR="00817906" w:rsidRPr="00817906" w:rsidRDefault="00817906" w:rsidP="00817906">
            <w:pPr>
              <w:jc w:val="center"/>
              <w:rPr>
                <w:color w:val="000000"/>
                <w:sz w:val="20"/>
                <w:szCs w:val="20"/>
              </w:rPr>
            </w:pPr>
            <w:r w:rsidRPr="00817906">
              <w:rPr>
                <w:color w:val="000000"/>
                <w:sz w:val="20"/>
                <w:szCs w:val="20"/>
              </w:rPr>
              <w:t>1.93%</w:t>
            </w:r>
          </w:p>
        </w:tc>
      </w:tr>
      <w:tr w:rsidR="00817906" w14:paraId="5542E542"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61BFFF8C" w14:textId="4AC67E94" w:rsidR="00817906" w:rsidRPr="00817906" w:rsidRDefault="00817906">
            <w:pPr>
              <w:rPr>
                <w:sz w:val="20"/>
                <w:szCs w:val="20"/>
              </w:rPr>
            </w:pPr>
            <w:r w:rsidRPr="00817906">
              <w:rPr>
                <w:sz w:val="20"/>
                <w:szCs w:val="20"/>
              </w:rPr>
              <w:t>Dedham</w:t>
            </w:r>
          </w:p>
        </w:tc>
        <w:tc>
          <w:tcPr>
            <w:tcW w:w="803" w:type="pct"/>
            <w:tcBorders>
              <w:top w:val="single" w:sz="8" w:space="0" w:color="auto"/>
              <w:left w:val="single" w:sz="8" w:space="0" w:color="auto"/>
              <w:bottom w:val="single" w:sz="8" w:space="0" w:color="auto"/>
              <w:right w:val="single" w:sz="8" w:space="0" w:color="auto"/>
            </w:tcBorders>
            <w:vAlign w:val="center"/>
          </w:tcPr>
          <w:p w14:paraId="1DBB7A79" w14:textId="77777777" w:rsidR="00817906" w:rsidRPr="00817906" w:rsidRDefault="00817906" w:rsidP="00817906">
            <w:pPr>
              <w:jc w:val="center"/>
              <w:rPr>
                <w:sz w:val="20"/>
                <w:szCs w:val="20"/>
              </w:rPr>
            </w:pPr>
            <w:r w:rsidRPr="00817906">
              <w:rPr>
                <w:sz w:val="20"/>
                <w:szCs w:val="20"/>
              </w:rPr>
              <w:t>1.65%</w:t>
            </w:r>
          </w:p>
        </w:tc>
        <w:tc>
          <w:tcPr>
            <w:tcW w:w="801" w:type="pct"/>
            <w:tcBorders>
              <w:top w:val="single" w:sz="8" w:space="0" w:color="auto"/>
              <w:left w:val="single" w:sz="8" w:space="0" w:color="auto"/>
              <w:bottom w:val="single" w:sz="8" w:space="0" w:color="auto"/>
              <w:right w:val="single" w:sz="8" w:space="0" w:color="auto"/>
            </w:tcBorders>
            <w:vAlign w:val="center"/>
          </w:tcPr>
          <w:p w14:paraId="3C563AEA" w14:textId="77777777" w:rsidR="00817906" w:rsidRPr="00817906" w:rsidRDefault="00817906" w:rsidP="00817906">
            <w:pPr>
              <w:jc w:val="center"/>
              <w:rPr>
                <w:color w:val="000000"/>
                <w:sz w:val="20"/>
                <w:szCs w:val="20"/>
              </w:rPr>
            </w:pPr>
            <w:r w:rsidRPr="00817906">
              <w:rPr>
                <w:color w:val="000000"/>
                <w:sz w:val="20"/>
                <w:szCs w:val="20"/>
              </w:rPr>
              <w:t>2.13%</w:t>
            </w:r>
          </w:p>
        </w:tc>
        <w:tc>
          <w:tcPr>
            <w:tcW w:w="797" w:type="pct"/>
            <w:tcBorders>
              <w:top w:val="single" w:sz="8" w:space="0" w:color="auto"/>
              <w:left w:val="single" w:sz="8" w:space="0" w:color="auto"/>
              <w:bottom w:val="single" w:sz="8" w:space="0" w:color="auto"/>
              <w:right w:val="single" w:sz="8" w:space="0" w:color="auto"/>
            </w:tcBorders>
            <w:vAlign w:val="center"/>
          </w:tcPr>
          <w:p w14:paraId="531EFD5F" w14:textId="77777777" w:rsidR="00817906" w:rsidRPr="00817906" w:rsidRDefault="00817906" w:rsidP="00817906">
            <w:pPr>
              <w:jc w:val="center"/>
              <w:rPr>
                <w:color w:val="000000"/>
                <w:sz w:val="20"/>
                <w:szCs w:val="20"/>
              </w:rPr>
            </w:pPr>
            <w:r w:rsidRPr="00817906">
              <w:rPr>
                <w:color w:val="000000"/>
                <w:sz w:val="20"/>
                <w:szCs w:val="20"/>
              </w:rPr>
              <w:t>1.94%</w:t>
            </w:r>
          </w:p>
        </w:tc>
        <w:tc>
          <w:tcPr>
            <w:tcW w:w="794" w:type="pct"/>
            <w:tcBorders>
              <w:top w:val="single" w:sz="8" w:space="0" w:color="auto"/>
              <w:left w:val="single" w:sz="8" w:space="0" w:color="auto"/>
              <w:bottom w:val="single" w:sz="8" w:space="0" w:color="auto"/>
              <w:right w:val="single" w:sz="8" w:space="0" w:color="auto"/>
            </w:tcBorders>
            <w:vAlign w:val="center"/>
          </w:tcPr>
          <w:p w14:paraId="66EB0199" w14:textId="77777777" w:rsidR="00817906" w:rsidRPr="00817906" w:rsidRDefault="00817906" w:rsidP="00817906">
            <w:pPr>
              <w:jc w:val="center"/>
              <w:rPr>
                <w:color w:val="000000"/>
                <w:sz w:val="20"/>
                <w:szCs w:val="20"/>
              </w:rPr>
            </w:pPr>
            <w:r w:rsidRPr="00817906">
              <w:rPr>
                <w:color w:val="000000"/>
                <w:sz w:val="20"/>
                <w:szCs w:val="20"/>
              </w:rPr>
              <w:t>2.24%</w:t>
            </w:r>
          </w:p>
        </w:tc>
        <w:tc>
          <w:tcPr>
            <w:tcW w:w="794" w:type="pct"/>
            <w:tcBorders>
              <w:top w:val="single" w:sz="8" w:space="0" w:color="auto"/>
              <w:left w:val="single" w:sz="8" w:space="0" w:color="auto"/>
              <w:bottom w:val="single" w:sz="8" w:space="0" w:color="auto"/>
              <w:right w:val="single" w:sz="8" w:space="0" w:color="auto"/>
            </w:tcBorders>
            <w:vAlign w:val="center"/>
          </w:tcPr>
          <w:p w14:paraId="60A92D7C" w14:textId="77777777" w:rsidR="00817906" w:rsidRPr="00817906" w:rsidRDefault="00817906" w:rsidP="00817906">
            <w:pPr>
              <w:jc w:val="center"/>
              <w:rPr>
                <w:color w:val="000000"/>
                <w:sz w:val="20"/>
                <w:szCs w:val="20"/>
              </w:rPr>
            </w:pPr>
            <w:r w:rsidRPr="00817906">
              <w:rPr>
                <w:color w:val="000000"/>
                <w:sz w:val="20"/>
                <w:szCs w:val="20"/>
              </w:rPr>
              <w:t>1.93%</w:t>
            </w:r>
          </w:p>
        </w:tc>
      </w:tr>
      <w:tr w:rsidR="00817906" w14:paraId="283F7F23"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0261EE72" w14:textId="6E9B0FE6" w:rsidR="00817906" w:rsidRPr="00817906" w:rsidRDefault="00817906">
            <w:pPr>
              <w:rPr>
                <w:sz w:val="20"/>
                <w:szCs w:val="20"/>
              </w:rPr>
            </w:pPr>
            <w:r w:rsidRPr="00817906">
              <w:rPr>
                <w:sz w:val="20"/>
                <w:szCs w:val="20"/>
              </w:rPr>
              <w:t>Wellesley</w:t>
            </w:r>
          </w:p>
        </w:tc>
        <w:tc>
          <w:tcPr>
            <w:tcW w:w="803" w:type="pct"/>
            <w:tcBorders>
              <w:top w:val="single" w:sz="8" w:space="0" w:color="auto"/>
              <w:left w:val="single" w:sz="8" w:space="0" w:color="auto"/>
              <w:bottom w:val="single" w:sz="8" w:space="0" w:color="auto"/>
              <w:right w:val="single" w:sz="8" w:space="0" w:color="auto"/>
            </w:tcBorders>
            <w:vAlign w:val="center"/>
          </w:tcPr>
          <w:p w14:paraId="02053A40" w14:textId="77777777" w:rsidR="00817906" w:rsidRPr="00817906" w:rsidRDefault="00817906" w:rsidP="00817906">
            <w:pPr>
              <w:jc w:val="center"/>
              <w:rPr>
                <w:sz w:val="20"/>
                <w:szCs w:val="20"/>
              </w:rPr>
            </w:pPr>
            <w:r w:rsidRPr="00817906">
              <w:rPr>
                <w:sz w:val="20"/>
                <w:szCs w:val="20"/>
              </w:rPr>
              <w:t>2.58%</w:t>
            </w:r>
          </w:p>
        </w:tc>
        <w:tc>
          <w:tcPr>
            <w:tcW w:w="801" w:type="pct"/>
            <w:tcBorders>
              <w:top w:val="single" w:sz="8" w:space="0" w:color="auto"/>
              <w:left w:val="single" w:sz="8" w:space="0" w:color="auto"/>
              <w:bottom w:val="single" w:sz="8" w:space="0" w:color="auto"/>
              <w:right w:val="single" w:sz="8" w:space="0" w:color="auto"/>
            </w:tcBorders>
            <w:vAlign w:val="center"/>
          </w:tcPr>
          <w:p w14:paraId="1D984A86" w14:textId="77777777" w:rsidR="00817906" w:rsidRPr="00817906" w:rsidRDefault="00817906" w:rsidP="00817906">
            <w:pPr>
              <w:jc w:val="center"/>
              <w:rPr>
                <w:color w:val="000000"/>
                <w:sz w:val="20"/>
                <w:szCs w:val="20"/>
              </w:rPr>
            </w:pPr>
            <w:r w:rsidRPr="00817906">
              <w:rPr>
                <w:color w:val="000000"/>
                <w:sz w:val="20"/>
                <w:szCs w:val="20"/>
              </w:rPr>
              <w:t>2.28%</w:t>
            </w:r>
          </w:p>
        </w:tc>
        <w:tc>
          <w:tcPr>
            <w:tcW w:w="797" w:type="pct"/>
            <w:tcBorders>
              <w:top w:val="single" w:sz="8" w:space="0" w:color="auto"/>
              <w:left w:val="single" w:sz="8" w:space="0" w:color="auto"/>
              <w:bottom w:val="single" w:sz="8" w:space="0" w:color="auto"/>
              <w:right w:val="single" w:sz="8" w:space="0" w:color="auto"/>
            </w:tcBorders>
            <w:vAlign w:val="center"/>
          </w:tcPr>
          <w:p w14:paraId="766FB3AA" w14:textId="77777777" w:rsidR="00817906" w:rsidRPr="00817906" w:rsidRDefault="00817906" w:rsidP="00817906">
            <w:pPr>
              <w:jc w:val="center"/>
              <w:rPr>
                <w:color w:val="000000"/>
                <w:sz w:val="20"/>
                <w:szCs w:val="20"/>
              </w:rPr>
            </w:pPr>
            <w:r w:rsidRPr="00817906">
              <w:rPr>
                <w:color w:val="000000"/>
                <w:sz w:val="20"/>
                <w:szCs w:val="20"/>
              </w:rPr>
              <w:t>2.05%</w:t>
            </w:r>
          </w:p>
        </w:tc>
        <w:tc>
          <w:tcPr>
            <w:tcW w:w="794" w:type="pct"/>
            <w:tcBorders>
              <w:top w:val="single" w:sz="8" w:space="0" w:color="auto"/>
              <w:left w:val="single" w:sz="8" w:space="0" w:color="auto"/>
              <w:bottom w:val="single" w:sz="8" w:space="0" w:color="auto"/>
              <w:right w:val="single" w:sz="8" w:space="0" w:color="auto"/>
            </w:tcBorders>
            <w:vAlign w:val="center"/>
          </w:tcPr>
          <w:p w14:paraId="364C73C6" w14:textId="77777777" w:rsidR="00817906" w:rsidRPr="00817906" w:rsidRDefault="00817906" w:rsidP="00817906">
            <w:pPr>
              <w:jc w:val="center"/>
              <w:rPr>
                <w:color w:val="000000"/>
                <w:sz w:val="20"/>
                <w:szCs w:val="20"/>
              </w:rPr>
            </w:pPr>
            <w:r w:rsidRPr="00817906">
              <w:rPr>
                <w:color w:val="000000"/>
                <w:sz w:val="20"/>
                <w:szCs w:val="20"/>
              </w:rPr>
              <w:t>2.24%</w:t>
            </w:r>
          </w:p>
        </w:tc>
        <w:tc>
          <w:tcPr>
            <w:tcW w:w="794" w:type="pct"/>
            <w:tcBorders>
              <w:top w:val="single" w:sz="8" w:space="0" w:color="auto"/>
              <w:left w:val="single" w:sz="8" w:space="0" w:color="auto"/>
              <w:bottom w:val="single" w:sz="8" w:space="0" w:color="auto"/>
              <w:right w:val="single" w:sz="8" w:space="0" w:color="auto"/>
            </w:tcBorders>
            <w:vAlign w:val="center"/>
          </w:tcPr>
          <w:p w14:paraId="2E0245E0" w14:textId="77777777" w:rsidR="00817906" w:rsidRPr="00817906" w:rsidRDefault="00817906" w:rsidP="00817906">
            <w:pPr>
              <w:jc w:val="center"/>
              <w:rPr>
                <w:color w:val="000000"/>
                <w:sz w:val="20"/>
                <w:szCs w:val="20"/>
              </w:rPr>
            </w:pPr>
            <w:r w:rsidRPr="00817906">
              <w:rPr>
                <w:color w:val="000000"/>
                <w:sz w:val="20"/>
                <w:szCs w:val="20"/>
              </w:rPr>
              <w:t>1.91%</w:t>
            </w:r>
          </w:p>
        </w:tc>
      </w:tr>
      <w:tr w:rsidR="00817906" w14:paraId="185DAEEC"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26FD369C" w14:textId="06E468AF" w:rsidR="00817906" w:rsidRPr="00817906" w:rsidRDefault="00817906">
            <w:pPr>
              <w:rPr>
                <w:sz w:val="20"/>
                <w:szCs w:val="20"/>
              </w:rPr>
            </w:pPr>
            <w:r w:rsidRPr="00817906">
              <w:rPr>
                <w:sz w:val="20"/>
                <w:szCs w:val="20"/>
              </w:rPr>
              <w:t>Holliston</w:t>
            </w:r>
          </w:p>
        </w:tc>
        <w:tc>
          <w:tcPr>
            <w:tcW w:w="803" w:type="pct"/>
            <w:tcBorders>
              <w:top w:val="single" w:sz="8" w:space="0" w:color="auto"/>
              <w:left w:val="single" w:sz="8" w:space="0" w:color="auto"/>
              <w:bottom w:val="single" w:sz="8" w:space="0" w:color="auto"/>
              <w:right w:val="single" w:sz="8" w:space="0" w:color="auto"/>
            </w:tcBorders>
            <w:vAlign w:val="center"/>
          </w:tcPr>
          <w:p w14:paraId="5B24D0CB" w14:textId="77777777" w:rsidR="00817906" w:rsidRPr="00817906" w:rsidRDefault="00817906" w:rsidP="00817906">
            <w:pPr>
              <w:jc w:val="center"/>
              <w:rPr>
                <w:sz w:val="20"/>
                <w:szCs w:val="20"/>
              </w:rPr>
            </w:pPr>
            <w:r w:rsidRPr="00817906">
              <w:rPr>
                <w:sz w:val="20"/>
                <w:szCs w:val="20"/>
              </w:rPr>
              <w:t>1.73%</w:t>
            </w:r>
          </w:p>
        </w:tc>
        <w:tc>
          <w:tcPr>
            <w:tcW w:w="801" w:type="pct"/>
            <w:tcBorders>
              <w:top w:val="single" w:sz="8" w:space="0" w:color="auto"/>
              <w:left w:val="single" w:sz="8" w:space="0" w:color="auto"/>
              <w:bottom w:val="single" w:sz="8" w:space="0" w:color="auto"/>
              <w:right w:val="single" w:sz="8" w:space="0" w:color="auto"/>
            </w:tcBorders>
            <w:vAlign w:val="center"/>
          </w:tcPr>
          <w:p w14:paraId="2E6AD895" w14:textId="77777777" w:rsidR="00817906" w:rsidRPr="00817906" w:rsidRDefault="00817906" w:rsidP="00817906">
            <w:pPr>
              <w:jc w:val="center"/>
              <w:rPr>
                <w:color w:val="000000"/>
                <w:sz w:val="20"/>
                <w:szCs w:val="20"/>
              </w:rPr>
            </w:pPr>
            <w:r w:rsidRPr="00817906">
              <w:rPr>
                <w:color w:val="000000"/>
                <w:sz w:val="20"/>
                <w:szCs w:val="20"/>
              </w:rPr>
              <w:t>1.58%</w:t>
            </w:r>
          </w:p>
        </w:tc>
        <w:tc>
          <w:tcPr>
            <w:tcW w:w="797" w:type="pct"/>
            <w:tcBorders>
              <w:top w:val="single" w:sz="8" w:space="0" w:color="auto"/>
              <w:left w:val="single" w:sz="8" w:space="0" w:color="auto"/>
              <w:bottom w:val="single" w:sz="8" w:space="0" w:color="auto"/>
              <w:right w:val="single" w:sz="8" w:space="0" w:color="auto"/>
            </w:tcBorders>
            <w:vAlign w:val="center"/>
          </w:tcPr>
          <w:p w14:paraId="5403A7FD" w14:textId="77777777" w:rsidR="00817906" w:rsidRPr="00817906" w:rsidRDefault="00817906" w:rsidP="00817906">
            <w:pPr>
              <w:jc w:val="center"/>
              <w:rPr>
                <w:color w:val="000000"/>
                <w:sz w:val="20"/>
                <w:szCs w:val="20"/>
              </w:rPr>
            </w:pPr>
            <w:r w:rsidRPr="00817906">
              <w:rPr>
                <w:color w:val="000000"/>
                <w:sz w:val="20"/>
                <w:szCs w:val="20"/>
              </w:rPr>
              <w:t>1.40%</w:t>
            </w:r>
          </w:p>
        </w:tc>
        <w:tc>
          <w:tcPr>
            <w:tcW w:w="794" w:type="pct"/>
            <w:tcBorders>
              <w:top w:val="single" w:sz="8" w:space="0" w:color="auto"/>
              <w:left w:val="single" w:sz="8" w:space="0" w:color="auto"/>
              <w:bottom w:val="single" w:sz="8" w:space="0" w:color="auto"/>
              <w:right w:val="single" w:sz="8" w:space="0" w:color="auto"/>
            </w:tcBorders>
            <w:vAlign w:val="center"/>
          </w:tcPr>
          <w:p w14:paraId="2B508946" w14:textId="77777777" w:rsidR="00817906" w:rsidRPr="00817906" w:rsidRDefault="00817906" w:rsidP="00817906">
            <w:pPr>
              <w:jc w:val="center"/>
              <w:rPr>
                <w:color w:val="000000"/>
                <w:sz w:val="20"/>
                <w:szCs w:val="20"/>
              </w:rPr>
            </w:pPr>
            <w:r w:rsidRPr="00817906">
              <w:rPr>
                <w:color w:val="000000"/>
                <w:sz w:val="20"/>
                <w:szCs w:val="20"/>
              </w:rPr>
              <w:t>1.39%</w:t>
            </w:r>
          </w:p>
        </w:tc>
        <w:tc>
          <w:tcPr>
            <w:tcW w:w="794" w:type="pct"/>
            <w:tcBorders>
              <w:top w:val="single" w:sz="8" w:space="0" w:color="auto"/>
              <w:left w:val="single" w:sz="8" w:space="0" w:color="auto"/>
              <w:bottom w:val="single" w:sz="8" w:space="0" w:color="auto"/>
              <w:right w:val="single" w:sz="8" w:space="0" w:color="auto"/>
            </w:tcBorders>
            <w:vAlign w:val="center"/>
          </w:tcPr>
          <w:p w14:paraId="4BAF1FA4" w14:textId="77777777" w:rsidR="00817906" w:rsidRPr="00817906" w:rsidRDefault="00817906" w:rsidP="00817906">
            <w:pPr>
              <w:jc w:val="center"/>
              <w:rPr>
                <w:color w:val="000000"/>
                <w:sz w:val="20"/>
                <w:szCs w:val="20"/>
              </w:rPr>
            </w:pPr>
            <w:r w:rsidRPr="00817906">
              <w:rPr>
                <w:color w:val="000000"/>
                <w:sz w:val="20"/>
                <w:szCs w:val="20"/>
              </w:rPr>
              <w:t>1.56%</w:t>
            </w:r>
          </w:p>
        </w:tc>
      </w:tr>
      <w:tr w:rsidR="00817906" w14:paraId="3E5CE877"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5D0C4D21" w14:textId="5F98BB40" w:rsidR="00817906" w:rsidRPr="00817906" w:rsidRDefault="00817906">
            <w:pPr>
              <w:rPr>
                <w:sz w:val="20"/>
                <w:szCs w:val="20"/>
              </w:rPr>
            </w:pPr>
            <w:r w:rsidRPr="00817906">
              <w:rPr>
                <w:sz w:val="20"/>
                <w:szCs w:val="20"/>
              </w:rPr>
              <w:t>Franklin</w:t>
            </w:r>
          </w:p>
        </w:tc>
        <w:tc>
          <w:tcPr>
            <w:tcW w:w="803" w:type="pct"/>
            <w:tcBorders>
              <w:top w:val="single" w:sz="8" w:space="0" w:color="auto"/>
              <w:left w:val="single" w:sz="8" w:space="0" w:color="auto"/>
              <w:bottom w:val="single" w:sz="8" w:space="0" w:color="auto"/>
              <w:right w:val="single" w:sz="8" w:space="0" w:color="auto"/>
            </w:tcBorders>
            <w:vAlign w:val="center"/>
          </w:tcPr>
          <w:p w14:paraId="3BF7CA13" w14:textId="77777777" w:rsidR="00817906" w:rsidRPr="00817906" w:rsidRDefault="00817906" w:rsidP="00817906">
            <w:pPr>
              <w:jc w:val="center"/>
              <w:rPr>
                <w:sz w:val="20"/>
                <w:szCs w:val="20"/>
              </w:rPr>
            </w:pPr>
            <w:r w:rsidRPr="00817906">
              <w:rPr>
                <w:sz w:val="20"/>
                <w:szCs w:val="20"/>
              </w:rPr>
              <w:t>2.18%</w:t>
            </w:r>
          </w:p>
        </w:tc>
        <w:tc>
          <w:tcPr>
            <w:tcW w:w="801" w:type="pct"/>
            <w:tcBorders>
              <w:top w:val="single" w:sz="8" w:space="0" w:color="auto"/>
              <w:left w:val="single" w:sz="8" w:space="0" w:color="auto"/>
              <w:bottom w:val="single" w:sz="8" w:space="0" w:color="auto"/>
              <w:right w:val="single" w:sz="8" w:space="0" w:color="auto"/>
            </w:tcBorders>
            <w:vAlign w:val="center"/>
          </w:tcPr>
          <w:p w14:paraId="2C1001A3" w14:textId="77777777" w:rsidR="00817906" w:rsidRPr="00817906" w:rsidRDefault="00817906" w:rsidP="00817906">
            <w:pPr>
              <w:jc w:val="center"/>
              <w:rPr>
                <w:color w:val="000000"/>
                <w:sz w:val="20"/>
                <w:szCs w:val="20"/>
              </w:rPr>
            </w:pPr>
            <w:r w:rsidRPr="00817906">
              <w:rPr>
                <w:color w:val="000000"/>
                <w:sz w:val="20"/>
                <w:szCs w:val="20"/>
              </w:rPr>
              <w:t>2.16%</w:t>
            </w:r>
          </w:p>
        </w:tc>
        <w:tc>
          <w:tcPr>
            <w:tcW w:w="797" w:type="pct"/>
            <w:tcBorders>
              <w:top w:val="single" w:sz="8" w:space="0" w:color="auto"/>
              <w:left w:val="single" w:sz="8" w:space="0" w:color="auto"/>
              <w:bottom w:val="single" w:sz="8" w:space="0" w:color="auto"/>
              <w:right w:val="single" w:sz="8" w:space="0" w:color="auto"/>
            </w:tcBorders>
            <w:vAlign w:val="center"/>
          </w:tcPr>
          <w:p w14:paraId="7D1B8FAC" w14:textId="77777777" w:rsidR="00817906" w:rsidRPr="00817906" w:rsidRDefault="00817906" w:rsidP="00817906">
            <w:pPr>
              <w:jc w:val="center"/>
              <w:rPr>
                <w:color w:val="000000"/>
                <w:sz w:val="20"/>
                <w:szCs w:val="20"/>
              </w:rPr>
            </w:pPr>
            <w:r w:rsidRPr="00817906">
              <w:rPr>
                <w:color w:val="000000"/>
                <w:sz w:val="20"/>
                <w:szCs w:val="20"/>
              </w:rPr>
              <w:t>1.82%</w:t>
            </w:r>
          </w:p>
        </w:tc>
        <w:tc>
          <w:tcPr>
            <w:tcW w:w="794" w:type="pct"/>
            <w:tcBorders>
              <w:top w:val="single" w:sz="8" w:space="0" w:color="auto"/>
              <w:left w:val="single" w:sz="8" w:space="0" w:color="auto"/>
              <w:bottom w:val="single" w:sz="8" w:space="0" w:color="auto"/>
              <w:right w:val="single" w:sz="8" w:space="0" w:color="auto"/>
            </w:tcBorders>
            <w:vAlign w:val="center"/>
          </w:tcPr>
          <w:p w14:paraId="2563A1F0" w14:textId="77777777" w:rsidR="00817906" w:rsidRPr="00817906" w:rsidRDefault="00817906" w:rsidP="00817906">
            <w:pPr>
              <w:jc w:val="center"/>
              <w:rPr>
                <w:color w:val="000000"/>
                <w:sz w:val="20"/>
                <w:szCs w:val="20"/>
              </w:rPr>
            </w:pPr>
            <w:r w:rsidRPr="00817906">
              <w:rPr>
                <w:color w:val="000000"/>
                <w:sz w:val="20"/>
                <w:szCs w:val="20"/>
              </w:rPr>
              <w:t>1.76%</w:t>
            </w:r>
          </w:p>
        </w:tc>
        <w:tc>
          <w:tcPr>
            <w:tcW w:w="794" w:type="pct"/>
            <w:tcBorders>
              <w:top w:val="single" w:sz="8" w:space="0" w:color="auto"/>
              <w:left w:val="single" w:sz="8" w:space="0" w:color="auto"/>
              <w:bottom w:val="single" w:sz="8" w:space="0" w:color="auto"/>
              <w:right w:val="single" w:sz="8" w:space="0" w:color="auto"/>
            </w:tcBorders>
            <w:vAlign w:val="center"/>
          </w:tcPr>
          <w:p w14:paraId="7A482FC1" w14:textId="77777777" w:rsidR="00817906" w:rsidRPr="00817906" w:rsidRDefault="00817906" w:rsidP="00817906">
            <w:pPr>
              <w:jc w:val="center"/>
              <w:rPr>
                <w:color w:val="000000"/>
                <w:sz w:val="20"/>
                <w:szCs w:val="20"/>
              </w:rPr>
            </w:pPr>
            <w:r w:rsidRPr="00817906">
              <w:rPr>
                <w:color w:val="000000"/>
                <w:sz w:val="20"/>
                <w:szCs w:val="20"/>
              </w:rPr>
              <w:t>1.46%</w:t>
            </w:r>
          </w:p>
        </w:tc>
      </w:tr>
      <w:tr w:rsidR="00817906" w14:paraId="545798D0"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0D4EDFB2" w14:textId="1DC8FA97" w:rsidR="00817906" w:rsidRPr="00817906" w:rsidRDefault="00817906">
            <w:pPr>
              <w:rPr>
                <w:sz w:val="20"/>
                <w:szCs w:val="20"/>
              </w:rPr>
            </w:pPr>
            <w:r w:rsidRPr="00817906">
              <w:rPr>
                <w:sz w:val="20"/>
                <w:szCs w:val="20"/>
              </w:rPr>
              <w:t>Worcester</w:t>
            </w:r>
          </w:p>
        </w:tc>
        <w:tc>
          <w:tcPr>
            <w:tcW w:w="803" w:type="pct"/>
            <w:tcBorders>
              <w:top w:val="single" w:sz="8" w:space="0" w:color="auto"/>
              <w:left w:val="single" w:sz="8" w:space="0" w:color="auto"/>
              <w:bottom w:val="single" w:sz="8" w:space="0" w:color="auto"/>
              <w:right w:val="single" w:sz="8" w:space="0" w:color="auto"/>
            </w:tcBorders>
            <w:vAlign w:val="center"/>
          </w:tcPr>
          <w:p w14:paraId="25E86790" w14:textId="77777777" w:rsidR="00817906" w:rsidRPr="00817906" w:rsidRDefault="00817906" w:rsidP="00817906">
            <w:pPr>
              <w:jc w:val="center"/>
              <w:rPr>
                <w:sz w:val="20"/>
                <w:szCs w:val="20"/>
              </w:rPr>
            </w:pPr>
            <w:r w:rsidRPr="00817906">
              <w:rPr>
                <w:sz w:val="20"/>
                <w:szCs w:val="20"/>
              </w:rPr>
              <w:t>1.28%</w:t>
            </w:r>
          </w:p>
        </w:tc>
        <w:tc>
          <w:tcPr>
            <w:tcW w:w="801" w:type="pct"/>
            <w:tcBorders>
              <w:top w:val="single" w:sz="8" w:space="0" w:color="auto"/>
              <w:left w:val="single" w:sz="8" w:space="0" w:color="auto"/>
              <w:bottom w:val="single" w:sz="8" w:space="0" w:color="auto"/>
              <w:right w:val="single" w:sz="8" w:space="0" w:color="auto"/>
            </w:tcBorders>
            <w:vAlign w:val="center"/>
          </w:tcPr>
          <w:p w14:paraId="5FD9C61E" w14:textId="77777777" w:rsidR="00817906" w:rsidRPr="00817906" w:rsidRDefault="00817906" w:rsidP="00817906">
            <w:pPr>
              <w:jc w:val="center"/>
              <w:rPr>
                <w:color w:val="000000"/>
                <w:sz w:val="20"/>
                <w:szCs w:val="20"/>
              </w:rPr>
            </w:pPr>
            <w:r w:rsidRPr="00817906">
              <w:rPr>
                <w:color w:val="000000"/>
                <w:sz w:val="20"/>
                <w:szCs w:val="20"/>
              </w:rPr>
              <w:t>1.78%</w:t>
            </w:r>
          </w:p>
        </w:tc>
        <w:tc>
          <w:tcPr>
            <w:tcW w:w="797" w:type="pct"/>
            <w:tcBorders>
              <w:top w:val="single" w:sz="8" w:space="0" w:color="auto"/>
              <w:left w:val="single" w:sz="8" w:space="0" w:color="auto"/>
              <w:bottom w:val="single" w:sz="8" w:space="0" w:color="auto"/>
              <w:right w:val="single" w:sz="8" w:space="0" w:color="auto"/>
            </w:tcBorders>
            <w:vAlign w:val="center"/>
          </w:tcPr>
          <w:p w14:paraId="40925FB0" w14:textId="77777777" w:rsidR="00817906" w:rsidRPr="00817906" w:rsidRDefault="00817906" w:rsidP="00817906">
            <w:pPr>
              <w:jc w:val="center"/>
              <w:rPr>
                <w:color w:val="000000"/>
                <w:sz w:val="20"/>
                <w:szCs w:val="20"/>
              </w:rPr>
            </w:pPr>
            <w:r w:rsidRPr="00817906">
              <w:rPr>
                <w:color w:val="000000"/>
                <w:sz w:val="20"/>
                <w:szCs w:val="20"/>
              </w:rPr>
              <w:t>1.32%</w:t>
            </w:r>
          </w:p>
        </w:tc>
        <w:tc>
          <w:tcPr>
            <w:tcW w:w="794" w:type="pct"/>
            <w:tcBorders>
              <w:top w:val="single" w:sz="8" w:space="0" w:color="auto"/>
              <w:left w:val="single" w:sz="8" w:space="0" w:color="auto"/>
              <w:bottom w:val="single" w:sz="8" w:space="0" w:color="auto"/>
              <w:right w:val="single" w:sz="8" w:space="0" w:color="auto"/>
            </w:tcBorders>
            <w:vAlign w:val="center"/>
          </w:tcPr>
          <w:p w14:paraId="4A6DC744" w14:textId="77777777" w:rsidR="00817906" w:rsidRPr="00817906" w:rsidRDefault="00817906" w:rsidP="00817906">
            <w:pPr>
              <w:jc w:val="center"/>
              <w:rPr>
                <w:color w:val="000000"/>
                <w:sz w:val="20"/>
                <w:szCs w:val="20"/>
              </w:rPr>
            </w:pPr>
            <w:r w:rsidRPr="00817906">
              <w:rPr>
                <w:color w:val="000000"/>
                <w:sz w:val="20"/>
                <w:szCs w:val="20"/>
              </w:rPr>
              <w:t>1.10%</w:t>
            </w:r>
          </w:p>
        </w:tc>
        <w:tc>
          <w:tcPr>
            <w:tcW w:w="794" w:type="pct"/>
            <w:tcBorders>
              <w:top w:val="single" w:sz="8" w:space="0" w:color="auto"/>
              <w:left w:val="single" w:sz="8" w:space="0" w:color="auto"/>
              <w:bottom w:val="single" w:sz="8" w:space="0" w:color="auto"/>
              <w:right w:val="single" w:sz="8" w:space="0" w:color="auto"/>
            </w:tcBorders>
            <w:vAlign w:val="center"/>
          </w:tcPr>
          <w:p w14:paraId="70825DDB" w14:textId="77777777" w:rsidR="00817906" w:rsidRPr="00817906" w:rsidRDefault="00817906" w:rsidP="00817906">
            <w:pPr>
              <w:jc w:val="center"/>
              <w:rPr>
                <w:color w:val="000000"/>
                <w:sz w:val="20"/>
                <w:szCs w:val="20"/>
              </w:rPr>
            </w:pPr>
            <w:r w:rsidRPr="00817906">
              <w:rPr>
                <w:color w:val="000000"/>
                <w:sz w:val="20"/>
                <w:szCs w:val="20"/>
              </w:rPr>
              <w:t>1.41%</w:t>
            </w:r>
          </w:p>
        </w:tc>
      </w:tr>
      <w:tr w:rsidR="00817906" w14:paraId="45DF3C8E"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3F8E3FF3" w14:textId="7F9CFE59" w:rsidR="00817906" w:rsidRPr="00817906" w:rsidRDefault="00817906">
            <w:pPr>
              <w:rPr>
                <w:sz w:val="20"/>
                <w:szCs w:val="20"/>
              </w:rPr>
            </w:pPr>
            <w:r w:rsidRPr="00817906">
              <w:rPr>
                <w:sz w:val="20"/>
                <w:szCs w:val="20"/>
              </w:rPr>
              <w:t>Bellingham</w:t>
            </w:r>
          </w:p>
        </w:tc>
        <w:tc>
          <w:tcPr>
            <w:tcW w:w="803" w:type="pct"/>
            <w:tcBorders>
              <w:top w:val="single" w:sz="8" w:space="0" w:color="auto"/>
              <w:left w:val="single" w:sz="8" w:space="0" w:color="auto"/>
              <w:bottom w:val="single" w:sz="8" w:space="0" w:color="auto"/>
              <w:right w:val="single" w:sz="8" w:space="0" w:color="auto"/>
            </w:tcBorders>
            <w:vAlign w:val="center"/>
          </w:tcPr>
          <w:p w14:paraId="4F3825B1" w14:textId="77777777" w:rsidR="00817906" w:rsidRPr="00817906" w:rsidRDefault="00817906" w:rsidP="00817906">
            <w:pPr>
              <w:jc w:val="center"/>
              <w:rPr>
                <w:sz w:val="20"/>
                <w:szCs w:val="20"/>
              </w:rPr>
            </w:pPr>
            <w:r w:rsidRPr="00817906">
              <w:rPr>
                <w:sz w:val="20"/>
                <w:szCs w:val="20"/>
              </w:rPr>
              <w:t>1.20%</w:t>
            </w:r>
          </w:p>
        </w:tc>
        <w:tc>
          <w:tcPr>
            <w:tcW w:w="801" w:type="pct"/>
            <w:tcBorders>
              <w:top w:val="single" w:sz="8" w:space="0" w:color="auto"/>
              <w:left w:val="single" w:sz="8" w:space="0" w:color="auto"/>
              <w:bottom w:val="single" w:sz="8" w:space="0" w:color="auto"/>
              <w:right w:val="single" w:sz="8" w:space="0" w:color="auto"/>
            </w:tcBorders>
            <w:vAlign w:val="center"/>
          </w:tcPr>
          <w:p w14:paraId="380ADE07" w14:textId="77777777" w:rsidR="00817906" w:rsidRPr="00817906" w:rsidRDefault="00817906" w:rsidP="00817906">
            <w:pPr>
              <w:jc w:val="center"/>
              <w:rPr>
                <w:color w:val="000000"/>
                <w:sz w:val="20"/>
                <w:szCs w:val="20"/>
              </w:rPr>
            </w:pPr>
            <w:r w:rsidRPr="00817906">
              <w:rPr>
                <w:color w:val="000000"/>
                <w:sz w:val="20"/>
                <w:szCs w:val="20"/>
              </w:rPr>
              <w:t>1.37%</w:t>
            </w:r>
          </w:p>
        </w:tc>
        <w:tc>
          <w:tcPr>
            <w:tcW w:w="797" w:type="pct"/>
            <w:tcBorders>
              <w:top w:val="single" w:sz="8" w:space="0" w:color="auto"/>
              <w:left w:val="single" w:sz="8" w:space="0" w:color="auto"/>
              <w:bottom w:val="single" w:sz="8" w:space="0" w:color="auto"/>
              <w:right w:val="single" w:sz="8" w:space="0" w:color="auto"/>
            </w:tcBorders>
            <w:vAlign w:val="center"/>
          </w:tcPr>
          <w:p w14:paraId="13F48D82" w14:textId="77777777" w:rsidR="00817906" w:rsidRPr="00817906" w:rsidRDefault="00817906" w:rsidP="00817906">
            <w:pPr>
              <w:jc w:val="center"/>
              <w:rPr>
                <w:color w:val="000000"/>
                <w:sz w:val="20"/>
                <w:szCs w:val="20"/>
              </w:rPr>
            </w:pPr>
            <w:r w:rsidRPr="00817906">
              <w:rPr>
                <w:color w:val="000000"/>
                <w:sz w:val="20"/>
                <w:szCs w:val="20"/>
              </w:rPr>
              <w:t>1.29%</w:t>
            </w:r>
          </w:p>
        </w:tc>
        <w:tc>
          <w:tcPr>
            <w:tcW w:w="794" w:type="pct"/>
            <w:tcBorders>
              <w:top w:val="single" w:sz="8" w:space="0" w:color="auto"/>
              <w:left w:val="single" w:sz="8" w:space="0" w:color="auto"/>
              <w:bottom w:val="single" w:sz="8" w:space="0" w:color="auto"/>
              <w:right w:val="single" w:sz="8" w:space="0" w:color="auto"/>
            </w:tcBorders>
            <w:vAlign w:val="center"/>
          </w:tcPr>
          <w:p w14:paraId="27E57B56" w14:textId="77777777" w:rsidR="00817906" w:rsidRPr="00817906" w:rsidRDefault="00817906" w:rsidP="00817906">
            <w:pPr>
              <w:jc w:val="center"/>
              <w:rPr>
                <w:color w:val="000000"/>
                <w:sz w:val="20"/>
                <w:szCs w:val="20"/>
              </w:rPr>
            </w:pPr>
            <w:r w:rsidRPr="00817906">
              <w:rPr>
                <w:color w:val="000000"/>
                <w:sz w:val="20"/>
                <w:szCs w:val="20"/>
              </w:rPr>
              <w:t>1.54%</w:t>
            </w:r>
          </w:p>
        </w:tc>
        <w:tc>
          <w:tcPr>
            <w:tcW w:w="794" w:type="pct"/>
            <w:tcBorders>
              <w:top w:val="single" w:sz="8" w:space="0" w:color="auto"/>
              <w:left w:val="single" w:sz="8" w:space="0" w:color="auto"/>
              <w:bottom w:val="single" w:sz="8" w:space="0" w:color="auto"/>
              <w:right w:val="single" w:sz="8" w:space="0" w:color="auto"/>
            </w:tcBorders>
            <w:vAlign w:val="center"/>
          </w:tcPr>
          <w:p w14:paraId="29B9542E" w14:textId="77777777" w:rsidR="00817906" w:rsidRPr="00817906" w:rsidRDefault="00817906" w:rsidP="00817906">
            <w:pPr>
              <w:jc w:val="center"/>
              <w:rPr>
                <w:color w:val="000000"/>
                <w:sz w:val="20"/>
                <w:szCs w:val="20"/>
              </w:rPr>
            </w:pPr>
            <w:r w:rsidRPr="00817906">
              <w:rPr>
                <w:color w:val="000000"/>
                <w:sz w:val="20"/>
                <w:szCs w:val="20"/>
              </w:rPr>
              <w:t>1.30%</w:t>
            </w:r>
          </w:p>
        </w:tc>
      </w:tr>
      <w:tr w:rsidR="00817906" w14:paraId="61641C32"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2022F73E" w14:textId="7A0ED09E" w:rsidR="00817906" w:rsidRPr="00817906" w:rsidRDefault="00817906">
            <w:pPr>
              <w:rPr>
                <w:sz w:val="20"/>
                <w:szCs w:val="20"/>
              </w:rPr>
            </w:pPr>
            <w:r w:rsidRPr="00817906">
              <w:rPr>
                <w:sz w:val="20"/>
                <w:szCs w:val="20"/>
              </w:rPr>
              <w:lastRenderedPageBreak/>
              <w:t>Brockton</w:t>
            </w:r>
          </w:p>
        </w:tc>
        <w:tc>
          <w:tcPr>
            <w:tcW w:w="803" w:type="pct"/>
            <w:tcBorders>
              <w:top w:val="single" w:sz="8" w:space="0" w:color="auto"/>
              <w:left w:val="single" w:sz="8" w:space="0" w:color="auto"/>
              <w:bottom w:val="single" w:sz="8" w:space="0" w:color="auto"/>
              <w:right w:val="single" w:sz="8" w:space="0" w:color="auto"/>
            </w:tcBorders>
            <w:vAlign w:val="center"/>
          </w:tcPr>
          <w:p w14:paraId="7873CF53" w14:textId="77777777" w:rsidR="00817906" w:rsidRPr="00817906" w:rsidRDefault="00817906" w:rsidP="00817906">
            <w:pPr>
              <w:jc w:val="center"/>
              <w:rPr>
                <w:sz w:val="20"/>
                <w:szCs w:val="20"/>
              </w:rPr>
            </w:pPr>
            <w:r w:rsidRPr="00817906">
              <w:rPr>
                <w:sz w:val="20"/>
                <w:szCs w:val="20"/>
              </w:rPr>
              <w:t>0.64%</w:t>
            </w:r>
          </w:p>
        </w:tc>
        <w:tc>
          <w:tcPr>
            <w:tcW w:w="801" w:type="pct"/>
            <w:tcBorders>
              <w:top w:val="single" w:sz="8" w:space="0" w:color="auto"/>
              <w:left w:val="single" w:sz="8" w:space="0" w:color="auto"/>
              <w:bottom w:val="single" w:sz="8" w:space="0" w:color="auto"/>
              <w:right w:val="single" w:sz="8" w:space="0" w:color="auto"/>
            </w:tcBorders>
            <w:vAlign w:val="center"/>
          </w:tcPr>
          <w:p w14:paraId="0DE5A023" w14:textId="77777777" w:rsidR="00817906" w:rsidRPr="00817906" w:rsidRDefault="00817906" w:rsidP="00817906">
            <w:pPr>
              <w:jc w:val="center"/>
              <w:rPr>
                <w:color w:val="000000"/>
                <w:sz w:val="20"/>
                <w:szCs w:val="20"/>
              </w:rPr>
            </w:pPr>
            <w:r w:rsidRPr="00817906">
              <w:rPr>
                <w:color w:val="000000"/>
                <w:sz w:val="20"/>
                <w:szCs w:val="20"/>
              </w:rPr>
              <w:t>0.85%</w:t>
            </w:r>
          </w:p>
        </w:tc>
        <w:tc>
          <w:tcPr>
            <w:tcW w:w="797" w:type="pct"/>
            <w:tcBorders>
              <w:top w:val="single" w:sz="8" w:space="0" w:color="auto"/>
              <w:left w:val="single" w:sz="8" w:space="0" w:color="auto"/>
              <w:bottom w:val="single" w:sz="8" w:space="0" w:color="auto"/>
              <w:right w:val="single" w:sz="8" w:space="0" w:color="auto"/>
            </w:tcBorders>
            <w:vAlign w:val="center"/>
          </w:tcPr>
          <w:p w14:paraId="3D3D114B" w14:textId="77777777" w:rsidR="00817906" w:rsidRPr="00817906" w:rsidRDefault="00817906" w:rsidP="00817906">
            <w:pPr>
              <w:jc w:val="center"/>
              <w:rPr>
                <w:color w:val="000000"/>
                <w:sz w:val="20"/>
                <w:szCs w:val="20"/>
              </w:rPr>
            </w:pPr>
            <w:r w:rsidRPr="00817906">
              <w:rPr>
                <w:color w:val="000000"/>
                <w:sz w:val="20"/>
                <w:szCs w:val="20"/>
              </w:rPr>
              <w:t>0.93%</w:t>
            </w:r>
          </w:p>
        </w:tc>
        <w:tc>
          <w:tcPr>
            <w:tcW w:w="794" w:type="pct"/>
            <w:tcBorders>
              <w:top w:val="single" w:sz="8" w:space="0" w:color="auto"/>
              <w:left w:val="single" w:sz="8" w:space="0" w:color="auto"/>
              <w:bottom w:val="single" w:sz="8" w:space="0" w:color="auto"/>
              <w:right w:val="single" w:sz="8" w:space="0" w:color="auto"/>
            </w:tcBorders>
            <w:vAlign w:val="center"/>
          </w:tcPr>
          <w:p w14:paraId="6ACD3506" w14:textId="77777777" w:rsidR="00817906" w:rsidRPr="00817906" w:rsidRDefault="00817906" w:rsidP="00817906">
            <w:pPr>
              <w:jc w:val="center"/>
              <w:rPr>
                <w:color w:val="000000"/>
                <w:sz w:val="20"/>
                <w:szCs w:val="20"/>
              </w:rPr>
            </w:pPr>
            <w:r w:rsidRPr="00817906">
              <w:rPr>
                <w:color w:val="000000"/>
                <w:sz w:val="20"/>
                <w:szCs w:val="20"/>
              </w:rPr>
              <w:t>1.15%</w:t>
            </w:r>
          </w:p>
        </w:tc>
        <w:tc>
          <w:tcPr>
            <w:tcW w:w="794" w:type="pct"/>
            <w:tcBorders>
              <w:top w:val="single" w:sz="8" w:space="0" w:color="auto"/>
              <w:left w:val="single" w:sz="8" w:space="0" w:color="auto"/>
              <w:bottom w:val="single" w:sz="8" w:space="0" w:color="auto"/>
              <w:right w:val="single" w:sz="8" w:space="0" w:color="auto"/>
            </w:tcBorders>
            <w:vAlign w:val="center"/>
          </w:tcPr>
          <w:p w14:paraId="5D780BA8" w14:textId="77777777" w:rsidR="00817906" w:rsidRPr="00817906" w:rsidRDefault="00817906" w:rsidP="00817906">
            <w:pPr>
              <w:jc w:val="center"/>
              <w:rPr>
                <w:color w:val="000000"/>
                <w:sz w:val="20"/>
                <w:szCs w:val="20"/>
              </w:rPr>
            </w:pPr>
            <w:r w:rsidRPr="00817906">
              <w:rPr>
                <w:color w:val="000000"/>
                <w:sz w:val="20"/>
                <w:szCs w:val="20"/>
              </w:rPr>
              <w:t>1.30%</w:t>
            </w:r>
          </w:p>
        </w:tc>
      </w:tr>
      <w:tr w:rsidR="00817906" w14:paraId="3BB3C4C9"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589AA725" w14:textId="5C92C312" w:rsidR="00817906" w:rsidRPr="00817906" w:rsidRDefault="00817906">
            <w:pPr>
              <w:rPr>
                <w:sz w:val="20"/>
                <w:szCs w:val="20"/>
              </w:rPr>
            </w:pPr>
            <w:r w:rsidRPr="00817906">
              <w:rPr>
                <w:sz w:val="20"/>
                <w:szCs w:val="20"/>
              </w:rPr>
              <w:t>Wayland</w:t>
            </w:r>
          </w:p>
        </w:tc>
        <w:tc>
          <w:tcPr>
            <w:tcW w:w="803" w:type="pct"/>
            <w:tcBorders>
              <w:top w:val="single" w:sz="8" w:space="0" w:color="auto"/>
              <w:left w:val="single" w:sz="8" w:space="0" w:color="auto"/>
              <w:bottom w:val="single" w:sz="8" w:space="0" w:color="auto"/>
              <w:right w:val="single" w:sz="8" w:space="0" w:color="auto"/>
            </w:tcBorders>
            <w:vAlign w:val="center"/>
          </w:tcPr>
          <w:p w14:paraId="400B0F62" w14:textId="77777777" w:rsidR="00817906" w:rsidRPr="00817906" w:rsidRDefault="00817906" w:rsidP="00817906">
            <w:pPr>
              <w:jc w:val="center"/>
              <w:rPr>
                <w:sz w:val="20"/>
                <w:szCs w:val="20"/>
              </w:rPr>
            </w:pPr>
            <w:r w:rsidRPr="00817906">
              <w:rPr>
                <w:sz w:val="20"/>
                <w:szCs w:val="20"/>
              </w:rPr>
              <w:t>1.04%</w:t>
            </w:r>
          </w:p>
        </w:tc>
        <w:tc>
          <w:tcPr>
            <w:tcW w:w="801" w:type="pct"/>
            <w:tcBorders>
              <w:top w:val="single" w:sz="8" w:space="0" w:color="auto"/>
              <w:left w:val="single" w:sz="8" w:space="0" w:color="auto"/>
              <w:bottom w:val="single" w:sz="8" w:space="0" w:color="auto"/>
              <w:right w:val="single" w:sz="8" w:space="0" w:color="auto"/>
            </w:tcBorders>
            <w:vAlign w:val="center"/>
          </w:tcPr>
          <w:p w14:paraId="0359ED62" w14:textId="77777777" w:rsidR="00817906" w:rsidRPr="00817906" w:rsidRDefault="00817906" w:rsidP="00817906">
            <w:pPr>
              <w:jc w:val="center"/>
              <w:rPr>
                <w:color w:val="000000"/>
                <w:sz w:val="20"/>
                <w:szCs w:val="20"/>
              </w:rPr>
            </w:pPr>
            <w:r w:rsidRPr="00817906">
              <w:rPr>
                <w:color w:val="000000"/>
                <w:sz w:val="20"/>
                <w:szCs w:val="20"/>
              </w:rPr>
              <w:t>1.08%</w:t>
            </w:r>
          </w:p>
        </w:tc>
        <w:tc>
          <w:tcPr>
            <w:tcW w:w="797" w:type="pct"/>
            <w:tcBorders>
              <w:top w:val="single" w:sz="8" w:space="0" w:color="auto"/>
              <w:left w:val="single" w:sz="8" w:space="0" w:color="auto"/>
              <w:bottom w:val="single" w:sz="8" w:space="0" w:color="auto"/>
              <w:right w:val="single" w:sz="8" w:space="0" w:color="auto"/>
            </w:tcBorders>
            <w:vAlign w:val="center"/>
          </w:tcPr>
          <w:p w14:paraId="2BF486B8" w14:textId="77777777" w:rsidR="00817906" w:rsidRPr="00817906" w:rsidRDefault="00817906" w:rsidP="00817906">
            <w:pPr>
              <w:jc w:val="center"/>
              <w:rPr>
                <w:color w:val="000000"/>
                <w:sz w:val="20"/>
                <w:szCs w:val="20"/>
              </w:rPr>
            </w:pPr>
            <w:r w:rsidRPr="00817906">
              <w:rPr>
                <w:color w:val="000000"/>
                <w:sz w:val="20"/>
                <w:szCs w:val="20"/>
              </w:rPr>
              <w:t>1.12%</w:t>
            </w:r>
          </w:p>
        </w:tc>
        <w:tc>
          <w:tcPr>
            <w:tcW w:w="794" w:type="pct"/>
            <w:tcBorders>
              <w:top w:val="single" w:sz="8" w:space="0" w:color="auto"/>
              <w:left w:val="single" w:sz="8" w:space="0" w:color="auto"/>
              <w:bottom w:val="single" w:sz="8" w:space="0" w:color="auto"/>
              <w:right w:val="single" w:sz="8" w:space="0" w:color="auto"/>
            </w:tcBorders>
            <w:vAlign w:val="center"/>
          </w:tcPr>
          <w:p w14:paraId="5EE10A92" w14:textId="77777777" w:rsidR="00817906" w:rsidRPr="00817906" w:rsidRDefault="00817906" w:rsidP="00817906">
            <w:pPr>
              <w:jc w:val="center"/>
              <w:rPr>
                <w:color w:val="000000"/>
                <w:sz w:val="20"/>
                <w:szCs w:val="20"/>
              </w:rPr>
            </w:pPr>
            <w:r w:rsidRPr="00817906">
              <w:rPr>
                <w:color w:val="000000"/>
                <w:sz w:val="20"/>
                <w:szCs w:val="20"/>
              </w:rPr>
              <w:t>0.98%</w:t>
            </w:r>
          </w:p>
        </w:tc>
        <w:tc>
          <w:tcPr>
            <w:tcW w:w="794" w:type="pct"/>
            <w:tcBorders>
              <w:top w:val="single" w:sz="8" w:space="0" w:color="auto"/>
              <w:left w:val="single" w:sz="8" w:space="0" w:color="auto"/>
              <w:bottom w:val="single" w:sz="8" w:space="0" w:color="auto"/>
              <w:right w:val="single" w:sz="8" w:space="0" w:color="auto"/>
            </w:tcBorders>
            <w:vAlign w:val="center"/>
          </w:tcPr>
          <w:p w14:paraId="7A5F790C" w14:textId="77777777" w:rsidR="00817906" w:rsidRPr="00817906" w:rsidRDefault="00817906" w:rsidP="00817906">
            <w:pPr>
              <w:jc w:val="center"/>
              <w:rPr>
                <w:color w:val="000000"/>
                <w:sz w:val="20"/>
                <w:szCs w:val="20"/>
              </w:rPr>
            </w:pPr>
            <w:r w:rsidRPr="00817906">
              <w:rPr>
                <w:color w:val="000000"/>
                <w:sz w:val="20"/>
                <w:szCs w:val="20"/>
              </w:rPr>
              <w:t>1.13%</w:t>
            </w:r>
          </w:p>
        </w:tc>
      </w:tr>
      <w:tr w:rsidR="00817906" w14:paraId="2F77B8F6"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7A911D92" w14:textId="45FA638E" w:rsidR="00817906" w:rsidRPr="00817906" w:rsidRDefault="00817906">
            <w:pPr>
              <w:rPr>
                <w:sz w:val="20"/>
                <w:szCs w:val="20"/>
              </w:rPr>
            </w:pPr>
            <w:r w:rsidRPr="00817906">
              <w:rPr>
                <w:sz w:val="20"/>
                <w:szCs w:val="20"/>
              </w:rPr>
              <w:t>Medway</w:t>
            </w:r>
          </w:p>
        </w:tc>
        <w:tc>
          <w:tcPr>
            <w:tcW w:w="803" w:type="pct"/>
            <w:tcBorders>
              <w:top w:val="single" w:sz="8" w:space="0" w:color="auto"/>
              <w:left w:val="single" w:sz="8" w:space="0" w:color="auto"/>
              <w:bottom w:val="single" w:sz="8" w:space="0" w:color="auto"/>
              <w:right w:val="single" w:sz="8" w:space="0" w:color="auto"/>
            </w:tcBorders>
            <w:vAlign w:val="center"/>
          </w:tcPr>
          <w:p w14:paraId="2C285FFA" w14:textId="77777777" w:rsidR="00817906" w:rsidRPr="00817906" w:rsidRDefault="00817906" w:rsidP="00817906">
            <w:pPr>
              <w:jc w:val="center"/>
              <w:rPr>
                <w:sz w:val="20"/>
                <w:szCs w:val="20"/>
              </w:rPr>
            </w:pPr>
            <w:r w:rsidRPr="00817906">
              <w:rPr>
                <w:sz w:val="20"/>
                <w:szCs w:val="20"/>
              </w:rPr>
              <w:t>1.52%</w:t>
            </w:r>
          </w:p>
        </w:tc>
        <w:tc>
          <w:tcPr>
            <w:tcW w:w="801" w:type="pct"/>
            <w:tcBorders>
              <w:top w:val="single" w:sz="8" w:space="0" w:color="auto"/>
              <w:left w:val="single" w:sz="8" w:space="0" w:color="auto"/>
              <w:bottom w:val="single" w:sz="8" w:space="0" w:color="auto"/>
              <w:right w:val="single" w:sz="8" w:space="0" w:color="auto"/>
            </w:tcBorders>
            <w:vAlign w:val="center"/>
          </w:tcPr>
          <w:p w14:paraId="23F6D011" w14:textId="77777777" w:rsidR="00817906" w:rsidRPr="00817906" w:rsidRDefault="00817906" w:rsidP="00817906">
            <w:pPr>
              <w:jc w:val="center"/>
              <w:rPr>
                <w:color w:val="000000"/>
                <w:sz w:val="20"/>
                <w:szCs w:val="20"/>
              </w:rPr>
            </w:pPr>
            <w:r w:rsidRPr="00817906">
              <w:rPr>
                <w:color w:val="000000"/>
                <w:sz w:val="20"/>
                <w:szCs w:val="20"/>
              </w:rPr>
              <w:t>1.49%</w:t>
            </w:r>
          </w:p>
        </w:tc>
        <w:tc>
          <w:tcPr>
            <w:tcW w:w="797" w:type="pct"/>
            <w:tcBorders>
              <w:top w:val="single" w:sz="8" w:space="0" w:color="auto"/>
              <w:left w:val="single" w:sz="8" w:space="0" w:color="auto"/>
              <w:bottom w:val="single" w:sz="8" w:space="0" w:color="auto"/>
              <w:right w:val="single" w:sz="8" w:space="0" w:color="auto"/>
            </w:tcBorders>
            <w:vAlign w:val="center"/>
          </w:tcPr>
          <w:p w14:paraId="4E98D246" w14:textId="77777777" w:rsidR="00817906" w:rsidRPr="00817906" w:rsidRDefault="00817906" w:rsidP="00817906">
            <w:pPr>
              <w:jc w:val="center"/>
              <w:rPr>
                <w:color w:val="000000"/>
                <w:sz w:val="20"/>
                <w:szCs w:val="20"/>
              </w:rPr>
            </w:pPr>
            <w:r w:rsidRPr="00817906">
              <w:rPr>
                <w:color w:val="000000"/>
                <w:sz w:val="20"/>
                <w:szCs w:val="20"/>
              </w:rPr>
              <w:t>1.40%</w:t>
            </w:r>
          </w:p>
        </w:tc>
        <w:tc>
          <w:tcPr>
            <w:tcW w:w="794" w:type="pct"/>
            <w:tcBorders>
              <w:top w:val="single" w:sz="8" w:space="0" w:color="auto"/>
              <w:left w:val="single" w:sz="8" w:space="0" w:color="auto"/>
              <w:bottom w:val="single" w:sz="8" w:space="0" w:color="auto"/>
              <w:right w:val="single" w:sz="8" w:space="0" w:color="auto"/>
            </w:tcBorders>
            <w:vAlign w:val="center"/>
          </w:tcPr>
          <w:p w14:paraId="57C7A6D0" w14:textId="77777777" w:rsidR="00817906" w:rsidRPr="00817906" w:rsidRDefault="00817906" w:rsidP="00817906">
            <w:pPr>
              <w:jc w:val="center"/>
              <w:rPr>
                <w:color w:val="000000"/>
                <w:sz w:val="20"/>
                <w:szCs w:val="20"/>
              </w:rPr>
            </w:pPr>
            <w:r w:rsidRPr="00817906">
              <w:rPr>
                <w:color w:val="000000"/>
                <w:sz w:val="20"/>
                <w:szCs w:val="20"/>
              </w:rPr>
              <w:t>1.37%</w:t>
            </w:r>
          </w:p>
        </w:tc>
        <w:tc>
          <w:tcPr>
            <w:tcW w:w="794" w:type="pct"/>
            <w:tcBorders>
              <w:top w:val="single" w:sz="8" w:space="0" w:color="auto"/>
              <w:left w:val="single" w:sz="8" w:space="0" w:color="auto"/>
              <w:bottom w:val="single" w:sz="8" w:space="0" w:color="auto"/>
              <w:right w:val="single" w:sz="8" w:space="0" w:color="auto"/>
            </w:tcBorders>
            <w:vAlign w:val="center"/>
          </w:tcPr>
          <w:p w14:paraId="21575C2C" w14:textId="77777777" w:rsidR="00817906" w:rsidRPr="00817906" w:rsidRDefault="00817906" w:rsidP="00817906">
            <w:pPr>
              <w:jc w:val="center"/>
              <w:rPr>
                <w:color w:val="000000"/>
                <w:sz w:val="20"/>
                <w:szCs w:val="20"/>
              </w:rPr>
            </w:pPr>
            <w:r w:rsidRPr="00817906">
              <w:rPr>
                <w:color w:val="000000"/>
                <w:sz w:val="20"/>
                <w:szCs w:val="20"/>
              </w:rPr>
              <w:t>1.09%</w:t>
            </w:r>
          </w:p>
        </w:tc>
      </w:tr>
      <w:tr w:rsidR="00817906" w14:paraId="2E99268D"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1EFF78F4" w14:textId="3176BB01" w:rsidR="00817906" w:rsidRPr="00817906" w:rsidRDefault="00817906">
            <w:pPr>
              <w:rPr>
                <w:sz w:val="20"/>
                <w:szCs w:val="20"/>
              </w:rPr>
            </w:pPr>
            <w:r w:rsidRPr="00817906">
              <w:rPr>
                <w:sz w:val="20"/>
                <w:szCs w:val="20"/>
              </w:rPr>
              <w:t>Brookline</w:t>
            </w:r>
          </w:p>
        </w:tc>
        <w:tc>
          <w:tcPr>
            <w:tcW w:w="803" w:type="pct"/>
            <w:tcBorders>
              <w:top w:val="single" w:sz="8" w:space="0" w:color="auto"/>
              <w:left w:val="single" w:sz="8" w:space="0" w:color="auto"/>
              <w:bottom w:val="single" w:sz="8" w:space="0" w:color="auto"/>
              <w:right w:val="single" w:sz="8" w:space="0" w:color="auto"/>
            </w:tcBorders>
            <w:vAlign w:val="center"/>
          </w:tcPr>
          <w:p w14:paraId="49CFFC56" w14:textId="77777777" w:rsidR="00817906" w:rsidRPr="00817906" w:rsidRDefault="00817906" w:rsidP="00817906">
            <w:pPr>
              <w:jc w:val="center"/>
              <w:rPr>
                <w:sz w:val="20"/>
                <w:szCs w:val="20"/>
              </w:rPr>
            </w:pPr>
            <w:r w:rsidRPr="00817906">
              <w:rPr>
                <w:sz w:val="20"/>
                <w:szCs w:val="20"/>
              </w:rPr>
              <w:t>1.09%</w:t>
            </w:r>
          </w:p>
        </w:tc>
        <w:tc>
          <w:tcPr>
            <w:tcW w:w="801" w:type="pct"/>
            <w:tcBorders>
              <w:top w:val="single" w:sz="8" w:space="0" w:color="auto"/>
              <w:left w:val="single" w:sz="8" w:space="0" w:color="auto"/>
              <w:bottom w:val="single" w:sz="8" w:space="0" w:color="auto"/>
              <w:right w:val="single" w:sz="8" w:space="0" w:color="auto"/>
            </w:tcBorders>
            <w:vAlign w:val="center"/>
          </w:tcPr>
          <w:p w14:paraId="4B1044F6" w14:textId="77777777" w:rsidR="00817906" w:rsidRPr="00817906" w:rsidRDefault="00817906" w:rsidP="00817906">
            <w:pPr>
              <w:jc w:val="center"/>
              <w:rPr>
                <w:color w:val="000000"/>
                <w:sz w:val="20"/>
                <w:szCs w:val="20"/>
              </w:rPr>
            </w:pPr>
            <w:r w:rsidRPr="00817906">
              <w:rPr>
                <w:color w:val="000000"/>
                <w:sz w:val="20"/>
                <w:szCs w:val="20"/>
              </w:rPr>
              <w:t>1.02%</w:t>
            </w:r>
          </w:p>
        </w:tc>
        <w:tc>
          <w:tcPr>
            <w:tcW w:w="797" w:type="pct"/>
            <w:tcBorders>
              <w:top w:val="single" w:sz="8" w:space="0" w:color="auto"/>
              <w:left w:val="single" w:sz="8" w:space="0" w:color="auto"/>
              <w:bottom w:val="single" w:sz="8" w:space="0" w:color="auto"/>
              <w:right w:val="single" w:sz="8" w:space="0" w:color="auto"/>
            </w:tcBorders>
            <w:vAlign w:val="center"/>
          </w:tcPr>
          <w:p w14:paraId="4A32636A" w14:textId="77777777" w:rsidR="00817906" w:rsidRPr="00817906" w:rsidRDefault="00817906" w:rsidP="00817906">
            <w:pPr>
              <w:jc w:val="center"/>
              <w:rPr>
                <w:color w:val="000000"/>
                <w:sz w:val="20"/>
                <w:szCs w:val="20"/>
              </w:rPr>
            </w:pPr>
            <w:r w:rsidRPr="00817906">
              <w:rPr>
                <w:color w:val="000000"/>
                <w:sz w:val="20"/>
                <w:szCs w:val="20"/>
              </w:rPr>
              <w:t>1.18%</w:t>
            </w:r>
          </w:p>
        </w:tc>
        <w:tc>
          <w:tcPr>
            <w:tcW w:w="794" w:type="pct"/>
            <w:tcBorders>
              <w:top w:val="single" w:sz="8" w:space="0" w:color="auto"/>
              <w:left w:val="single" w:sz="8" w:space="0" w:color="auto"/>
              <w:bottom w:val="single" w:sz="8" w:space="0" w:color="auto"/>
              <w:right w:val="single" w:sz="8" w:space="0" w:color="auto"/>
            </w:tcBorders>
            <w:vAlign w:val="center"/>
          </w:tcPr>
          <w:p w14:paraId="0A1CAF61" w14:textId="77777777" w:rsidR="00817906" w:rsidRPr="00817906" w:rsidRDefault="00817906" w:rsidP="00817906">
            <w:pPr>
              <w:jc w:val="center"/>
              <w:rPr>
                <w:color w:val="000000"/>
                <w:sz w:val="20"/>
                <w:szCs w:val="20"/>
              </w:rPr>
            </w:pPr>
            <w:r w:rsidRPr="00817906">
              <w:rPr>
                <w:color w:val="000000"/>
                <w:sz w:val="20"/>
                <w:szCs w:val="20"/>
              </w:rPr>
              <w:t>1.22%</w:t>
            </w:r>
          </w:p>
        </w:tc>
        <w:tc>
          <w:tcPr>
            <w:tcW w:w="794" w:type="pct"/>
            <w:tcBorders>
              <w:top w:val="single" w:sz="8" w:space="0" w:color="auto"/>
              <w:left w:val="single" w:sz="8" w:space="0" w:color="auto"/>
              <w:bottom w:val="single" w:sz="8" w:space="0" w:color="auto"/>
              <w:right w:val="single" w:sz="8" w:space="0" w:color="auto"/>
            </w:tcBorders>
            <w:vAlign w:val="center"/>
          </w:tcPr>
          <w:p w14:paraId="0980D5DD" w14:textId="77777777" w:rsidR="00817906" w:rsidRPr="00817906" w:rsidRDefault="00817906" w:rsidP="00817906">
            <w:pPr>
              <w:jc w:val="center"/>
              <w:rPr>
                <w:color w:val="000000"/>
                <w:sz w:val="20"/>
                <w:szCs w:val="20"/>
              </w:rPr>
            </w:pPr>
            <w:r w:rsidRPr="00817906">
              <w:rPr>
                <w:color w:val="000000"/>
                <w:sz w:val="20"/>
                <w:szCs w:val="20"/>
              </w:rPr>
              <w:t>1.04%</w:t>
            </w:r>
          </w:p>
        </w:tc>
      </w:tr>
      <w:tr w:rsidR="00817906" w14:paraId="47FCBA37" w14:textId="77777777" w:rsidTr="00817906">
        <w:trPr>
          <w:trHeight w:val="317"/>
        </w:trPr>
        <w:tc>
          <w:tcPr>
            <w:tcW w:w="1011" w:type="pct"/>
            <w:tcBorders>
              <w:top w:val="single" w:sz="8" w:space="0" w:color="auto"/>
              <w:left w:val="single" w:sz="8" w:space="0" w:color="auto"/>
              <w:bottom w:val="single" w:sz="8" w:space="0" w:color="auto"/>
              <w:right w:val="single" w:sz="8" w:space="0" w:color="auto"/>
            </w:tcBorders>
            <w:noWrap/>
            <w:vAlign w:val="center"/>
          </w:tcPr>
          <w:p w14:paraId="4468A998" w14:textId="5CE2346B" w:rsidR="00817906" w:rsidRPr="00817906" w:rsidRDefault="00817906">
            <w:pPr>
              <w:rPr>
                <w:sz w:val="20"/>
                <w:szCs w:val="20"/>
              </w:rPr>
            </w:pPr>
            <w:r w:rsidRPr="00817906">
              <w:rPr>
                <w:sz w:val="20"/>
                <w:szCs w:val="20"/>
              </w:rPr>
              <w:t>Walpole</w:t>
            </w:r>
          </w:p>
        </w:tc>
        <w:tc>
          <w:tcPr>
            <w:tcW w:w="803" w:type="pct"/>
            <w:tcBorders>
              <w:top w:val="single" w:sz="8" w:space="0" w:color="auto"/>
              <w:left w:val="single" w:sz="8" w:space="0" w:color="auto"/>
              <w:bottom w:val="single" w:sz="8" w:space="0" w:color="auto"/>
              <w:right w:val="single" w:sz="8" w:space="0" w:color="auto"/>
            </w:tcBorders>
            <w:vAlign w:val="center"/>
          </w:tcPr>
          <w:p w14:paraId="7E3EF2CC" w14:textId="77777777" w:rsidR="00817906" w:rsidRPr="00817906" w:rsidRDefault="00817906" w:rsidP="00817906">
            <w:pPr>
              <w:jc w:val="center"/>
              <w:rPr>
                <w:sz w:val="20"/>
                <w:szCs w:val="20"/>
              </w:rPr>
            </w:pPr>
            <w:r w:rsidRPr="00817906">
              <w:rPr>
                <w:sz w:val="20"/>
                <w:szCs w:val="20"/>
              </w:rPr>
              <w:t>1.28%</w:t>
            </w:r>
          </w:p>
        </w:tc>
        <w:tc>
          <w:tcPr>
            <w:tcW w:w="801" w:type="pct"/>
            <w:tcBorders>
              <w:top w:val="single" w:sz="8" w:space="0" w:color="auto"/>
              <w:left w:val="single" w:sz="8" w:space="0" w:color="auto"/>
              <w:bottom w:val="single" w:sz="8" w:space="0" w:color="auto"/>
              <w:right w:val="single" w:sz="8" w:space="0" w:color="auto"/>
            </w:tcBorders>
            <w:vAlign w:val="center"/>
          </w:tcPr>
          <w:p w14:paraId="4FF5805B" w14:textId="77777777" w:rsidR="00817906" w:rsidRPr="00817906" w:rsidRDefault="00817906" w:rsidP="00817906">
            <w:pPr>
              <w:jc w:val="center"/>
              <w:rPr>
                <w:color w:val="000000"/>
                <w:sz w:val="20"/>
                <w:szCs w:val="20"/>
              </w:rPr>
            </w:pPr>
            <w:r w:rsidRPr="00817906">
              <w:rPr>
                <w:color w:val="000000"/>
                <w:sz w:val="20"/>
                <w:szCs w:val="20"/>
              </w:rPr>
              <w:t>1.40%</w:t>
            </w:r>
          </w:p>
        </w:tc>
        <w:tc>
          <w:tcPr>
            <w:tcW w:w="797" w:type="pct"/>
            <w:tcBorders>
              <w:top w:val="single" w:sz="8" w:space="0" w:color="auto"/>
              <w:left w:val="single" w:sz="8" w:space="0" w:color="auto"/>
              <w:bottom w:val="single" w:sz="8" w:space="0" w:color="auto"/>
              <w:right w:val="single" w:sz="8" w:space="0" w:color="auto"/>
            </w:tcBorders>
            <w:vAlign w:val="center"/>
          </w:tcPr>
          <w:p w14:paraId="184A13D4" w14:textId="77777777" w:rsidR="00817906" w:rsidRPr="00817906" w:rsidRDefault="00817906" w:rsidP="00817906">
            <w:pPr>
              <w:jc w:val="center"/>
              <w:rPr>
                <w:color w:val="000000"/>
                <w:sz w:val="20"/>
                <w:szCs w:val="20"/>
              </w:rPr>
            </w:pPr>
            <w:r w:rsidRPr="00817906">
              <w:rPr>
                <w:color w:val="000000"/>
                <w:sz w:val="20"/>
                <w:szCs w:val="20"/>
              </w:rPr>
              <w:t>1.26%</w:t>
            </w:r>
          </w:p>
        </w:tc>
        <w:tc>
          <w:tcPr>
            <w:tcW w:w="794" w:type="pct"/>
            <w:tcBorders>
              <w:top w:val="single" w:sz="8" w:space="0" w:color="auto"/>
              <w:left w:val="single" w:sz="8" w:space="0" w:color="auto"/>
              <w:bottom w:val="single" w:sz="8" w:space="0" w:color="auto"/>
              <w:right w:val="single" w:sz="8" w:space="0" w:color="auto"/>
            </w:tcBorders>
            <w:vAlign w:val="center"/>
          </w:tcPr>
          <w:p w14:paraId="6CE76DA7" w14:textId="77777777" w:rsidR="00817906" w:rsidRPr="00817906" w:rsidRDefault="00817906" w:rsidP="00817906">
            <w:pPr>
              <w:jc w:val="center"/>
              <w:rPr>
                <w:color w:val="000000"/>
                <w:sz w:val="20"/>
                <w:szCs w:val="20"/>
              </w:rPr>
            </w:pPr>
            <w:r w:rsidRPr="00817906">
              <w:rPr>
                <w:color w:val="000000"/>
                <w:sz w:val="20"/>
                <w:szCs w:val="20"/>
              </w:rPr>
              <w:t>1.10%</w:t>
            </w:r>
          </w:p>
        </w:tc>
        <w:tc>
          <w:tcPr>
            <w:tcW w:w="794" w:type="pct"/>
            <w:tcBorders>
              <w:top w:val="single" w:sz="8" w:space="0" w:color="auto"/>
              <w:left w:val="single" w:sz="8" w:space="0" w:color="auto"/>
              <w:bottom w:val="single" w:sz="8" w:space="0" w:color="auto"/>
              <w:right w:val="single" w:sz="8" w:space="0" w:color="auto"/>
            </w:tcBorders>
            <w:vAlign w:val="center"/>
          </w:tcPr>
          <w:p w14:paraId="05667E02" w14:textId="77777777" w:rsidR="00817906" w:rsidRPr="00817906" w:rsidRDefault="00817906" w:rsidP="00817906">
            <w:pPr>
              <w:jc w:val="center"/>
              <w:rPr>
                <w:color w:val="000000"/>
                <w:sz w:val="20"/>
                <w:szCs w:val="20"/>
              </w:rPr>
            </w:pPr>
            <w:r w:rsidRPr="00817906">
              <w:rPr>
                <w:color w:val="000000"/>
                <w:sz w:val="20"/>
                <w:szCs w:val="20"/>
              </w:rPr>
              <w:t>1.04%</w:t>
            </w:r>
          </w:p>
        </w:tc>
      </w:tr>
    </w:tbl>
    <w:p w14:paraId="154DDB2D" w14:textId="77777777" w:rsidR="007944A5" w:rsidRPr="00B5096E" w:rsidRDefault="007944A5" w:rsidP="007944A5">
      <w:pPr>
        <w:pStyle w:val="Heading2"/>
        <w:spacing w:before="0"/>
        <w:contextualSpacing/>
      </w:pPr>
      <w:bookmarkStart w:id="124" w:name="_Toc247695258"/>
      <w:bookmarkStart w:id="125" w:name="_Toc407632656"/>
    </w:p>
    <w:p w14:paraId="6CE6BAED" w14:textId="7688D712" w:rsidR="003F0FF1" w:rsidRPr="00B5096E" w:rsidRDefault="00A47698" w:rsidP="0048444B">
      <w:pPr>
        <w:pStyle w:val="Heading2"/>
      </w:pPr>
      <w:bookmarkStart w:id="126" w:name="_Toc223452890"/>
      <w:r w:rsidRPr="00B5096E">
        <w:t>Table 2-6</w:t>
      </w:r>
      <w:r w:rsidR="00323FF1" w:rsidRPr="00B5096E">
        <w:t>: Top Feeder High Schools</w:t>
      </w:r>
      <w:bookmarkEnd w:id="126"/>
      <w:r w:rsidRPr="00B5096E">
        <w:t xml:space="preserve"> </w:t>
      </w:r>
      <w:bookmarkEnd w:id="124"/>
      <w:bookmarkEnd w:id="125"/>
    </w:p>
    <w:tbl>
      <w:tblPr>
        <w:tblW w:w="93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4"/>
        <w:gridCol w:w="1099"/>
        <w:gridCol w:w="1099"/>
        <w:gridCol w:w="1099"/>
        <w:gridCol w:w="1099"/>
        <w:gridCol w:w="1099"/>
      </w:tblGrid>
      <w:tr w:rsidR="00F8048F" w:rsidRPr="00B5096E" w14:paraId="5BB81129" w14:textId="2353EB09" w:rsidTr="00F8048F">
        <w:trPr>
          <w:trHeight w:val="317"/>
          <w:tblHeader/>
        </w:trPr>
        <w:tc>
          <w:tcPr>
            <w:tcW w:w="3864" w:type="dxa"/>
            <w:shd w:val="clear" w:color="auto" w:fill="002C5C"/>
            <w:noWrap/>
            <w:vAlign w:val="center"/>
            <w:hideMark/>
          </w:tcPr>
          <w:p w14:paraId="6A9E0E81" w14:textId="77777777" w:rsidR="00F8048F" w:rsidRPr="00B5096E" w:rsidRDefault="00F8048F" w:rsidP="007C66F4">
            <w:pPr>
              <w:jc w:val="center"/>
              <w:rPr>
                <w:color w:val="FFFFFF"/>
                <w:sz w:val="20"/>
                <w:szCs w:val="20"/>
                <w:lang w:eastAsia="en-US"/>
              </w:rPr>
            </w:pPr>
            <w:bookmarkStart w:id="127" w:name="_Toc333492634"/>
            <w:r w:rsidRPr="00B5096E">
              <w:rPr>
                <w:color w:val="FFFFFF"/>
                <w:sz w:val="20"/>
                <w:szCs w:val="20"/>
                <w:lang w:eastAsia="en-US"/>
              </w:rPr>
              <w:t>High School Name</w:t>
            </w:r>
          </w:p>
        </w:tc>
        <w:tc>
          <w:tcPr>
            <w:tcW w:w="1099" w:type="dxa"/>
            <w:shd w:val="clear" w:color="auto" w:fill="002C5C"/>
            <w:vAlign w:val="center"/>
          </w:tcPr>
          <w:p w14:paraId="7D23F97A" w14:textId="10DBE9A9" w:rsidR="00F8048F" w:rsidRPr="00B5096E" w:rsidRDefault="00F8048F" w:rsidP="00AD30E5">
            <w:pPr>
              <w:jc w:val="center"/>
              <w:rPr>
                <w:color w:val="FFFFFF"/>
                <w:sz w:val="20"/>
                <w:szCs w:val="20"/>
                <w:lang w:eastAsia="en-US"/>
              </w:rPr>
            </w:pPr>
            <w:r w:rsidRPr="00B5096E">
              <w:rPr>
                <w:color w:val="FFFFFF"/>
                <w:sz w:val="20"/>
                <w:szCs w:val="20"/>
                <w:lang w:eastAsia="en-US"/>
              </w:rPr>
              <w:t>Fall 2020</w:t>
            </w:r>
          </w:p>
        </w:tc>
        <w:tc>
          <w:tcPr>
            <w:tcW w:w="1099" w:type="dxa"/>
            <w:shd w:val="clear" w:color="auto" w:fill="002C5C"/>
            <w:vAlign w:val="center"/>
          </w:tcPr>
          <w:p w14:paraId="0E99B00D" w14:textId="0CB68E7F" w:rsidR="00F8048F" w:rsidRPr="00B5096E" w:rsidRDefault="00F8048F" w:rsidP="00AD30E5">
            <w:pPr>
              <w:jc w:val="center"/>
              <w:rPr>
                <w:color w:val="FFFFFF"/>
                <w:sz w:val="20"/>
                <w:szCs w:val="20"/>
                <w:lang w:eastAsia="en-US"/>
              </w:rPr>
            </w:pPr>
            <w:r w:rsidRPr="00B5096E">
              <w:rPr>
                <w:color w:val="FFFFFF"/>
                <w:sz w:val="20"/>
                <w:szCs w:val="20"/>
                <w:lang w:eastAsia="en-US"/>
              </w:rPr>
              <w:t>Fall 2021</w:t>
            </w:r>
          </w:p>
        </w:tc>
        <w:tc>
          <w:tcPr>
            <w:tcW w:w="1099" w:type="dxa"/>
            <w:shd w:val="clear" w:color="auto" w:fill="002C5C"/>
            <w:vAlign w:val="center"/>
          </w:tcPr>
          <w:p w14:paraId="2CCE86C5" w14:textId="5FC6C3A3" w:rsidR="00F8048F" w:rsidRPr="00B5096E" w:rsidRDefault="00F8048F" w:rsidP="00AD30E5">
            <w:pPr>
              <w:jc w:val="center"/>
              <w:rPr>
                <w:color w:val="FFFFFF"/>
                <w:sz w:val="20"/>
                <w:szCs w:val="20"/>
                <w:lang w:eastAsia="en-US"/>
              </w:rPr>
            </w:pPr>
            <w:r w:rsidRPr="00B5096E">
              <w:rPr>
                <w:color w:val="FFFFFF"/>
                <w:sz w:val="20"/>
                <w:szCs w:val="20"/>
                <w:lang w:eastAsia="en-US"/>
              </w:rPr>
              <w:t>Fall 2022</w:t>
            </w:r>
          </w:p>
        </w:tc>
        <w:tc>
          <w:tcPr>
            <w:tcW w:w="1099" w:type="dxa"/>
            <w:shd w:val="clear" w:color="auto" w:fill="002C5C"/>
            <w:vAlign w:val="center"/>
          </w:tcPr>
          <w:p w14:paraId="667B830E" w14:textId="7C1E8DB2" w:rsidR="00F8048F" w:rsidRPr="00B5096E" w:rsidRDefault="00F8048F" w:rsidP="00AD30E5">
            <w:pPr>
              <w:jc w:val="center"/>
              <w:rPr>
                <w:color w:val="FFFFFF"/>
                <w:sz w:val="20"/>
                <w:szCs w:val="20"/>
                <w:lang w:eastAsia="en-US"/>
              </w:rPr>
            </w:pPr>
            <w:r w:rsidRPr="00B5096E">
              <w:rPr>
                <w:color w:val="FFFFFF"/>
                <w:sz w:val="20"/>
                <w:szCs w:val="20"/>
                <w:lang w:eastAsia="en-US"/>
              </w:rPr>
              <w:t>Fall 2023</w:t>
            </w:r>
          </w:p>
        </w:tc>
        <w:tc>
          <w:tcPr>
            <w:tcW w:w="1099" w:type="dxa"/>
            <w:shd w:val="clear" w:color="auto" w:fill="002C5C"/>
            <w:vAlign w:val="center"/>
          </w:tcPr>
          <w:p w14:paraId="656C8645" w14:textId="7865B327" w:rsidR="00F8048F" w:rsidRPr="00B5096E" w:rsidRDefault="00F8048F" w:rsidP="00F8048F">
            <w:pPr>
              <w:jc w:val="center"/>
              <w:rPr>
                <w:color w:val="FFFFFF"/>
                <w:sz w:val="20"/>
                <w:szCs w:val="20"/>
                <w:lang w:eastAsia="en-US"/>
              </w:rPr>
            </w:pPr>
            <w:r>
              <w:rPr>
                <w:color w:val="FFFFFF"/>
                <w:sz w:val="20"/>
                <w:szCs w:val="20"/>
                <w:lang w:eastAsia="en-US"/>
              </w:rPr>
              <w:t>Fall 2024</w:t>
            </w:r>
          </w:p>
        </w:tc>
      </w:tr>
      <w:tr w:rsidR="00806AFE" w14:paraId="1BC15F76"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7C3A517A" w14:textId="77777777" w:rsidR="00806AFE" w:rsidRPr="00806AFE" w:rsidRDefault="00806AFE">
            <w:pPr>
              <w:rPr>
                <w:sz w:val="20"/>
                <w:szCs w:val="20"/>
              </w:rPr>
            </w:pPr>
            <w:r w:rsidRPr="00806AFE">
              <w:rPr>
                <w:sz w:val="20"/>
                <w:szCs w:val="20"/>
              </w:rPr>
              <w:t>Framingham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64549F31" w14:textId="77777777" w:rsidR="00806AFE" w:rsidRPr="00806AFE" w:rsidRDefault="00806AFE" w:rsidP="00806AFE">
            <w:pPr>
              <w:jc w:val="center"/>
              <w:rPr>
                <w:sz w:val="20"/>
                <w:szCs w:val="20"/>
              </w:rPr>
            </w:pPr>
            <w:r w:rsidRPr="00806AFE">
              <w:rPr>
                <w:sz w:val="20"/>
                <w:szCs w:val="20"/>
              </w:rPr>
              <w:t>264</w:t>
            </w:r>
          </w:p>
        </w:tc>
        <w:tc>
          <w:tcPr>
            <w:tcW w:w="1099" w:type="dxa"/>
            <w:tcBorders>
              <w:top w:val="single" w:sz="4" w:space="0" w:color="auto"/>
              <w:left w:val="single" w:sz="4" w:space="0" w:color="auto"/>
              <w:bottom w:val="single" w:sz="4" w:space="0" w:color="auto"/>
              <w:right w:val="single" w:sz="4" w:space="0" w:color="auto"/>
            </w:tcBorders>
            <w:vAlign w:val="center"/>
          </w:tcPr>
          <w:p w14:paraId="1D6C0DF8" w14:textId="77777777" w:rsidR="00806AFE" w:rsidRPr="00806AFE" w:rsidRDefault="00806AFE" w:rsidP="00806AFE">
            <w:pPr>
              <w:jc w:val="center"/>
              <w:rPr>
                <w:sz w:val="20"/>
                <w:szCs w:val="20"/>
              </w:rPr>
            </w:pPr>
            <w:r w:rsidRPr="00806AFE">
              <w:rPr>
                <w:sz w:val="20"/>
                <w:szCs w:val="20"/>
              </w:rPr>
              <w:t>250</w:t>
            </w:r>
          </w:p>
        </w:tc>
        <w:tc>
          <w:tcPr>
            <w:tcW w:w="1099" w:type="dxa"/>
            <w:tcBorders>
              <w:top w:val="single" w:sz="4" w:space="0" w:color="auto"/>
              <w:left w:val="single" w:sz="4" w:space="0" w:color="auto"/>
              <w:bottom w:val="single" w:sz="4" w:space="0" w:color="auto"/>
              <w:right w:val="single" w:sz="4" w:space="0" w:color="auto"/>
            </w:tcBorders>
            <w:vAlign w:val="center"/>
          </w:tcPr>
          <w:p w14:paraId="55609D89" w14:textId="77777777" w:rsidR="00806AFE" w:rsidRPr="00806AFE" w:rsidRDefault="00806AFE" w:rsidP="00806AFE">
            <w:pPr>
              <w:jc w:val="center"/>
              <w:rPr>
                <w:sz w:val="20"/>
                <w:szCs w:val="20"/>
              </w:rPr>
            </w:pPr>
            <w:r w:rsidRPr="00806AFE">
              <w:rPr>
                <w:sz w:val="20"/>
                <w:szCs w:val="20"/>
              </w:rPr>
              <w:t>277</w:t>
            </w:r>
          </w:p>
        </w:tc>
        <w:tc>
          <w:tcPr>
            <w:tcW w:w="1099" w:type="dxa"/>
            <w:tcBorders>
              <w:top w:val="single" w:sz="4" w:space="0" w:color="auto"/>
              <w:left w:val="single" w:sz="4" w:space="0" w:color="auto"/>
              <w:bottom w:val="single" w:sz="4" w:space="0" w:color="auto"/>
              <w:right w:val="single" w:sz="4" w:space="0" w:color="auto"/>
            </w:tcBorders>
            <w:vAlign w:val="center"/>
          </w:tcPr>
          <w:p w14:paraId="768884AE" w14:textId="77777777" w:rsidR="00806AFE" w:rsidRPr="00806AFE" w:rsidRDefault="00806AFE" w:rsidP="00806AFE">
            <w:pPr>
              <w:jc w:val="center"/>
              <w:rPr>
                <w:sz w:val="20"/>
                <w:szCs w:val="20"/>
              </w:rPr>
            </w:pPr>
            <w:r w:rsidRPr="00806AFE">
              <w:rPr>
                <w:sz w:val="20"/>
                <w:szCs w:val="20"/>
              </w:rPr>
              <w:t>300</w:t>
            </w:r>
          </w:p>
        </w:tc>
        <w:tc>
          <w:tcPr>
            <w:tcW w:w="1099" w:type="dxa"/>
            <w:tcBorders>
              <w:top w:val="single" w:sz="4" w:space="0" w:color="auto"/>
              <w:left w:val="single" w:sz="4" w:space="0" w:color="auto"/>
              <w:bottom w:val="single" w:sz="4" w:space="0" w:color="auto"/>
              <w:right w:val="single" w:sz="4" w:space="0" w:color="auto"/>
            </w:tcBorders>
            <w:vAlign w:val="center"/>
          </w:tcPr>
          <w:p w14:paraId="6E570756" w14:textId="77777777" w:rsidR="00806AFE" w:rsidRPr="00806AFE" w:rsidRDefault="00806AFE" w:rsidP="00806AFE">
            <w:pPr>
              <w:jc w:val="center"/>
              <w:rPr>
                <w:sz w:val="20"/>
                <w:szCs w:val="20"/>
              </w:rPr>
            </w:pPr>
            <w:r w:rsidRPr="00806AFE">
              <w:rPr>
                <w:sz w:val="20"/>
                <w:szCs w:val="20"/>
              </w:rPr>
              <w:t>330</w:t>
            </w:r>
          </w:p>
        </w:tc>
      </w:tr>
      <w:tr w:rsidR="00806AFE" w14:paraId="23B9124B"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6477F706" w14:textId="77777777" w:rsidR="00806AFE" w:rsidRPr="00806AFE" w:rsidRDefault="00806AFE">
            <w:pPr>
              <w:rPr>
                <w:sz w:val="20"/>
                <w:szCs w:val="20"/>
              </w:rPr>
            </w:pPr>
            <w:r w:rsidRPr="00806AFE">
              <w:rPr>
                <w:sz w:val="20"/>
                <w:szCs w:val="20"/>
              </w:rPr>
              <w:t>Waltham Senior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694C941E" w14:textId="77777777" w:rsidR="00806AFE" w:rsidRPr="00806AFE" w:rsidRDefault="00806AFE" w:rsidP="00806AFE">
            <w:pPr>
              <w:jc w:val="center"/>
              <w:rPr>
                <w:sz w:val="20"/>
                <w:szCs w:val="20"/>
              </w:rPr>
            </w:pPr>
            <w:r w:rsidRPr="00806AFE">
              <w:rPr>
                <w:sz w:val="20"/>
                <w:szCs w:val="20"/>
              </w:rPr>
              <w:t>118</w:t>
            </w:r>
          </w:p>
        </w:tc>
        <w:tc>
          <w:tcPr>
            <w:tcW w:w="1099" w:type="dxa"/>
            <w:tcBorders>
              <w:top w:val="single" w:sz="4" w:space="0" w:color="auto"/>
              <w:left w:val="single" w:sz="4" w:space="0" w:color="auto"/>
              <w:bottom w:val="single" w:sz="4" w:space="0" w:color="auto"/>
              <w:right w:val="single" w:sz="4" w:space="0" w:color="auto"/>
            </w:tcBorders>
            <w:vAlign w:val="center"/>
          </w:tcPr>
          <w:p w14:paraId="39DB352A" w14:textId="77777777" w:rsidR="00806AFE" w:rsidRPr="00806AFE" w:rsidRDefault="00806AFE" w:rsidP="00806AFE">
            <w:pPr>
              <w:jc w:val="center"/>
              <w:rPr>
                <w:sz w:val="20"/>
                <w:szCs w:val="20"/>
              </w:rPr>
            </w:pPr>
            <w:r w:rsidRPr="00806AFE">
              <w:rPr>
                <w:sz w:val="20"/>
                <w:szCs w:val="20"/>
              </w:rPr>
              <w:t>110</w:t>
            </w:r>
          </w:p>
        </w:tc>
        <w:tc>
          <w:tcPr>
            <w:tcW w:w="1099" w:type="dxa"/>
            <w:tcBorders>
              <w:top w:val="single" w:sz="4" w:space="0" w:color="auto"/>
              <w:left w:val="single" w:sz="4" w:space="0" w:color="auto"/>
              <w:bottom w:val="single" w:sz="4" w:space="0" w:color="auto"/>
              <w:right w:val="single" w:sz="4" w:space="0" w:color="auto"/>
            </w:tcBorders>
            <w:vAlign w:val="center"/>
          </w:tcPr>
          <w:p w14:paraId="2993662C" w14:textId="77777777" w:rsidR="00806AFE" w:rsidRPr="00806AFE" w:rsidRDefault="00806AFE" w:rsidP="00806AFE">
            <w:pPr>
              <w:jc w:val="center"/>
              <w:rPr>
                <w:sz w:val="20"/>
                <w:szCs w:val="20"/>
              </w:rPr>
            </w:pPr>
            <w:r w:rsidRPr="00806AFE">
              <w:rPr>
                <w:sz w:val="20"/>
                <w:szCs w:val="20"/>
              </w:rPr>
              <w:t>139</w:t>
            </w:r>
          </w:p>
        </w:tc>
        <w:tc>
          <w:tcPr>
            <w:tcW w:w="1099" w:type="dxa"/>
            <w:tcBorders>
              <w:top w:val="single" w:sz="4" w:space="0" w:color="auto"/>
              <w:left w:val="single" w:sz="4" w:space="0" w:color="auto"/>
              <w:bottom w:val="single" w:sz="4" w:space="0" w:color="auto"/>
              <w:right w:val="single" w:sz="4" w:space="0" w:color="auto"/>
            </w:tcBorders>
            <w:vAlign w:val="center"/>
          </w:tcPr>
          <w:p w14:paraId="16C37EA1" w14:textId="77777777" w:rsidR="00806AFE" w:rsidRPr="00806AFE" w:rsidRDefault="00806AFE" w:rsidP="00806AFE">
            <w:pPr>
              <w:jc w:val="center"/>
              <w:rPr>
                <w:sz w:val="20"/>
                <w:szCs w:val="20"/>
              </w:rPr>
            </w:pPr>
            <w:r w:rsidRPr="00806AFE">
              <w:rPr>
                <w:sz w:val="20"/>
                <w:szCs w:val="20"/>
              </w:rPr>
              <w:t>132</w:t>
            </w:r>
          </w:p>
        </w:tc>
        <w:tc>
          <w:tcPr>
            <w:tcW w:w="1099" w:type="dxa"/>
            <w:tcBorders>
              <w:top w:val="single" w:sz="4" w:space="0" w:color="auto"/>
              <w:left w:val="single" w:sz="4" w:space="0" w:color="auto"/>
              <w:bottom w:val="single" w:sz="4" w:space="0" w:color="auto"/>
              <w:right w:val="single" w:sz="4" w:space="0" w:color="auto"/>
            </w:tcBorders>
            <w:vAlign w:val="center"/>
          </w:tcPr>
          <w:p w14:paraId="64DD9564" w14:textId="77777777" w:rsidR="00806AFE" w:rsidRPr="00806AFE" w:rsidRDefault="00806AFE" w:rsidP="00806AFE">
            <w:pPr>
              <w:jc w:val="center"/>
              <w:rPr>
                <w:sz w:val="20"/>
                <w:szCs w:val="20"/>
              </w:rPr>
            </w:pPr>
            <w:r w:rsidRPr="00806AFE">
              <w:rPr>
                <w:sz w:val="20"/>
                <w:szCs w:val="20"/>
              </w:rPr>
              <w:t>148</w:t>
            </w:r>
          </w:p>
        </w:tc>
      </w:tr>
      <w:tr w:rsidR="00806AFE" w14:paraId="6753A8FC"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0DFF8F7B" w14:textId="77777777" w:rsidR="00806AFE" w:rsidRPr="00806AFE" w:rsidRDefault="00806AFE">
            <w:pPr>
              <w:rPr>
                <w:sz w:val="20"/>
                <w:szCs w:val="20"/>
              </w:rPr>
            </w:pPr>
            <w:r w:rsidRPr="00806AFE">
              <w:rPr>
                <w:sz w:val="20"/>
                <w:szCs w:val="20"/>
              </w:rPr>
              <w:t>J P Keefe Tech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2030190F" w14:textId="77777777" w:rsidR="00806AFE" w:rsidRPr="00806AFE" w:rsidRDefault="00806AFE" w:rsidP="00806AFE">
            <w:pPr>
              <w:jc w:val="center"/>
              <w:rPr>
                <w:sz w:val="20"/>
                <w:szCs w:val="20"/>
              </w:rPr>
            </w:pPr>
            <w:r w:rsidRPr="00806AFE">
              <w:rPr>
                <w:sz w:val="20"/>
                <w:szCs w:val="20"/>
              </w:rPr>
              <w:t>81</w:t>
            </w:r>
          </w:p>
        </w:tc>
        <w:tc>
          <w:tcPr>
            <w:tcW w:w="1099" w:type="dxa"/>
            <w:tcBorders>
              <w:top w:val="single" w:sz="4" w:space="0" w:color="auto"/>
              <w:left w:val="single" w:sz="4" w:space="0" w:color="auto"/>
              <w:bottom w:val="single" w:sz="4" w:space="0" w:color="auto"/>
              <w:right w:val="single" w:sz="4" w:space="0" w:color="auto"/>
            </w:tcBorders>
            <w:vAlign w:val="center"/>
          </w:tcPr>
          <w:p w14:paraId="703E10D7" w14:textId="77777777" w:rsidR="00806AFE" w:rsidRPr="00806AFE" w:rsidRDefault="00806AFE" w:rsidP="00806AFE">
            <w:pPr>
              <w:jc w:val="center"/>
              <w:rPr>
                <w:sz w:val="20"/>
                <w:szCs w:val="20"/>
              </w:rPr>
            </w:pPr>
            <w:r w:rsidRPr="00806AFE">
              <w:rPr>
                <w:sz w:val="20"/>
                <w:szCs w:val="20"/>
              </w:rPr>
              <w:t>65</w:t>
            </w:r>
          </w:p>
        </w:tc>
        <w:tc>
          <w:tcPr>
            <w:tcW w:w="1099" w:type="dxa"/>
            <w:tcBorders>
              <w:top w:val="single" w:sz="4" w:space="0" w:color="auto"/>
              <w:left w:val="single" w:sz="4" w:space="0" w:color="auto"/>
              <w:bottom w:val="single" w:sz="4" w:space="0" w:color="auto"/>
              <w:right w:val="single" w:sz="4" w:space="0" w:color="auto"/>
            </w:tcBorders>
            <w:vAlign w:val="center"/>
          </w:tcPr>
          <w:p w14:paraId="1818F162" w14:textId="77777777" w:rsidR="00806AFE" w:rsidRPr="00806AFE" w:rsidRDefault="00806AFE" w:rsidP="00806AFE">
            <w:pPr>
              <w:jc w:val="center"/>
              <w:rPr>
                <w:sz w:val="20"/>
                <w:szCs w:val="20"/>
              </w:rPr>
            </w:pPr>
            <w:r w:rsidRPr="00806AFE">
              <w:rPr>
                <w:sz w:val="20"/>
                <w:szCs w:val="20"/>
              </w:rPr>
              <w:t>73</w:t>
            </w:r>
          </w:p>
        </w:tc>
        <w:tc>
          <w:tcPr>
            <w:tcW w:w="1099" w:type="dxa"/>
            <w:tcBorders>
              <w:top w:val="single" w:sz="4" w:space="0" w:color="auto"/>
              <w:left w:val="single" w:sz="4" w:space="0" w:color="auto"/>
              <w:bottom w:val="single" w:sz="4" w:space="0" w:color="auto"/>
              <w:right w:val="single" w:sz="4" w:space="0" w:color="auto"/>
            </w:tcBorders>
            <w:vAlign w:val="center"/>
          </w:tcPr>
          <w:p w14:paraId="0FF0F806" w14:textId="77777777" w:rsidR="00806AFE" w:rsidRPr="00806AFE" w:rsidRDefault="00806AFE" w:rsidP="00806AFE">
            <w:pPr>
              <w:jc w:val="center"/>
              <w:rPr>
                <w:sz w:val="20"/>
                <w:szCs w:val="20"/>
              </w:rPr>
            </w:pPr>
            <w:r w:rsidRPr="00806AFE">
              <w:rPr>
                <w:sz w:val="20"/>
                <w:szCs w:val="20"/>
              </w:rPr>
              <w:t>102</w:t>
            </w:r>
          </w:p>
        </w:tc>
        <w:tc>
          <w:tcPr>
            <w:tcW w:w="1099" w:type="dxa"/>
            <w:tcBorders>
              <w:top w:val="single" w:sz="4" w:space="0" w:color="auto"/>
              <w:left w:val="single" w:sz="4" w:space="0" w:color="auto"/>
              <w:bottom w:val="single" w:sz="4" w:space="0" w:color="auto"/>
              <w:right w:val="single" w:sz="4" w:space="0" w:color="auto"/>
            </w:tcBorders>
            <w:vAlign w:val="center"/>
          </w:tcPr>
          <w:p w14:paraId="2A67B33B" w14:textId="77777777" w:rsidR="00806AFE" w:rsidRPr="00806AFE" w:rsidRDefault="00806AFE" w:rsidP="00806AFE">
            <w:pPr>
              <w:jc w:val="center"/>
              <w:rPr>
                <w:sz w:val="20"/>
                <w:szCs w:val="20"/>
              </w:rPr>
            </w:pPr>
            <w:r w:rsidRPr="00806AFE">
              <w:rPr>
                <w:sz w:val="20"/>
                <w:szCs w:val="20"/>
              </w:rPr>
              <w:t>139</w:t>
            </w:r>
          </w:p>
        </w:tc>
      </w:tr>
      <w:tr w:rsidR="00806AFE" w14:paraId="322E18D6"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0F86C17D" w14:textId="77777777" w:rsidR="00806AFE" w:rsidRPr="00806AFE" w:rsidRDefault="00806AFE">
            <w:pPr>
              <w:rPr>
                <w:sz w:val="20"/>
                <w:szCs w:val="20"/>
              </w:rPr>
            </w:pPr>
            <w:r w:rsidRPr="00806AFE">
              <w:rPr>
                <w:sz w:val="20"/>
                <w:szCs w:val="20"/>
              </w:rPr>
              <w:t>Natick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3FB98824" w14:textId="77777777" w:rsidR="00806AFE" w:rsidRPr="00806AFE" w:rsidRDefault="00806AFE" w:rsidP="00806AFE">
            <w:pPr>
              <w:jc w:val="center"/>
              <w:rPr>
                <w:sz w:val="20"/>
                <w:szCs w:val="20"/>
              </w:rPr>
            </w:pPr>
            <w:r w:rsidRPr="00806AFE">
              <w:rPr>
                <w:sz w:val="20"/>
                <w:szCs w:val="20"/>
              </w:rPr>
              <w:t>91</w:t>
            </w:r>
          </w:p>
        </w:tc>
        <w:tc>
          <w:tcPr>
            <w:tcW w:w="1099" w:type="dxa"/>
            <w:tcBorders>
              <w:top w:val="single" w:sz="4" w:space="0" w:color="auto"/>
              <w:left w:val="single" w:sz="4" w:space="0" w:color="auto"/>
              <w:bottom w:val="single" w:sz="4" w:space="0" w:color="auto"/>
              <w:right w:val="single" w:sz="4" w:space="0" w:color="auto"/>
            </w:tcBorders>
            <w:vAlign w:val="center"/>
          </w:tcPr>
          <w:p w14:paraId="4BA89B9A" w14:textId="77777777" w:rsidR="00806AFE" w:rsidRPr="00806AFE" w:rsidRDefault="00806AFE" w:rsidP="00806AFE">
            <w:pPr>
              <w:jc w:val="center"/>
              <w:rPr>
                <w:sz w:val="20"/>
                <w:szCs w:val="20"/>
              </w:rPr>
            </w:pPr>
            <w:r w:rsidRPr="00806AFE">
              <w:rPr>
                <w:sz w:val="20"/>
                <w:szCs w:val="20"/>
              </w:rPr>
              <w:t>78</w:t>
            </w:r>
          </w:p>
        </w:tc>
        <w:tc>
          <w:tcPr>
            <w:tcW w:w="1099" w:type="dxa"/>
            <w:tcBorders>
              <w:top w:val="single" w:sz="4" w:space="0" w:color="auto"/>
              <w:left w:val="single" w:sz="4" w:space="0" w:color="auto"/>
              <w:bottom w:val="single" w:sz="4" w:space="0" w:color="auto"/>
              <w:right w:val="single" w:sz="4" w:space="0" w:color="auto"/>
            </w:tcBorders>
            <w:vAlign w:val="center"/>
          </w:tcPr>
          <w:p w14:paraId="1E664A93" w14:textId="77777777" w:rsidR="00806AFE" w:rsidRPr="00806AFE" w:rsidRDefault="00806AFE" w:rsidP="00806AFE">
            <w:pPr>
              <w:jc w:val="center"/>
              <w:rPr>
                <w:sz w:val="20"/>
                <w:szCs w:val="20"/>
              </w:rPr>
            </w:pPr>
            <w:r w:rsidRPr="00806AFE">
              <w:rPr>
                <w:sz w:val="20"/>
                <w:szCs w:val="20"/>
              </w:rPr>
              <w:t>79</w:t>
            </w:r>
          </w:p>
        </w:tc>
        <w:tc>
          <w:tcPr>
            <w:tcW w:w="1099" w:type="dxa"/>
            <w:tcBorders>
              <w:top w:val="single" w:sz="4" w:space="0" w:color="auto"/>
              <w:left w:val="single" w:sz="4" w:space="0" w:color="auto"/>
              <w:bottom w:val="single" w:sz="4" w:space="0" w:color="auto"/>
              <w:right w:val="single" w:sz="4" w:space="0" w:color="auto"/>
            </w:tcBorders>
            <w:vAlign w:val="center"/>
          </w:tcPr>
          <w:p w14:paraId="5547A4E5" w14:textId="77777777" w:rsidR="00806AFE" w:rsidRPr="00806AFE" w:rsidRDefault="00806AFE" w:rsidP="00806AFE">
            <w:pPr>
              <w:jc w:val="center"/>
              <w:rPr>
                <w:sz w:val="20"/>
                <w:szCs w:val="20"/>
              </w:rPr>
            </w:pPr>
            <w:r w:rsidRPr="00806AFE">
              <w:rPr>
                <w:sz w:val="20"/>
                <w:szCs w:val="20"/>
              </w:rPr>
              <w:t>86</w:t>
            </w:r>
          </w:p>
        </w:tc>
        <w:tc>
          <w:tcPr>
            <w:tcW w:w="1099" w:type="dxa"/>
            <w:tcBorders>
              <w:top w:val="single" w:sz="4" w:space="0" w:color="auto"/>
              <w:left w:val="single" w:sz="4" w:space="0" w:color="auto"/>
              <w:bottom w:val="single" w:sz="4" w:space="0" w:color="auto"/>
              <w:right w:val="single" w:sz="4" w:space="0" w:color="auto"/>
            </w:tcBorders>
            <w:vAlign w:val="center"/>
          </w:tcPr>
          <w:p w14:paraId="388DC793" w14:textId="77777777" w:rsidR="00806AFE" w:rsidRPr="00806AFE" w:rsidRDefault="00806AFE" w:rsidP="00806AFE">
            <w:pPr>
              <w:jc w:val="center"/>
              <w:rPr>
                <w:sz w:val="20"/>
                <w:szCs w:val="20"/>
              </w:rPr>
            </w:pPr>
            <w:r w:rsidRPr="00806AFE">
              <w:rPr>
                <w:sz w:val="20"/>
                <w:szCs w:val="20"/>
              </w:rPr>
              <w:t>99</w:t>
            </w:r>
          </w:p>
        </w:tc>
      </w:tr>
      <w:tr w:rsidR="00806AFE" w14:paraId="451A975F"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2D7B99B1" w14:textId="77777777" w:rsidR="00806AFE" w:rsidRPr="00806AFE" w:rsidRDefault="00806AFE">
            <w:pPr>
              <w:rPr>
                <w:sz w:val="20"/>
                <w:szCs w:val="20"/>
              </w:rPr>
            </w:pPr>
            <w:r w:rsidRPr="00806AFE">
              <w:rPr>
                <w:sz w:val="20"/>
                <w:szCs w:val="20"/>
              </w:rPr>
              <w:t>Newton North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79C3EDDE" w14:textId="77777777" w:rsidR="00806AFE" w:rsidRPr="00806AFE" w:rsidRDefault="00806AFE" w:rsidP="00806AFE">
            <w:pPr>
              <w:jc w:val="center"/>
              <w:rPr>
                <w:sz w:val="20"/>
                <w:szCs w:val="20"/>
              </w:rPr>
            </w:pPr>
            <w:r w:rsidRPr="00806AFE">
              <w:rPr>
                <w:sz w:val="20"/>
                <w:szCs w:val="20"/>
              </w:rPr>
              <w:t>78</w:t>
            </w:r>
          </w:p>
        </w:tc>
        <w:tc>
          <w:tcPr>
            <w:tcW w:w="1099" w:type="dxa"/>
            <w:tcBorders>
              <w:top w:val="single" w:sz="4" w:space="0" w:color="auto"/>
              <w:left w:val="single" w:sz="4" w:space="0" w:color="auto"/>
              <w:bottom w:val="single" w:sz="4" w:space="0" w:color="auto"/>
              <w:right w:val="single" w:sz="4" w:space="0" w:color="auto"/>
            </w:tcBorders>
            <w:vAlign w:val="center"/>
          </w:tcPr>
          <w:p w14:paraId="6C89644B" w14:textId="77777777" w:rsidR="00806AFE" w:rsidRPr="00806AFE" w:rsidRDefault="00806AFE" w:rsidP="00806AFE">
            <w:pPr>
              <w:jc w:val="center"/>
              <w:rPr>
                <w:sz w:val="20"/>
                <w:szCs w:val="20"/>
              </w:rPr>
            </w:pPr>
            <w:r w:rsidRPr="00806AFE">
              <w:rPr>
                <w:sz w:val="20"/>
                <w:szCs w:val="20"/>
              </w:rPr>
              <w:t>69</w:t>
            </w:r>
          </w:p>
        </w:tc>
        <w:tc>
          <w:tcPr>
            <w:tcW w:w="1099" w:type="dxa"/>
            <w:tcBorders>
              <w:top w:val="single" w:sz="4" w:space="0" w:color="auto"/>
              <w:left w:val="single" w:sz="4" w:space="0" w:color="auto"/>
              <w:bottom w:val="single" w:sz="4" w:space="0" w:color="auto"/>
              <w:right w:val="single" w:sz="4" w:space="0" w:color="auto"/>
            </w:tcBorders>
            <w:vAlign w:val="center"/>
          </w:tcPr>
          <w:p w14:paraId="6DD97AD1" w14:textId="77777777" w:rsidR="00806AFE" w:rsidRPr="00806AFE" w:rsidRDefault="00806AFE" w:rsidP="00806AFE">
            <w:pPr>
              <w:jc w:val="center"/>
              <w:rPr>
                <w:sz w:val="20"/>
                <w:szCs w:val="20"/>
              </w:rPr>
            </w:pPr>
            <w:r w:rsidRPr="00806AFE">
              <w:rPr>
                <w:sz w:val="20"/>
                <w:szCs w:val="20"/>
              </w:rPr>
              <w:t>63</w:t>
            </w:r>
          </w:p>
        </w:tc>
        <w:tc>
          <w:tcPr>
            <w:tcW w:w="1099" w:type="dxa"/>
            <w:tcBorders>
              <w:top w:val="single" w:sz="4" w:space="0" w:color="auto"/>
              <w:left w:val="single" w:sz="4" w:space="0" w:color="auto"/>
              <w:bottom w:val="single" w:sz="4" w:space="0" w:color="auto"/>
              <w:right w:val="single" w:sz="4" w:space="0" w:color="auto"/>
            </w:tcBorders>
            <w:vAlign w:val="center"/>
          </w:tcPr>
          <w:p w14:paraId="4B49A195" w14:textId="77777777" w:rsidR="00806AFE" w:rsidRPr="00806AFE" w:rsidRDefault="00806AFE" w:rsidP="00806AFE">
            <w:pPr>
              <w:jc w:val="center"/>
              <w:rPr>
                <w:sz w:val="20"/>
                <w:szCs w:val="20"/>
              </w:rPr>
            </w:pPr>
            <w:r w:rsidRPr="00806AFE">
              <w:rPr>
                <w:sz w:val="20"/>
                <w:szCs w:val="20"/>
              </w:rPr>
              <w:t>76</w:t>
            </w:r>
          </w:p>
        </w:tc>
        <w:tc>
          <w:tcPr>
            <w:tcW w:w="1099" w:type="dxa"/>
            <w:tcBorders>
              <w:top w:val="single" w:sz="4" w:space="0" w:color="auto"/>
              <w:left w:val="single" w:sz="4" w:space="0" w:color="auto"/>
              <w:bottom w:val="single" w:sz="4" w:space="0" w:color="auto"/>
              <w:right w:val="single" w:sz="4" w:space="0" w:color="auto"/>
            </w:tcBorders>
            <w:vAlign w:val="center"/>
          </w:tcPr>
          <w:p w14:paraId="62C89C21" w14:textId="77777777" w:rsidR="00806AFE" w:rsidRPr="00806AFE" w:rsidRDefault="00806AFE" w:rsidP="00806AFE">
            <w:pPr>
              <w:jc w:val="center"/>
              <w:rPr>
                <w:sz w:val="20"/>
                <w:szCs w:val="20"/>
              </w:rPr>
            </w:pPr>
            <w:r w:rsidRPr="00806AFE">
              <w:rPr>
                <w:sz w:val="20"/>
                <w:szCs w:val="20"/>
              </w:rPr>
              <w:t>79</w:t>
            </w:r>
          </w:p>
        </w:tc>
      </w:tr>
      <w:tr w:rsidR="00806AFE" w14:paraId="7EDDCE6B"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282DFB3E" w14:textId="77777777" w:rsidR="00806AFE" w:rsidRPr="00806AFE" w:rsidRDefault="00806AFE">
            <w:pPr>
              <w:rPr>
                <w:sz w:val="20"/>
                <w:szCs w:val="20"/>
              </w:rPr>
            </w:pPr>
            <w:r w:rsidRPr="00806AFE">
              <w:rPr>
                <w:sz w:val="20"/>
                <w:szCs w:val="20"/>
              </w:rPr>
              <w:t>Milford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070C4A4D" w14:textId="77777777" w:rsidR="00806AFE" w:rsidRPr="00806AFE" w:rsidRDefault="00806AFE" w:rsidP="00806AFE">
            <w:pPr>
              <w:jc w:val="center"/>
              <w:rPr>
                <w:sz w:val="20"/>
                <w:szCs w:val="20"/>
              </w:rPr>
            </w:pPr>
            <w:r w:rsidRPr="00806AFE">
              <w:rPr>
                <w:sz w:val="20"/>
                <w:szCs w:val="20"/>
              </w:rPr>
              <w:t>83</w:t>
            </w:r>
          </w:p>
        </w:tc>
        <w:tc>
          <w:tcPr>
            <w:tcW w:w="1099" w:type="dxa"/>
            <w:tcBorders>
              <w:top w:val="single" w:sz="4" w:space="0" w:color="auto"/>
              <w:left w:val="single" w:sz="4" w:space="0" w:color="auto"/>
              <w:bottom w:val="single" w:sz="4" w:space="0" w:color="auto"/>
              <w:right w:val="single" w:sz="4" w:space="0" w:color="auto"/>
            </w:tcBorders>
            <w:vAlign w:val="center"/>
          </w:tcPr>
          <w:p w14:paraId="7D8B181A" w14:textId="77777777" w:rsidR="00806AFE" w:rsidRPr="00806AFE" w:rsidRDefault="00806AFE" w:rsidP="00806AFE">
            <w:pPr>
              <w:jc w:val="center"/>
              <w:rPr>
                <w:sz w:val="20"/>
                <w:szCs w:val="20"/>
              </w:rPr>
            </w:pPr>
            <w:r w:rsidRPr="00806AFE">
              <w:rPr>
                <w:sz w:val="20"/>
                <w:szCs w:val="20"/>
              </w:rPr>
              <w:t>61</w:t>
            </w:r>
          </w:p>
        </w:tc>
        <w:tc>
          <w:tcPr>
            <w:tcW w:w="1099" w:type="dxa"/>
            <w:tcBorders>
              <w:top w:val="single" w:sz="4" w:space="0" w:color="auto"/>
              <w:left w:val="single" w:sz="4" w:space="0" w:color="auto"/>
              <w:bottom w:val="single" w:sz="4" w:space="0" w:color="auto"/>
              <w:right w:val="single" w:sz="4" w:space="0" w:color="auto"/>
            </w:tcBorders>
            <w:vAlign w:val="center"/>
          </w:tcPr>
          <w:p w14:paraId="5C289D1F" w14:textId="77777777" w:rsidR="00806AFE" w:rsidRPr="00806AFE" w:rsidRDefault="00806AFE" w:rsidP="00806AFE">
            <w:pPr>
              <w:jc w:val="center"/>
              <w:rPr>
                <w:sz w:val="20"/>
                <w:szCs w:val="20"/>
              </w:rPr>
            </w:pPr>
            <w:r w:rsidRPr="00806AFE">
              <w:rPr>
                <w:sz w:val="20"/>
                <w:szCs w:val="20"/>
              </w:rPr>
              <w:t>89</w:t>
            </w:r>
          </w:p>
        </w:tc>
        <w:tc>
          <w:tcPr>
            <w:tcW w:w="1099" w:type="dxa"/>
            <w:tcBorders>
              <w:top w:val="single" w:sz="4" w:space="0" w:color="auto"/>
              <w:left w:val="single" w:sz="4" w:space="0" w:color="auto"/>
              <w:bottom w:val="single" w:sz="4" w:space="0" w:color="auto"/>
              <w:right w:val="single" w:sz="4" w:space="0" w:color="auto"/>
            </w:tcBorders>
            <w:vAlign w:val="center"/>
          </w:tcPr>
          <w:p w14:paraId="1D209BE2" w14:textId="77777777" w:rsidR="00806AFE" w:rsidRPr="00806AFE" w:rsidRDefault="00806AFE" w:rsidP="00806AFE">
            <w:pPr>
              <w:jc w:val="center"/>
              <w:rPr>
                <w:sz w:val="20"/>
                <w:szCs w:val="20"/>
              </w:rPr>
            </w:pPr>
            <w:r w:rsidRPr="00806AFE">
              <w:rPr>
                <w:sz w:val="20"/>
                <w:szCs w:val="20"/>
              </w:rPr>
              <w:t>64</w:t>
            </w:r>
          </w:p>
        </w:tc>
        <w:tc>
          <w:tcPr>
            <w:tcW w:w="1099" w:type="dxa"/>
            <w:tcBorders>
              <w:top w:val="single" w:sz="4" w:space="0" w:color="auto"/>
              <w:left w:val="single" w:sz="4" w:space="0" w:color="auto"/>
              <w:bottom w:val="single" w:sz="4" w:space="0" w:color="auto"/>
              <w:right w:val="single" w:sz="4" w:space="0" w:color="auto"/>
            </w:tcBorders>
            <w:vAlign w:val="center"/>
          </w:tcPr>
          <w:p w14:paraId="0708FCFB" w14:textId="77777777" w:rsidR="00806AFE" w:rsidRPr="00806AFE" w:rsidRDefault="00806AFE" w:rsidP="00806AFE">
            <w:pPr>
              <w:jc w:val="center"/>
              <w:rPr>
                <w:sz w:val="20"/>
                <w:szCs w:val="20"/>
              </w:rPr>
            </w:pPr>
            <w:r w:rsidRPr="00806AFE">
              <w:rPr>
                <w:sz w:val="20"/>
                <w:szCs w:val="20"/>
              </w:rPr>
              <w:t>74</w:t>
            </w:r>
          </w:p>
        </w:tc>
      </w:tr>
      <w:tr w:rsidR="00806AFE" w14:paraId="575F80C5"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1E44E9A4" w14:textId="77777777" w:rsidR="00806AFE" w:rsidRPr="00806AFE" w:rsidRDefault="00806AFE">
            <w:pPr>
              <w:rPr>
                <w:sz w:val="20"/>
                <w:szCs w:val="20"/>
              </w:rPr>
            </w:pPr>
            <w:r w:rsidRPr="00806AFE">
              <w:rPr>
                <w:sz w:val="20"/>
                <w:szCs w:val="20"/>
              </w:rPr>
              <w:t>Needham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54C3FB57" w14:textId="77777777" w:rsidR="00806AFE" w:rsidRPr="00806AFE" w:rsidRDefault="00806AFE" w:rsidP="00806AFE">
            <w:pPr>
              <w:jc w:val="center"/>
              <w:rPr>
                <w:sz w:val="20"/>
                <w:szCs w:val="20"/>
              </w:rPr>
            </w:pPr>
            <w:r w:rsidRPr="00806AFE">
              <w:rPr>
                <w:sz w:val="20"/>
                <w:szCs w:val="20"/>
              </w:rPr>
              <w:t>47</w:t>
            </w:r>
          </w:p>
        </w:tc>
        <w:tc>
          <w:tcPr>
            <w:tcW w:w="1099" w:type="dxa"/>
            <w:tcBorders>
              <w:top w:val="single" w:sz="4" w:space="0" w:color="auto"/>
              <w:left w:val="single" w:sz="4" w:space="0" w:color="auto"/>
              <w:bottom w:val="single" w:sz="4" w:space="0" w:color="auto"/>
              <w:right w:val="single" w:sz="4" w:space="0" w:color="auto"/>
            </w:tcBorders>
            <w:vAlign w:val="center"/>
          </w:tcPr>
          <w:p w14:paraId="7D8E0C5F" w14:textId="77777777" w:rsidR="00806AFE" w:rsidRPr="00806AFE" w:rsidRDefault="00806AFE" w:rsidP="00806AFE">
            <w:pPr>
              <w:jc w:val="center"/>
              <w:rPr>
                <w:sz w:val="20"/>
                <w:szCs w:val="20"/>
              </w:rPr>
            </w:pPr>
            <w:r w:rsidRPr="00806AFE">
              <w:rPr>
                <w:sz w:val="20"/>
                <w:szCs w:val="20"/>
              </w:rPr>
              <w:t>30</w:t>
            </w:r>
          </w:p>
        </w:tc>
        <w:tc>
          <w:tcPr>
            <w:tcW w:w="1099" w:type="dxa"/>
            <w:tcBorders>
              <w:top w:val="single" w:sz="4" w:space="0" w:color="auto"/>
              <w:left w:val="single" w:sz="4" w:space="0" w:color="auto"/>
              <w:bottom w:val="single" w:sz="4" w:space="0" w:color="auto"/>
              <w:right w:val="single" w:sz="4" w:space="0" w:color="auto"/>
            </w:tcBorders>
            <w:vAlign w:val="center"/>
          </w:tcPr>
          <w:p w14:paraId="4D7D9B90" w14:textId="77777777" w:rsidR="00806AFE" w:rsidRPr="00806AFE" w:rsidRDefault="00806AFE" w:rsidP="00806AFE">
            <w:pPr>
              <w:jc w:val="center"/>
              <w:rPr>
                <w:sz w:val="20"/>
                <w:szCs w:val="20"/>
              </w:rPr>
            </w:pPr>
            <w:r w:rsidRPr="00806AFE">
              <w:rPr>
                <w:sz w:val="20"/>
                <w:szCs w:val="20"/>
              </w:rPr>
              <w:t>43</w:t>
            </w:r>
          </w:p>
        </w:tc>
        <w:tc>
          <w:tcPr>
            <w:tcW w:w="1099" w:type="dxa"/>
            <w:tcBorders>
              <w:top w:val="single" w:sz="4" w:space="0" w:color="auto"/>
              <w:left w:val="single" w:sz="4" w:space="0" w:color="auto"/>
              <w:bottom w:val="single" w:sz="4" w:space="0" w:color="auto"/>
              <w:right w:val="single" w:sz="4" w:space="0" w:color="auto"/>
            </w:tcBorders>
            <w:vAlign w:val="center"/>
          </w:tcPr>
          <w:p w14:paraId="66C5B150" w14:textId="77777777" w:rsidR="00806AFE" w:rsidRPr="00806AFE" w:rsidRDefault="00806AFE" w:rsidP="00806AFE">
            <w:pPr>
              <w:jc w:val="center"/>
              <w:rPr>
                <w:sz w:val="20"/>
                <w:szCs w:val="20"/>
              </w:rPr>
            </w:pPr>
            <w:r w:rsidRPr="00806AFE">
              <w:rPr>
                <w:sz w:val="20"/>
                <w:szCs w:val="20"/>
              </w:rPr>
              <w:t>48</w:t>
            </w:r>
          </w:p>
        </w:tc>
        <w:tc>
          <w:tcPr>
            <w:tcW w:w="1099" w:type="dxa"/>
            <w:tcBorders>
              <w:top w:val="single" w:sz="4" w:space="0" w:color="auto"/>
              <w:left w:val="single" w:sz="4" w:space="0" w:color="auto"/>
              <w:bottom w:val="single" w:sz="4" w:space="0" w:color="auto"/>
              <w:right w:val="single" w:sz="4" w:space="0" w:color="auto"/>
            </w:tcBorders>
            <w:vAlign w:val="center"/>
          </w:tcPr>
          <w:p w14:paraId="49302746" w14:textId="77777777" w:rsidR="00806AFE" w:rsidRPr="00806AFE" w:rsidRDefault="00806AFE" w:rsidP="00806AFE">
            <w:pPr>
              <w:jc w:val="center"/>
              <w:rPr>
                <w:sz w:val="20"/>
                <w:szCs w:val="20"/>
              </w:rPr>
            </w:pPr>
            <w:r w:rsidRPr="00806AFE">
              <w:rPr>
                <w:sz w:val="20"/>
                <w:szCs w:val="20"/>
              </w:rPr>
              <w:t>61</w:t>
            </w:r>
          </w:p>
        </w:tc>
      </w:tr>
      <w:tr w:rsidR="00806AFE" w14:paraId="53B21DE6"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05DBE554" w14:textId="77777777" w:rsidR="00806AFE" w:rsidRPr="00806AFE" w:rsidRDefault="00806AFE">
            <w:pPr>
              <w:rPr>
                <w:sz w:val="20"/>
                <w:szCs w:val="20"/>
              </w:rPr>
            </w:pPr>
            <w:r w:rsidRPr="00806AFE">
              <w:rPr>
                <w:sz w:val="20"/>
                <w:szCs w:val="20"/>
              </w:rPr>
              <w:t>Norwood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5FF9803C" w14:textId="77777777" w:rsidR="00806AFE" w:rsidRPr="00806AFE" w:rsidRDefault="00806AFE" w:rsidP="00806AFE">
            <w:pPr>
              <w:jc w:val="center"/>
              <w:rPr>
                <w:sz w:val="20"/>
                <w:szCs w:val="20"/>
              </w:rPr>
            </w:pPr>
            <w:r w:rsidRPr="00806AFE">
              <w:rPr>
                <w:sz w:val="20"/>
                <w:szCs w:val="20"/>
              </w:rPr>
              <w:t>40</w:t>
            </w:r>
          </w:p>
        </w:tc>
        <w:tc>
          <w:tcPr>
            <w:tcW w:w="1099" w:type="dxa"/>
            <w:tcBorders>
              <w:top w:val="single" w:sz="4" w:space="0" w:color="auto"/>
              <w:left w:val="single" w:sz="4" w:space="0" w:color="auto"/>
              <w:bottom w:val="single" w:sz="4" w:space="0" w:color="auto"/>
              <w:right w:val="single" w:sz="4" w:space="0" w:color="auto"/>
            </w:tcBorders>
            <w:vAlign w:val="center"/>
          </w:tcPr>
          <w:p w14:paraId="01B96AE6" w14:textId="77777777" w:rsidR="00806AFE" w:rsidRPr="00806AFE" w:rsidRDefault="00806AFE" w:rsidP="00806AFE">
            <w:pPr>
              <w:jc w:val="center"/>
              <w:rPr>
                <w:sz w:val="20"/>
                <w:szCs w:val="20"/>
              </w:rPr>
            </w:pPr>
            <w:r w:rsidRPr="00806AFE">
              <w:rPr>
                <w:sz w:val="20"/>
                <w:szCs w:val="20"/>
              </w:rPr>
              <w:t>35</w:t>
            </w:r>
          </w:p>
        </w:tc>
        <w:tc>
          <w:tcPr>
            <w:tcW w:w="1099" w:type="dxa"/>
            <w:tcBorders>
              <w:top w:val="single" w:sz="4" w:space="0" w:color="auto"/>
              <w:left w:val="single" w:sz="4" w:space="0" w:color="auto"/>
              <w:bottom w:val="single" w:sz="4" w:space="0" w:color="auto"/>
              <w:right w:val="single" w:sz="4" w:space="0" w:color="auto"/>
            </w:tcBorders>
            <w:vAlign w:val="center"/>
          </w:tcPr>
          <w:p w14:paraId="414698A6" w14:textId="77777777" w:rsidR="00806AFE" w:rsidRPr="00806AFE" w:rsidRDefault="00806AFE" w:rsidP="00806AFE">
            <w:pPr>
              <w:jc w:val="center"/>
              <w:rPr>
                <w:sz w:val="20"/>
                <w:szCs w:val="20"/>
              </w:rPr>
            </w:pPr>
            <w:r w:rsidRPr="00806AFE">
              <w:rPr>
                <w:sz w:val="20"/>
                <w:szCs w:val="20"/>
              </w:rPr>
              <w:t>40</w:t>
            </w:r>
          </w:p>
        </w:tc>
        <w:tc>
          <w:tcPr>
            <w:tcW w:w="1099" w:type="dxa"/>
            <w:tcBorders>
              <w:top w:val="single" w:sz="4" w:space="0" w:color="auto"/>
              <w:left w:val="single" w:sz="4" w:space="0" w:color="auto"/>
              <w:bottom w:val="single" w:sz="4" w:space="0" w:color="auto"/>
              <w:right w:val="single" w:sz="4" w:space="0" w:color="auto"/>
            </w:tcBorders>
            <w:vAlign w:val="center"/>
          </w:tcPr>
          <w:p w14:paraId="4C5B00C2" w14:textId="77777777" w:rsidR="00806AFE" w:rsidRPr="00806AFE" w:rsidRDefault="00806AFE" w:rsidP="00806AFE">
            <w:pPr>
              <w:jc w:val="center"/>
              <w:rPr>
                <w:sz w:val="20"/>
                <w:szCs w:val="20"/>
              </w:rPr>
            </w:pPr>
            <w:r w:rsidRPr="00806AFE">
              <w:rPr>
                <w:sz w:val="20"/>
                <w:szCs w:val="20"/>
              </w:rPr>
              <w:t>56</w:t>
            </w:r>
          </w:p>
        </w:tc>
        <w:tc>
          <w:tcPr>
            <w:tcW w:w="1099" w:type="dxa"/>
            <w:tcBorders>
              <w:top w:val="single" w:sz="4" w:space="0" w:color="auto"/>
              <w:left w:val="single" w:sz="4" w:space="0" w:color="auto"/>
              <w:bottom w:val="single" w:sz="4" w:space="0" w:color="auto"/>
              <w:right w:val="single" w:sz="4" w:space="0" w:color="auto"/>
            </w:tcBorders>
            <w:vAlign w:val="center"/>
          </w:tcPr>
          <w:p w14:paraId="5A38E4E5" w14:textId="77777777" w:rsidR="00806AFE" w:rsidRPr="00806AFE" w:rsidRDefault="00806AFE" w:rsidP="00806AFE">
            <w:pPr>
              <w:jc w:val="center"/>
              <w:rPr>
                <w:sz w:val="20"/>
                <w:szCs w:val="20"/>
              </w:rPr>
            </w:pPr>
            <w:r w:rsidRPr="00806AFE">
              <w:rPr>
                <w:sz w:val="20"/>
                <w:szCs w:val="20"/>
              </w:rPr>
              <w:t>59</w:t>
            </w:r>
          </w:p>
        </w:tc>
      </w:tr>
      <w:tr w:rsidR="00806AFE" w14:paraId="4518B4C0"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7331F24B" w14:textId="77777777" w:rsidR="00806AFE" w:rsidRPr="00806AFE" w:rsidRDefault="00806AFE">
            <w:pPr>
              <w:rPr>
                <w:sz w:val="20"/>
                <w:szCs w:val="20"/>
              </w:rPr>
            </w:pPr>
            <w:r w:rsidRPr="00806AFE">
              <w:rPr>
                <w:sz w:val="20"/>
                <w:szCs w:val="20"/>
              </w:rPr>
              <w:t>Ashland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5E291D1B" w14:textId="77777777" w:rsidR="00806AFE" w:rsidRPr="00806AFE" w:rsidRDefault="00806AFE" w:rsidP="00806AFE">
            <w:pPr>
              <w:jc w:val="center"/>
              <w:rPr>
                <w:sz w:val="20"/>
                <w:szCs w:val="20"/>
              </w:rPr>
            </w:pPr>
            <w:r w:rsidRPr="00806AFE">
              <w:rPr>
                <w:sz w:val="20"/>
                <w:szCs w:val="20"/>
              </w:rPr>
              <w:t>40</w:t>
            </w:r>
          </w:p>
        </w:tc>
        <w:tc>
          <w:tcPr>
            <w:tcW w:w="1099" w:type="dxa"/>
            <w:tcBorders>
              <w:top w:val="single" w:sz="4" w:space="0" w:color="auto"/>
              <w:left w:val="single" w:sz="4" w:space="0" w:color="auto"/>
              <w:bottom w:val="single" w:sz="4" w:space="0" w:color="auto"/>
              <w:right w:val="single" w:sz="4" w:space="0" w:color="auto"/>
            </w:tcBorders>
            <w:vAlign w:val="center"/>
          </w:tcPr>
          <w:p w14:paraId="6A4E8A5E" w14:textId="77777777" w:rsidR="00806AFE" w:rsidRPr="00806AFE" w:rsidRDefault="00806AFE" w:rsidP="00806AFE">
            <w:pPr>
              <w:jc w:val="center"/>
              <w:rPr>
                <w:sz w:val="20"/>
                <w:szCs w:val="20"/>
              </w:rPr>
            </w:pPr>
            <w:r w:rsidRPr="00806AFE">
              <w:rPr>
                <w:sz w:val="20"/>
                <w:szCs w:val="20"/>
              </w:rPr>
              <w:t>45</w:t>
            </w:r>
          </w:p>
        </w:tc>
        <w:tc>
          <w:tcPr>
            <w:tcW w:w="1099" w:type="dxa"/>
            <w:tcBorders>
              <w:top w:val="single" w:sz="4" w:space="0" w:color="auto"/>
              <w:left w:val="single" w:sz="4" w:space="0" w:color="auto"/>
              <w:bottom w:val="single" w:sz="4" w:space="0" w:color="auto"/>
              <w:right w:val="single" w:sz="4" w:space="0" w:color="auto"/>
            </w:tcBorders>
            <w:vAlign w:val="center"/>
          </w:tcPr>
          <w:p w14:paraId="621F3820" w14:textId="77777777" w:rsidR="00806AFE" w:rsidRPr="00806AFE" w:rsidRDefault="00806AFE" w:rsidP="00806AFE">
            <w:pPr>
              <w:jc w:val="center"/>
              <w:rPr>
                <w:sz w:val="20"/>
                <w:szCs w:val="20"/>
              </w:rPr>
            </w:pPr>
            <w:r w:rsidRPr="00806AFE">
              <w:rPr>
                <w:sz w:val="20"/>
                <w:szCs w:val="20"/>
              </w:rPr>
              <w:t>53</w:t>
            </w:r>
          </w:p>
        </w:tc>
        <w:tc>
          <w:tcPr>
            <w:tcW w:w="1099" w:type="dxa"/>
            <w:tcBorders>
              <w:top w:val="single" w:sz="4" w:space="0" w:color="auto"/>
              <w:left w:val="single" w:sz="4" w:space="0" w:color="auto"/>
              <w:bottom w:val="single" w:sz="4" w:space="0" w:color="auto"/>
              <w:right w:val="single" w:sz="4" w:space="0" w:color="auto"/>
            </w:tcBorders>
            <w:vAlign w:val="center"/>
          </w:tcPr>
          <w:p w14:paraId="62B906C1" w14:textId="77777777" w:rsidR="00806AFE" w:rsidRPr="00806AFE" w:rsidRDefault="00806AFE" w:rsidP="00806AFE">
            <w:pPr>
              <w:jc w:val="center"/>
              <w:rPr>
                <w:sz w:val="20"/>
                <w:szCs w:val="20"/>
              </w:rPr>
            </w:pPr>
            <w:r w:rsidRPr="00806AFE">
              <w:rPr>
                <w:sz w:val="20"/>
                <w:szCs w:val="20"/>
              </w:rPr>
              <w:t>58</w:t>
            </w:r>
          </w:p>
        </w:tc>
        <w:tc>
          <w:tcPr>
            <w:tcW w:w="1099" w:type="dxa"/>
            <w:tcBorders>
              <w:top w:val="single" w:sz="4" w:space="0" w:color="auto"/>
              <w:left w:val="single" w:sz="4" w:space="0" w:color="auto"/>
              <w:bottom w:val="single" w:sz="4" w:space="0" w:color="auto"/>
              <w:right w:val="single" w:sz="4" w:space="0" w:color="auto"/>
            </w:tcBorders>
            <w:vAlign w:val="center"/>
          </w:tcPr>
          <w:p w14:paraId="6F44FFDD" w14:textId="77777777" w:rsidR="00806AFE" w:rsidRPr="00806AFE" w:rsidRDefault="00806AFE" w:rsidP="00806AFE">
            <w:pPr>
              <w:jc w:val="center"/>
              <w:rPr>
                <w:sz w:val="20"/>
                <w:szCs w:val="20"/>
              </w:rPr>
            </w:pPr>
            <w:r w:rsidRPr="00806AFE">
              <w:rPr>
                <w:sz w:val="20"/>
                <w:szCs w:val="20"/>
              </w:rPr>
              <w:t>59</w:t>
            </w:r>
          </w:p>
        </w:tc>
      </w:tr>
      <w:tr w:rsidR="00806AFE" w14:paraId="1225DB18"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5FDB0024" w14:textId="77777777" w:rsidR="00806AFE" w:rsidRPr="00806AFE" w:rsidRDefault="00806AFE">
            <w:pPr>
              <w:rPr>
                <w:sz w:val="20"/>
                <w:szCs w:val="20"/>
              </w:rPr>
            </w:pPr>
            <w:r w:rsidRPr="00806AFE">
              <w:rPr>
                <w:sz w:val="20"/>
                <w:szCs w:val="20"/>
              </w:rPr>
              <w:t>Dedham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6FA14F79" w14:textId="77777777" w:rsidR="00806AFE" w:rsidRPr="00806AFE" w:rsidRDefault="00806AFE" w:rsidP="00806AFE">
            <w:pPr>
              <w:jc w:val="center"/>
              <w:rPr>
                <w:sz w:val="20"/>
                <w:szCs w:val="20"/>
              </w:rPr>
            </w:pPr>
            <w:r w:rsidRPr="00806AFE">
              <w:rPr>
                <w:sz w:val="20"/>
                <w:szCs w:val="20"/>
              </w:rPr>
              <w:t>44</w:t>
            </w:r>
          </w:p>
        </w:tc>
        <w:tc>
          <w:tcPr>
            <w:tcW w:w="1099" w:type="dxa"/>
            <w:tcBorders>
              <w:top w:val="single" w:sz="4" w:space="0" w:color="auto"/>
              <w:left w:val="single" w:sz="4" w:space="0" w:color="auto"/>
              <w:bottom w:val="single" w:sz="4" w:space="0" w:color="auto"/>
              <w:right w:val="single" w:sz="4" w:space="0" w:color="auto"/>
            </w:tcBorders>
            <w:vAlign w:val="center"/>
          </w:tcPr>
          <w:p w14:paraId="1A72D277" w14:textId="77777777" w:rsidR="00806AFE" w:rsidRPr="00806AFE" w:rsidRDefault="00806AFE" w:rsidP="00806AFE">
            <w:pPr>
              <w:jc w:val="center"/>
              <w:rPr>
                <w:sz w:val="20"/>
                <w:szCs w:val="20"/>
              </w:rPr>
            </w:pPr>
            <w:r w:rsidRPr="00806AFE">
              <w:rPr>
                <w:sz w:val="20"/>
                <w:szCs w:val="20"/>
              </w:rPr>
              <w:t>45</w:t>
            </w:r>
          </w:p>
        </w:tc>
        <w:tc>
          <w:tcPr>
            <w:tcW w:w="1099" w:type="dxa"/>
            <w:tcBorders>
              <w:top w:val="single" w:sz="4" w:space="0" w:color="auto"/>
              <w:left w:val="single" w:sz="4" w:space="0" w:color="auto"/>
              <w:bottom w:val="single" w:sz="4" w:space="0" w:color="auto"/>
              <w:right w:val="single" w:sz="4" w:space="0" w:color="auto"/>
            </w:tcBorders>
            <w:vAlign w:val="center"/>
          </w:tcPr>
          <w:p w14:paraId="4200DC4C" w14:textId="77777777" w:rsidR="00806AFE" w:rsidRPr="00806AFE" w:rsidRDefault="00806AFE" w:rsidP="00806AFE">
            <w:pPr>
              <w:jc w:val="center"/>
              <w:rPr>
                <w:sz w:val="20"/>
                <w:szCs w:val="20"/>
              </w:rPr>
            </w:pPr>
            <w:r w:rsidRPr="00806AFE">
              <w:rPr>
                <w:sz w:val="20"/>
                <w:szCs w:val="20"/>
              </w:rPr>
              <w:t>46</w:t>
            </w:r>
          </w:p>
        </w:tc>
        <w:tc>
          <w:tcPr>
            <w:tcW w:w="1099" w:type="dxa"/>
            <w:tcBorders>
              <w:top w:val="single" w:sz="4" w:space="0" w:color="auto"/>
              <w:left w:val="single" w:sz="4" w:space="0" w:color="auto"/>
              <w:bottom w:val="single" w:sz="4" w:space="0" w:color="auto"/>
              <w:right w:val="single" w:sz="4" w:space="0" w:color="auto"/>
            </w:tcBorders>
            <w:vAlign w:val="center"/>
          </w:tcPr>
          <w:p w14:paraId="36102ADF" w14:textId="77777777" w:rsidR="00806AFE" w:rsidRPr="00806AFE" w:rsidRDefault="00806AFE" w:rsidP="00806AFE">
            <w:pPr>
              <w:jc w:val="center"/>
              <w:rPr>
                <w:sz w:val="20"/>
                <w:szCs w:val="20"/>
              </w:rPr>
            </w:pPr>
            <w:r w:rsidRPr="00806AFE">
              <w:rPr>
                <w:sz w:val="20"/>
                <w:szCs w:val="20"/>
              </w:rPr>
              <w:t>62</w:t>
            </w:r>
          </w:p>
        </w:tc>
        <w:tc>
          <w:tcPr>
            <w:tcW w:w="1099" w:type="dxa"/>
            <w:tcBorders>
              <w:top w:val="single" w:sz="4" w:space="0" w:color="auto"/>
              <w:left w:val="single" w:sz="4" w:space="0" w:color="auto"/>
              <w:bottom w:val="single" w:sz="4" w:space="0" w:color="auto"/>
              <w:right w:val="single" w:sz="4" w:space="0" w:color="auto"/>
            </w:tcBorders>
            <w:vAlign w:val="center"/>
          </w:tcPr>
          <w:p w14:paraId="25498FFE" w14:textId="77777777" w:rsidR="00806AFE" w:rsidRPr="00806AFE" w:rsidRDefault="00806AFE" w:rsidP="00806AFE">
            <w:pPr>
              <w:jc w:val="center"/>
              <w:rPr>
                <w:sz w:val="20"/>
                <w:szCs w:val="20"/>
              </w:rPr>
            </w:pPr>
            <w:r w:rsidRPr="00806AFE">
              <w:rPr>
                <w:sz w:val="20"/>
                <w:szCs w:val="20"/>
              </w:rPr>
              <w:t>58</w:t>
            </w:r>
          </w:p>
        </w:tc>
      </w:tr>
      <w:tr w:rsidR="00806AFE" w14:paraId="526C5723"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5152D6B3" w14:textId="77777777" w:rsidR="00806AFE" w:rsidRPr="00806AFE" w:rsidRDefault="00806AFE">
            <w:pPr>
              <w:rPr>
                <w:sz w:val="20"/>
                <w:szCs w:val="20"/>
              </w:rPr>
            </w:pPr>
            <w:r w:rsidRPr="00806AFE">
              <w:rPr>
                <w:sz w:val="20"/>
                <w:szCs w:val="20"/>
              </w:rPr>
              <w:t>Marlboro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72036698" w14:textId="77777777" w:rsidR="00806AFE" w:rsidRPr="00806AFE" w:rsidRDefault="00806AFE" w:rsidP="00806AFE">
            <w:pPr>
              <w:jc w:val="center"/>
              <w:rPr>
                <w:sz w:val="20"/>
                <w:szCs w:val="20"/>
              </w:rPr>
            </w:pPr>
            <w:r w:rsidRPr="00806AFE">
              <w:rPr>
                <w:sz w:val="20"/>
                <w:szCs w:val="20"/>
              </w:rPr>
              <w:t>58</w:t>
            </w:r>
          </w:p>
        </w:tc>
        <w:tc>
          <w:tcPr>
            <w:tcW w:w="1099" w:type="dxa"/>
            <w:tcBorders>
              <w:top w:val="single" w:sz="4" w:space="0" w:color="auto"/>
              <w:left w:val="single" w:sz="4" w:space="0" w:color="auto"/>
              <w:bottom w:val="single" w:sz="4" w:space="0" w:color="auto"/>
              <w:right w:val="single" w:sz="4" w:space="0" w:color="auto"/>
            </w:tcBorders>
            <w:vAlign w:val="center"/>
          </w:tcPr>
          <w:p w14:paraId="0783BFB2" w14:textId="77777777" w:rsidR="00806AFE" w:rsidRPr="00806AFE" w:rsidRDefault="00806AFE" w:rsidP="00806AFE">
            <w:pPr>
              <w:jc w:val="center"/>
              <w:rPr>
                <w:sz w:val="20"/>
                <w:szCs w:val="20"/>
              </w:rPr>
            </w:pPr>
            <w:r w:rsidRPr="00806AFE">
              <w:rPr>
                <w:sz w:val="20"/>
                <w:szCs w:val="20"/>
              </w:rPr>
              <w:t>54</w:t>
            </w:r>
          </w:p>
        </w:tc>
        <w:tc>
          <w:tcPr>
            <w:tcW w:w="1099" w:type="dxa"/>
            <w:tcBorders>
              <w:top w:val="single" w:sz="4" w:space="0" w:color="auto"/>
              <w:left w:val="single" w:sz="4" w:space="0" w:color="auto"/>
              <w:bottom w:val="single" w:sz="4" w:space="0" w:color="auto"/>
              <w:right w:val="single" w:sz="4" w:space="0" w:color="auto"/>
            </w:tcBorders>
            <w:vAlign w:val="center"/>
          </w:tcPr>
          <w:p w14:paraId="645DC77C" w14:textId="77777777" w:rsidR="00806AFE" w:rsidRPr="00806AFE" w:rsidRDefault="00806AFE" w:rsidP="00806AFE">
            <w:pPr>
              <w:jc w:val="center"/>
              <w:rPr>
                <w:sz w:val="20"/>
                <w:szCs w:val="20"/>
              </w:rPr>
            </w:pPr>
            <w:r w:rsidRPr="00806AFE">
              <w:rPr>
                <w:sz w:val="20"/>
                <w:szCs w:val="20"/>
              </w:rPr>
              <w:t>49</w:t>
            </w:r>
          </w:p>
        </w:tc>
        <w:tc>
          <w:tcPr>
            <w:tcW w:w="1099" w:type="dxa"/>
            <w:tcBorders>
              <w:top w:val="single" w:sz="4" w:space="0" w:color="auto"/>
              <w:left w:val="single" w:sz="4" w:space="0" w:color="auto"/>
              <w:bottom w:val="single" w:sz="4" w:space="0" w:color="auto"/>
              <w:right w:val="single" w:sz="4" w:space="0" w:color="auto"/>
            </w:tcBorders>
            <w:vAlign w:val="center"/>
          </w:tcPr>
          <w:p w14:paraId="7CBAC63F" w14:textId="77777777" w:rsidR="00806AFE" w:rsidRPr="00806AFE" w:rsidRDefault="00806AFE" w:rsidP="00806AFE">
            <w:pPr>
              <w:jc w:val="center"/>
              <w:rPr>
                <w:sz w:val="20"/>
                <w:szCs w:val="20"/>
              </w:rPr>
            </w:pPr>
            <w:r w:rsidRPr="00806AFE">
              <w:rPr>
                <w:sz w:val="20"/>
                <w:szCs w:val="20"/>
              </w:rPr>
              <w:t>53</w:t>
            </w:r>
          </w:p>
        </w:tc>
        <w:tc>
          <w:tcPr>
            <w:tcW w:w="1099" w:type="dxa"/>
            <w:tcBorders>
              <w:top w:val="single" w:sz="4" w:space="0" w:color="auto"/>
              <w:left w:val="single" w:sz="4" w:space="0" w:color="auto"/>
              <w:bottom w:val="single" w:sz="4" w:space="0" w:color="auto"/>
              <w:right w:val="single" w:sz="4" w:space="0" w:color="auto"/>
            </w:tcBorders>
            <w:vAlign w:val="center"/>
          </w:tcPr>
          <w:p w14:paraId="245455CD" w14:textId="77777777" w:rsidR="00806AFE" w:rsidRPr="00806AFE" w:rsidRDefault="00806AFE" w:rsidP="00806AFE">
            <w:pPr>
              <w:jc w:val="center"/>
              <w:rPr>
                <w:sz w:val="20"/>
                <w:szCs w:val="20"/>
              </w:rPr>
            </w:pPr>
            <w:r w:rsidRPr="00806AFE">
              <w:rPr>
                <w:sz w:val="20"/>
                <w:szCs w:val="20"/>
              </w:rPr>
              <w:t>54</w:t>
            </w:r>
          </w:p>
        </w:tc>
      </w:tr>
      <w:tr w:rsidR="00806AFE" w14:paraId="4D6557E2"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2157C65D" w14:textId="77777777" w:rsidR="00806AFE" w:rsidRPr="00806AFE" w:rsidRDefault="00806AFE">
            <w:pPr>
              <w:rPr>
                <w:sz w:val="20"/>
                <w:szCs w:val="20"/>
              </w:rPr>
            </w:pPr>
            <w:r w:rsidRPr="00806AFE">
              <w:rPr>
                <w:sz w:val="20"/>
                <w:szCs w:val="20"/>
              </w:rPr>
              <w:t>Watertown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3F619FCC" w14:textId="77777777" w:rsidR="00806AFE" w:rsidRPr="00806AFE" w:rsidRDefault="00806AFE" w:rsidP="00806AFE">
            <w:pPr>
              <w:jc w:val="center"/>
              <w:rPr>
                <w:sz w:val="20"/>
                <w:szCs w:val="20"/>
              </w:rPr>
            </w:pPr>
            <w:r w:rsidRPr="00806AFE">
              <w:rPr>
                <w:sz w:val="20"/>
                <w:szCs w:val="20"/>
              </w:rPr>
              <w:t>49</w:t>
            </w:r>
          </w:p>
        </w:tc>
        <w:tc>
          <w:tcPr>
            <w:tcW w:w="1099" w:type="dxa"/>
            <w:tcBorders>
              <w:top w:val="single" w:sz="4" w:space="0" w:color="auto"/>
              <w:left w:val="single" w:sz="4" w:space="0" w:color="auto"/>
              <w:bottom w:val="single" w:sz="4" w:space="0" w:color="auto"/>
              <w:right w:val="single" w:sz="4" w:space="0" w:color="auto"/>
            </w:tcBorders>
            <w:vAlign w:val="center"/>
          </w:tcPr>
          <w:p w14:paraId="1F3C2FED" w14:textId="77777777" w:rsidR="00806AFE" w:rsidRPr="00806AFE" w:rsidRDefault="00806AFE" w:rsidP="00806AFE">
            <w:pPr>
              <w:jc w:val="center"/>
              <w:rPr>
                <w:sz w:val="20"/>
                <w:szCs w:val="20"/>
              </w:rPr>
            </w:pPr>
            <w:r w:rsidRPr="00806AFE">
              <w:rPr>
                <w:sz w:val="20"/>
                <w:szCs w:val="20"/>
              </w:rPr>
              <w:t>49</w:t>
            </w:r>
          </w:p>
        </w:tc>
        <w:tc>
          <w:tcPr>
            <w:tcW w:w="1099" w:type="dxa"/>
            <w:tcBorders>
              <w:top w:val="single" w:sz="4" w:space="0" w:color="auto"/>
              <w:left w:val="single" w:sz="4" w:space="0" w:color="auto"/>
              <w:bottom w:val="single" w:sz="4" w:space="0" w:color="auto"/>
              <w:right w:val="single" w:sz="4" w:space="0" w:color="auto"/>
            </w:tcBorders>
            <w:vAlign w:val="center"/>
          </w:tcPr>
          <w:p w14:paraId="63075044" w14:textId="77777777" w:rsidR="00806AFE" w:rsidRPr="00806AFE" w:rsidRDefault="00806AFE" w:rsidP="00806AFE">
            <w:pPr>
              <w:jc w:val="center"/>
              <w:rPr>
                <w:sz w:val="20"/>
                <w:szCs w:val="20"/>
              </w:rPr>
            </w:pPr>
            <w:r w:rsidRPr="00806AFE">
              <w:rPr>
                <w:sz w:val="20"/>
                <w:szCs w:val="20"/>
              </w:rPr>
              <w:t>50</w:t>
            </w:r>
          </w:p>
        </w:tc>
        <w:tc>
          <w:tcPr>
            <w:tcW w:w="1099" w:type="dxa"/>
            <w:tcBorders>
              <w:top w:val="single" w:sz="4" w:space="0" w:color="auto"/>
              <w:left w:val="single" w:sz="4" w:space="0" w:color="auto"/>
              <w:bottom w:val="single" w:sz="4" w:space="0" w:color="auto"/>
              <w:right w:val="single" w:sz="4" w:space="0" w:color="auto"/>
            </w:tcBorders>
            <w:vAlign w:val="center"/>
          </w:tcPr>
          <w:p w14:paraId="2A9F313F" w14:textId="77777777" w:rsidR="00806AFE" w:rsidRPr="00806AFE" w:rsidRDefault="00806AFE" w:rsidP="00806AFE">
            <w:pPr>
              <w:jc w:val="center"/>
              <w:rPr>
                <w:sz w:val="20"/>
                <w:szCs w:val="20"/>
              </w:rPr>
            </w:pPr>
            <w:r w:rsidRPr="00806AFE">
              <w:rPr>
                <w:sz w:val="20"/>
                <w:szCs w:val="20"/>
              </w:rPr>
              <w:t>45</w:t>
            </w:r>
          </w:p>
        </w:tc>
        <w:tc>
          <w:tcPr>
            <w:tcW w:w="1099" w:type="dxa"/>
            <w:tcBorders>
              <w:top w:val="single" w:sz="4" w:space="0" w:color="auto"/>
              <w:left w:val="single" w:sz="4" w:space="0" w:color="auto"/>
              <w:bottom w:val="single" w:sz="4" w:space="0" w:color="auto"/>
              <w:right w:val="single" w:sz="4" w:space="0" w:color="auto"/>
            </w:tcBorders>
            <w:vAlign w:val="center"/>
          </w:tcPr>
          <w:p w14:paraId="383110FC" w14:textId="77777777" w:rsidR="00806AFE" w:rsidRPr="00806AFE" w:rsidRDefault="00806AFE" w:rsidP="00806AFE">
            <w:pPr>
              <w:jc w:val="center"/>
              <w:rPr>
                <w:sz w:val="20"/>
                <w:szCs w:val="20"/>
              </w:rPr>
            </w:pPr>
            <w:r w:rsidRPr="00806AFE">
              <w:rPr>
                <w:sz w:val="20"/>
                <w:szCs w:val="20"/>
              </w:rPr>
              <w:t>52</w:t>
            </w:r>
          </w:p>
        </w:tc>
      </w:tr>
      <w:tr w:rsidR="00806AFE" w14:paraId="65F0D698"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43E945C1" w14:textId="77777777" w:rsidR="00806AFE" w:rsidRPr="00806AFE" w:rsidRDefault="00806AFE">
            <w:pPr>
              <w:rPr>
                <w:sz w:val="20"/>
                <w:szCs w:val="20"/>
              </w:rPr>
            </w:pPr>
            <w:r w:rsidRPr="00806AFE">
              <w:rPr>
                <w:sz w:val="20"/>
                <w:szCs w:val="20"/>
              </w:rPr>
              <w:t>Medway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6725CFFB" w14:textId="77777777" w:rsidR="00806AFE" w:rsidRPr="00806AFE" w:rsidRDefault="00806AFE" w:rsidP="00806AFE">
            <w:pPr>
              <w:jc w:val="center"/>
              <w:rPr>
                <w:sz w:val="20"/>
                <w:szCs w:val="20"/>
              </w:rPr>
            </w:pPr>
            <w:r w:rsidRPr="00806AFE">
              <w:rPr>
                <w:sz w:val="20"/>
                <w:szCs w:val="20"/>
              </w:rPr>
              <w:t>35</w:t>
            </w:r>
          </w:p>
        </w:tc>
        <w:tc>
          <w:tcPr>
            <w:tcW w:w="1099" w:type="dxa"/>
            <w:tcBorders>
              <w:top w:val="single" w:sz="4" w:space="0" w:color="auto"/>
              <w:left w:val="single" w:sz="4" w:space="0" w:color="auto"/>
              <w:bottom w:val="single" w:sz="4" w:space="0" w:color="auto"/>
              <w:right w:val="single" w:sz="4" w:space="0" w:color="auto"/>
            </w:tcBorders>
            <w:vAlign w:val="center"/>
          </w:tcPr>
          <w:p w14:paraId="30A8CC57" w14:textId="77777777" w:rsidR="00806AFE" w:rsidRPr="00806AFE" w:rsidRDefault="00806AFE" w:rsidP="00806AFE">
            <w:pPr>
              <w:jc w:val="center"/>
              <w:rPr>
                <w:sz w:val="20"/>
                <w:szCs w:val="20"/>
              </w:rPr>
            </w:pPr>
            <w:r w:rsidRPr="00806AFE">
              <w:rPr>
                <w:sz w:val="20"/>
                <w:szCs w:val="20"/>
              </w:rPr>
              <w:t>30</w:t>
            </w:r>
          </w:p>
        </w:tc>
        <w:tc>
          <w:tcPr>
            <w:tcW w:w="1099" w:type="dxa"/>
            <w:tcBorders>
              <w:top w:val="single" w:sz="4" w:space="0" w:color="auto"/>
              <w:left w:val="single" w:sz="4" w:space="0" w:color="auto"/>
              <w:bottom w:val="single" w:sz="4" w:space="0" w:color="auto"/>
              <w:right w:val="single" w:sz="4" w:space="0" w:color="auto"/>
            </w:tcBorders>
            <w:vAlign w:val="center"/>
          </w:tcPr>
          <w:p w14:paraId="56B3FE9F" w14:textId="77777777" w:rsidR="00806AFE" w:rsidRPr="00806AFE" w:rsidRDefault="00806AFE" w:rsidP="00806AFE">
            <w:pPr>
              <w:jc w:val="center"/>
              <w:rPr>
                <w:sz w:val="20"/>
                <w:szCs w:val="20"/>
              </w:rPr>
            </w:pPr>
            <w:r w:rsidRPr="00806AFE">
              <w:rPr>
                <w:sz w:val="20"/>
                <w:szCs w:val="20"/>
              </w:rPr>
              <w:t>30</w:t>
            </w:r>
          </w:p>
        </w:tc>
        <w:tc>
          <w:tcPr>
            <w:tcW w:w="1099" w:type="dxa"/>
            <w:tcBorders>
              <w:top w:val="single" w:sz="4" w:space="0" w:color="auto"/>
              <w:left w:val="single" w:sz="4" w:space="0" w:color="auto"/>
              <w:bottom w:val="single" w:sz="4" w:space="0" w:color="auto"/>
              <w:right w:val="single" w:sz="4" w:space="0" w:color="auto"/>
            </w:tcBorders>
            <w:vAlign w:val="center"/>
          </w:tcPr>
          <w:p w14:paraId="523BEB82" w14:textId="77777777" w:rsidR="00806AFE" w:rsidRPr="00806AFE" w:rsidRDefault="00806AFE" w:rsidP="00806AFE">
            <w:pPr>
              <w:jc w:val="center"/>
              <w:rPr>
                <w:sz w:val="20"/>
                <w:szCs w:val="20"/>
              </w:rPr>
            </w:pPr>
            <w:r w:rsidRPr="00806AFE">
              <w:rPr>
                <w:sz w:val="20"/>
                <w:szCs w:val="20"/>
              </w:rPr>
              <w:t>35</w:t>
            </w:r>
          </w:p>
        </w:tc>
        <w:tc>
          <w:tcPr>
            <w:tcW w:w="1099" w:type="dxa"/>
            <w:tcBorders>
              <w:top w:val="single" w:sz="4" w:space="0" w:color="auto"/>
              <w:left w:val="single" w:sz="4" w:space="0" w:color="auto"/>
              <w:bottom w:val="single" w:sz="4" w:space="0" w:color="auto"/>
              <w:right w:val="single" w:sz="4" w:space="0" w:color="auto"/>
            </w:tcBorders>
            <w:vAlign w:val="center"/>
          </w:tcPr>
          <w:p w14:paraId="5FC6BA95" w14:textId="77777777" w:rsidR="00806AFE" w:rsidRPr="00806AFE" w:rsidRDefault="00806AFE" w:rsidP="00806AFE">
            <w:pPr>
              <w:jc w:val="center"/>
              <w:rPr>
                <w:sz w:val="20"/>
                <w:szCs w:val="20"/>
              </w:rPr>
            </w:pPr>
            <w:r w:rsidRPr="00806AFE">
              <w:rPr>
                <w:sz w:val="20"/>
                <w:szCs w:val="20"/>
              </w:rPr>
              <w:t>50</w:t>
            </w:r>
          </w:p>
        </w:tc>
      </w:tr>
      <w:tr w:rsidR="00806AFE" w14:paraId="426B7387"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636577B5" w14:textId="77777777" w:rsidR="00806AFE" w:rsidRPr="00806AFE" w:rsidRDefault="00806AFE">
            <w:pPr>
              <w:rPr>
                <w:sz w:val="20"/>
                <w:szCs w:val="20"/>
              </w:rPr>
            </w:pPr>
            <w:r w:rsidRPr="00806AFE">
              <w:rPr>
                <w:sz w:val="20"/>
                <w:szCs w:val="20"/>
              </w:rPr>
              <w:t>Newton South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46AE4993" w14:textId="77777777" w:rsidR="00806AFE" w:rsidRPr="00806AFE" w:rsidRDefault="00806AFE" w:rsidP="00806AFE">
            <w:pPr>
              <w:jc w:val="center"/>
              <w:rPr>
                <w:sz w:val="20"/>
                <w:szCs w:val="20"/>
              </w:rPr>
            </w:pPr>
            <w:r w:rsidRPr="00806AFE">
              <w:rPr>
                <w:sz w:val="20"/>
                <w:szCs w:val="20"/>
              </w:rPr>
              <w:t>51</w:t>
            </w:r>
          </w:p>
        </w:tc>
        <w:tc>
          <w:tcPr>
            <w:tcW w:w="1099" w:type="dxa"/>
            <w:tcBorders>
              <w:top w:val="single" w:sz="4" w:space="0" w:color="auto"/>
              <w:left w:val="single" w:sz="4" w:space="0" w:color="auto"/>
              <w:bottom w:val="single" w:sz="4" w:space="0" w:color="auto"/>
              <w:right w:val="single" w:sz="4" w:space="0" w:color="auto"/>
            </w:tcBorders>
            <w:vAlign w:val="center"/>
          </w:tcPr>
          <w:p w14:paraId="274958AE" w14:textId="77777777" w:rsidR="00806AFE" w:rsidRPr="00806AFE" w:rsidRDefault="00806AFE" w:rsidP="00806AFE">
            <w:pPr>
              <w:jc w:val="center"/>
              <w:rPr>
                <w:sz w:val="20"/>
                <w:szCs w:val="20"/>
              </w:rPr>
            </w:pPr>
            <w:r w:rsidRPr="00806AFE">
              <w:rPr>
                <w:sz w:val="20"/>
                <w:szCs w:val="20"/>
              </w:rPr>
              <w:t>66</w:t>
            </w:r>
          </w:p>
        </w:tc>
        <w:tc>
          <w:tcPr>
            <w:tcW w:w="1099" w:type="dxa"/>
            <w:tcBorders>
              <w:top w:val="single" w:sz="4" w:space="0" w:color="auto"/>
              <w:left w:val="single" w:sz="4" w:space="0" w:color="auto"/>
              <w:bottom w:val="single" w:sz="4" w:space="0" w:color="auto"/>
              <w:right w:val="single" w:sz="4" w:space="0" w:color="auto"/>
            </w:tcBorders>
            <w:vAlign w:val="center"/>
          </w:tcPr>
          <w:p w14:paraId="43DBE19A" w14:textId="77777777" w:rsidR="00806AFE" w:rsidRPr="00806AFE" w:rsidRDefault="00806AFE" w:rsidP="00806AFE">
            <w:pPr>
              <w:jc w:val="center"/>
              <w:rPr>
                <w:sz w:val="20"/>
                <w:szCs w:val="20"/>
              </w:rPr>
            </w:pPr>
            <w:r w:rsidRPr="00806AFE">
              <w:rPr>
                <w:sz w:val="20"/>
                <w:szCs w:val="20"/>
              </w:rPr>
              <w:t>50</w:t>
            </w:r>
          </w:p>
        </w:tc>
        <w:tc>
          <w:tcPr>
            <w:tcW w:w="1099" w:type="dxa"/>
            <w:tcBorders>
              <w:top w:val="single" w:sz="4" w:space="0" w:color="auto"/>
              <w:left w:val="single" w:sz="4" w:space="0" w:color="auto"/>
              <w:bottom w:val="single" w:sz="4" w:space="0" w:color="auto"/>
              <w:right w:val="single" w:sz="4" w:space="0" w:color="auto"/>
            </w:tcBorders>
            <w:vAlign w:val="center"/>
          </w:tcPr>
          <w:p w14:paraId="656ABB57" w14:textId="77777777" w:rsidR="00806AFE" w:rsidRPr="00806AFE" w:rsidRDefault="00806AFE" w:rsidP="00806AFE">
            <w:pPr>
              <w:jc w:val="center"/>
              <w:rPr>
                <w:sz w:val="20"/>
                <w:szCs w:val="20"/>
              </w:rPr>
            </w:pPr>
            <w:r w:rsidRPr="00806AFE">
              <w:rPr>
                <w:sz w:val="20"/>
                <w:szCs w:val="20"/>
              </w:rPr>
              <w:t>62</w:t>
            </w:r>
          </w:p>
        </w:tc>
        <w:tc>
          <w:tcPr>
            <w:tcW w:w="1099" w:type="dxa"/>
            <w:tcBorders>
              <w:top w:val="single" w:sz="4" w:space="0" w:color="auto"/>
              <w:left w:val="single" w:sz="4" w:space="0" w:color="auto"/>
              <w:bottom w:val="single" w:sz="4" w:space="0" w:color="auto"/>
              <w:right w:val="single" w:sz="4" w:space="0" w:color="auto"/>
            </w:tcBorders>
            <w:vAlign w:val="center"/>
          </w:tcPr>
          <w:p w14:paraId="4AA1F61C" w14:textId="77777777" w:rsidR="00806AFE" w:rsidRPr="00806AFE" w:rsidRDefault="00806AFE" w:rsidP="00806AFE">
            <w:pPr>
              <w:jc w:val="center"/>
              <w:rPr>
                <w:sz w:val="20"/>
                <w:szCs w:val="20"/>
              </w:rPr>
            </w:pPr>
            <w:r w:rsidRPr="00806AFE">
              <w:rPr>
                <w:sz w:val="20"/>
                <w:szCs w:val="20"/>
              </w:rPr>
              <w:t>47</w:t>
            </w:r>
          </w:p>
        </w:tc>
      </w:tr>
      <w:tr w:rsidR="00806AFE" w14:paraId="2BBD95E3"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2F3BD657" w14:textId="77777777" w:rsidR="00806AFE" w:rsidRPr="00806AFE" w:rsidRDefault="00806AFE">
            <w:pPr>
              <w:rPr>
                <w:sz w:val="20"/>
                <w:szCs w:val="20"/>
              </w:rPr>
            </w:pPr>
            <w:r w:rsidRPr="00806AFE">
              <w:rPr>
                <w:sz w:val="20"/>
                <w:szCs w:val="20"/>
              </w:rPr>
              <w:t>Franklin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259A8858" w14:textId="77777777" w:rsidR="00806AFE" w:rsidRPr="00806AFE" w:rsidRDefault="00806AFE" w:rsidP="00806AFE">
            <w:pPr>
              <w:jc w:val="center"/>
              <w:rPr>
                <w:sz w:val="20"/>
                <w:szCs w:val="20"/>
              </w:rPr>
            </w:pPr>
            <w:r w:rsidRPr="00806AFE">
              <w:rPr>
                <w:sz w:val="20"/>
                <w:szCs w:val="20"/>
              </w:rPr>
              <w:t>45</w:t>
            </w:r>
          </w:p>
        </w:tc>
        <w:tc>
          <w:tcPr>
            <w:tcW w:w="1099" w:type="dxa"/>
            <w:tcBorders>
              <w:top w:val="single" w:sz="4" w:space="0" w:color="auto"/>
              <w:left w:val="single" w:sz="4" w:space="0" w:color="auto"/>
              <w:bottom w:val="single" w:sz="4" w:space="0" w:color="auto"/>
              <w:right w:val="single" w:sz="4" w:space="0" w:color="auto"/>
            </w:tcBorders>
            <w:vAlign w:val="center"/>
          </w:tcPr>
          <w:p w14:paraId="346D6F69" w14:textId="77777777" w:rsidR="00806AFE" w:rsidRPr="00806AFE" w:rsidRDefault="00806AFE" w:rsidP="00806AFE">
            <w:pPr>
              <w:jc w:val="center"/>
              <w:rPr>
                <w:sz w:val="20"/>
                <w:szCs w:val="20"/>
              </w:rPr>
            </w:pPr>
            <w:r w:rsidRPr="00806AFE">
              <w:rPr>
                <w:sz w:val="20"/>
                <w:szCs w:val="20"/>
              </w:rPr>
              <w:t>51</w:t>
            </w:r>
          </w:p>
        </w:tc>
        <w:tc>
          <w:tcPr>
            <w:tcW w:w="1099" w:type="dxa"/>
            <w:tcBorders>
              <w:top w:val="single" w:sz="4" w:space="0" w:color="auto"/>
              <w:left w:val="single" w:sz="4" w:space="0" w:color="auto"/>
              <w:bottom w:val="single" w:sz="4" w:space="0" w:color="auto"/>
              <w:right w:val="single" w:sz="4" w:space="0" w:color="auto"/>
            </w:tcBorders>
            <w:vAlign w:val="center"/>
          </w:tcPr>
          <w:p w14:paraId="6557E802" w14:textId="77777777" w:rsidR="00806AFE" w:rsidRPr="00806AFE" w:rsidRDefault="00806AFE" w:rsidP="00806AFE">
            <w:pPr>
              <w:jc w:val="center"/>
              <w:rPr>
                <w:sz w:val="20"/>
                <w:szCs w:val="20"/>
              </w:rPr>
            </w:pPr>
            <w:r w:rsidRPr="00806AFE">
              <w:rPr>
                <w:sz w:val="20"/>
                <w:szCs w:val="20"/>
              </w:rPr>
              <w:t>37</w:t>
            </w:r>
          </w:p>
        </w:tc>
        <w:tc>
          <w:tcPr>
            <w:tcW w:w="1099" w:type="dxa"/>
            <w:tcBorders>
              <w:top w:val="single" w:sz="4" w:space="0" w:color="auto"/>
              <w:left w:val="single" w:sz="4" w:space="0" w:color="auto"/>
              <w:bottom w:val="single" w:sz="4" w:space="0" w:color="auto"/>
              <w:right w:val="single" w:sz="4" w:space="0" w:color="auto"/>
            </w:tcBorders>
            <w:vAlign w:val="center"/>
          </w:tcPr>
          <w:p w14:paraId="786C7EE6" w14:textId="77777777" w:rsidR="00806AFE" w:rsidRPr="00806AFE" w:rsidRDefault="00806AFE" w:rsidP="00806AFE">
            <w:pPr>
              <w:jc w:val="center"/>
              <w:rPr>
                <w:sz w:val="20"/>
                <w:szCs w:val="20"/>
              </w:rPr>
            </w:pPr>
            <w:r w:rsidRPr="00806AFE">
              <w:rPr>
                <w:sz w:val="20"/>
                <w:szCs w:val="20"/>
              </w:rPr>
              <w:t>47</w:t>
            </w:r>
          </w:p>
        </w:tc>
        <w:tc>
          <w:tcPr>
            <w:tcW w:w="1099" w:type="dxa"/>
            <w:tcBorders>
              <w:top w:val="single" w:sz="4" w:space="0" w:color="auto"/>
              <w:left w:val="single" w:sz="4" w:space="0" w:color="auto"/>
              <w:bottom w:val="single" w:sz="4" w:space="0" w:color="auto"/>
              <w:right w:val="single" w:sz="4" w:space="0" w:color="auto"/>
            </w:tcBorders>
            <w:vAlign w:val="center"/>
          </w:tcPr>
          <w:p w14:paraId="754D2627" w14:textId="77777777" w:rsidR="00806AFE" w:rsidRPr="00806AFE" w:rsidRDefault="00806AFE" w:rsidP="00806AFE">
            <w:pPr>
              <w:jc w:val="center"/>
              <w:rPr>
                <w:sz w:val="20"/>
                <w:szCs w:val="20"/>
              </w:rPr>
            </w:pPr>
            <w:r w:rsidRPr="00806AFE">
              <w:rPr>
                <w:sz w:val="20"/>
                <w:szCs w:val="20"/>
              </w:rPr>
              <w:t>46</w:t>
            </w:r>
          </w:p>
        </w:tc>
      </w:tr>
      <w:tr w:rsidR="00806AFE" w14:paraId="56F24945"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232BF8B6" w14:textId="77777777" w:rsidR="00806AFE" w:rsidRPr="00806AFE" w:rsidRDefault="00806AFE">
            <w:pPr>
              <w:rPr>
                <w:sz w:val="20"/>
                <w:szCs w:val="20"/>
              </w:rPr>
            </w:pPr>
            <w:r w:rsidRPr="00806AFE">
              <w:rPr>
                <w:sz w:val="20"/>
                <w:szCs w:val="20"/>
              </w:rPr>
              <w:t>Brookline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68F13063" w14:textId="77777777" w:rsidR="00806AFE" w:rsidRPr="00806AFE" w:rsidRDefault="00806AFE" w:rsidP="00806AFE">
            <w:pPr>
              <w:jc w:val="center"/>
              <w:rPr>
                <w:sz w:val="20"/>
                <w:szCs w:val="20"/>
              </w:rPr>
            </w:pPr>
            <w:r w:rsidRPr="00806AFE">
              <w:rPr>
                <w:sz w:val="20"/>
                <w:szCs w:val="20"/>
              </w:rPr>
              <w:t>38</w:t>
            </w:r>
          </w:p>
        </w:tc>
        <w:tc>
          <w:tcPr>
            <w:tcW w:w="1099" w:type="dxa"/>
            <w:tcBorders>
              <w:top w:val="single" w:sz="4" w:space="0" w:color="auto"/>
              <w:left w:val="single" w:sz="4" w:space="0" w:color="auto"/>
              <w:bottom w:val="single" w:sz="4" w:space="0" w:color="auto"/>
              <w:right w:val="single" w:sz="4" w:space="0" w:color="auto"/>
            </w:tcBorders>
            <w:vAlign w:val="center"/>
          </w:tcPr>
          <w:p w14:paraId="07DA30BE" w14:textId="77777777" w:rsidR="00806AFE" w:rsidRPr="00806AFE" w:rsidRDefault="00806AFE" w:rsidP="00806AFE">
            <w:pPr>
              <w:jc w:val="center"/>
              <w:rPr>
                <w:sz w:val="20"/>
                <w:szCs w:val="20"/>
              </w:rPr>
            </w:pPr>
            <w:r w:rsidRPr="00806AFE">
              <w:rPr>
                <w:sz w:val="20"/>
                <w:szCs w:val="20"/>
              </w:rPr>
              <w:t>30</w:t>
            </w:r>
          </w:p>
        </w:tc>
        <w:tc>
          <w:tcPr>
            <w:tcW w:w="1099" w:type="dxa"/>
            <w:tcBorders>
              <w:top w:val="single" w:sz="4" w:space="0" w:color="auto"/>
              <w:left w:val="single" w:sz="4" w:space="0" w:color="auto"/>
              <w:bottom w:val="single" w:sz="4" w:space="0" w:color="auto"/>
              <w:right w:val="single" w:sz="4" w:space="0" w:color="auto"/>
            </w:tcBorders>
            <w:vAlign w:val="center"/>
          </w:tcPr>
          <w:p w14:paraId="588C9647" w14:textId="77777777" w:rsidR="00806AFE" w:rsidRPr="00806AFE" w:rsidRDefault="00806AFE" w:rsidP="00806AFE">
            <w:pPr>
              <w:jc w:val="center"/>
              <w:rPr>
                <w:sz w:val="20"/>
                <w:szCs w:val="20"/>
              </w:rPr>
            </w:pPr>
            <w:r w:rsidRPr="00806AFE">
              <w:rPr>
                <w:sz w:val="20"/>
                <w:szCs w:val="20"/>
              </w:rPr>
              <w:t>40</w:t>
            </w:r>
          </w:p>
        </w:tc>
        <w:tc>
          <w:tcPr>
            <w:tcW w:w="1099" w:type="dxa"/>
            <w:tcBorders>
              <w:top w:val="single" w:sz="4" w:space="0" w:color="auto"/>
              <w:left w:val="single" w:sz="4" w:space="0" w:color="auto"/>
              <w:bottom w:val="single" w:sz="4" w:space="0" w:color="auto"/>
              <w:right w:val="single" w:sz="4" w:space="0" w:color="auto"/>
            </w:tcBorders>
            <w:vAlign w:val="center"/>
          </w:tcPr>
          <w:p w14:paraId="246E16E8" w14:textId="77777777" w:rsidR="00806AFE" w:rsidRPr="00806AFE" w:rsidRDefault="00806AFE" w:rsidP="00806AFE">
            <w:pPr>
              <w:jc w:val="center"/>
              <w:rPr>
                <w:sz w:val="20"/>
                <w:szCs w:val="20"/>
              </w:rPr>
            </w:pPr>
            <w:r w:rsidRPr="00806AFE">
              <w:rPr>
                <w:sz w:val="20"/>
                <w:szCs w:val="20"/>
              </w:rPr>
              <w:t>45</w:t>
            </w:r>
          </w:p>
        </w:tc>
        <w:tc>
          <w:tcPr>
            <w:tcW w:w="1099" w:type="dxa"/>
            <w:tcBorders>
              <w:top w:val="single" w:sz="4" w:space="0" w:color="auto"/>
              <w:left w:val="single" w:sz="4" w:space="0" w:color="auto"/>
              <w:bottom w:val="single" w:sz="4" w:space="0" w:color="auto"/>
              <w:right w:val="single" w:sz="4" w:space="0" w:color="auto"/>
            </w:tcBorders>
            <w:vAlign w:val="center"/>
          </w:tcPr>
          <w:p w14:paraId="2E719873" w14:textId="77777777" w:rsidR="00806AFE" w:rsidRPr="00806AFE" w:rsidRDefault="00806AFE" w:rsidP="00806AFE">
            <w:pPr>
              <w:jc w:val="center"/>
              <w:rPr>
                <w:sz w:val="20"/>
                <w:szCs w:val="20"/>
              </w:rPr>
            </w:pPr>
            <w:r w:rsidRPr="00806AFE">
              <w:rPr>
                <w:sz w:val="20"/>
                <w:szCs w:val="20"/>
              </w:rPr>
              <w:t>45</w:t>
            </w:r>
          </w:p>
        </w:tc>
      </w:tr>
      <w:tr w:rsidR="00806AFE" w14:paraId="004FD49A"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27F1BF93" w14:textId="77777777" w:rsidR="00806AFE" w:rsidRPr="00806AFE" w:rsidRDefault="00806AFE">
            <w:pPr>
              <w:rPr>
                <w:sz w:val="20"/>
                <w:szCs w:val="20"/>
              </w:rPr>
            </w:pPr>
            <w:r w:rsidRPr="00806AFE">
              <w:rPr>
                <w:sz w:val="20"/>
                <w:szCs w:val="20"/>
              </w:rPr>
              <w:t>Wellesley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004F2646" w14:textId="77777777" w:rsidR="00806AFE" w:rsidRPr="00806AFE" w:rsidRDefault="00806AFE" w:rsidP="00806AFE">
            <w:pPr>
              <w:jc w:val="center"/>
              <w:rPr>
                <w:sz w:val="20"/>
                <w:szCs w:val="20"/>
              </w:rPr>
            </w:pPr>
            <w:r w:rsidRPr="00806AFE">
              <w:rPr>
                <w:sz w:val="20"/>
                <w:szCs w:val="20"/>
              </w:rPr>
              <w:t>51</w:t>
            </w:r>
          </w:p>
        </w:tc>
        <w:tc>
          <w:tcPr>
            <w:tcW w:w="1099" w:type="dxa"/>
            <w:tcBorders>
              <w:top w:val="single" w:sz="4" w:space="0" w:color="auto"/>
              <w:left w:val="single" w:sz="4" w:space="0" w:color="auto"/>
              <w:bottom w:val="single" w:sz="4" w:space="0" w:color="auto"/>
              <w:right w:val="single" w:sz="4" w:space="0" w:color="auto"/>
            </w:tcBorders>
            <w:vAlign w:val="center"/>
          </w:tcPr>
          <w:p w14:paraId="777C03EC" w14:textId="77777777" w:rsidR="00806AFE" w:rsidRPr="00806AFE" w:rsidRDefault="00806AFE" w:rsidP="00806AFE">
            <w:pPr>
              <w:jc w:val="center"/>
              <w:rPr>
                <w:sz w:val="20"/>
                <w:szCs w:val="20"/>
              </w:rPr>
            </w:pPr>
            <w:r w:rsidRPr="00806AFE">
              <w:rPr>
                <w:sz w:val="20"/>
                <w:szCs w:val="20"/>
              </w:rPr>
              <w:t>38</w:t>
            </w:r>
          </w:p>
        </w:tc>
        <w:tc>
          <w:tcPr>
            <w:tcW w:w="1099" w:type="dxa"/>
            <w:tcBorders>
              <w:top w:val="single" w:sz="4" w:space="0" w:color="auto"/>
              <w:left w:val="single" w:sz="4" w:space="0" w:color="auto"/>
              <w:bottom w:val="single" w:sz="4" w:space="0" w:color="auto"/>
              <w:right w:val="single" w:sz="4" w:space="0" w:color="auto"/>
            </w:tcBorders>
            <w:vAlign w:val="center"/>
          </w:tcPr>
          <w:p w14:paraId="6BAF734A" w14:textId="77777777" w:rsidR="00806AFE" w:rsidRPr="00806AFE" w:rsidRDefault="00806AFE" w:rsidP="00806AFE">
            <w:pPr>
              <w:jc w:val="center"/>
              <w:rPr>
                <w:sz w:val="20"/>
                <w:szCs w:val="20"/>
              </w:rPr>
            </w:pPr>
            <w:r w:rsidRPr="00806AFE">
              <w:rPr>
                <w:sz w:val="20"/>
                <w:szCs w:val="20"/>
              </w:rPr>
              <w:t>35</w:t>
            </w:r>
          </w:p>
        </w:tc>
        <w:tc>
          <w:tcPr>
            <w:tcW w:w="1099" w:type="dxa"/>
            <w:tcBorders>
              <w:top w:val="single" w:sz="4" w:space="0" w:color="auto"/>
              <w:left w:val="single" w:sz="4" w:space="0" w:color="auto"/>
              <w:bottom w:val="single" w:sz="4" w:space="0" w:color="auto"/>
              <w:right w:val="single" w:sz="4" w:space="0" w:color="auto"/>
            </w:tcBorders>
            <w:vAlign w:val="center"/>
          </w:tcPr>
          <w:p w14:paraId="44E6BE2A" w14:textId="77777777" w:rsidR="00806AFE" w:rsidRPr="00806AFE" w:rsidRDefault="00806AFE" w:rsidP="00806AFE">
            <w:pPr>
              <w:jc w:val="center"/>
              <w:rPr>
                <w:sz w:val="20"/>
                <w:szCs w:val="20"/>
              </w:rPr>
            </w:pPr>
            <w:r w:rsidRPr="00806AFE">
              <w:rPr>
                <w:sz w:val="20"/>
                <w:szCs w:val="20"/>
              </w:rPr>
              <w:t>40</w:t>
            </w:r>
          </w:p>
        </w:tc>
        <w:tc>
          <w:tcPr>
            <w:tcW w:w="1099" w:type="dxa"/>
            <w:tcBorders>
              <w:top w:val="single" w:sz="4" w:space="0" w:color="auto"/>
              <w:left w:val="single" w:sz="4" w:space="0" w:color="auto"/>
              <w:bottom w:val="single" w:sz="4" w:space="0" w:color="auto"/>
              <w:right w:val="single" w:sz="4" w:space="0" w:color="auto"/>
            </w:tcBorders>
            <w:vAlign w:val="center"/>
          </w:tcPr>
          <w:p w14:paraId="631A3AD4" w14:textId="77777777" w:rsidR="00806AFE" w:rsidRPr="00806AFE" w:rsidRDefault="00806AFE" w:rsidP="00806AFE">
            <w:pPr>
              <w:jc w:val="center"/>
              <w:rPr>
                <w:sz w:val="20"/>
                <w:szCs w:val="20"/>
              </w:rPr>
            </w:pPr>
            <w:r w:rsidRPr="00806AFE">
              <w:rPr>
                <w:sz w:val="20"/>
                <w:szCs w:val="20"/>
              </w:rPr>
              <w:t>38</w:t>
            </w:r>
          </w:p>
        </w:tc>
      </w:tr>
      <w:tr w:rsidR="00806AFE" w14:paraId="2C8EDDD3"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119BB58C" w14:textId="77777777" w:rsidR="00806AFE" w:rsidRPr="00806AFE" w:rsidRDefault="00806AFE">
            <w:pPr>
              <w:rPr>
                <w:sz w:val="20"/>
                <w:szCs w:val="20"/>
              </w:rPr>
            </w:pPr>
            <w:r w:rsidRPr="00806AFE">
              <w:rPr>
                <w:sz w:val="20"/>
                <w:szCs w:val="20"/>
              </w:rPr>
              <w:t>Holliston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1D9065AC" w14:textId="77777777" w:rsidR="00806AFE" w:rsidRPr="00806AFE" w:rsidRDefault="00806AFE" w:rsidP="00806AFE">
            <w:pPr>
              <w:jc w:val="center"/>
              <w:rPr>
                <w:sz w:val="20"/>
                <w:szCs w:val="20"/>
              </w:rPr>
            </w:pPr>
            <w:r w:rsidRPr="00806AFE">
              <w:rPr>
                <w:sz w:val="20"/>
                <w:szCs w:val="20"/>
              </w:rPr>
              <w:t>42</w:t>
            </w:r>
          </w:p>
        </w:tc>
        <w:tc>
          <w:tcPr>
            <w:tcW w:w="1099" w:type="dxa"/>
            <w:tcBorders>
              <w:top w:val="single" w:sz="4" w:space="0" w:color="auto"/>
              <w:left w:val="single" w:sz="4" w:space="0" w:color="auto"/>
              <w:bottom w:val="single" w:sz="4" w:space="0" w:color="auto"/>
              <w:right w:val="single" w:sz="4" w:space="0" w:color="auto"/>
            </w:tcBorders>
            <w:vAlign w:val="center"/>
          </w:tcPr>
          <w:p w14:paraId="479946F7" w14:textId="77777777" w:rsidR="00806AFE" w:rsidRPr="00806AFE" w:rsidRDefault="00806AFE" w:rsidP="00806AFE">
            <w:pPr>
              <w:jc w:val="center"/>
              <w:rPr>
                <w:sz w:val="20"/>
                <w:szCs w:val="20"/>
              </w:rPr>
            </w:pPr>
            <w:r w:rsidRPr="00806AFE">
              <w:rPr>
                <w:sz w:val="20"/>
                <w:szCs w:val="20"/>
              </w:rPr>
              <w:t>35</w:t>
            </w:r>
          </w:p>
        </w:tc>
        <w:tc>
          <w:tcPr>
            <w:tcW w:w="1099" w:type="dxa"/>
            <w:tcBorders>
              <w:top w:val="single" w:sz="4" w:space="0" w:color="auto"/>
              <w:left w:val="single" w:sz="4" w:space="0" w:color="auto"/>
              <w:bottom w:val="single" w:sz="4" w:space="0" w:color="auto"/>
              <w:right w:val="single" w:sz="4" w:space="0" w:color="auto"/>
            </w:tcBorders>
            <w:vAlign w:val="center"/>
          </w:tcPr>
          <w:p w14:paraId="5E4448B8" w14:textId="77777777" w:rsidR="00806AFE" w:rsidRPr="00806AFE" w:rsidRDefault="00806AFE" w:rsidP="00806AFE">
            <w:pPr>
              <w:jc w:val="center"/>
              <w:rPr>
                <w:sz w:val="20"/>
                <w:szCs w:val="20"/>
              </w:rPr>
            </w:pPr>
            <w:r w:rsidRPr="00806AFE">
              <w:rPr>
                <w:sz w:val="20"/>
                <w:szCs w:val="20"/>
              </w:rPr>
              <w:t>28</w:t>
            </w:r>
          </w:p>
        </w:tc>
        <w:tc>
          <w:tcPr>
            <w:tcW w:w="1099" w:type="dxa"/>
            <w:tcBorders>
              <w:top w:val="single" w:sz="4" w:space="0" w:color="auto"/>
              <w:left w:val="single" w:sz="4" w:space="0" w:color="auto"/>
              <w:bottom w:val="single" w:sz="4" w:space="0" w:color="auto"/>
              <w:right w:val="single" w:sz="4" w:space="0" w:color="auto"/>
            </w:tcBorders>
            <w:vAlign w:val="center"/>
          </w:tcPr>
          <w:p w14:paraId="7CA6B69F" w14:textId="77777777" w:rsidR="00806AFE" w:rsidRPr="00806AFE" w:rsidRDefault="00806AFE" w:rsidP="00806AFE">
            <w:pPr>
              <w:jc w:val="center"/>
              <w:rPr>
                <w:sz w:val="20"/>
                <w:szCs w:val="20"/>
              </w:rPr>
            </w:pPr>
            <w:r w:rsidRPr="00806AFE">
              <w:rPr>
                <w:sz w:val="20"/>
                <w:szCs w:val="20"/>
              </w:rPr>
              <w:t>31</w:t>
            </w:r>
          </w:p>
        </w:tc>
        <w:tc>
          <w:tcPr>
            <w:tcW w:w="1099" w:type="dxa"/>
            <w:tcBorders>
              <w:top w:val="single" w:sz="4" w:space="0" w:color="auto"/>
              <w:left w:val="single" w:sz="4" w:space="0" w:color="auto"/>
              <w:bottom w:val="single" w:sz="4" w:space="0" w:color="auto"/>
              <w:right w:val="single" w:sz="4" w:space="0" w:color="auto"/>
            </w:tcBorders>
            <w:vAlign w:val="center"/>
          </w:tcPr>
          <w:p w14:paraId="22B8F4AA" w14:textId="77777777" w:rsidR="00806AFE" w:rsidRPr="00806AFE" w:rsidRDefault="00806AFE" w:rsidP="00806AFE">
            <w:pPr>
              <w:jc w:val="center"/>
              <w:rPr>
                <w:sz w:val="20"/>
                <w:szCs w:val="20"/>
              </w:rPr>
            </w:pPr>
            <w:r w:rsidRPr="00806AFE">
              <w:rPr>
                <w:sz w:val="20"/>
                <w:szCs w:val="20"/>
              </w:rPr>
              <w:t>38</w:t>
            </w:r>
          </w:p>
        </w:tc>
      </w:tr>
      <w:tr w:rsidR="00806AFE" w14:paraId="17232DC8"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7FE0A6BD" w14:textId="77777777" w:rsidR="00806AFE" w:rsidRPr="00806AFE" w:rsidRDefault="00806AFE">
            <w:pPr>
              <w:rPr>
                <w:sz w:val="20"/>
                <w:szCs w:val="20"/>
              </w:rPr>
            </w:pPr>
            <w:r w:rsidRPr="00806AFE">
              <w:rPr>
                <w:sz w:val="20"/>
                <w:szCs w:val="20"/>
              </w:rPr>
              <w:t>Wayland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68699E9D" w14:textId="77777777" w:rsidR="00806AFE" w:rsidRPr="00806AFE" w:rsidRDefault="00806AFE" w:rsidP="00806AFE">
            <w:pPr>
              <w:jc w:val="center"/>
              <w:rPr>
                <w:sz w:val="20"/>
                <w:szCs w:val="20"/>
              </w:rPr>
            </w:pPr>
            <w:r w:rsidRPr="00806AFE">
              <w:rPr>
                <w:sz w:val="20"/>
                <w:szCs w:val="20"/>
              </w:rPr>
              <w:t>23</w:t>
            </w:r>
          </w:p>
        </w:tc>
        <w:tc>
          <w:tcPr>
            <w:tcW w:w="1099" w:type="dxa"/>
            <w:tcBorders>
              <w:top w:val="single" w:sz="4" w:space="0" w:color="auto"/>
              <w:left w:val="single" w:sz="4" w:space="0" w:color="auto"/>
              <w:bottom w:val="single" w:sz="4" w:space="0" w:color="auto"/>
              <w:right w:val="single" w:sz="4" w:space="0" w:color="auto"/>
            </w:tcBorders>
            <w:vAlign w:val="center"/>
          </w:tcPr>
          <w:p w14:paraId="36F6D3EA" w14:textId="77777777" w:rsidR="00806AFE" w:rsidRPr="00806AFE" w:rsidRDefault="00806AFE" w:rsidP="00806AFE">
            <w:pPr>
              <w:jc w:val="center"/>
              <w:rPr>
                <w:sz w:val="20"/>
                <w:szCs w:val="20"/>
              </w:rPr>
            </w:pPr>
            <w:r w:rsidRPr="00806AFE">
              <w:rPr>
                <w:sz w:val="20"/>
                <w:szCs w:val="20"/>
              </w:rPr>
              <w:t>23</w:t>
            </w:r>
          </w:p>
        </w:tc>
        <w:tc>
          <w:tcPr>
            <w:tcW w:w="1099" w:type="dxa"/>
            <w:tcBorders>
              <w:top w:val="single" w:sz="4" w:space="0" w:color="auto"/>
              <w:left w:val="single" w:sz="4" w:space="0" w:color="auto"/>
              <w:bottom w:val="single" w:sz="4" w:space="0" w:color="auto"/>
              <w:right w:val="single" w:sz="4" w:space="0" w:color="auto"/>
            </w:tcBorders>
            <w:vAlign w:val="center"/>
          </w:tcPr>
          <w:p w14:paraId="362C7A8C" w14:textId="77777777" w:rsidR="00806AFE" w:rsidRPr="00806AFE" w:rsidRDefault="00806AFE" w:rsidP="00806AFE">
            <w:pPr>
              <w:jc w:val="center"/>
              <w:rPr>
                <w:sz w:val="20"/>
                <w:szCs w:val="20"/>
              </w:rPr>
            </w:pPr>
            <w:r w:rsidRPr="00806AFE">
              <w:rPr>
                <w:sz w:val="20"/>
                <w:szCs w:val="20"/>
              </w:rPr>
              <w:t>27</w:t>
            </w:r>
          </w:p>
        </w:tc>
        <w:tc>
          <w:tcPr>
            <w:tcW w:w="1099" w:type="dxa"/>
            <w:tcBorders>
              <w:top w:val="single" w:sz="4" w:space="0" w:color="auto"/>
              <w:left w:val="single" w:sz="4" w:space="0" w:color="auto"/>
              <w:bottom w:val="single" w:sz="4" w:space="0" w:color="auto"/>
              <w:right w:val="single" w:sz="4" w:space="0" w:color="auto"/>
            </w:tcBorders>
            <w:vAlign w:val="center"/>
          </w:tcPr>
          <w:p w14:paraId="63660BB9" w14:textId="77777777" w:rsidR="00806AFE" w:rsidRPr="00806AFE" w:rsidRDefault="00806AFE" w:rsidP="00806AFE">
            <w:pPr>
              <w:jc w:val="center"/>
              <w:rPr>
                <w:sz w:val="20"/>
                <w:szCs w:val="20"/>
              </w:rPr>
            </w:pPr>
            <w:r w:rsidRPr="00806AFE">
              <w:rPr>
                <w:sz w:val="20"/>
                <w:szCs w:val="20"/>
              </w:rPr>
              <w:t>19</w:t>
            </w:r>
          </w:p>
        </w:tc>
        <w:tc>
          <w:tcPr>
            <w:tcW w:w="1099" w:type="dxa"/>
            <w:tcBorders>
              <w:top w:val="single" w:sz="4" w:space="0" w:color="auto"/>
              <w:left w:val="single" w:sz="4" w:space="0" w:color="auto"/>
              <w:bottom w:val="single" w:sz="4" w:space="0" w:color="auto"/>
              <w:right w:val="single" w:sz="4" w:space="0" w:color="auto"/>
            </w:tcBorders>
            <w:vAlign w:val="center"/>
          </w:tcPr>
          <w:p w14:paraId="5CDCA141" w14:textId="77777777" w:rsidR="00806AFE" w:rsidRPr="00806AFE" w:rsidRDefault="00806AFE" w:rsidP="00806AFE">
            <w:pPr>
              <w:jc w:val="center"/>
              <w:rPr>
                <w:sz w:val="20"/>
                <w:szCs w:val="20"/>
              </w:rPr>
            </w:pPr>
            <w:r w:rsidRPr="00806AFE">
              <w:rPr>
                <w:sz w:val="20"/>
                <w:szCs w:val="20"/>
              </w:rPr>
              <w:t>34</w:t>
            </w:r>
          </w:p>
        </w:tc>
      </w:tr>
      <w:tr w:rsidR="00806AFE" w14:paraId="7BD2F701"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3BA00C1A" w14:textId="77777777" w:rsidR="00806AFE" w:rsidRPr="00806AFE" w:rsidRDefault="00806AFE">
            <w:pPr>
              <w:rPr>
                <w:sz w:val="20"/>
                <w:szCs w:val="20"/>
              </w:rPr>
            </w:pPr>
            <w:r w:rsidRPr="00806AFE">
              <w:rPr>
                <w:sz w:val="20"/>
                <w:szCs w:val="20"/>
              </w:rPr>
              <w:t>Bellingham Memorial Jr-Sr H S</w:t>
            </w:r>
          </w:p>
        </w:tc>
        <w:tc>
          <w:tcPr>
            <w:tcW w:w="1099" w:type="dxa"/>
            <w:tcBorders>
              <w:top w:val="single" w:sz="4" w:space="0" w:color="auto"/>
              <w:left w:val="single" w:sz="4" w:space="0" w:color="auto"/>
              <w:bottom w:val="single" w:sz="4" w:space="0" w:color="auto"/>
              <w:right w:val="single" w:sz="4" w:space="0" w:color="auto"/>
            </w:tcBorders>
            <w:vAlign w:val="center"/>
          </w:tcPr>
          <w:p w14:paraId="05FD0F00" w14:textId="77777777" w:rsidR="00806AFE" w:rsidRPr="00806AFE" w:rsidRDefault="00806AFE" w:rsidP="00806AFE">
            <w:pPr>
              <w:jc w:val="center"/>
              <w:rPr>
                <w:sz w:val="20"/>
                <w:szCs w:val="20"/>
              </w:rPr>
            </w:pPr>
            <w:r w:rsidRPr="00806AFE">
              <w:rPr>
                <w:sz w:val="20"/>
                <w:szCs w:val="20"/>
              </w:rPr>
              <w:t>20</w:t>
            </w:r>
          </w:p>
        </w:tc>
        <w:tc>
          <w:tcPr>
            <w:tcW w:w="1099" w:type="dxa"/>
            <w:tcBorders>
              <w:top w:val="single" w:sz="4" w:space="0" w:color="auto"/>
              <w:left w:val="single" w:sz="4" w:space="0" w:color="auto"/>
              <w:bottom w:val="single" w:sz="4" w:space="0" w:color="auto"/>
              <w:right w:val="single" w:sz="4" w:space="0" w:color="auto"/>
            </w:tcBorders>
            <w:vAlign w:val="center"/>
          </w:tcPr>
          <w:p w14:paraId="58352666" w14:textId="77777777" w:rsidR="00806AFE" w:rsidRPr="00806AFE" w:rsidRDefault="00806AFE" w:rsidP="00806AFE">
            <w:pPr>
              <w:jc w:val="center"/>
              <w:rPr>
                <w:sz w:val="20"/>
                <w:szCs w:val="20"/>
              </w:rPr>
            </w:pPr>
            <w:r w:rsidRPr="00806AFE">
              <w:rPr>
                <w:sz w:val="20"/>
                <w:szCs w:val="20"/>
              </w:rPr>
              <w:t>28</w:t>
            </w:r>
          </w:p>
        </w:tc>
        <w:tc>
          <w:tcPr>
            <w:tcW w:w="1099" w:type="dxa"/>
            <w:tcBorders>
              <w:top w:val="single" w:sz="4" w:space="0" w:color="auto"/>
              <w:left w:val="single" w:sz="4" w:space="0" w:color="auto"/>
              <w:bottom w:val="single" w:sz="4" w:space="0" w:color="auto"/>
              <w:right w:val="single" w:sz="4" w:space="0" w:color="auto"/>
            </w:tcBorders>
            <w:vAlign w:val="center"/>
          </w:tcPr>
          <w:p w14:paraId="0A0F0820" w14:textId="77777777" w:rsidR="00806AFE" w:rsidRPr="00806AFE" w:rsidRDefault="00806AFE" w:rsidP="00806AFE">
            <w:pPr>
              <w:jc w:val="center"/>
              <w:rPr>
                <w:sz w:val="20"/>
                <w:szCs w:val="20"/>
              </w:rPr>
            </w:pPr>
            <w:r w:rsidRPr="00806AFE">
              <w:rPr>
                <w:sz w:val="20"/>
                <w:szCs w:val="20"/>
              </w:rPr>
              <w:t>28</w:t>
            </w:r>
          </w:p>
        </w:tc>
        <w:tc>
          <w:tcPr>
            <w:tcW w:w="1099" w:type="dxa"/>
            <w:tcBorders>
              <w:top w:val="single" w:sz="4" w:space="0" w:color="auto"/>
              <w:left w:val="single" w:sz="4" w:space="0" w:color="auto"/>
              <w:bottom w:val="single" w:sz="4" w:space="0" w:color="auto"/>
              <w:right w:val="single" w:sz="4" w:space="0" w:color="auto"/>
            </w:tcBorders>
            <w:vAlign w:val="center"/>
          </w:tcPr>
          <w:p w14:paraId="7DB76AC5" w14:textId="77777777" w:rsidR="00806AFE" w:rsidRPr="00806AFE" w:rsidRDefault="00806AFE" w:rsidP="00806AFE">
            <w:pPr>
              <w:jc w:val="center"/>
              <w:rPr>
                <w:sz w:val="20"/>
                <w:szCs w:val="20"/>
              </w:rPr>
            </w:pPr>
            <w:r w:rsidRPr="00806AFE">
              <w:rPr>
                <w:sz w:val="20"/>
                <w:szCs w:val="20"/>
              </w:rPr>
              <w:t>30</w:t>
            </w:r>
          </w:p>
        </w:tc>
        <w:tc>
          <w:tcPr>
            <w:tcW w:w="1099" w:type="dxa"/>
            <w:tcBorders>
              <w:top w:val="single" w:sz="4" w:space="0" w:color="auto"/>
              <w:left w:val="single" w:sz="4" w:space="0" w:color="auto"/>
              <w:bottom w:val="single" w:sz="4" w:space="0" w:color="auto"/>
              <w:right w:val="single" w:sz="4" w:space="0" w:color="auto"/>
            </w:tcBorders>
            <w:vAlign w:val="center"/>
          </w:tcPr>
          <w:p w14:paraId="0087FBC9" w14:textId="77777777" w:rsidR="00806AFE" w:rsidRPr="00806AFE" w:rsidRDefault="00806AFE" w:rsidP="00806AFE">
            <w:pPr>
              <w:jc w:val="center"/>
              <w:rPr>
                <w:sz w:val="20"/>
                <w:szCs w:val="20"/>
              </w:rPr>
            </w:pPr>
            <w:r w:rsidRPr="00806AFE">
              <w:rPr>
                <w:sz w:val="20"/>
                <w:szCs w:val="20"/>
              </w:rPr>
              <w:t>33</w:t>
            </w:r>
          </w:p>
        </w:tc>
      </w:tr>
      <w:tr w:rsidR="00806AFE" w14:paraId="256D9613"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675AC8EA" w14:textId="77777777" w:rsidR="00806AFE" w:rsidRPr="00806AFE" w:rsidRDefault="00806AFE">
            <w:pPr>
              <w:rPr>
                <w:sz w:val="20"/>
                <w:szCs w:val="20"/>
              </w:rPr>
            </w:pPr>
            <w:r w:rsidRPr="00806AFE">
              <w:rPr>
                <w:sz w:val="20"/>
                <w:szCs w:val="20"/>
              </w:rPr>
              <w:t>Brockton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20DA9F70" w14:textId="77777777" w:rsidR="00806AFE" w:rsidRPr="00806AFE" w:rsidRDefault="00806AFE" w:rsidP="00806AFE">
            <w:pPr>
              <w:jc w:val="center"/>
              <w:rPr>
                <w:sz w:val="20"/>
                <w:szCs w:val="20"/>
              </w:rPr>
            </w:pPr>
            <w:r w:rsidRPr="00806AFE">
              <w:rPr>
                <w:sz w:val="20"/>
                <w:szCs w:val="20"/>
              </w:rPr>
              <w:t>10</w:t>
            </w:r>
          </w:p>
        </w:tc>
        <w:tc>
          <w:tcPr>
            <w:tcW w:w="1099" w:type="dxa"/>
            <w:tcBorders>
              <w:top w:val="single" w:sz="4" w:space="0" w:color="auto"/>
              <w:left w:val="single" w:sz="4" w:space="0" w:color="auto"/>
              <w:bottom w:val="single" w:sz="4" w:space="0" w:color="auto"/>
              <w:right w:val="single" w:sz="4" w:space="0" w:color="auto"/>
            </w:tcBorders>
            <w:vAlign w:val="center"/>
          </w:tcPr>
          <w:p w14:paraId="7E234AC6" w14:textId="77777777" w:rsidR="00806AFE" w:rsidRPr="00806AFE" w:rsidRDefault="00806AFE" w:rsidP="00806AFE">
            <w:pPr>
              <w:jc w:val="center"/>
              <w:rPr>
                <w:sz w:val="20"/>
                <w:szCs w:val="20"/>
              </w:rPr>
            </w:pPr>
            <w:r w:rsidRPr="00806AFE">
              <w:rPr>
                <w:sz w:val="20"/>
                <w:szCs w:val="20"/>
              </w:rPr>
              <w:t>14</w:t>
            </w:r>
          </w:p>
        </w:tc>
        <w:tc>
          <w:tcPr>
            <w:tcW w:w="1099" w:type="dxa"/>
            <w:tcBorders>
              <w:top w:val="single" w:sz="4" w:space="0" w:color="auto"/>
              <w:left w:val="single" w:sz="4" w:space="0" w:color="auto"/>
              <w:bottom w:val="single" w:sz="4" w:space="0" w:color="auto"/>
              <w:right w:val="single" w:sz="4" w:space="0" w:color="auto"/>
            </w:tcBorders>
            <w:vAlign w:val="center"/>
          </w:tcPr>
          <w:p w14:paraId="2AF88BE3" w14:textId="77777777" w:rsidR="00806AFE" w:rsidRPr="00806AFE" w:rsidRDefault="00806AFE" w:rsidP="00806AFE">
            <w:pPr>
              <w:jc w:val="center"/>
              <w:rPr>
                <w:sz w:val="20"/>
                <w:szCs w:val="20"/>
              </w:rPr>
            </w:pPr>
            <w:r w:rsidRPr="00806AFE">
              <w:rPr>
                <w:sz w:val="20"/>
                <w:szCs w:val="20"/>
              </w:rPr>
              <w:t>21</w:t>
            </w:r>
          </w:p>
        </w:tc>
        <w:tc>
          <w:tcPr>
            <w:tcW w:w="1099" w:type="dxa"/>
            <w:tcBorders>
              <w:top w:val="single" w:sz="4" w:space="0" w:color="auto"/>
              <w:left w:val="single" w:sz="4" w:space="0" w:color="auto"/>
              <w:bottom w:val="single" w:sz="4" w:space="0" w:color="auto"/>
              <w:right w:val="single" w:sz="4" w:space="0" w:color="auto"/>
            </w:tcBorders>
            <w:vAlign w:val="center"/>
          </w:tcPr>
          <w:p w14:paraId="1C1B43FB" w14:textId="77777777" w:rsidR="00806AFE" w:rsidRPr="00806AFE" w:rsidRDefault="00806AFE" w:rsidP="00806AFE">
            <w:pPr>
              <w:jc w:val="center"/>
              <w:rPr>
                <w:sz w:val="20"/>
                <w:szCs w:val="20"/>
              </w:rPr>
            </w:pPr>
            <w:r w:rsidRPr="00806AFE">
              <w:rPr>
                <w:sz w:val="20"/>
                <w:szCs w:val="20"/>
              </w:rPr>
              <w:t>18</w:t>
            </w:r>
          </w:p>
        </w:tc>
        <w:tc>
          <w:tcPr>
            <w:tcW w:w="1099" w:type="dxa"/>
            <w:tcBorders>
              <w:top w:val="single" w:sz="4" w:space="0" w:color="auto"/>
              <w:left w:val="single" w:sz="4" w:space="0" w:color="auto"/>
              <w:bottom w:val="single" w:sz="4" w:space="0" w:color="auto"/>
              <w:right w:val="single" w:sz="4" w:space="0" w:color="auto"/>
            </w:tcBorders>
            <w:vAlign w:val="center"/>
          </w:tcPr>
          <w:p w14:paraId="5D0BB6B8" w14:textId="77777777" w:rsidR="00806AFE" w:rsidRPr="00806AFE" w:rsidRDefault="00806AFE" w:rsidP="00806AFE">
            <w:pPr>
              <w:jc w:val="center"/>
              <w:rPr>
                <w:sz w:val="20"/>
                <w:szCs w:val="20"/>
              </w:rPr>
            </w:pPr>
            <w:r w:rsidRPr="00806AFE">
              <w:rPr>
                <w:sz w:val="20"/>
                <w:szCs w:val="20"/>
              </w:rPr>
              <w:t>31</w:t>
            </w:r>
          </w:p>
        </w:tc>
      </w:tr>
      <w:tr w:rsidR="00806AFE" w14:paraId="337462A5"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78231996" w14:textId="77777777" w:rsidR="00806AFE" w:rsidRPr="00806AFE" w:rsidRDefault="00806AFE">
            <w:pPr>
              <w:rPr>
                <w:sz w:val="20"/>
                <w:szCs w:val="20"/>
              </w:rPr>
            </w:pPr>
            <w:r w:rsidRPr="00806AFE">
              <w:rPr>
                <w:sz w:val="20"/>
                <w:szCs w:val="20"/>
              </w:rPr>
              <w:t xml:space="preserve">Tri-County </w:t>
            </w:r>
            <w:proofErr w:type="spellStart"/>
            <w:r w:rsidRPr="00806AFE">
              <w:rPr>
                <w:sz w:val="20"/>
                <w:szCs w:val="20"/>
              </w:rPr>
              <w:t>Regl</w:t>
            </w:r>
            <w:proofErr w:type="spellEnd"/>
            <w:r w:rsidRPr="00806AFE">
              <w:rPr>
                <w:sz w:val="20"/>
                <w:szCs w:val="20"/>
              </w:rPr>
              <w:t xml:space="preserve"> Voc-Tech H S</w:t>
            </w:r>
          </w:p>
        </w:tc>
        <w:tc>
          <w:tcPr>
            <w:tcW w:w="1099" w:type="dxa"/>
            <w:tcBorders>
              <w:top w:val="single" w:sz="4" w:space="0" w:color="auto"/>
              <w:left w:val="single" w:sz="4" w:space="0" w:color="auto"/>
              <w:bottom w:val="single" w:sz="4" w:space="0" w:color="auto"/>
              <w:right w:val="single" w:sz="4" w:space="0" w:color="auto"/>
            </w:tcBorders>
            <w:vAlign w:val="center"/>
          </w:tcPr>
          <w:p w14:paraId="759982A7" w14:textId="77777777" w:rsidR="00806AFE" w:rsidRPr="00806AFE" w:rsidRDefault="00806AFE" w:rsidP="00806AFE">
            <w:pPr>
              <w:jc w:val="center"/>
              <w:rPr>
                <w:sz w:val="20"/>
                <w:szCs w:val="20"/>
              </w:rPr>
            </w:pPr>
            <w:r w:rsidRPr="00806AFE">
              <w:rPr>
                <w:sz w:val="20"/>
                <w:szCs w:val="20"/>
              </w:rPr>
              <w:t>25</w:t>
            </w:r>
          </w:p>
        </w:tc>
        <w:tc>
          <w:tcPr>
            <w:tcW w:w="1099" w:type="dxa"/>
            <w:tcBorders>
              <w:top w:val="single" w:sz="4" w:space="0" w:color="auto"/>
              <w:left w:val="single" w:sz="4" w:space="0" w:color="auto"/>
              <w:bottom w:val="single" w:sz="4" w:space="0" w:color="auto"/>
              <w:right w:val="single" w:sz="4" w:space="0" w:color="auto"/>
            </w:tcBorders>
            <w:vAlign w:val="center"/>
          </w:tcPr>
          <w:p w14:paraId="1D3647EA" w14:textId="77777777" w:rsidR="00806AFE" w:rsidRPr="00806AFE" w:rsidRDefault="00806AFE" w:rsidP="00806AFE">
            <w:pPr>
              <w:jc w:val="center"/>
              <w:rPr>
                <w:sz w:val="20"/>
                <w:szCs w:val="20"/>
              </w:rPr>
            </w:pPr>
            <w:r w:rsidRPr="00806AFE">
              <w:rPr>
                <w:sz w:val="20"/>
                <w:szCs w:val="20"/>
              </w:rPr>
              <w:t>30</w:t>
            </w:r>
          </w:p>
        </w:tc>
        <w:tc>
          <w:tcPr>
            <w:tcW w:w="1099" w:type="dxa"/>
            <w:tcBorders>
              <w:top w:val="single" w:sz="4" w:space="0" w:color="auto"/>
              <w:left w:val="single" w:sz="4" w:space="0" w:color="auto"/>
              <w:bottom w:val="single" w:sz="4" w:space="0" w:color="auto"/>
              <w:right w:val="single" w:sz="4" w:space="0" w:color="auto"/>
            </w:tcBorders>
            <w:vAlign w:val="center"/>
          </w:tcPr>
          <w:p w14:paraId="4671B09A" w14:textId="77777777" w:rsidR="00806AFE" w:rsidRPr="00806AFE" w:rsidRDefault="00806AFE" w:rsidP="00806AFE">
            <w:pPr>
              <w:jc w:val="center"/>
              <w:rPr>
                <w:sz w:val="20"/>
                <w:szCs w:val="20"/>
              </w:rPr>
            </w:pPr>
            <w:r w:rsidRPr="00806AFE">
              <w:rPr>
                <w:sz w:val="20"/>
                <w:szCs w:val="20"/>
              </w:rPr>
              <w:t>22</w:t>
            </w:r>
          </w:p>
        </w:tc>
        <w:tc>
          <w:tcPr>
            <w:tcW w:w="1099" w:type="dxa"/>
            <w:tcBorders>
              <w:top w:val="single" w:sz="4" w:space="0" w:color="auto"/>
              <w:left w:val="single" w:sz="4" w:space="0" w:color="auto"/>
              <w:bottom w:val="single" w:sz="4" w:space="0" w:color="auto"/>
              <w:right w:val="single" w:sz="4" w:space="0" w:color="auto"/>
            </w:tcBorders>
            <w:vAlign w:val="center"/>
          </w:tcPr>
          <w:p w14:paraId="1290E08F" w14:textId="77777777" w:rsidR="00806AFE" w:rsidRPr="00806AFE" w:rsidRDefault="00806AFE" w:rsidP="00806AFE">
            <w:pPr>
              <w:jc w:val="center"/>
              <w:rPr>
                <w:sz w:val="20"/>
                <w:szCs w:val="20"/>
              </w:rPr>
            </w:pPr>
            <w:r w:rsidRPr="00806AFE">
              <w:rPr>
                <w:sz w:val="20"/>
                <w:szCs w:val="20"/>
              </w:rPr>
              <w:t>29</w:t>
            </w:r>
          </w:p>
        </w:tc>
        <w:tc>
          <w:tcPr>
            <w:tcW w:w="1099" w:type="dxa"/>
            <w:tcBorders>
              <w:top w:val="single" w:sz="4" w:space="0" w:color="auto"/>
              <w:left w:val="single" w:sz="4" w:space="0" w:color="auto"/>
              <w:bottom w:val="single" w:sz="4" w:space="0" w:color="auto"/>
              <w:right w:val="single" w:sz="4" w:space="0" w:color="auto"/>
            </w:tcBorders>
            <w:vAlign w:val="center"/>
          </w:tcPr>
          <w:p w14:paraId="5B0394E8" w14:textId="77777777" w:rsidR="00806AFE" w:rsidRPr="00806AFE" w:rsidRDefault="00806AFE" w:rsidP="00806AFE">
            <w:pPr>
              <w:jc w:val="center"/>
              <w:rPr>
                <w:sz w:val="20"/>
                <w:szCs w:val="20"/>
              </w:rPr>
            </w:pPr>
            <w:r w:rsidRPr="00806AFE">
              <w:rPr>
                <w:sz w:val="20"/>
                <w:szCs w:val="20"/>
              </w:rPr>
              <w:t>28</w:t>
            </w:r>
          </w:p>
        </w:tc>
      </w:tr>
      <w:tr w:rsidR="00806AFE" w14:paraId="13FDD59E"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12F93008" w14:textId="77777777" w:rsidR="00806AFE" w:rsidRPr="00806AFE" w:rsidRDefault="00806AFE">
            <w:pPr>
              <w:rPr>
                <w:sz w:val="20"/>
                <w:szCs w:val="20"/>
              </w:rPr>
            </w:pPr>
            <w:r w:rsidRPr="00806AFE">
              <w:rPr>
                <w:sz w:val="20"/>
                <w:szCs w:val="20"/>
              </w:rPr>
              <w:t>Walpole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7CB45F72" w14:textId="77777777" w:rsidR="00806AFE" w:rsidRPr="00806AFE" w:rsidRDefault="00806AFE" w:rsidP="00806AFE">
            <w:pPr>
              <w:jc w:val="center"/>
              <w:rPr>
                <w:sz w:val="20"/>
                <w:szCs w:val="20"/>
              </w:rPr>
            </w:pPr>
            <w:r w:rsidRPr="00806AFE">
              <w:rPr>
                <w:sz w:val="20"/>
                <w:szCs w:val="20"/>
              </w:rPr>
              <w:t>33</w:t>
            </w:r>
          </w:p>
        </w:tc>
        <w:tc>
          <w:tcPr>
            <w:tcW w:w="1099" w:type="dxa"/>
            <w:tcBorders>
              <w:top w:val="single" w:sz="4" w:space="0" w:color="auto"/>
              <w:left w:val="single" w:sz="4" w:space="0" w:color="auto"/>
              <w:bottom w:val="single" w:sz="4" w:space="0" w:color="auto"/>
              <w:right w:val="single" w:sz="4" w:space="0" w:color="auto"/>
            </w:tcBorders>
            <w:vAlign w:val="center"/>
          </w:tcPr>
          <w:p w14:paraId="2EBE8FA0" w14:textId="77777777" w:rsidR="00806AFE" w:rsidRPr="00806AFE" w:rsidRDefault="00806AFE" w:rsidP="00806AFE">
            <w:pPr>
              <w:jc w:val="center"/>
              <w:rPr>
                <w:sz w:val="20"/>
                <w:szCs w:val="20"/>
              </w:rPr>
            </w:pPr>
            <w:r w:rsidRPr="00806AFE">
              <w:rPr>
                <w:sz w:val="20"/>
                <w:szCs w:val="20"/>
              </w:rPr>
              <w:t>28</w:t>
            </w:r>
          </w:p>
        </w:tc>
        <w:tc>
          <w:tcPr>
            <w:tcW w:w="1099" w:type="dxa"/>
            <w:tcBorders>
              <w:top w:val="single" w:sz="4" w:space="0" w:color="auto"/>
              <w:left w:val="single" w:sz="4" w:space="0" w:color="auto"/>
              <w:bottom w:val="single" w:sz="4" w:space="0" w:color="auto"/>
              <w:right w:val="single" w:sz="4" w:space="0" w:color="auto"/>
            </w:tcBorders>
            <w:vAlign w:val="center"/>
          </w:tcPr>
          <w:p w14:paraId="5F98C6AA" w14:textId="77777777" w:rsidR="00806AFE" w:rsidRPr="00806AFE" w:rsidRDefault="00806AFE" w:rsidP="00806AFE">
            <w:pPr>
              <w:jc w:val="center"/>
              <w:rPr>
                <w:sz w:val="20"/>
                <w:szCs w:val="20"/>
              </w:rPr>
            </w:pPr>
            <w:r w:rsidRPr="00806AFE">
              <w:rPr>
                <w:sz w:val="20"/>
                <w:szCs w:val="20"/>
              </w:rPr>
              <w:t>25</w:t>
            </w:r>
          </w:p>
        </w:tc>
        <w:tc>
          <w:tcPr>
            <w:tcW w:w="1099" w:type="dxa"/>
            <w:tcBorders>
              <w:top w:val="single" w:sz="4" w:space="0" w:color="auto"/>
              <w:left w:val="single" w:sz="4" w:space="0" w:color="auto"/>
              <w:bottom w:val="single" w:sz="4" w:space="0" w:color="auto"/>
              <w:right w:val="single" w:sz="4" w:space="0" w:color="auto"/>
            </w:tcBorders>
            <w:vAlign w:val="center"/>
          </w:tcPr>
          <w:p w14:paraId="030A43EC" w14:textId="77777777" w:rsidR="00806AFE" w:rsidRPr="00806AFE" w:rsidRDefault="00806AFE" w:rsidP="00806AFE">
            <w:pPr>
              <w:jc w:val="center"/>
              <w:rPr>
                <w:sz w:val="20"/>
                <w:szCs w:val="20"/>
              </w:rPr>
            </w:pPr>
            <w:r w:rsidRPr="00806AFE">
              <w:rPr>
                <w:sz w:val="20"/>
                <w:szCs w:val="20"/>
              </w:rPr>
              <w:t>18</w:t>
            </w:r>
          </w:p>
        </w:tc>
        <w:tc>
          <w:tcPr>
            <w:tcW w:w="1099" w:type="dxa"/>
            <w:tcBorders>
              <w:top w:val="single" w:sz="4" w:space="0" w:color="auto"/>
              <w:left w:val="single" w:sz="4" w:space="0" w:color="auto"/>
              <w:bottom w:val="single" w:sz="4" w:space="0" w:color="auto"/>
              <w:right w:val="single" w:sz="4" w:space="0" w:color="auto"/>
            </w:tcBorders>
            <w:vAlign w:val="center"/>
          </w:tcPr>
          <w:p w14:paraId="3BDC783F" w14:textId="77777777" w:rsidR="00806AFE" w:rsidRPr="00806AFE" w:rsidRDefault="00806AFE" w:rsidP="00806AFE">
            <w:pPr>
              <w:jc w:val="center"/>
              <w:rPr>
                <w:sz w:val="20"/>
                <w:szCs w:val="20"/>
              </w:rPr>
            </w:pPr>
            <w:r w:rsidRPr="00806AFE">
              <w:rPr>
                <w:sz w:val="20"/>
                <w:szCs w:val="20"/>
              </w:rPr>
              <w:t>27</w:t>
            </w:r>
          </w:p>
        </w:tc>
      </w:tr>
      <w:tr w:rsidR="00806AFE" w14:paraId="47E6668A"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0BF8D8E1" w14:textId="77777777" w:rsidR="00806AFE" w:rsidRPr="00806AFE" w:rsidRDefault="00806AFE">
            <w:pPr>
              <w:rPr>
                <w:sz w:val="20"/>
                <w:szCs w:val="20"/>
              </w:rPr>
            </w:pPr>
            <w:r w:rsidRPr="00806AFE">
              <w:rPr>
                <w:sz w:val="20"/>
                <w:szCs w:val="20"/>
              </w:rPr>
              <w:t>King Philip Regional High Sch</w:t>
            </w:r>
          </w:p>
        </w:tc>
        <w:tc>
          <w:tcPr>
            <w:tcW w:w="1099" w:type="dxa"/>
            <w:tcBorders>
              <w:top w:val="single" w:sz="4" w:space="0" w:color="auto"/>
              <w:left w:val="single" w:sz="4" w:space="0" w:color="auto"/>
              <w:bottom w:val="single" w:sz="4" w:space="0" w:color="auto"/>
              <w:right w:val="single" w:sz="4" w:space="0" w:color="auto"/>
            </w:tcBorders>
            <w:vAlign w:val="center"/>
          </w:tcPr>
          <w:p w14:paraId="64A4F858" w14:textId="77777777" w:rsidR="00806AFE" w:rsidRPr="00806AFE" w:rsidRDefault="00806AFE" w:rsidP="00806AFE">
            <w:pPr>
              <w:jc w:val="center"/>
              <w:rPr>
                <w:sz w:val="20"/>
                <w:szCs w:val="20"/>
              </w:rPr>
            </w:pPr>
            <w:r w:rsidRPr="00806AFE">
              <w:rPr>
                <w:sz w:val="20"/>
                <w:szCs w:val="20"/>
              </w:rPr>
              <w:t>25</w:t>
            </w:r>
          </w:p>
        </w:tc>
        <w:tc>
          <w:tcPr>
            <w:tcW w:w="1099" w:type="dxa"/>
            <w:tcBorders>
              <w:top w:val="single" w:sz="4" w:space="0" w:color="auto"/>
              <w:left w:val="single" w:sz="4" w:space="0" w:color="auto"/>
              <w:bottom w:val="single" w:sz="4" w:space="0" w:color="auto"/>
              <w:right w:val="single" w:sz="4" w:space="0" w:color="auto"/>
            </w:tcBorders>
            <w:vAlign w:val="center"/>
          </w:tcPr>
          <w:p w14:paraId="27D8222F" w14:textId="77777777" w:rsidR="00806AFE" w:rsidRPr="00806AFE" w:rsidRDefault="00806AFE" w:rsidP="00806AFE">
            <w:pPr>
              <w:jc w:val="center"/>
              <w:rPr>
                <w:sz w:val="20"/>
                <w:szCs w:val="20"/>
              </w:rPr>
            </w:pPr>
            <w:r w:rsidRPr="00806AFE">
              <w:rPr>
                <w:sz w:val="20"/>
                <w:szCs w:val="20"/>
              </w:rPr>
              <w:t>19</w:t>
            </w:r>
          </w:p>
        </w:tc>
        <w:tc>
          <w:tcPr>
            <w:tcW w:w="1099" w:type="dxa"/>
            <w:tcBorders>
              <w:top w:val="single" w:sz="4" w:space="0" w:color="auto"/>
              <w:left w:val="single" w:sz="4" w:space="0" w:color="auto"/>
              <w:bottom w:val="single" w:sz="4" w:space="0" w:color="auto"/>
              <w:right w:val="single" w:sz="4" w:space="0" w:color="auto"/>
            </w:tcBorders>
            <w:vAlign w:val="center"/>
          </w:tcPr>
          <w:p w14:paraId="29A4333A" w14:textId="77777777" w:rsidR="00806AFE" w:rsidRPr="00806AFE" w:rsidRDefault="00806AFE" w:rsidP="00806AFE">
            <w:pPr>
              <w:jc w:val="center"/>
              <w:rPr>
                <w:sz w:val="20"/>
                <w:szCs w:val="20"/>
              </w:rPr>
            </w:pPr>
            <w:r w:rsidRPr="00806AFE">
              <w:rPr>
                <w:sz w:val="20"/>
                <w:szCs w:val="20"/>
              </w:rPr>
              <w:t>14</w:t>
            </w:r>
          </w:p>
        </w:tc>
        <w:tc>
          <w:tcPr>
            <w:tcW w:w="1099" w:type="dxa"/>
            <w:tcBorders>
              <w:top w:val="single" w:sz="4" w:space="0" w:color="auto"/>
              <w:left w:val="single" w:sz="4" w:space="0" w:color="auto"/>
              <w:bottom w:val="single" w:sz="4" w:space="0" w:color="auto"/>
              <w:right w:val="single" w:sz="4" w:space="0" w:color="auto"/>
            </w:tcBorders>
            <w:vAlign w:val="center"/>
          </w:tcPr>
          <w:p w14:paraId="1B4DFCDB" w14:textId="77777777" w:rsidR="00806AFE" w:rsidRPr="00806AFE" w:rsidRDefault="00806AFE" w:rsidP="00806AFE">
            <w:pPr>
              <w:jc w:val="center"/>
              <w:rPr>
                <w:sz w:val="20"/>
                <w:szCs w:val="20"/>
              </w:rPr>
            </w:pPr>
            <w:r w:rsidRPr="00806AFE">
              <w:rPr>
                <w:sz w:val="20"/>
                <w:szCs w:val="20"/>
              </w:rPr>
              <w:t>18</w:t>
            </w:r>
          </w:p>
        </w:tc>
        <w:tc>
          <w:tcPr>
            <w:tcW w:w="1099" w:type="dxa"/>
            <w:tcBorders>
              <w:top w:val="single" w:sz="4" w:space="0" w:color="auto"/>
              <w:left w:val="single" w:sz="4" w:space="0" w:color="auto"/>
              <w:bottom w:val="single" w:sz="4" w:space="0" w:color="auto"/>
              <w:right w:val="single" w:sz="4" w:space="0" w:color="auto"/>
            </w:tcBorders>
            <w:vAlign w:val="center"/>
          </w:tcPr>
          <w:p w14:paraId="19EA2DA9" w14:textId="77777777" w:rsidR="00806AFE" w:rsidRPr="00806AFE" w:rsidRDefault="00806AFE" w:rsidP="00806AFE">
            <w:pPr>
              <w:jc w:val="center"/>
              <w:rPr>
                <w:sz w:val="20"/>
                <w:szCs w:val="20"/>
              </w:rPr>
            </w:pPr>
            <w:r w:rsidRPr="00806AFE">
              <w:rPr>
                <w:sz w:val="20"/>
                <w:szCs w:val="20"/>
              </w:rPr>
              <w:t>25</w:t>
            </w:r>
          </w:p>
        </w:tc>
      </w:tr>
      <w:tr w:rsidR="00806AFE" w14:paraId="23A0A898"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6CF8942C" w14:textId="77777777" w:rsidR="00806AFE" w:rsidRPr="00806AFE" w:rsidRDefault="00806AFE">
            <w:pPr>
              <w:rPr>
                <w:sz w:val="20"/>
                <w:szCs w:val="20"/>
              </w:rPr>
            </w:pPr>
            <w:r w:rsidRPr="00806AFE">
              <w:rPr>
                <w:sz w:val="20"/>
                <w:szCs w:val="20"/>
              </w:rPr>
              <w:t>Westwood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1759463C" w14:textId="77777777" w:rsidR="00806AFE" w:rsidRPr="00806AFE" w:rsidRDefault="00806AFE" w:rsidP="00806AFE">
            <w:pPr>
              <w:jc w:val="center"/>
              <w:rPr>
                <w:sz w:val="20"/>
                <w:szCs w:val="20"/>
              </w:rPr>
            </w:pPr>
            <w:r w:rsidRPr="00806AFE">
              <w:rPr>
                <w:sz w:val="20"/>
                <w:szCs w:val="20"/>
              </w:rPr>
              <w:t>23</w:t>
            </w:r>
          </w:p>
        </w:tc>
        <w:tc>
          <w:tcPr>
            <w:tcW w:w="1099" w:type="dxa"/>
            <w:tcBorders>
              <w:top w:val="single" w:sz="4" w:space="0" w:color="auto"/>
              <w:left w:val="single" w:sz="4" w:space="0" w:color="auto"/>
              <w:bottom w:val="single" w:sz="4" w:space="0" w:color="auto"/>
              <w:right w:val="single" w:sz="4" w:space="0" w:color="auto"/>
            </w:tcBorders>
            <w:vAlign w:val="center"/>
          </w:tcPr>
          <w:p w14:paraId="56E83527" w14:textId="77777777" w:rsidR="00806AFE" w:rsidRPr="00806AFE" w:rsidRDefault="00806AFE" w:rsidP="00806AFE">
            <w:pPr>
              <w:jc w:val="center"/>
              <w:rPr>
                <w:sz w:val="20"/>
                <w:szCs w:val="20"/>
              </w:rPr>
            </w:pPr>
            <w:r w:rsidRPr="00806AFE">
              <w:rPr>
                <w:sz w:val="20"/>
                <w:szCs w:val="20"/>
              </w:rPr>
              <w:t>14</w:t>
            </w:r>
          </w:p>
        </w:tc>
        <w:tc>
          <w:tcPr>
            <w:tcW w:w="1099" w:type="dxa"/>
            <w:tcBorders>
              <w:top w:val="single" w:sz="4" w:space="0" w:color="auto"/>
              <w:left w:val="single" w:sz="4" w:space="0" w:color="auto"/>
              <w:bottom w:val="single" w:sz="4" w:space="0" w:color="auto"/>
              <w:right w:val="single" w:sz="4" w:space="0" w:color="auto"/>
            </w:tcBorders>
            <w:vAlign w:val="center"/>
          </w:tcPr>
          <w:p w14:paraId="254BEC57" w14:textId="77777777" w:rsidR="00806AFE" w:rsidRPr="00806AFE" w:rsidRDefault="00806AFE" w:rsidP="00806AFE">
            <w:pPr>
              <w:jc w:val="center"/>
              <w:rPr>
                <w:sz w:val="20"/>
                <w:szCs w:val="20"/>
              </w:rPr>
            </w:pPr>
            <w:r w:rsidRPr="00806AFE">
              <w:rPr>
                <w:sz w:val="20"/>
                <w:szCs w:val="20"/>
              </w:rPr>
              <w:t>13</w:t>
            </w:r>
          </w:p>
        </w:tc>
        <w:tc>
          <w:tcPr>
            <w:tcW w:w="1099" w:type="dxa"/>
            <w:tcBorders>
              <w:top w:val="single" w:sz="4" w:space="0" w:color="auto"/>
              <w:left w:val="single" w:sz="4" w:space="0" w:color="auto"/>
              <w:bottom w:val="single" w:sz="4" w:space="0" w:color="auto"/>
              <w:right w:val="single" w:sz="4" w:space="0" w:color="auto"/>
            </w:tcBorders>
            <w:vAlign w:val="center"/>
          </w:tcPr>
          <w:p w14:paraId="6CB690E8" w14:textId="77777777" w:rsidR="00806AFE" w:rsidRPr="00806AFE" w:rsidRDefault="00806AFE" w:rsidP="00806AFE">
            <w:pPr>
              <w:jc w:val="center"/>
              <w:rPr>
                <w:sz w:val="20"/>
                <w:szCs w:val="20"/>
              </w:rPr>
            </w:pPr>
            <w:r w:rsidRPr="00806AFE">
              <w:rPr>
                <w:sz w:val="20"/>
                <w:szCs w:val="20"/>
              </w:rPr>
              <w:t>11</w:t>
            </w:r>
          </w:p>
        </w:tc>
        <w:tc>
          <w:tcPr>
            <w:tcW w:w="1099" w:type="dxa"/>
            <w:tcBorders>
              <w:top w:val="single" w:sz="4" w:space="0" w:color="auto"/>
              <w:left w:val="single" w:sz="4" w:space="0" w:color="auto"/>
              <w:bottom w:val="single" w:sz="4" w:space="0" w:color="auto"/>
              <w:right w:val="single" w:sz="4" w:space="0" w:color="auto"/>
            </w:tcBorders>
            <w:vAlign w:val="center"/>
          </w:tcPr>
          <w:p w14:paraId="32E2032D" w14:textId="77777777" w:rsidR="00806AFE" w:rsidRPr="00806AFE" w:rsidRDefault="00806AFE" w:rsidP="00806AFE">
            <w:pPr>
              <w:jc w:val="center"/>
              <w:rPr>
                <w:sz w:val="20"/>
                <w:szCs w:val="20"/>
              </w:rPr>
            </w:pPr>
            <w:r w:rsidRPr="00806AFE">
              <w:rPr>
                <w:sz w:val="20"/>
                <w:szCs w:val="20"/>
              </w:rPr>
              <w:t>24</w:t>
            </w:r>
          </w:p>
        </w:tc>
      </w:tr>
      <w:tr w:rsidR="00806AFE" w14:paraId="56CAEB1C"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6570A17D" w14:textId="77777777" w:rsidR="00806AFE" w:rsidRPr="00806AFE" w:rsidRDefault="00806AFE">
            <w:pPr>
              <w:rPr>
                <w:sz w:val="20"/>
                <w:szCs w:val="20"/>
              </w:rPr>
            </w:pPr>
            <w:r w:rsidRPr="00806AFE">
              <w:rPr>
                <w:sz w:val="20"/>
                <w:szCs w:val="20"/>
              </w:rPr>
              <w:t>Hopkinton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2CF0232F" w14:textId="77777777" w:rsidR="00806AFE" w:rsidRPr="00806AFE" w:rsidRDefault="00806AFE" w:rsidP="00806AFE">
            <w:pPr>
              <w:jc w:val="center"/>
              <w:rPr>
                <w:sz w:val="20"/>
                <w:szCs w:val="20"/>
              </w:rPr>
            </w:pPr>
            <w:r w:rsidRPr="00806AFE">
              <w:rPr>
                <w:sz w:val="20"/>
                <w:szCs w:val="20"/>
              </w:rPr>
              <w:t>31</w:t>
            </w:r>
          </w:p>
        </w:tc>
        <w:tc>
          <w:tcPr>
            <w:tcW w:w="1099" w:type="dxa"/>
            <w:tcBorders>
              <w:top w:val="single" w:sz="4" w:space="0" w:color="auto"/>
              <w:left w:val="single" w:sz="4" w:space="0" w:color="auto"/>
              <w:bottom w:val="single" w:sz="4" w:space="0" w:color="auto"/>
              <w:right w:val="single" w:sz="4" w:space="0" w:color="auto"/>
            </w:tcBorders>
            <w:vAlign w:val="center"/>
          </w:tcPr>
          <w:p w14:paraId="138295B2" w14:textId="77777777" w:rsidR="00806AFE" w:rsidRPr="00806AFE" w:rsidRDefault="00806AFE" w:rsidP="00806AFE">
            <w:pPr>
              <w:jc w:val="center"/>
              <w:rPr>
                <w:sz w:val="20"/>
                <w:szCs w:val="20"/>
              </w:rPr>
            </w:pPr>
            <w:r w:rsidRPr="00806AFE">
              <w:rPr>
                <w:sz w:val="20"/>
                <w:szCs w:val="20"/>
              </w:rPr>
              <w:t>28</w:t>
            </w:r>
          </w:p>
        </w:tc>
        <w:tc>
          <w:tcPr>
            <w:tcW w:w="1099" w:type="dxa"/>
            <w:tcBorders>
              <w:top w:val="single" w:sz="4" w:space="0" w:color="auto"/>
              <w:left w:val="single" w:sz="4" w:space="0" w:color="auto"/>
              <w:bottom w:val="single" w:sz="4" w:space="0" w:color="auto"/>
              <w:right w:val="single" w:sz="4" w:space="0" w:color="auto"/>
            </w:tcBorders>
            <w:vAlign w:val="center"/>
          </w:tcPr>
          <w:p w14:paraId="13B59C6B" w14:textId="77777777" w:rsidR="00806AFE" w:rsidRPr="00806AFE" w:rsidRDefault="00806AFE" w:rsidP="00806AFE">
            <w:pPr>
              <w:jc w:val="center"/>
              <w:rPr>
                <w:sz w:val="20"/>
                <w:szCs w:val="20"/>
              </w:rPr>
            </w:pPr>
            <w:r w:rsidRPr="00806AFE">
              <w:rPr>
                <w:sz w:val="20"/>
                <w:szCs w:val="20"/>
              </w:rPr>
              <w:t>30</w:t>
            </w:r>
          </w:p>
        </w:tc>
        <w:tc>
          <w:tcPr>
            <w:tcW w:w="1099" w:type="dxa"/>
            <w:tcBorders>
              <w:top w:val="single" w:sz="4" w:space="0" w:color="auto"/>
              <w:left w:val="single" w:sz="4" w:space="0" w:color="auto"/>
              <w:bottom w:val="single" w:sz="4" w:space="0" w:color="auto"/>
              <w:right w:val="single" w:sz="4" w:space="0" w:color="auto"/>
            </w:tcBorders>
            <w:vAlign w:val="center"/>
          </w:tcPr>
          <w:p w14:paraId="393E64AD" w14:textId="77777777" w:rsidR="00806AFE" w:rsidRPr="00806AFE" w:rsidRDefault="00806AFE" w:rsidP="00806AFE">
            <w:pPr>
              <w:jc w:val="center"/>
              <w:rPr>
                <w:sz w:val="20"/>
                <w:szCs w:val="20"/>
              </w:rPr>
            </w:pPr>
            <w:r w:rsidRPr="00806AFE">
              <w:rPr>
                <w:sz w:val="20"/>
                <w:szCs w:val="20"/>
              </w:rPr>
              <w:t>24</w:t>
            </w:r>
          </w:p>
        </w:tc>
        <w:tc>
          <w:tcPr>
            <w:tcW w:w="1099" w:type="dxa"/>
            <w:tcBorders>
              <w:top w:val="single" w:sz="4" w:space="0" w:color="auto"/>
              <w:left w:val="single" w:sz="4" w:space="0" w:color="auto"/>
              <w:bottom w:val="single" w:sz="4" w:space="0" w:color="auto"/>
              <w:right w:val="single" w:sz="4" w:space="0" w:color="auto"/>
            </w:tcBorders>
            <w:vAlign w:val="center"/>
          </w:tcPr>
          <w:p w14:paraId="29A91658" w14:textId="77777777" w:rsidR="00806AFE" w:rsidRPr="00806AFE" w:rsidRDefault="00806AFE" w:rsidP="00806AFE">
            <w:pPr>
              <w:jc w:val="center"/>
              <w:rPr>
                <w:sz w:val="20"/>
                <w:szCs w:val="20"/>
              </w:rPr>
            </w:pPr>
            <w:r w:rsidRPr="00806AFE">
              <w:rPr>
                <w:sz w:val="20"/>
                <w:szCs w:val="20"/>
              </w:rPr>
              <w:t>24</w:t>
            </w:r>
          </w:p>
        </w:tc>
      </w:tr>
      <w:tr w:rsidR="00806AFE" w14:paraId="620CFCD6"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41AA7367" w14:textId="77777777" w:rsidR="00806AFE" w:rsidRPr="00806AFE" w:rsidRDefault="00806AFE">
            <w:pPr>
              <w:rPr>
                <w:sz w:val="20"/>
                <w:szCs w:val="20"/>
              </w:rPr>
            </w:pPr>
            <w:r w:rsidRPr="00806AFE">
              <w:rPr>
                <w:sz w:val="20"/>
                <w:szCs w:val="20"/>
              </w:rPr>
              <w:t xml:space="preserve">Lincoln-Sudbury </w:t>
            </w:r>
            <w:proofErr w:type="spellStart"/>
            <w:r w:rsidRPr="00806AFE">
              <w:rPr>
                <w:sz w:val="20"/>
                <w:szCs w:val="20"/>
              </w:rPr>
              <w:t>Regl</w:t>
            </w:r>
            <w:proofErr w:type="spellEnd"/>
            <w:r w:rsidRPr="00806AFE">
              <w:rPr>
                <w:sz w:val="20"/>
                <w:szCs w:val="20"/>
              </w:rPr>
              <w:t xml:space="preserve"> High Sch</w:t>
            </w:r>
          </w:p>
        </w:tc>
        <w:tc>
          <w:tcPr>
            <w:tcW w:w="1099" w:type="dxa"/>
            <w:tcBorders>
              <w:top w:val="single" w:sz="4" w:space="0" w:color="auto"/>
              <w:left w:val="single" w:sz="4" w:space="0" w:color="auto"/>
              <w:bottom w:val="single" w:sz="4" w:space="0" w:color="auto"/>
              <w:right w:val="single" w:sz="4" w:space="0" w:color="auto"/>
            </w:tcBorders>
            <w:vAlign w:val="center"/>
          </w:tcPr>
          <w:p w14:paraId="431A1547" w14:textId="77777777" w:rsidR="00806AFE" w:rsidRPr="00806AFE" w:rsidRDefault="00806AFE" w:rsidP="00806AFE">
            <w:pPr>
              <w:jc w:val="center"/>
              <w:rPr>
                <w:sz w:val="20"/>
                <w:szCs w:val="20"/>
              </w:rPr>
            </w:pPr>
            <w:r w:rsidRPr="00806AFE">
              <w:rPr>
                <w:sz w:val="20"/>
                <w:szCs w:val="20"/>
              </w:rPr>
              <w:t>20</w:t>
            </w:r>
          </w:p>
        </w:tc>
        <w:tc>
          <w:tcPr>
            <w:tcW w:w="1099" w:type="dxa"/>
            <w:tcBorders>
              <w:top w:val="single" w:sz="4" w:space="0" w:color="auto"/>
              <w:left w:val="single" w:sz="4" w:space="0" w:color="auto"/>
              <w:bottom w:val="single" w:sz="4" w:space="0" w:color="auto"/>
              <w:right w:val="single" w:sz="4" w:space="0" w:color="auto"/>
            </w:tcBorders>
            <w:vAlign w:val="center"/>
          </w:tcPr>
          <w:p w14:paraId="5AAF1CFB" w14:textId="77777777" w:rsidR="00806AFE" w:rsidRPr="00806AFE" w:rsidRDefault="00806AFE" w:rsidP="00806AFE">
            <w:pPr>
              <w:jc w:val="center"/>
              <w:rPr>
                <w:sz w:val="20"/>
                <w:szCs w:val="20"/>
              </w:rPr>
            </w:pPr>
            <w:r w:rsidRPr="00806AFE">
              <w:rPr>
                <w:sz w:val="20"/>
                <w:szCs w:val="20"/>
              </w:rPr>
              <w:t>22</w:t>
            </w:r>
          </w:p>
        </w:tc>
        <w:tc>
          <w:tcPr>
            <w:tcW w:w="1099" w:type="dxa"/>
            <w:tcBorders>
              <w:top w:val="single" w:sz="4" w:space="0" w:color="auto"/>
              <w:left w:val="single" w:sz="4" w:space="0" w:color="auto"/>
              <w:bottom w:val="single" w:sz="4" w:space="0" w:color="auto"/>
              <w:right w:val="single" w:sz="4" w:space="0" w:color="auto"/>
            </w:tcBorders>
            <w:vAlign w:val="center"/>
          </w:tcPr>
          <w:p w14:paraId="0AF7C15F" w14:textId="77777777" w:rsidR="00806AFE" w:rsidRPr="00806AFE" w:rsidRDefault="00806AFE" w:rsidP="00806AFE">
            <w:pPr>
              <w:jc w:val="center"/>
              <w:rPr>
                <w:sz w:val="20"/>
                <w:szCs w:val="20"/>
              </w:rPr>
            </w:pPr>
            <w:r w:rsidRPr="00806AFE">
              <w:rPr>
                <w:sz w:val="20"/>
                <w:szCs w:val="20"/>
              </w:rPr>
              <w:t>17</w:t>
            </w:r>
          </w:p>
        </w:tc>
        <w:tc>
          <w:tcPr>
            <w:tcW w:w="1099" w:type="dxa"/>
            <w:tcBorders>
              <w:top w:val="single" w:sz="4" w:space="0" w:color="auto"/>
              <w:left w:val="single" w:sz="4" w:space="0" w:color="auto"/>
              <w:bottom w:val="single" w:sz="4" w:space="0" w:color="auto"/>
              <w:right w:val="single" w:sz="4" w:space="0" w:color="auto"/>
            </w:tcBorders>
            <w:vAlign w:val="center"/>
          </w:tcPr>
          <w:p w14:paraId="5DC21A79" w14:textId="77777777" w:rsidR="00806AFE" w:rsidRPr="00806AFE" w:rsidRDefault="00806AFE" w:rsidP="00806AFE">
            <w:pPr>
              <w:jc w:val="center"/>
              <w:rPr>
                <w:sz w:val="20"/>
                <w:szCs w:val="20"/>
              </w:rPr>
            </w:pPr>
            <w:r w:rsidRPr="00806AFE">
              <w:rPr>
                <w:sz w:val="20"/>
                <w:szCs w:val="20"/>
              </w:rPr>
              <w:t>26</w:t>
            </w:r>
          </w:p>
        </w:tc>
        <w:tc>
          <w:tcPr>
            <w:tcW w:w="1099" w:type="dxa"/>
            <w:tcBorders>
              <w:top w:val="single" w:sz="4" w:space="0" w:color="auto"/>
              <w:left w:val="single" w:sz="4" w:space="0" w:color="auto"/>
              <w:bottom w:val="single" w:sz="4" w:space="0" w:color="auto"/>
              <w:right w:val="single" w:sz="4" w:space="0" w:color="auto"/>
            </w:tcBorders>
            <w:vAlign w:val="center"/>
          </w:tcPr>
          <w:p w14:paraId="7A7E804D" w14:textId="77777777" w:rsidR="00806AFE" w:rsidRPr="00806AFE" w:rsidRDefault="00806AFE" w:rsidP="00806AFE">
            <w:pPr>
              <w:jc w:val="center"/>
              <w:rPr>
                <w:sz w:val="20"/>
                <w:szCs w:val="20"/>
              </w:rPr>
            </w:pPr>
            <w:r w:rsidRPr="00806AFE">
              <w:rPr>
                <w:sz w:val="20"/>
                <w:szCs w:val="20"/>
              </w:rPr>
              <w:t>22</w:t>
            </w:r>
          </w:p>
        </w:tc>
      </w:tr>
      <w:tr w:rsidR="00806AFE" w14:paraId="00D469F2"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274C891E" w14:textId="77777777" w:rsidR="00806AFE" w:rsidRPr="00806AFE" w:rsidRDefault="00806AFE">
            <w:pPr>
              <w:rPr>
                <w:sz w:val="20"/>
                <w:szCs w:val="20"/>
              </w:rPr>
            </w:pPr>
            <w:r w:rsidRPr="00806AFE">
              <w:rPr>
                <w:sz w:val="20"/>
                <w:szCs w:val="20"/>
              </w:rPr>
              <w:t xml:space="preserve">Assabet Valley </w:t>
            </w:r>
            <w:proofErr w:type="spellStart"/>
            <w:r w:rsidRPr="00806AFE">
              <w:rPr>
                <w:sz w:val="20"/>
                <w:szCs w:val="20"/>
              </w:rPr>
              <w:t>Regl</w:t>
            </w:r>
            <w:proofErr w:type="spellEnd"/>
            <w:r w:rsidRPr="00806AFE">
              <w:rPr>
                <w:sz w:val="20"/>
                <w:szCs w:val="20"/>
              </w:rPr>
              <w:t xml:space="preserve"> Voc School</w:t>
            </w:r>
          </w:p>
        </w:tc>
        <w:tc>
          <w:tcPr>
            <w:tcW w:w="1099" w:type="dxa"/>
            <w:tcBorders>
              <w:top w:val="single" w:sz="4" w:space="0" w:color="auto"/>
              <w:left w:val="single" w:sz="4" w:space="0" w:color="auto"/>
              <w:bottom w:val="single" w:sz="4" w:space="0" w:color="auto"/>
              <w:right w:val="single" w:sz="4" w:space="0" w:color="auto"/>
            </w:tcBorders>
            <w:vAlign w:val="center"/>
          </w:tcPr>
          <w:p w14:paraId="3E35028A" w14:textId="77777777" w:rsidR="00806AFE" w:rsidRPr="00806AFE" w:rsidRDefault="00806AFE" w:rsidP="00806AFE">
            <w:pPr>
              <w:jc w:val="center"/>
              <w:rPr>
                <w:sz w:val="20"/>
                <w:szCs w:val="20"/>
              </w:rPr>
            </w:pPr>
            <w:r w:rsidRPr="00806AFE">
              <w:rPr>
                <w:sz w:val="20"/>
                <w:szCs w:val="20"/>
              </w:rPr>
              <w:t>27</w:t>
            </w:r>
          </w:p>
        </w:tc>
        <w:tc>
          <w:tcPr>
            <w:tcW w:w="1099" w:type="dxa"/>
            <w:tcBorders>
              <w:top w:val="single" w:sz="4" w:space="0" w:color="auto"/>
              <w:left w:val="single" w:sz="4" w:space="0" w:color="auto"/>
              <w:bottom w:val="single" w:sz="4" w:space="0" w:color="auto"/>
              <w:right w:val="single" w:sz="4" w:space="0" w:color="auto"/>
            </w:tcBorders>
            <w:vAlign w:val="center"/>
          </w:tcPr>
          <w:p w14:paraId="12AF3C48" w14:textId="77777777" w:rsidR="00806AFE" w:rsidRPr="00806AFE" w:rsidRDefault="00806AFE" w:rsidP="00806AFE">
            <w:pPr>
              <w:jc w:val="center"/>
              <w:rPr>
                <w:sz w:val="20"/>
                <w:szCs w:val="20"/>
              </w:rPr>
            </w:pPr>
            <w:r w:rsidRPr="00806AFE">
              <w:rPr>
                <w:sz w:val="20"/>
                <w:szCs w:val="20"/>
              </w:rPr>
              <w:t>20</w:t>
            </w:r>
          </w:p>
        </w:tc>
        <w:tc>
          <w:tcPr>
            <w:tcW w:w="1099" w:type="dxa"/>
            <w:tcBorders>
              <w:top w:val="single" w:sz="4" w:space="0" w:color="auto"/>
              <w:left w:val="single" w:sz="4" w:space="0" w:color="auto"/>
              <w:bottom w:val="single" w:sz="4" w:space="0" w:color="auto"/>
              <w:right w:val="single" w:sz="4" w:space="0" w:color="auto"/>
            </w:tcBorders>
            <w:vAlign w:val="center"/>
          </w:tcPr>
          <w:p w14:paraId="67A848F5" w14:textId="77777777" w:rsidR="00806AFE" w:rsidRPr="00806AFE" w:rsidRDefault="00806AFE" w:rsidP="00806AFE">
            <w:pPr>
              <w:jc w:val="center"/>
              <w:rPr>
                <w:sz w:val="20"/>
                <w:szCs w:val="20"/>
              </w:rPr>
            </w:pPr>
            <w:r w:rsidRPr="00806AFE">
              <w:rPr>
                <w:sz w:val="20"/>
                <w:szCs w:val="20"/>
              </w:rPr>
              <w:t>20</w:t>
            </w:r>
          </w:p>
        </w:tc>
        <w:tc>
          <w:tcPr>
            <w:tcW w:w="1099" w:type="dxa"/>
            <w:tcBorders>
              <w:top w:val="single" w:sz="4" w:space="0" w:color="auto"/>
              <w:left w:val="single" w:sz="4" w:space="0" w:color="auto"/>
              <w:bottom w:val="single" w:sz="4" w:space="0" w:color="auto"/>
              <w:right w:val="single" w:sz="4" w:space="0" w:color="auto"/>
            </w:tcBorders>
            <w:vAlign w:val="center"/>
          </w:tcPr>
          <w:p w14:paraId="3E03BEB0" w14:textId="77777777" w:rsidR="00806AFE" w:rsidRPr="00806AFE" w:rsidRDefault="00806AFE" w:rsidP="00806AFE">
            <w:pPr>
              <w:jc w:val="center"/>
              <w:rPr>
                <w:sz w:val="20"/>
                <w:szCs w:val="20"/>
              </w:rPr>
            </w:pPr>
            <w:r w:rsidRPr="00806AFE">
              <w:rPr>
                <w:sz w:val="20"/>
                <w:szCs w:val="20"/>
              </w:rPr>
              <w:t>21</w:t>
            </w:r>
          </w:p>
        </w:tc>
        <w:tc>
          <w:tcPr>
            <w:tcW w:w="1099" w:type="dxa"/>
            <w:tcBorders>
              <w:top w:val="single" w:sz="4" w:space="0" w:color="auto"/>
              <w:left w:val="single" w:sz="4" w:space="0" w:color="auto"/>
              <w:bottom w:val="single" w:sz="4" w:space="0" w:color="auto"/>
              <w:right w:val="single" w:sz="4" w:space="0" w:color="auto"/>
            </w:tcBorders>
            <w:vAlign w:val="center"/>
          </w:tcPr>
          <w:p w14:paraId="30B73E0E" w14:textId="77777777" w:rsidR="00806AFE" w:rsidRPr="00806AFE" w:rsidRDefault="00806AFE" w:rsidP="00806AFE">
            <w:pPr>
              <w:jc w:val="center"/>
              <w:rPr>
                <w:sz w:val="20"/>
                <w:szCs w:val="20"/>
              </w:rPr>
            </w:pPr>
            <w:r w:rsidRPr="00806AFE">
              <w:rPr>
                <w:sz w:val="20"/>
                <w:szCs w:val="20"/>
              </w:rPr>
              <w:t>22</w:t>
            </w:r>
          </w:p>
        </w:tc>
      </w:tr>
      <w:tr w:rsidR="00806AFE" w14:paraId="4752896C"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6FF107A2" w14:textId="77777777" w:rsidR="00806AFE" w:rsidRPr="00806AFE" w:rsidRDefault="00806AFE">
            <w:pPr>
              <w:rPr>
                <w:sz w:val="20"/>
                <w:szCs w:val="20"/>
              </w:rPr>
            </w:pPr>
            <w:r w:rsidRPr="00806AFE">
              <w:rPr>
                <w:sz w:val="20"/>
                <w:szCs w:val="20"/>
              </w:rPr>
              <w:t>Home School</w:t>
            </w:r>
          </w:p>
        </w:tc>
        <w:tc>
          <w:tcPr>
            <w:tcW w:w="1099" w:type="dxa"/>
            <w:tcBorders>
              <w:top w:val="single" w:sz="4" w:space="0" w:color="auto"/>
              <w:left w:val="single" w:sz="4" w:space="0" w:color="auto"/>
              <w:bottom w:val="single" w:sz="4" w:space="0" w:color="auto"/>
              <w:right w:val="single" w:sz="4" w:space="0" w:color="auto"/>
            </w:tcBorders>
            <w:vAlign w:val="center"/>
          </w:tcPr>
          <w:p w14:paraId="0CBEBDD4" w14:textId="77777777" w:rsidR="00806AFE" w:rsidRPr="00806AFE" w:rsidRDefault="00806AFE" w:rsidP="00806AFE">
            <w:pPr>
              <w:jc w:val="center"/>
              <w:rPr>
                <w:sz w:val="20"/>
                <w:szCs w:val="20"/>
              </w:rPr>
            </w:pPr>
            <w:r w:rsidRPr="00806AFE">
              <w:rPr>
                <w:sz w:val="20"/>
                <w:szCs w:val="20"/>
              </w:rPr>
              <w:t>26</w:t>
            </w:r>
          </w:p>
        </w:tc>
        <w:tc>
          <w:tcPr>
            <w:tcW w:w="1099" w:type="dxa"/>
            <w:tcBorders>
              <w:top w:val="single" w:sz="4" w:space="0" w:color="auto"/>
              <w:left w:val="single" w:sz="4" w:space="0" w:color="auto"/>
              <w:bottom w:val="single" w:sz="4" w:space="0" w:color="auto"/>
              <w:right w:val="single" w:sz="4" w:space="0" w:color="auto"/>
            </w:tcBorders>
            <w:vAlign w:val="center"/>
          </w:tcPr>
          <w:p w14:paraId="0C85234B" w14:textId="77777777" w:rsidR="00806AFE" w:rsidRPr="00806AFE" w:rsidRDefault="00806AFE" w:rsidP="00806AFE">
            <w:pPr>
              <w:jc w:val="center"/>
              <w:rPr>
                <w:sz w:val="20"/>
                <w:szCs w:val="20"/>
              </w:rPr>
            </w:pPr>
            <w:r w:rsidRPr="00806AFE">
              <w:rPr>
                <w:sz w:val="20"/>
                <w:szCs w:val="20"/>
              </w:rPr>
              <w:t>16</w:t>
            </w:r>
          </w:p>
        </w:tc>
        <w:tc>
          <w:tcPr>
            <w:tcW w:w="1099" w:type="dxa"/>
            <w:tcBorders>
              <w:top w:val="single" w:sz="4" w:space="0" w:color="auto"/>
              <w:left w:val="single" w:sz="4" w:space="0" w:color="auto"/>
              <w:bottom w:val="single" w:sz="4" w:space="0" w:color="auto"/>
              <w:right w:val="single" w:sz="4" w:space="0" w:color="auto"/>
            </w:tcBorders>
            <w:vAlign w:val="center"/>
          </w:tcPr>
          <w:p w14:paraId="6AA7AD57" w14:textId="77777777" w:rsidR="00806AFE" w:rsidRPr="00806AFE" w:rsidRDefault="00806AFE" w:rsidP="00806AFE">
            <w:pPr>
              <w:jc w:val="center"/>
              <w:rPr>
                <w:sz w:val="20"/>
                <w:szCs w:val="20"/>
              </w:rPr>
            </w:pPr>
            <w:r w:rsidRPr="00806AFE">
              <w:rPr>
                <w:sz w:val="20"/>
                <w:szCs w:val="20"/>
              </w:rPr>
              <w:t>18</w:t>
            </w:r>
          </w:p>
        </w:tc>
        <w:tc>
          <w:tcPr>
            <w:tcW w:w="1099" w:type="dxa"/>
            <w:tcBorders>
              <w:top w:val="single" w:sz="4" w:space="0" w:color="auto"/>
              <w:left w:val="single" w:sz="4" w:space="0" w:color="auto"/>
              <w:bottom w:val="single" w:sz="4" w:space="0" w:color="auto"/>
              <w:right w:val="single" w:sz="4" w:space="0" w:color="auto"/>
            </w:tcBorders>
            <w:vAlign w:val="center"/>
          </w:tcPr>
          <w:p w14:paraId="3DB1CC2E" w14:textId="77777777" w:rsidR="00806AFE" w:rsidRPr="00806AFE" w:rsidRDefault="00806AFE" w:rsidP="00806AFE">
            <w:pPr>
              <w:jc w:val="center"/>
              <w:rPr>
                <w:sz w:val="20"/>
                <w:szCs w:val="20"/>
              </w:rPr>
            </w:pPr>
            <w:r w:rsidRPr="00806AFE">
              <w:rPr>
                <w:sz w:val="20"/>
                <w:szCs w:val="20"/>
              </w:rPr>
              <w:t>21</w:t>
            </w:r>
          </w:p>
        </w:tc>
        <w:tc>
          <w:tcPr>
            <w:tcW w:w="1099" w:type="dxa"/>
            <w:tcBorders>
              <w:top w:val="single" w:sz="4" w:space="0" w:color="auto"/>
              <w:left w:val="single" w:sz="4" w:space="0" w:color="auto"/>
              <w:bottom w:val="single" w:sz="4" w:space="0" w:color="auto"/>
              <w:right w:val="single" w:sz="4" w:space="0" w:color="auto"/>
            </w:tcBorders>
            <w:vAlign w:val="center"/>
          </w:tcPr>
          <w:p w14:paraId="68F2D7ED" w14:textId="77777777" w:rsidR="00806AFE" w:rsidRPr="00806AFE" w:rsidRDefault="00806AFE" w:rsidP="00806AFE">
            <w:pPr>
              <w:jc w:val="center"/>
              <w:rPr>
                <w:sz w:val="20"/>
                <w:szCs w:val="20"/>
              </w:rPr>
            </w:pPr>
            <w:r w:rsidRPr="00806AFE">
              <w:rPr>
                <w:sz w:val="20"/>
                <w:szCs w:val="20"/>
              </w:rPr>
              <w:t>21</w:t>
            </w:r>
          </w:p>
        </w:tc>
      </w:tr>
      <w:tr w:rsidR="00806AFE" w14:paraId="7EC52E10"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446EC468" w14:textId="77777777" w:rsidR="00806AFE" w:rsidRPr="00806AFE" w:rsidRDefault="00806AFE">
            <w:pPr>
              <w:rPr>
                <w:sz w:val="20"/>
                <w:szCs w:val="20"/>
              </w:rPr>
            </w:pPr>
            <w:r w:rsidRPr="00806AFE">
              <w:rPr>
                <w:sz w:val="20"/>
                <w:szCs w:val="20"/>
              </w:rPr>
              <w:t>Millis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6871B141" w14:textId="77777777" w:rsidR="00806AFE" w:rsidRPr="00806AFE" w:rsidRDefault="00806AFE" w:rsidP="00806AFE">
            <w:pPr>
              <w:jc w:val="center"/>
              <w:rPr>
                <w:sz w:val="20"/>
                <w:szCs w:val="20"/>
              </w:rPr>
            </w:pPr>
            <w:r w:rsidRPr="00806AFE">
              <w:rPr>
                <w:sz w:val="20"/>
                <w:szCs w:val="20"/>
              </w:rPr>
              <w:t>26</w:t>
            </w:r>
          </w:p>
        </w:tc>
        <w:tc>
          <w:tcPr>
            <w:tcW w:w="1099" w:type="dxa"/>
            <w:tcBorders>
              <w:top w:val="single" w:sz="4" w:space="0" w:color="auto"/>
              <w:left w:val="single" w:sz="4" w:space="0" w:color="auto"/>
              <w:bottom w:val="single" w:sz="4" w:space="0" w:color="auto"/>
              <w:right w:val="single" w:sz="4" w:space="0" w:color="auto"/>
            </w:tcBorders>
            <w:vAlign w:val="center"/>
          </w:tcPr>
          <w:p w14:paraId="6CAA04E5" w14:textId="77777777" w:rsidR="00806AFE" w:rsidRPr="00806AFE" w:rsidRDefault="00806AFE" w:rsidP="00806AFE">
            <w:pPr>
              <w:jc w:val="center"/>
              <w:rPr>
                <w:sz w:val="20"/>
                <w:szCs w:val="20"/>
              </w:rPr>
            </w:pPr>
            <w:r w:rsidRPr="00806AFE">
              <w:rPr>
                <w:sz w:val="20"/>
                <w:szCs w:val="20"/>
              </w:rPr>
              <w:t>21</w:t>
            </w:r>
          </w:p>
        </w:tc>
        <w:tc>
          <w:tcPr>
            <w:tcW w:w="1099" w:type="dxa"/>
            <w:tcBorders>
              <w:top w:val="single" w:sz="4" w:space="0" w:color="auto"/>
              <w:left w:val="single" w:sz="4" w:space="0" w:color="auto"/>
              <w:bottom w:val="single" w:sz="4" w:space="0" w:color="auto"/>
              <w:right w:val="single" w:sz="4" w:space="0" w:color="auto"/>
            </w:tcBorders>
            <w:vAlign w:val="center"/>
          </w:tcPr>
          <w:p w14:paraId="518AAFD0" w14:textId="77777777" w:rsidR="00806AFE" w:rsidRPr="00806AFE" w:rsidRDefault="00806AFE" w:rsidP="00806AFE">
            <w:pPr>
              <w:jc w:val="center"/>
              <w:rPr>
                <w:sz w:val="20"/>
                <w:szCs w:val="20"/>
              </w:rPr>
            </w:pPr>
            <w:r w:rsidRPr="00806AFE">
              <w:rPr>
                <w:sz w:val="20"/>
                <w:szCs w:val="20"/>
              </w:rPr>
              <w:t>20</w:t>
            </w:r>
          </w:p>
        </w:tc>
        <w:tc>
          <w:tcPr>
            <w:tcW w:w="1099" w:type="dxa"/>
            <w:tcBorders>
              <w:top w:val="single" w:sz="4" w:space="0" w:color="auto"/>
              <w:left w:val="single" w:sz="4" w:space="0" w:color="auto"/>
              <w:bottom w:val="single" w:sz="4" w:space="0" w:color="auto"/>
              <w:right w:val="single" w:sz="4" w:space="0" w:color="auto"/>
            </w:tcBorders>
            <w:vAlign w:val="center"/>
          </w:tcPr>
          <w:p w14:paraId="5087AAAF" w14:textId="77777777" w:rsidR="00806AFE" w:rsidRPr="00806AFE" w:rsidRDefault="00806AFE" w:rsidP="00806AFE">
            <w:pPr>
              <w:jc w:val="center"/>
              <w:rPr>
                <w:sz w:val="20"/>
                <w:szCs w:val="20"/>
              </w:rPr>
            </w:pPr>
            <w:r w:rsidRPr="00806AFE">
              <w:rPr>
                <w:sz w:val="20"/>
                <w:szCs w:val="20"/>
              </w:rPr>
              <w:t>16</w:t>
            </w:r>
          </w:p>
        </w:tc>
        <w:tc>
          <w:tcPr>
            <w:tcW w:w="1099" w:type="dxa"/>
            <w:tcBorders>
              <w:top w:val="single" w:sz="4" w:space="0" w:color="auto"/>
              <w:left w:val="single" w:sz="4" w:space="0" w:color="auto"/>
              <w:bottom w:val="single" w:sz="4" w:space="0" w:color="auto"/>
              <w:right w:val="single" w:sz="4" w:space="0" w:color="auto"/>
            </w:tcBorders>
            <w:vAlign w:val="center"/>
          </w:tcPr>
          <w:p w14:paraId="7FABD988" w14:textId="77777777" w:rsidR="00806AFE" w:rsidRPr="00806AFE" w:rsidRDefault="00806AFE" w:rsidP="00806AFE">
            <w:pPr>
              <w:jc w:val="center"/>
              <w:rPr>
                <w:sz w:val="20"/>
                <w:szCs w:val="20"/>
              </w:rPr>
            </w:pPr>
            <w:r w:rsidRPr="00806AFE">
              <w:rPr>
                <w:sz w:val="20"/>
                <w:szCs w:val="20"/>
              </w:rPr>
              <w:t>20</w:t>
            </w:r>
          </w:p>
        </w:tc>
      </w:tr>
      <w:tr w:rsidR="00806AFE" w14:paraId="4318A567"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6D851F29" w14:textId="77777777" w:rsidR="00806AFE" w:rsidRPr="00806AFE" w:rsidRDefault="00806AFE">
            <w:pPr>
              <w:rPr>
                <w:sz w:val="20"/>
                <w:szCs w:val="20"/>
              </w:rPr>
            </w:pPr>
            <w:r w:rsidRPr="00806AFE">
              <w:rPr>
                <w:sz w:val="20"/>
                <w:szCs w:val="20"/>
              </w:rPr>
              <w:t>Medfield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270951C5" w14:textId="77777777" w:rsidR="00806AFE" w:rsidRPr="00806AFE" w:rsidRDefault="00806AFE" w:rsidP="00806AFE">
            <w:pPr>
              <w:jc w:val="center"/>
              <w:rPr>
                <w:sz w:val="20"/>
                <w:szCs w:val="20"/>
              </w:rPr>
            </w:pPr>
            <w:r w:rsidRPr="00806AFE">
              <w:rPr>
                <w:sz w:val="20"/>
                <w:szCs w:val="20"/>
              </w:rPr>
              <w:t>19</w:t>
            </w:r>
          </w:p>
        </w:tc>
        <w:tc>
          <w:tcPr>
            <w:tcW w:w="1099" w:type="dxa"/>
            <w:tcBorders>
              <w:top w:val="single" w:sz="4" w:space="0" w:color="auto"/>
              <w:left w:val="single" w:sz="4" w:space="0" w:color="auto"/>
              <w:bottom w:val="single" w:sz="4" w:space="0" w:color="auto"/>
              <w:right w:val="single" w:sz="4" w:space="0" w:color="auto"/>
            </w:tcBorders>
            <w:vAlign w:val="center"/>
          </w:tcPr>
          <w:p w14:paraId="2B92BF5F" w14:textId="77777777" w:rsidR="00806AFE" w:rsidRPr="00806AFE" w:rsidRDefault="00806AFE" w:rsidP="00806AFE">
            <w:pPr>
              <w:jc w:val="center"/>
              <w:rPr>
                <w:sz w:val="20"/>
                <w:szCs w:val="20"/>
              </w:rPr>
            </w:pPr>
            <w:r w:rsidRPr="00806AFE">
              <w:rPr>
                <w:sz w:val="20"/>
                <w:szCs w:val="20"/>
              </w:rPr>
              <w:t>15</w:t>
            </w:r>
          </w:p>
        </w:tc>
        <w:tc>
          <w:tcPr>
            <w:tcW w:w="1099" w:type="dxa"/>
            <w:tcBorders>
              <w:top w:val="single" w:sz="4" w:space="0" w:color="auto"/>
              <w:left w:val="single" w:sz="4" w:space="0" w:color="auto"/>
              <w:bottom w:val="single" w:sz="4" w:space="0" w:color="auto"/>
              <w:right w:val="single" w:sz="4" w:space="0" w:color="auto"/>
            </w:tcBorders>
            <w:vAlign w:val="center"/>
          </w:tcPr>
          <w:p w14:paraId="37C459F5" w14:textId="77777777" w:rsidR="00806AFE" w:rsidRPr="00806AFE" w:rsidRDefault="00806AFE" w:rsidP="00806AFE">
            <w:pPr>
              <w:jc w:val="center"/>
              <w:rPr>
                <w:sz w:val="20"/>
                <w:szCs w:val="20"/>
              </w:rPr>
            </w:pPr>
            <w:r w:rsidRPr="00806AFE">
              <w:rPr>
                <w:sz w:val="20"/>
                <w:szCs w:val="20"/>
              </w:rPr>
              <w:t>10</w:t>
            </w:r>
          </w:p>
        </w:tc>
        <w:tc>
          <w:tcPr>
            <w:tcW w:w="1099" w:type="dxa"/>
            <w:tcBorders>
              <w:top w:val="single" w:sz="4" w:space="0" w:color="auto"/>
              <w:left w:val="single" w:sz="4" w:space="0" w:color="auto"/>
              <w:bottom w:val="single" w:sz="4" w:space="0" w:color="auto"/>
              <w:right w:val="single" w:sz="4" w:space="0" w:color="auto"/>
            </w:tcBorders>
            <w:vAlign w:val="center"/>
          </w:tcPr>
          <w:p w14:paraId="02BBD98F" w14:textId="77777777" w:rsidR="00806AFE" w:rsidRPr="00806AFE" w:rsidRDefault="00806AFE" w:rsidP="00806AFE">
            <w:pPr>
              <w:jc w:val="center"/>
              <w:rPr>
                <w:sz w:val="20"/>
                <w:szCs w:val="20"/>
              </w:rPr>
            </w:pPr>
            <w:r w:rsidRPr="00806AFE">
              <w:rPr>
                <w:sz w:val="20"/>
                <w:szCs w:val="20"/>
              </w:rPr>
              <w:t>17</w:t>
            </w:r>
          </w:p>
        </w:tc>
        <w:tc>
          <w:tcPr>
            <w:tcW w:w="1099" w:type="dxa"/>
            <w:tcBorders>
              <w:top w:val="single" w:sz="4" w:space="0" w:color="auto"/>
              <w:left w:val="single" w:sz="4" w:space="0" w:color="auto"/>
              <w:bottom w:val="single" w:sz="4" w:space="0" w:color="auto"/>
              <w:right w:val="single" w:sz="4" w:space="0" w:color="auto"/>
            </w:tcBorders>
            <w:vAlign w:val="center"/>
          </w:tcPr>
          <w:p w14:paraId="7B95F659" w14:textId="77777777" w:rsidR="00806AFE" w:rsidRPr="00806AFE" w:rsidRDefault="00806AFE" w:rsidP="00806AFE">
            <w:pPr>
              <w:jc w:val="center"/>
              <w:rPr>
                <w:sz w:val="20"/>
                <w:szCs w:val="20"/>
              </w:rPr>
            </w:pPr>
            <w:r w:rsidRPr="00806AFE">
              <w:rPr>
                <w:sz w:val="20"/>
                <w:szCs w:val="20"/>
              </w:rPr>
              <w:t>20</w:t>
            </w:r>
          </w:p>
        </w:tc>
      </w:tr>
      <w:tr w:rsidR="00806AFE" w14:paraId="0FB140C0"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238E2E92" w14:textId="77777777" w:rsidR="00806AFE" w:rsidRPr="00806AFE" w:rsidRDefault="00806AFE">
            <w:pPr>
              <w:rPr>
                <w:sz w:val="20"/>
                <w:szCs w:val="20"/>
              </w:rPr>
            </w:pPr>
            <w:r w:rsidRPr="00806AFE">
              <w:rPr>
                <w:sz w:val="20"/>
                <w:szCs w:val="20"/>
              </w:rPr>
              <w:t xml:space="preserve">Blue Hills </w:t>
            </w:r>
            <w:proofErr w:type="spellStart"/>
            <w:r w:rsidRPr="00806AFE">
              <w:rPr>
                <w:sz w:val="20"/>
                <w:szCs w:val="20"/>
              </w:rPr>
              <w:t>Regl</w:t>
            </w:r>
            <w:proofErr w:type="spellEnd"/>
            <w:r w:rsidRPr="00806AFE">
              <w:rPr>
                <w:sz w:val="20"/>
                <w:szCs w:val="20"/>
              </w:rPr>
              <w:t xml:space="preserve"> Voc Tec School</w:t>
            </w:r>
          </w:p>
        </w:tc>
        <w:tc>
          <w:tcPr>
            <w:tcW w:w="1099" w:type="dxa"/>
            <w:tcBorders>
              <w:top w:val="single" w:sz="4" w:space="0" w:color="auto"/>
              <w:left w:val="single" w:sz="4" w:space="0" w:color="auto"/>
              <w:bottom w:val="single" w:sz="4" w:space="0" w:color="auto"/>
              <w:right w:val="single" w:sz="4" w:space="0" w:color="auto"/>
            </w:tcBorders>
            <w:vAlign w:val="center"/>
          </w:tcPr>
          <w:p w14:paraId="209D5BD3" w14:textId="77777777" w:rsidR="00806AFE" w:rsidRPr="00806AFE" w:rsidRDefault="00806AFE" w:rsidP="00806AFE">
            <w:pPr>
              <w:jc w:val="center"/>
              <w:rPr>
                <w:sz w:val="20"/>
                <w:szCs w:val="20"/>
              </w:rPr>
            </w:pPr>
            <w:r w:rsidRPr="00806AFE">
              <w:rPr>
                <w:sz w:val="20"/>
                <w:szCs w:val="20"/>
              </w:rPr>
              <w:t>16</w:t>
            </w:r>
          </w:p>
        </w:tc>
        <w:tc>
          <w:tcPr>
            <w:tcW w:w="1099" w:type="dxa"/>
            <w:tcBorders>
              <w:top w:val="single" w:sz="4" w:space="0" w:color="auto"/>
              <w:left w:val="single" w:sz="4" w:space="0" w:color="auto"/>
              <w:bottom w:val="single" w:sz="4" w:space="0" w:color="auto"/>
              <w:right w:val="single" w:sz="4" w:space="0" w:color="auto"/>
            </w:tcBorders>
            <w:vAlign w:val="center"/>
          </w:tcPr>
          <w:p w14:paraId="4FD87DC0" w14:textId="77777777" w:rsidR="00806AFE" w:rsidRPr="00806AFE" w:rsidRDefault="00806AFE" w:rsidP="00806AFE">
            <w:pPr>
              <w:jc w:val="center"/>
              <w:rPr>
                <w:sz w:val="20"/>
                <w:szCs w:val="20"/>
              </w:rPr>
            </w:pPr>
            <w:r w:rsidRPr="00806AFE">
              <w:rPr>
                <w:sz w:val="20"/>
                <w:szCs w:val="20"/>
              </w:rPr>
              <w:t>14</w:t>
            </w:r>
          </w:p>
        </w:tc>
        <w:tc>
          <w:tcPr>
            <w:tcW w:w="1099" w:type="dxa"/>
            <w:tcBorders>
              <w:top w:val="single" w:sz="4" w:space="0" w:color="auto"/>
              <w:left w:val="single" w:sz="4" w:space="0" w:color="auto"/>
              <w:bottom w:val="single" w:sz="4" w:space="0" w:color="auto"/>
              <w:right w:val="single" w:sz="4" w:space="0" w:color="auto"/>
            </w:tcBorders>
            <w:vAlign w:val="center"/>
          </w:tcPr>
          <w:p w14:paraId="3F5D0F42" w14:textId="77777777" w:rsidR="00806AFE" w:rsidRPr="00806AFE" w:rsidRDefault="00806AFE" w:rsidP="00806AFE">
            <w:pPr>
              <w:jc w:val="center"/>
              <w:rPr>
                <w:sz w:val="20"/>
                <w:szCs w:val="20"/>
              </w:rPr>
            </w:pPr>
            <w:r w:rsidRPr="00806AFE">
              <w:rPr>
                <w:sz w:val="20"/>
                <w:szCs w:val="20"/>
              </w:rPr>
              <w:t>11</w:t>
            </w:r>
          </w:p>
        </w:tc>
        <w:tc>
          <w:tcPr>
            <w:tcW w:w="1099" w:type="dxa"/>
            <w:tcBorders>
              <w:top w:val="single" w:sz="4" w:space="0" w:color="auto"/>
              <w:left w:val="single" w:sz="4" w:space="0" w:color="auto"/>
              <w:bottom w:val="single" w:sz="4" w:space="0" w:color="auto"/>
              <w:right w:val="single" w:sz="4" w:space="0" w:color="auto"/>
            </w:tcBorders>
            <w:vAlign w:val="center"/>
          </w:tcPr>
          <w:p w14:paraId="701F2F04" w14:textId="77777777" w:rsidR="00806AFE" w:rsidRPr="00806AFE" w:rsidRDefault="00806AFE" w:rsidP="00806AFE">
            <w:pPr>
              <w:jc w:val="center"/>
              <w:rPr>
                <w:sz w:val="20"/>
                <w:szCs w:val="20"/>
              </w:rPr>
            </w:pPr>
            <w:r w:rsidRPr="00806AFE">
              <w:rPr>
                <w:sz w:val="20"/>
                <w:szCs w:val="20"/>
              </w:rPr>
              <w:t>14</w:t>
            </w:r>
          </w:p>
        </w:tc>
        <w:tc>
          <w:tcPr>
            <w:tcW w:w="1099" w:type="dxa"/>
            <w:tcBorders>
              <w:top w:val="single" w:sz="4" w:space="0" w:color="auto"/>
              <w:left w:val="single" w:sz="4" w:space="0" w:color="auto"/>
              <w:bottom w:val="single" w:sz="4" w:space="0" w:color="auto"/>
              <w:right w:val="single" w:sz="4" w:space="0" w:color="auto"/>
            </w:tcBorders>
            <w:vAlign w:val="center"/>
          </w:tcPr>
          <w:p w14:paraId="775B96B3" w14:textId="77777777" w:rsidR="00806AFE" w:rsidRPr="00806AFE" w:rsidRDefault="00806AFE" w:rsidP="00806AFE">
            <w:pPr>
              <w:jc w:val="center"/>
              <w:rPr>
                <w:sz w:val="20"/>
                <w:szCs w:val="20"/>
              </w:rPr>
            </w:pPr>
            <w:r w:rsidRPr="00806AFE">
              <w:rPr>
                <w:sz w:val="20"/>
                <w:szCs w:val="20"/>
              </w:rPr>
              <w:t>20</w:t>
            </w:r>
          </w:p>
        </w:tc>
      </w:tr>
      <w:tr w:rsidR="00806AFE" w14:paraId="65A93151"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1E0DB2A2" w14:textId="77777777" w:rsidR="00806AFE" w:rsidRPr="00806AFE" w:rsidRDefault="00806AFE">
            <w:pPr>
              <w:rPr>
                <w:sz w:val="20"/>
                <w:szCs w:val="20"/>
              </w:rPr>
            </w:pPr>
            <w:r w:rsidRPr="00806AFE">
              <w:rPr>
                <w:sz w:val="20"/>
                <w:szCs w:val="20"/>
              </w:rPr>
              <w:lastRenderedPageBreak/>
              <w:t>Algonquin Regional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0E8AC320" w14:textId="77777777" w:rsidR="00806AFE" w:rsidRPr="00806AFE" w:rsidRDefault="00806AFE" w:rsidP="00806AFE">
            <w:pPr>
              <w:jc w:val="center"/>
              <w:rPr>
                <w:sz w:val="20"/>
                <w:szCs w:val="20"/>
              </w:rPr>
            </w:pPr>
            <w:r w:rsidRPr="00806AFE">
              <w:rPr>
                <w:sz w:val="20"/>
                <w:szCs w:val="20"/>
              </w:rPr>
              <w:t>11</w:t>
            </w:r>
          </w:p>
        </w:tc>
        <w:tc>
          <w:tcPr>
            <w:tcW w:w="1099" w:type="dxa"/>
            <w:tcBorders>
              <w:top w:val="single" w:sz="4" w:space="0" w:color="auto"/>
              <w:left w:val="single" w:sz="4" w:space="0" w:color="auto"/>
              <w:bottom w:val="single" w:sz="4" w:space="0" w:color="auto"/>
              <w:right w:val="single" w:sz="4" w:space="0" w:color="auto"/>
            </w:tcBorders>
            <w:vAlign w:val="center"/>
          </w:tcPr>
          <w:p w14:paraId="7C6C6708" w14:textId="77777777" w:rsidR="00806AFE" w:rsidRPr="00806AFE" w:rsidRDefault="00806AFE" w:rsidP="00806AFE">
            <w:pPr>
              <w:jc w:val="center"/>
              <w:rPr>
                <w:sz w:val="20"/>
                <w:szCs w:val="20"/>
              </w:rPr>
            </w:pPr>
            <w:r w:rsidRPr="00806AFE">
              <w:rPr>
                <w:sz w:val="20"/>
                <w:szCs w:val="20"/>
              </w:rPr>
              <w:t>13</w:t>
            </w:r>
          </w:p>
        </w:tc>
        <w:tc>
          <w:tcPr>
            <w:tcW w:w="1099" w:type="dxa"/>
            <w:tcBorders>
              <w:top w:val="single" w:sz="4" w:space="0" w:color="auto"/>
              <w:left w:val="single" w:sz="4" w:space="0" w:color="auto"/>
              <w:bottom w:val="single" w:sz="4" w:space="0" w:color="auto"/>
              <w:right w:val="single" w:sz="4" w:space="0" w:color="auto"/>
            </w:tcBorders>
            <w:vAlign w:val="center"/>
          </w:tcPr>
          <w:p w14:paraId="65B997E3" w14:textId="77777777" w:rsidR="00806AFE" w:rsidRPr="00806AFE" w:rsidRDefault="00806AFE" w:rsidP="00806AFE">
            <w:pPr>
              <w:jc w:val="center"/>
              <w:rPr>
                <w:sz w:val="20"/>
                <w:szCs w:val="20"/>
              </w:rPr>
            </w:pPr>
            <w:r w:rsidRPr="00806AFE">
              <w:rPr>
                <w:sz w:val="20"/>
                <w:szCs w:val="20"/>
              </w:rPr>
              <w:t>17</w:t>
            </w:r>
          </w:p>
        </w:tc>
        <w:tc>
          <w:tcPr>
            <w:tcW w:w="1099" w:type="dxa"/>
            <w:tcBorders>
              <w:top w:val="single" w:sz="4" w:space="0" w:color="auto"/>
              <w:left w:val="single" w:sz="4" w:space="0" w:color="auto"/>
              <w:bottom w:val="single" w:sz="4" w:space="0" w:color="auto"/>
              <w:right w:val="single" w:sz="4" w:space="0" w:color="auto"/>
            </w:tcBorders>
            <w:vAlign w:val="center"/>
          </w:tcPr>
          <w:p w14:paraId="1C04D495" w14:textId="77777777" w:rsidR="00806AFE" w:rsidRPr="00806AFE" w:rsidRDefault="00806AFE" w:rsidP="00806AFE">
            <w:pPr>
              <w:jc w:val="center"/>
              <w:rPr>
                <w:sz w:val="20"/>
                <w:szCs w:val="20"/>
              </w:rPr>
            </w:pPr>
            <w:r w:rsidRPr="00806AFE">
              <w:rPr>
                <w:sz w:val="20"/>
                <w:szCs w:val="20"/>
              </w:rPr>
              <w:t>14</w:t>
            </w:r>
          </w:p>
        </w:tc>
        <w:tc>
          <w:tcPr>
            <w:tcW w:w="1099" w:type="dxa"/>
            <w:tcBorders>
              <w:top w:val="single" w:sz="4" w:space="0" w:color="auto"/>
              <w:left w:val="single" w:sz="4" w:space="0" w:color="auto"/>
              <w:bottom w:val="single" w:sz="4" w:space="0" w:color="auto"/>
              <w:right w:val="single" w:sz="4" w:space="0" w:color="auto"/>
            </w:tcBorders>
            <w:vAlign w:val="center"/>
          </w:tcPr>
          <w:p w14:paraId="005C07F0" w14:textId="77777777" w:rsidR="00806AFE" w:rsidRPr="00806AFE" w:rsidRDefault="00806AFE" w:rsidP="00806AFE">
            <w:pPr>
              <w:jc w:val="center"/>
              <w:rPr>
                <w:sz w:val="20"/>
                <w:szCs w:val="20"/>
              </w:rPr>
            </w:pPr>
            <w:r w:rsidRPr="00806AFE">
              <w:rPr>
                <w:sz w:val="20"/>
                <w:szCs w:val="20"/>
              </w:rPr>
              <w:t>19</w:t>
            </w:r>
          </w:p>
        </w:tc>
      </w:tr>
      <w:tr w:rsidR="00806AFE" w14:paraId="141236B5"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425E28F2" w14:textId="77777777" w:rsidR="00806AFE" w:rsidRPr="00806AFE" w:rsidRDefault="00806AFE">
            <w:pPr>
              <w:rPr>
                <w:sz w:val="20"/>
                <w:szCs w:val="20"/>
              </w:rPr>
            </w:pPr>
            <w:r w:rsidRPr="00806AFE">
              <w:rPr>
                <w:sz w:val="20"/>
                <w:szCs w:val="20"/>
              </w:rPr>
              <w:t>Weston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315595B8" w14:textId="77777777" w:rsidR="00806AFE" w:rsidRPr="00806AFE" w:rsidRDefault="00806AFE" w:rsidP="00806AFE">
            <w:pPr>
              <w:jc w:val="center"/>
              <w:rPr>
                <w:sz w:val="20"/>
                <w:szCs w:val="20"/>
              </w:rPr>
            </w:pPr>
            <w:r w:rsidRPr="00806AFE">
              <w:rPr>
                <w:sz w:val="20"/>
                <w:szCs w:val="20"/>
              </w:rPr>
              <w:t>10</w:t>
            </w:r>
          </w:p>
        </w:tc>
        <w:tc>
          <w:tcPr>
            <w:tcW w:w="1099" w:type="dxa"/>
            <w:tcBorders>
              <w:top w:val="single" w:sz="4" w:space="0" w:color="auto"/>
              <w:left w:val="single" w:sz="4" w:space="0" w:color="auto"/>
              <w:bottom w:val="single" w:sz="4" w:space="0" w:color="auto"/>
              <w:right w:val="single" w:sz="4" w:space="0" w:color="auto"/>
            </w:tcBorders>
            <w:vAlign w:val="center"/>
          </w:tcPr>
          <w:p w14:paraId="3B5D8A76" w14:textId="77777777" w:rsidR="00806AFE" w:rsidRPr="00806AFE" w:rsidRDefault="00806AFE" w:rsidP="00806AFE">
            <w:pPr>
              <w:jc w:val="center"/>
              <w:rPr>
                <w:sz w:val="20"/>
                <w:szCs w:val="20"/>
              </w:rPr>
            </w:pPr>
            <w:r w:rsidRPr="00806AFE">
              <w:rPr>
                <w:sz w:val="20"/>
                <w:szCs w:val="20"/>
              </w:rPr>
              <w:t>9</w:t>
            </w:r>
          </w:p>
        </w:tc>
        <w:tc>
          <w:tcPr>
            <w:tcW w:w="1099" w:type="dxa"/>
            <w:tcBorders>
              <w:top w:val="single" w:sz="4" w:space="0" w:color="auto"/>
              <w:left w:val="single" w:sz="4" w:space="0" w:color="auto"/>
              <w:bottom w:val="single" w:sz="4" w:space="0" w:color="auto"/>
              <w:right w:val="single" w:sz="4" w:space="0" w:color="auto"/>
            </w:tcBorders>
            <w:vAlign w:val="center"/>
          </w:tcPr>
          <w:p w14:paraId="0E95A9CF" w14:textId="77777777" w:rsidR="00806AFE" w:rsidRPr="00806AFE" w:rsidRDefault="00806AFE" w:rsidP="00806AFE">
            <w:pPr>
              <w:jc w:val="center"/>
              <w:rPr>
                <w:sz w:val="20"/>
                <w:szCs w:val="20"/>
              </w:rPr>
            </w:pPr>
            <w:r w:rsidRPr="00806AFE">
              <w:rPr>
                <w:sz w:val="20"/>
                <w:szCs w:val="20"/>
              </w:rPr>
              <w:t>12</w:t>
            </w:r>
          </w:p>
        </w:tc>
        <w:tc>
          <w:tcPr>
            <w:tcW w:w="1099" w:type="dxa"/>
            <w:tcBorders>
              <w:top w:val="single" w:sz="4" w:space="0" w:color="auto"/>
              <w:left w:val="single" w:sz="4" w:space="0" w:color="auto"/>
              <w:bottom w:val="single" w:sz="4" w:space="0" w:color="auto"/>
              <w:right w:val="single" w:sz="4" w:space="0" w:color="auto"/>
            </w:tcBorders>
            <w:vAlign w:val="center"/>
          </w:tcPr>
          <w:p w14:paraId="1EA034FB" w14:textId="77777777" w:rsidR="00806AFE" w:rsidRPr="00806AFE" w:rsidRDefault="00806AFE" w:rsidP="00806AFE">
            <w:pPr>
              <w:jc w:val="center"/>
              <w:rPr>
                <w:sz w:val="20"/>
                <w:szCs w:val="20"/>
              </w:rPr>
            </w:pPr>
            <w:r w:rsidRPr="00806AFE">
              <w:rPr>
                <w:sz w:val="20"/>
                <w:szCs w:val="20"/>
              </w:rPr>
              <w:t>17</w:t>
            </w:r>
          </w:p>
        </w:tc>
        <w:tc>
          <w:tcPr>
            <w:tcW w:w="1099" w:type="dxa"/>
            <w:tcBorders>
              <w:top w:val="single" w:sz="4" w:space="0" w:color="auto"/>
              <w:left w:val="single" w:sz="4" w:space="0" w:color="auto"/>
              <w:bottom w:val="single" w:sz="4" w:space="0" w:color="auto"/>
              <w:right w:val="single" w:sz="4" w:space="0" w:color="auto"/>
            </w:tcBorders>
            <w:vAlign w:val="center"/>
          </w:tcPr>
          <w:p w14:paraId="031D3F4E" w14:textId="77777777" w:rsidR="00806AFE" w:rsidRPr="00806AFE" w:rsidRDefault="00806AFE" w:rsidP="00806AFE">
            <w:pPr>
              <w:jc w:val="center"/>
              <w:rPr>
                <w:sz w:val="20"/>
                <w:szCs w:val="20"/>
              </w:rPr>
            </w:pPr>
            <w:r w:rsidRPr="00806AFE">
              <w:rPr>
                <w:sz w:val="20"/>
                <w:szCs w:val="20"/>
              </w:rPr>
              <w:t>16</w:t>
            </w:r>
          </w:p>
        </w:tc>
      </w:tr>
      <w:tr w:rsidR="00806AFE" w14:paraId="23C22E5B"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19C9670B" w14:textId="77777777" w:rsidR="00806AFE" w:rsidRPr="00806AFE" w:rsidRDefault="00806AFE">
            <w:pPr>
              <w:rPr>
                <w:sz w:val="20"/>
                <w:szCs w:val="20"/>
              </w:rPr>
            </w:pPr>
            <w:r w:rsidRPr="00806AFE">
              <w:rPr>
                <w:sz w:val="20"/>
                <w:szCs w:val="20"/>
              </w:rPr>
              <w:t>Lexington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5E82DEB2"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5DA63A5D" w14:textId="77777777" w:rsidR="00806AFE" w:rsidRPr="00806AFE" w:rsidRDefault="00806AFE" w:rsidP="00806AFE">
            <w:pPr>
              <w:jc w:val="center"/>
              <w:rPr>
                <w:sz w:val="20"/>
                <w:szCs w:val="20"/>
              </w:rPr>
            </w:pPr>
            <w:r w:rsidRPr="00806AFE">
              <w:rPr>
                <w:sz w:val="20"/>
                <w:szCs w:val="20"/>
              </w:rPr>
              <w:t>5</w:t>
            </w:r>
          </w:p>
        </w:tc>
        <w:tc>
          <w:tcPr>
            <w:tcW w:w="1099" w:type="dxa"/>
            <w:tcBorders>
              <w:top w:val="single" w:sz="4" w:space="0" w:color="auto"/>
              <w:left w:val="single" w:sz="4" w:space="0" w:color="auto"/>
              <w:bottom w:val="single" w:sz="4" w:space="0" w:color="auto"/>
              <w:right w:val="single" w:sz="4" w:space="0" w:color="auto"/>
            </w:tcBorders>
            <w:vAlign w:val="center"/>
          </w:tcPr>
          <w:p w14:paraId="4D19EA9C" w14:textId="77777777" w:rsidR="00806AFE" w:rsidRPr="00806AFE" w:rsidRDefault="00806AFE" w:rsidP="00806AFE">
            <w:pPr>
              <w:jc w:val="center"/>
              <w:rPr>
                <w:sz w:val="20"/>
                <w:szCs w:val="20"/>
              </w:rPr>
            </w:pPr>
            <w:r w:rsidRPr="00806AFE">
              <w:rPr>
                <w:sz w:val="20"/>
                <w:szCs w:val="20"/>
              </w:rPr>
              <w:t>5</w:t>
            </w:r>
          </w:p>
        </w:tc>
        <w:tc>
          <w:tcPr>
            <w:tcW w:w="1099" w:type="dxa"/>
            <w:tcBorders>
              <w:top w:val="single" w:sz="4" w:space="0" w:color="auto"/>
              <w:left w:val="single" w:sz="4" w:space="0" w:color="auto"/>
              <w:bottom w:val="single" w:sz="4" w:space="0" w:color="auto"/>
              <w:right w:val="single" w:sz="4" w:space="0" w:color="auto"/>
            </w:tcBorders>
            <w:vAlign w:val="center"/>
          </w:tcPr>
          <w:p w14:paraId="764A40EE"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19A9D7A2" w14:textId="77777777" w:rsidR="00806AFE" w:rsidRPr="00806AFE" w:rsidRDefault="00806AFE" w:rsidP="00806AFE">
            <w:pPr>
              <w:jc w:val="center"/>
              <w:rPr>
                <w:sz w:val="20"/>
                <w:szCs w:val="20"/>
              </w:rPr>
            </w:pPr>
            <w:r w:rsidRPr="00806AFE">
              <w:rPr>
                <w:sz w:val="20"/>
                <w:szCs w:val="20"/>
              </w:rPr>
              <w:t>16</w:t>
            </w:r>
          </w:p>
        </w:tc>
      </w:tr>
      <w:tr w:rsidR="00806AFE" w14:paraId="1D1220C4"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6B791DFE" w14:textId="77777777" w:rsidR="00806AFE" w:rsidRPr="00806AFE" w:rsidRDefault="00806AFE">
            <w:pPr>
              <w:rPr>
                <w:sz w:val="20"/>
                <w:szCs w:val="20"/>
              </w:rPr>
            </w:pPr>
            <w:r w:rsidRPr="00806AFE">
              <w:rPr>
                <w:sz w:val="20"/>
                <w:szCs w:val="20"/>
              </w:rPr>
              <w:t>English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20807750" w14:textId="77777777" w:rsidR="00806AFE" w:rsidRPr="00806AFE" w:rsidRDefault="00806AFE" w:rsidP="00806AFE">
            <w:pPr>
              <w:jc w:val="center"/>
              <w:rPr>
                <w:sz w:val="20"/>
                <w:szCs w:val="20"/>
              </w:rPr>
            </w:pPr>
            <w:r w:rsidRPr="00806AFE">
              <w:rPr>
                <w:sz w:val="20"/>
                <w:szCs w:val="20"/>
              </w:rPr>
              <w:t>7</w:t>
            </w:r>
          </w:p>
        </w:tc>
        <w:tc>
          <w:tcPr>
            <w:tcW w:w="1099" w:type="dxa"/>
            <w:tcBorders>
              <w:top w:val="single" w:sz="4" w:space="0" w:color="auto"/>
              <w:left w:val="single" w:sz="4" w:space="0" w:color="auto"/>
              <w:bottom w:val="single" w:sz="4" w:space="0" w:color="auto"/>
              <w:right w:val="single" w:sz="4" w:space="0" w:color="auto"/>
            </w:tcBorders>
            <w:vAlign w:val="center"/>
          </w:tcPr>
          <w:p w14:paraId="7B6DEA09" w14:textId="77777777" w:rsidR="00806AFE" w:rsidRPr="00806AFE" w:rsidRDefault="00806AFE" w:rsidP="00806AFE">
            <w:pPr>
              <w:jc w:val="center"/>
              <w:rPr>
                <w:sz w:val="20"/>
                <w:szCs w:val="20"/>
              </w:rPr>
            </w:pPr>
            <w:r w:rsidRPr="00806AFE">
              <w:rPr>
                <w:sz w:val="20"/>
                <w:szCs w:val="20"/>
              </w:rPr>
              <w:t>4</w:t>
            </w:r>
          </w:p>
        </w:tc>
        <w:tc>
          <w:tcPr>
            <w:tcW w:w="1099" w:type="dxa"/>
            <w:tcBorders>
              <w:top w:val="single" w:sz="4" w:space="0" w:color="auto"/>
              <w:left w:val="single" w:sz="4" w:space="0" w:color="auto"/>
              <w:bottom w:val="single" w:sz="4" w:space="0" w:color="auto"/>
              <w:right w:val="single" w:sz="4" w:space="0" w:color="auto"/>
            </w:tcBorders>
            <w:vAlign w:val="center"/>
          </w:tcPr>
          <w:p w14:paraId="42B86164"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367D1890" w14:textId="77777777" w:rsidR="00806AFE" w:rsidRPr="00806AFE" w:rsidRDefault="00806AFE" w:rsidP="00806AFE">
            <w:pPr>
              <w:jc w:val="center"/>
              <w:rPr>
                <w:sz w:val="20"/>
                <w:szCs w:val="20"/>
              </w:rPr>
            </w:pPr>
            <w:r w:rsidRPr="00806AFE">
              <w:rPr>
                <w:sz w:val="20"/>
                <w:szCs w:val="20"/>
              </w:rPr>
              <w:t>10</w:t>
            </w:r>
          </w:p>
        </w:tc>
        <w:tc>
          <w:tcPr>
            <w:tcW w:w="1099" w:type="dxa"/>
            <w:tcBorders>
              <w:top w:val="single" w:sz="4" w:space="0" w:color="auto"/>
              <w:left w:val="single" w:sz="4" w:space="0" w:color="auto"/>
              <w:bottom w:val="single" w:sz="4" w:space="0" w:color="auto"/>
              <w:right w:val="single" w:sz="4" w:space="0" w:color="auto"/>
            </w:tcBorders>
            <w:vAlign w:val="center"/>
          </w:tcPr>
          <w:p w14:paraId="782420FA" w14:textId="77777777" w:rsidR="00806AFE" w:rsidRPr="00806AFE" w:rsidRDefault="00806AFE" w:rsidP="00806AFE">
            <w:pPr>
              <w:jc w:val="center"/>
              <w:rPr>
                <w:sz w:val="20"/>
                <w:szCs w:val="20"/>
              </w:rPr>
            </w:pPr>
            <w:r w:rsidRPr="00806AFE">
              <w:rPr>
                <w:sz w:val="20"/>
                <w:szCs w:val="20"/>
              </w:rPr>
              <w:t>16</w:t>
            </w:r>
          </w:p>
        </w:tc>
      </w:tr>
      <w:tr w:rsidR="00806AFE" w14:paraId="63945AED"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5B7FC21D" w14:textId="77777777" w:rsidR="00806AFE" w:rsidRPr="00806AFE" w:rsidRDefault="00806AFE">
            <w:pPr>
              <w:rPr>
                <w:sz w:val="20"/>
                <w:szCs w:val="20"/>
              </w:rPr>
            </w:pPr>
            <w:r w:rsidRPr="00806AFE">
              <w:rPr>
                <w:sz w:val="20"/>
                <w:szCs w:val="20"/>
              </w:rPr>
              <w:t>Hopedale Jr-Sr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4F46B43E" w14:textId="77777777" w:rsidR="00806AFE" w:rsidRPr="00806AFE" w:rsidRDefault="00806AFE" w:rsidP="00806AFE">
            <w:pPr>
              <w:jc w:val="center"/>
              <w:rPr>
                <w:sz w:val="20"/>
                <w:szCs w:val="20"/>
              </w:rPr>
            </w:pPr>
            <w:r w:rsidRPr="00806AFE">
              <w:rPr>
                <w:sz w:val="20"/>
                <w:szCs w:val="20"/>
              </w:rPr>
              <w:t>10</w:t>
            </w:r>
          </w:p>
        </w:tc>
        <w:tc>
          <w:tcPr>
            <w:tcW w:w="1099" w:type="dxa"/>
            <w:tcBorders>
              <w:top w:val="single" w:sz="4" w:space="0" w:color="auto"/>
              <w:left w:val="single" w:sz="4" w:space="0" w:color="auto"/>
              <w:bottom w:val="single" w:sz="4" w:space="0" w:color="auto"/>
              <w:right w:val="single" w:sz="4" w:space="0" w:color="auto"/>
            </w:tcBorders>
            <w:vAlign w:val="center"/>
          </w:tcPr>
          <w:p w14:paraId="667D82F7" w14:textId="77777777" w:rsidR="00806AFE" w:rsidRPr="00806AFE" w:rsidRDefault="00806AFE" w:rsidP="00806AFE">
            <w:pPr>
              <w:jc w:val="center"/>
              <w:rPr>
                <w:sz w:val="20"/>
                <w:szCs w:val="20"/>
              </w:rPr>
            </w:pPr>
            <w:r w:rsidRPr="00806AFE">
              <w:rPr>
                <w:sz w:val="20"/>
                <w:szCs w:val="20"/>
              </w:rPr>
              <w:t>7</w:t>
            </w:r>
          </w:p>
        </w:tc>
        <w:tc>
          <w:tcPr>
            <w:tcW w:w="1099" w:type="dxa"/>
            <w:tcBorders>
              <w:top w:val="single" w:sz="4" w:space="0" w:color="auto"/>
              <w:left w:val="single" w:sz="4" w:space="0" w:color="auto"/>
              <w:bottom w:val="single" w:sz="4" w:space="0" w:color="auto"/>
              <w:right w:val="single" w:sz="4" w:space="0" w:color="auto"/>
            </w:tcBorders>
            <w:vAlign w:val="center"/>
          </w:tcPr>
          <w:p w14:paraId="781632C4" w14:textId="77777777" w:rsidR="00806AFE" w:rsidRPr="00806AFE" w:rsidRDefault="00806AFE" w:rsidP="00806AFE">
            <w:pPr>
              <w:jc w:val="center"/>
              <w:rPr>
                <w:sz w:val="20"/>
                <w:szCs w:val="20"/>
              </w:rPr>
            </w:pPr>
            <w:r w:rsidRPr="00806AFE">
              <w:rPr>
                <w:sz w:val="20"/>
                <w:szCs w:val="20"/>
              </w:rPr>
              <w:t>11</w:t>
            </w:r>
          </w:p>
        </w:tc>
        <w:tc>
          <w:tcPr>
            <w:tcW w:w="1099" w:type="dxa"/>
            <w:tcBorders>
              <w:top w:val="single" w:sz="4" w:space="0" w:color="auto"/>
              <w:left w:val="single" w:sz="4" w:space="0" w:color="auto"/>
              <w:bottom w:val="single" w:sz="4" w:space="0" w:color="auto"/>
              <w:right w:val="single" w:sz="4" w:space="0" w:color="auto"/>
            </w:tcBorders>
            <w:vAlign w:val="center"/>
          </w:tcPr>
          <w:p w14:paraId="06A67EC5" w14:textId="77777777" w:rsidR="00806AFE" w:rsidRPr="00806AFE" w:rsidRDefault="00806AFE" w:rsidP="00806AFE">
            <w:pPr>
              <w:jc w:val="center"/>
              <w:rPr>
                <w:sz w:val="20"/>
                <w:szCs w:val="20"/>
              </w:rPr>
            </w:pPr>
            <w:r w:rsidRPr="00806AFE">
              <w:rPr>
                <w:sz w:val="20"/>
                <w:szCs w:val="20"/>
              </w:rPr>
              <w:t>14</w:t>
            </w:r>
          </w:p>
        </w:tc>
        <w:tc>
          <w:tcPr>
            <w:tcW w:w="1099" w:type="dxa"/>
            <w:tcBorders>
              <w:top w:val="single" w:sz="4" w:space="0" w:color="auto"/>
              <w:left w:val="single" w:sz="4" w:space="0" w:color="auto"/>
              <w:bottom w:val="single" w:sz="4" w:space="0" w:color="auto"/>
              <w:right w:val="single" w:sz="4" w:space="0" w:color="auto"/>
            </w:tcBorders>
            <w:vAlign w:val="center"/>
          </w:tcPr>
          <w:p w14:paraId="3C59FEE5" w14:textId="77777777" w:rsidR="00806AFE" w:rsidRPr="00806AFE" w:rsidRDefault="00806AFE" w:rsidP="00806AFE">
            <w:pPr>
              <w:jc w:val="center"/>
              <w:rPr>
                <w:sz w:val="20"/>
                <w:szCs w:val="20"/>
              </w:rPr>
            </w:pPr>
            <w:r w:rsidRPr="00806AFE">
              <w:rPr>
                <w:sz w:val="20"/>
                <w:szCs w:val="20"/>
              </w:rPr>
              <w:t>15</w:t>
            </w:r>
          </w:p>
        </w:tc>
      </w:tr>
      <w:tr w:rsidR="00806AFE" w14:paraId="20EEA6E6"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4D7117BB" w14:textId="77777777" w:rsidR="00806AFE" w:rsidRPr="00806AFE" w:rsidRDefault="00806AFE">
            <w:pPr>
              <w:rPr>
                <w:sz w:val="20"/>
                <w:szCs w:val="20"/>
              </w:rPr>
            </w:pPr>
            <w:r w:rsidRPr="00806AFE">
              <w:rPr>
                <w:sz w:val="20"/>
                <w:szCs w:val="20"/>
              </w:rPr>
              <w:t>Everett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06A82E6A" w14:textId="77777777" w:rsidR="00806AFE" w:rsidRPr="00806AFE" w:rsidRDefault="00806AFE" w:rsidP="00806AFE">
            <w:pPr>
              <w:jc w:val="center"/>
              <w:rPr>
                <w:sz w:val="20"/>
                <w:szCs w:val="20"/>
              </w:rPr>
            </w:pPr>
            <w:r w:rsidRPr="00806AFE">
              <w:rPr>
                <w:sz w:val="20"/>
                <w:szCs w:val="20"/>
              </w:rPr>
              <w:t>4</w:t>
            </w:r>
          </w:p>
        </w:tc>
        <w:tc>
          <w:tcPr>
            <w:tcW w:w="1099" w:type="dxa"/>
            <w:tcBorders>
              <w:top w:val="single" w:sz="4" w:space="0" w:color="auto"/>
              <w:left w:val="single" w:sz="4" w:space="0" w:color="auto"/>
              <w:bottom w:val="single" w:sz="4" w:space="0" w:color="auto"/>
              <w:right w:val="single" w:sz="4" w:space="0" w:color="auto"/>
            </w:tcBorders>
            <w:vAlign w:val="center"/>
          </w:tcPr>
          <w:p w14:paraId="7D0944F0" w14:textId="77777777" w:rsidR="00806AFE" w:rsidRPr="00806AFE" w:rsidRDefault="00806AFE" w:rsidP="00806AFE">
            <w:pPr>
              <w:jc w:val="center"/>
              <w:rPr>
                <w:sz w:val="20"/>
                <w:szCs w:val="20"/>
              </w:rPr>
            </w:pPr>
            <w:r w:rsidRPr="00806AFE">
              <w:rPr>
                <w:sz w:val="20"/>
                <w:szCs w:val="20"/>
              </w:rPr>
              <w:t>1</w:t>
            </w:r>
          </w:p>
        </w:tc>
        <w:tc>
          <w:tcPr>
            <w:tcW w:w="1099" w:type="dxa"/>
            <w:tcBorders>
              <w:top w:val="single" w:sz="4" w:space="0" w:color="auto"/>
              <w:left w:val="single" w:sz="4" w:space="0" w:color="auto"/>
              <w:bottom w:val="single" w:sz="4" w:space="0" w:color="auto"/>
              <w:right w:val="single" w:sz="4" w:space="0" w:color="auto"/>
            </w:tcBorders>
            <w:vAlign w:val="center"/>
          </w:tcPr>
          <w:p w14:paraId="67A6A060" w14:textId="77777777" w:rsidR="00806AFE" w:rsidRPr="00806AFE" w:rsidRDefault="00806AFE" w:rsidP="00806AFE">
            <w:pPr>
              <w:jc w:val="center"/>
              <w:rPr>
                <w:sz w:val="20"/>
                <w:szCs w:val="20"/>
              </w:rPr>
            </w:pPr>
            <w:r w:rsidRPr="00806AFE">
              <w:rPr>
                <w:sz w:val="20"/>
                <w:szCs w:val="20"/>
              </w:rPr>
              <w:t>8</w:t>
            </w:r>
          </w:p>
        </w:tc>
        <w:tc>
          <w:tcPr>
            <w:tcW w:w="1099" w:type="dxa"/>
            <w:tcBorders>
              <w:top w:val="single" w:sz="4" w:space="0" w:color="auto"/>
              <w:left w:val="single" w:sz="4" w:space="0" w:color="auto"/>
              <w:bottom w:val="single" w:sz="4" w:space="0" w:color="auto"/>
              <w:right w:val="single" w:sz="4" w:space="0" w:color="auto"/>
            </w:tcBorders>
            <w:vAlign w:val="center"/>
          </w:tcPr>
          <w:p w14:paraId="7E636002" w14:textId="77777777" w:rsidR="00806AFE" w:rsidRPr="00806AFE" w:rsidRDefault="00806AFE" w:rsidP="00806AFE">
            <w:pPr>
              <w:jc w:val="center"/>
              <w:rPr>
                <w:sz w:val="20"/>
                <w:szCs w:val="20"/>
              </w:rPr>
            </w:pPr>
            <w:r w:rsidRPr="00806AFE">
              <w:rPr>
                <w:sz w:val="20"/>
                <w:szCs w:val="20"/>
              </w:rPr>
              <w:t>8</w:t>
            </w:r>
          </w:p>
        </w:tc>
        <w:tc>
          <w:tcPr>
            <w:tcW w:w="1099" w:type="dxa"/>
            <w:tcBorders>
              <w:top w:val="single" w:sz="4" w:space="0" w:color="auto"/>
              <w:left w:val="single" w:sz="4" w:space="0" w:color="auto"/>
              <w:bottom w:val="single" w:sz="4" w:space="0" w:color="auto"/>
              <w:right w:val="single" w:sz="4" w:space="0" w:color="auto"/>
            </w:tcBorders>
            <w:vAlign w:val="center"/>
          </w:tcPr>
          <w:p w14:paraId="45672476" w14:textId="77777777" w:rsidR="00806AFE" w:rsidRPr="00806AFE" w:rsidRDefault="00806AFE" w:rsidP="00806AFE">
            <w:pPr>
              <w:jc w:val="center"/>
              <w:rPr>
                <w:sz w:val="20"/>
                <w:szCs w:val="20"/>
              </w:rPr>
            </w:pPr>
            <w:r w:rsidRPr="00806AFE">
              <w:rPr>
                <w:sz w:val="20"/>
                <w:szCs w:val="20"/>
              </w:rPr>
              <w:t>15</w:t>
            </w:r>
          </w:p>
        </w:tc>
      </w:tr>
      <w:tr w:rsidR="00806AFE" w14:paraId="6E56781C"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7E858BD5" w14:textId="77777777" w:rsidR="00806AFE" w:rsidRPr="00806AFE" w:rsidRDefault="00806AFE">
            <w:pPr>
              <w:rPr>
                <w:sz w:val="20"/>
                <w:szCs w:val="20"/>
              </w:rPr>
            </w:pPr>
            <w:r w:rsidRPr="00806AFE">
              <w:rPr>
                <w:sz w:val="20"/>
                <w:szCs w:val="20"/>
              </w:rPr>
              <w:t>Canton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6452791E" w14:textId="77777777" w:rsidR="00806AFE" w:rsidRPr="00806AFE" w:rsidRDefault="00806AFE" w:rsidP="00806AFE">
            <w:pPr>
              <w:jc w:val="center"/>
              <w:rPr>
                <w:sz w:val="20"/>
                <w:szCs w:val="20"/>
              </w:rPr>
            </w:pPr>
            <w:r w:rsidRPr="00806AFE">
              <w:rPr>
                <w:sz w:val="20"/>
                <w:szCs w:val="20"/>
              </w:rPr>
              <w:t>11</w:t>
            </w:r>
          </w:p>
        </w:tc>
        <w:tc>
          <w:tcPr>
            <w:tcW w:w="1099" w:type="dxa"/>
            <w:tcBorders>
              <w:top w:val="single" w:sz="4" w:space="0" w:color="auto"/>
              <w:left w:val="single" w:sz="4" w:space="0" w:color="auto"/>
              <w:bottom w:val="single" w:sz="4" w:space="0" w:color="auto"/>
              <w:right w:val="single" w:sz="4" w:space="0" w:color="auto"/>
            </w:tcBorders>
            <w:vAlign w:val="center"/>
          </w:tcPr>
          <w:p w14:paraId="4AFD4EC9" w14:textId="77777777" w:rsidR="00806AFE" w:rsidRPr="00806AFE" w:rsidRDefault="00806AFE" w:rsidP="00806AFE">
            <w:pPr>
              <w:jc w:val="center"/>
              <w:rPr>
                <w:sz w:val="20"/>
                <w:szCs w:val="20"/>
              </w:rPr>
            </w:pPr>
            <w:r w:rsidRPr="00806AFE">
              <w:rPr>
                <w:sz w:val="20"/>
                <w:szCs w:val="20"/>
              </w:rPr>
              <w:t>9</w:t>
            </w:r>
          </w:p>
        </w:tc>
        <w:tc>
          <w:tcPr>
            <w:tcW w:w="1099" w:type="dxa"/>
            <w:tcBorders>
              <w:top w:val="single" w:sz="4" w:space="0" w:color="auto"/>
              <w:left w:val="single" w:sz="4" w:space="0" w:color="auto"/>
              <w:bottom w:val="single" w:sz="4" w:space="0" w:color="auto"/>
              <w:right w:val="single" w:sz="4" w:space="0" w:color="auto"/>
            </w:tcBorders>
            <w:vAlign w:val="center"/>
          </w:tcPr>
          <w:p w14:paraId="72C45B85"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71F7E9BC" w14:textId="77777777" w:rsidR="00806AFE" w:rsidRPr="00806AFE" w:rsidRDefault="00806AFE" w:rsidP="00806AFE">
            <w:pPr>
              <w:jc w:val="center"/>
              <w:rPr>
                <w:sz w:val="20"/>
                <w:szCs w:val="20"/>
              </w:rPr>
            </w:pPr>
            <w:r w:rsidRPr="00806AFE">
              <w:rPr>
                <w:sz w:val="20"/>
                <w:szCs w:val="20"/>
              </w:rPr>
              <w:t>10</w:t>
            </w:r>
          </w:p>
        </w:tc>
        <w:tc>
          <w:tcPr>
            <w:tcW w:w="1099" w:type="dxa"/>
            <w:tcBorders>
              <w:top w:val="single" w:sz="4" w:space="0" w:color="auto"/>
              <w:left w:val="single" w:sz="4" w:space="0" w:color="auto"/>
              <w:bottom w:val="single" w:sz="4" w:space="0" w:color="auto"/>
              <w:right w:val="single" w:sz="4" w:space="0" w:color="auto"/>
            </w:tcBorders>
            <w:vAlign w:val="center"/>
          </w:tcPr>
          <w:p w14:paraId="4ECECB34" w14:textId="77777777" w:rsidR="00806AFE" w:rsidRPr="00806AFE" w:rsidRDefault="00806AFE" w:rsidP="00806AFE">
            <w:pPr>
              <w:jc w:val="center"/>
              <w:rPr>
                <w:sz w:val="20"/>
                <w:szCs w:val="20"/>
              </w:rPr>
            </w:pPr>
            <w:r w:rsidRPr="00806AFE">
              <w:rPr>
                <w:sz w:val="20"/>
                <w:szCs w:val="20"/>
              </w:rPr>
              <w:t>15</w:t>
            </w:r>
          </w:p>
        </w:tc>
      </w:tr>
      <w:tr w:rsidR="00806AFE" w14:paraId="26A05BF1"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064AAB6F" w14:textId="77777777" w:rsidR="00806AFE" w:rsidRPr="00806AFE" w:rsidRDefault="00806AFE">
            <w:pPr>
              <w:rPr>
                <w:sz w:val="20"/>
                <w:szCs w:val="20"/>
              </w:rPr>
            </w:pPr>
            <w:r w:rsidRPr="00806AFE">
              <w:rPr>
                <w:sz w:val="20"/>
                <w:szCs w:val="20"/>
              </w:rPr>
              <w:t>Belmont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799F6C1B" w14:textId="77777777" w:rsidR="00806AFE" w:rsidRPr="00806AFE" w:rsidRDefault="00806AFE" w:rsidP="00806AFE">
            <w:pPr>
              <w:jc w:val="center"/>
              <w:rPr>
                <w:sz w:val="20"/>
                <w:szCs w:val="20"/>
              </w:rPr>
            </w:pPr>
            <w:r w:rsidRPr="00806AFE">
              <w:rPr>
                <w:sz w:val="20"/>
                <w:szCs w:val="20"/>
              </w:rPr>
              <w:t>13</w:t>
            </w:r>
          </w:p>
        </w:tc>
        <w:tc>
          <w:tcPr>
            <w:tcW w:w="1099" w:type="dxa"/>
            <w:tcBorders>
              <w:top w:val="single" w:sz="4" w:space="0" w:color="auto"/>
              <w:left w:val="single" w:sz="4" w:space="0" w:color="auto"/>
              <w:bottom w:val="single" w:sz="4" w:space="0" w:color="auto"/>
              <w:right w:val="single" w:sz="4" w:space="0" w:color="auto"/>
            </w:tcBorders>
            <w:vAlign w:val="center"/>
          </w:tcPr>
          <w:p w14:paraId="74033D25" w14:textId="77777777" w:rsidR="00806AFE" w:rsidRPr="00806AFE" w:rsidRDefault="00806AFE" w:rsidP="00806AFE">
            <w:pPr>
              <w:jc w:val="center"/>
              <w:rPr>
                <w:sz w:val="20"/>
                <w:szCs w:val="20"/>
              </w:rPr>
            </w:pPr>
            <w:r w:rsidRPr="00806AFE">
              <w:rPr>
                <w:sz w:val="20"/>
                <w:szCs w:val="20"/>
              </w:rPr>
              <w:t>11</w:t>
            </w:r>
          </w:p>
        </w:tc>
        <w:tc>
          <w:tcPr>
            <w:tcW w:w="1099" w:type="dxa"/>
            <w:tcBorders>
              <w:top w:val="single" w:sz="4" w:space="0" w:color="auto"/>
              <w:left w:val="single" w:sz="4" w:space="0" w:color="auto"/>
              <w:bottom w:val="single" w:sz="4" w:space="0" w:color="auto"/>
              <w:right w:val="single" w:sz="4" w:space="0" w:color="auto"/>
            </w:tcBorders>
            <w:vAlign w:val="center"/>
          </w:tcPr>
          <w:p w14:paraId="3B4D9FAA" w14:textId="77777777" w:rsidR="00806AFE" w:rsidRPr="00806AFE" w:rsidRDefault="00806AFE" w:rsidP="00806AFE">
            <w:pPr>
              <w:jc w:val="center"/>
              <w:rPr>
                <w:sz w:val="20"/>
                <w:szCs w:val="20"/>
              </w:rPr>
            </w:pPr>
            <w:r w:rsidRPr="00806AFE">
              <w:rPr>
                <w:sz w:val="20"/>
                <w:szCs w:val="20"/>
              </w:rPr>
              <w:t>7</w:t>
            </w:r>
          </w:p>
        </w:tc>
        <w:tc>
          <w:tcPr>
            <w:tcW w:w="1099" w:type="dxa"/>
            <w:tcBorders>
              <w:top w:val="single" w:sz="4" w:space="0" w:color="auto"/>
              <w:left w:val="single" w:sz="4" w:space="0" w:color="auto"/>
              <w:bottom w:val="single" w:sz="4" w:space="0" w:color="auto"/>
              <w:right w:val="single" w:sz="4" w:space="0" w:color="auto"/>
            </w:tcBorders>
            <w:vAlign w:val="center"/>
          </w:tcPr>
          <w:p w14:paraId="2BF313E7" w14:textId="77777777" w:rsidR="00806AFE" w:rsidRPr="00806AFE" w:rsidRDefault="00806AFE" w:rsidP="00806AFE">
            <w:pPr>
              <w:jc w:val="center"/>
              <w:rPr>
                <w:sz w:val="20"/>
                <w:szCs w:val="20"/>
              </w:rPr>
            </w:pPr>
            <w:r w:rsidRPr="00806AFE">
              <w:rPr>
                <w:sz w:val="20"/>
                <w:szCs w:val="20"/>
              </w:rPr>
              <w:t>8</w:t>
            </w:r>
          </w:p>
        </w:tc>
        <w:tc>
          <w:tcPr>
            <w:tcW w:w="1099" w:type="dxa"/>
            <w:tcBorders>
              <w:top w:val="single" w:sz="4" w:space="0" w:color="auto"/>
              <w:left w:val="single" w:sz="4" w:space="0" w:color="auto"/>
              <w:bottom w:val="single" w:sz="4" w:space="0" w:color="auto"/>
              <w:right w:val="single" w:sz="4" w:space="0" w:color="auto"/>
            </w:tcBorders>
            <w:vAlign w:val="center"/>
          </w:tcPr>
          <w:p w14:paraId="274F41E9" w14:textId="77777777" w:rsidR="00806AFE" w:rsidRPr="00806AFE" w:rsidRDefault="00806AFE" w:rsidP="00806AFE">
            <w:pPr>
              <w:jc w:val="center"/>
              <w:rPr>
                <w:sz w:val="20"/>
                <w:szCs w:val="20"/>
              </w:rPr>
            </w:pPr>
            <w:r w:rsidRPr="00806AFE">
              <w:rPr>
                <w:sz w:val="20"/>
                <w:szCs w:val="20"/>
              </w:rPr>
              <w:t>15</w:t>
            </w:r>
          </w:p>
        </w:tc>
      </w:tr>
      <w:tr w:rsidR="00806AFE" w14:paraId="71464BA2"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70F3ED49" w14:textId="77777777" w:rsidR="00806AFE" w:rsidRPr="00806AFE" w:rsidRDefault="00806AFE">
            <w:pPr>
              <w:rPr>
                <w:sz w:val="20"/>
                <w:szCs w:val="20"/>
              </w:rPr>
            </w:pPr>
            <w:r w:rsidRPr="00806AFE">
              <w:rPr>
                <w:sz w:val="20"/>
                <w:szCs w:val="20"/>
              </w:rPr>
              <w:t>Westborough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58E30753" w14:textId="77777777" w:rsidR="00806AFE" w:rsidRPr="00806AFE" w:rsidRDefault="00806AFE" w:rsidP="00806AFE">
            <w:pPr>
              <w:jc w:val="center"/>
              <w:rPr>
                <w:sz w:val="20"/>
                <w:szCs w:val="20"/>
              </w:rPr>
            </w:pPr>
            <w:r w:rsidRPr="00806AFE">
              <w:rPr>
                <w:sz w:val="20"/>
                <w:szCs w:val="20"/>
              </w:rPr>
              <w:t>18</w:t>
            </w:r>
          </w:p>
        </w:tc>
        <w:tc>
          <w:tcPr>
            <w:tcW w:w="1099" w:type="dxa"/>
            <w:tcBorders>
              <w:top w:val="single" w:sz="4" w:space="0" w:color="auto"/>
              <w:left w:val="single" w:sz="4" w:space="0" w:color="auto"/>
              <w:bottom w:val="single" w:sz="4" w:space="0" w:color="auto"/>
              <w:right w:val="single" w:sz="4" w:space="0" w:color="auto"/>
            </w:tcBorders>
            <w:vAlign w:val="center"/>
          </w:tcPr>
          <w:p w14:paraId="189CD418" w14:textId="77777777" w:rsidR="00806AFE" w:rsidRPr="00806AFE" w:rsidRDefault="00806AFE" w:rsidP="00806AFE">
            <w:pPr>
              <w:jc w:val="center"/>
              <w:rPr>
                <w:sz w:val="20"/>
                <w:szCs w:val="20"/>
              </w:rPr>
            </w:pPr>
            <w:r w:rsidRPr="00806AFE">
              <w:rPr>
                <w:sz w:val="20"/>
                <w:szCs w:val="20"/>
              </w:rPr>
              <w:t>16</w:t>
            </w:r>
          </w:p>
        </w:tc>
        <w:tc>
          <w:tcPr>
            <w:tcW w:w="1099" w:type="dxa"/>
            <w:tcBorders>
              <w:top w:val="single" w:sz="4" w:space="0" w:color="auto"/>
              <w:left w:val="single" w:sz="4" w:space="0" w:color="auto"/>
              <w:bottom w:val="single" w:sz="4" w:space="0" w:color="auto"/>
              <w:right w:val="single" w:sz="4" w:space="0" w:color="auto"/>
            </w:tcBorders>
            <w:vAlign w:val="center"/>
          </w:tcPr>
          <w:p w14:paraId="5381677F" w14:textId="77777777" w:rsidR="00806AFE" w:rsidRPr="00806AFE" w:rsidRDefault="00806AFE" w:rsidP="00806AFE">
            <w:pPr>
              <w:jc w:val="center"/>
              <w:rPr>
                <w:sz w:val="20"/>
                <w:szCs w:val="20"/>
              </w:rPr>
            </w:pPr>
            <w:r w:rsidRPr="00806AFE">
              <w:rPr>
                <w:sz w:val="20"/>
                <w:szCs w:val="20"/>
              </w:rPr>
              <w:t>15</w:t>
            </w:r>
          </w:p>
        </w:tc>
        <w:tc>
          <w:tcPr>
            <w:tcW w:w="1099" w:type="dxa"/>
            <w:tcBorders>
              <w:top w:val="single" w:sz="4" w:space="0" w:color="auto"/>
              <w:left w:val="single" w:sz="4" w:space="0" w:color="auto"/>
              <w:bottom w:val="single" w:sz="4" w:space="0" w:color="auto"/>
              <w:right w:val="single" w:sz="4" w:space="0" w:color="auto"/>
            </w:tcBorders>
            <w:vAlign w:val="center"/>
          </w:tcPr>
          <w:p w14:paraId="266C579E" w14:textId="77777777" w:rsidR="00806AFE" w:rsidRPr="00806AFE" w:rsidRDefault="00806AFE" w:rsidP="00806AFE">
            <w:pPr>
              <w:jc w:val="center"/>
              <w:rPr>
                <w:sz w:val="20"/>
                <w:szCs w:val="20"/>
              </w:rPr>
            </w:pPr>
            <w:r w:rsidRPr="00806AFE">
              <w:rPr>
                <w:sz w:val="20"/>
                <w:szCs w:val="20"/>
              </w:rPr>
              <w:t>13</w:t>
            </w:r>
          </w:p>
        </w:tc>
        <w:tc>
          <w:tcPr>
            <w:tcW w:w="1099" w:type="dxa"/>
            <w:tcBorders>
              <w:top w:val="single" w:sz="4" w:space="0" w:color="auto"/>
              <w:left w:val="single" w:sz="4" w:space="0" w:color="auto"/>
              <w:bottom w:val="single" w:sz="4" w:space="0" w:color="auto"/>
              <w:right w:val="single" w:sz="4" w:space="0" w:color="auto"/>
            </w:tcBorders>
            <w:vAlign w:val="center"/>
          </w:tcPr>
          <w:p w14:paraId="256A1221" w14:textId="77777777" w:rsidR="00806AFE" w:rsidRPr="00806AFE" w:rsidRDefault="00806AFE" w:rsidP="00806AFE">
            <w:pPr>
              <w:jc w:val="center"/>
              <w:rPr>
                <w:sz w:val="20"/>
                <w:szCs w:val="20"/>
              </w:rPr>
            </w:pPr>
            <w:r w:rsidRPr="00806AFE">
              <w:rPr>
                <w:sz w:val="20"/>
                <w:szCs w:val="20"/>
              </w:rPr>
              <w:t>14</w:t>
            </w:r>
          </w:p>
        </w:tc>
      </w:tr>
      <w:tr w:rsidR="00806AFE" w14:paraId="55F0B5F5"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30D08947" w14:textId="77777777" w:rsidR="00806AFE" w:rsidRPr="00806AFE" w:rsidRDefault="00806AFE">
            <w:pPr>
              <w:rPr>
                <w:sz w:val="20"/>
                <w:szCs w:val="20"/>
              </w:rPr>
            </w:pPr>
            <w:r w:rsidRPr="00806AFE">
              <w:rPr>
                <w:sz w:val="20"/>
                <w:szCs w:val="20"/>
              </w:rPr>
              <w:t xml:space="preserve">Minuteman </w:t>
            </w:r>
            <w:proofErr w:type="spellStart"/>
            <w:r w:rsidRPr="00806AFE">
              <w:rPr>
                <w:sz w:val="20"/>
                <w:szCs w:val="20"/>
              </w:rPr>
              <w:t>Regl</w:t>
            </w:r>
            <w:proofErr w:type="spellEnd"/>
            <w:r w:rsidRPr="00806AFE">
              <w:rPr>
                <w:sz w:val="20"/>
                <w:szCs w:val="20"/>
              </w:rPr>
              <w:t xml:space="preserve"> Voc-Tec School</w:t>
            </w:r>
          </w:p>
        </w:tc>
        <w:tc>
          <w:tcPr>
            <w:tcW w:w="1099" w:type="dxa"/>
            <w:tcBorders>
              <w:top w:val="single" w:sz="4" w:space="0" w:color="auto"/>
              <w:left w:val="single" w:sz="4" w:space="0" w:color="auto"/>
              <w:bottom w:val="single" w:sz="4" w:space="0" w:color="auto"/>
              <w:right w:val="single" w:sz="4" w:space="0" w:color="auto"/>
            </w:tcBorders>
            <w:vAlign w:val="center"/>
          </w:tcPr>
          <w:p w14:paraId="4B2F3359" w14:textId="77777777" w:rsidR="00806AFE" w:rsidRPr="00806AFE" w:rsidRDefault="00806AFE" w:rsidP="00806AFE">
            <w:pPr>
              <w:jc w:val="center"/>
              <w:rPr>
                <w:sz w:val="20"/>
                <w:szCs w:val="20"/>
              </w:rPr>
            </w:pPr>
            <w:r w:rsidRPr="00806AFE">
              <w:rPr>
                <w:sz w:val="20"/>
                <w:szCs w:val="20"/>
              </w:rPr>
              <w:t>12</w:t>
            </w:r>
          </w:p>
        </w:tc>
        <w:tc>
          <w:tcPr>
            <w:tcW w:w="1099" w:type="dxa"/>
            <w:tcBorders>
              <w:top w:val="single" w:sz="4" w:space="0" w:color="auto"/>
              <w:left w:val="single" w:sz="4" w:space="0" w:color="auto"/>
              <w:bottom w:val="single" w:sz="4" w:space="0" w:color="auto"/>
              <w:right w:val="single" w:sz="4" w:space="0" w:color="auto"/>
            </w:tcBorders>
            <w:vAlign w:val="center"/>
          </w:tcPr>
          <w:p w14:paraId="6CD1ACE7" w14:textId="77777777" w:rsidR="00806AFE" w:rsidRPr="00806AFE" w:rsidRDefault="00806AFE" w:rsidP="00806AFE">
            <w:pPr>
              <w:jc w:val="center"/>
              <w:rPr>
                <w:sz w:val="20"/>
                <w:szCs w:val="20"/>
              </w:rPr>
            </w:pPr>
            <w:r w:rsidRPr="00806AFE">
              <w:rPr>
                <w:sz w:val="20"/>
                <w:szCs w:val="20"/>
              </w:rPr>
              <w:t>12</w:t>
            </w:r>
          </w:p>
        </w:tc>
        <w:tc>
          <w:tcPr>
            <w:tcW w:w="1099" w:type="dxa"/>
            <w:tcBorders>
              <w:top w:val="single" w:sz="4" w:space="0" w:color="auto"/>
              <w:left w:val="single" w:sz="4" w:space="0" w:color="auto"/>
              <w:bottom w:val="single" w:sz="4" w:space="0" w:color="auto"/>
              <w:right w:val="single" w:sz="4" w:space="0" w:color="auto"/>
            </w:tcBorders>
            <w:vAlign w:val="center"/>
          </w:tcPr>
          <w:p w14:paraId="42E31660" w14:textId="77777777" w:rsidR="00806AFE" w:rsidRPr="00806AFE" w:rsidRDefault="00806AFE" w:rsidP="00806AFE">
            <w:pPr>
              <w:jc w:val="center"/>
              <w:rPr>
                <w:sz w:val="20"/>
                <w:szCs w:val="20"/>
              </w:rPr>
            </w:pPr>
            <w:r w:rsidRPr="00806AFE">
              <w:rPr>
                <w:sz w:val="20"/>
                <w:szCs w:val="20"/>
              </w:rPr>
              <w:t>9</w:t>
            </w:r>
          </w:p>
        </w:tc>
        <w:tc>
          <w:tcPr>
            <w:tcW w:w="1099" w:type="dxa"/>
            <w:tcBorders>
              <w:top w:val="single" w:sz="4" w:space="0" w:color="auto"/>
              <w:left w:val="single" w:sz="4" w:space="0" w:color="auto"/>
              <w:bottom w:val="single" w:sz="4" w:space="0" w:color="auto"/>
              <w:right w:val="single" w:sz="4" w:space="0" w:color="auto"/>
            </w:tcBorders>
            <w:vAlign w:val="center"/>
          </w:tcPr>
          <w:p w14:paraId="1CDE2F7A" w14:textId="77777777" w:rsidR="00806AFE" w:rsidRPr="00806AFE" w:rsidRDefault="00806AFE" w:rsidP="00806AFE">
            <w:pPr>
              <w:jc w:val="center"/>
              <w:rPr>
                <w:sz w:val="20"/>
                <w:szCs w:val="20"/>
              </w:rPr>
            </w:pPr>
            <w:r w:rsidRPr="00806AFE">
              <w:rPr>
                <w:sz w:val="20"/>
                <w:szCs w:val="20"/>
              </w:rPr>
              <w:t>13</w:t>
            </w:r>
          </w:p>
        </w:tc>
        <w:tc>
          <w:tcPr>
            <w:tcW w:w="1099" w:type="dxa"/>
            <w:tcBorders>
              <w:top w:val="single" w:sz="4" w:space="0" w:color="auto"/>
              <w:left w:val="single" w:sz="4" w:space="0" w:color="auto"/>
              <w:bottom w:val="single" w:sz="4" w:space="0" w:color="auto"/>
              <w:right w:val="single" w:sz="4" w:space="0" w:color="auto"/>
            </w:tcBorders>
            <w:vAlign w:val="center"/>
          </w:tcPr>
          <w:p w14:paraId="12D0238E" w14:textId="77777777" w:rsidR="00806AFE" w:rsidRPr="00806AFE" w:rsidRDefault="00806AFE" w:rsidP="00806AFE">
            <w:pPr>
              <w:jc w:val="center"/>
              <w:rPr>
                <w:sz w:val="20"/>
                <w:szCs w:val="20"/>
              </w:rPr>
            </w:pPr>
            <w:r w:rsidRPr="00806AFE">
              <w:rPr>
                <w:sz w:val="20"/>
                <w:szCs w:val="20"/>
              </w:rPr>
              <w:t>14</w:t>
            </w:r>
          </w:p>
        </w:tc>
      </w:tr>
      <w:tr w:rsidR="00806AFE" w14:paraId="04D0D8CC"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0E815AC3" w14:textId="77777777" w:rsidR="00806AFE" w:rsidRPr="00806AFE" w:rsidRDefault="00806AFE">
            <w:pPr>
              <w:rPr>
                <w:sz w:val="20"/>
                <w:szCs w:val="20"/>
              </w:rPr>
            </w:pPr>
            <w:r w:rsidRPr="00806AFE">
              <w:rPr>
                <w:sz w:val="20"/>
                <w:szCs w:val="20"/>
              </w:rPr>
              <w:t>John D O'Bryant School</w:t>
            </w:r>
          </w:p>
        </w:tc>
        <w:tc>
          <w:tcPr>
            <w:tcW w:w="1099" w:type="dxa"/>
            <w:tcBorders>
              <w:top w:val="single" w:sz="4" w:space="0" w:color="auto"/>
              <w:left w:val="single" w:sz="4" w:space="0" w:color="auto"/>
              <w:bottom w:val="single" w:sz="4" w:space="0" w:color="auto"/>
              <w:right w:val="single" w:sz="4" w:space="0" w:color="auto"/>
            </w:tcBorders>
            <w:vAlign w:val="center"/>
          </w:tcPr>
          <w:p w14:paraId="1383ADC1" w14:textId="77777777" w:rsidR="00806AFE" w:rsidRPr="00806AFE" w:rsidRDefault="00806AFE" w:rsidP="00806AFE">
            <w:pPr>
              <w:jc w:val="center"/>
              <w:rPr>
                <w:sz w:val="20"/>
                <w:szCs w:val="20"/>
              </w:rPr>
            </w:pPr>
            <w:r w:rsidRPr="00806AFE">
              <w:rPr>
                <w:sz w:val="20"/>
                <w:szCs w:val="20"/>
              </w:rPr>
              <w:t>10</w:t>
            </w:r>
          </w:p>
        </w:tc>
        <w:tc>
          <w:tcPr>
            <w:tcW w:w="1099" w:type="dxa"/>
            <w:tcBorders>
              <w:top w:val="single" w:sz="4" w:space="0" w:color="auto"/>
              <w:left w:val="single" w:sz="4" w:space="0" w:color="auto"/>
              <w:bottom w:val="single" w:sz="4" w:space="0" w:color="auto"/>
              <w:right w:val="single" w:sz="4" w:space="0" w:color="auto"/>
            </w:tcBorders>
            <w:vAlign w:val="center"/>
          </w:tcPr>
          <w:p w14:paraId="3DAD8075" w14:textId="77777777" w:rsidR="00806AFE" w:rsidRPr="00806AFE" w:rsidRDefault="00806AFE" w:rsidP="00806AFE">
            <w:pPr>
              <w:jc w:val="center"/>
              <w:rPr>
                <w:sz w:val="20"/>
                <w:szCs w:val="20"/>
              </w:rPr>
            </w:pPr>
            <w:r w:rsidRPr="00806AFE">
              <w:rPr>
                <w:sz w:val="20"/>
                <w:szCs w:val="20"/>
              </w:rPr>
              <w:t>15</w:t>
            </w:r>
          </w:p>
        </w:tc>
        <w:tc>
          <w:tcPr>
            <w:tcW w:w="1099" w:type="dxa"/>
            <w:tcBorders>
              <w:top w:val="single" w:sz="4" w:space="0" w:color="auto"/>
              <w:left w:val="single" w:sz="4" w:space="0" w:color="auto"/>
              <w:bottom w:val="single" w:sz="4" w:space="0" w:color="auto"/>
              <w:right w:val="single" w:sz="4" w:space="0" w:color="auto"/>
            </w:tcBorders>
            <w:vAlign w:val="center"/>
          </w:tcPr>
          <w:p w14:paraId="4425DCF3" w14:textId="77777777" w:rsidR="00806AFE" w:rsidRPr="00806AFE" w:rsidRDefault="00806AFE" w:rsidP="00806AFE">
            <w:pPr>
              <w:jc w:val="center"/>
              <w:rPr>
                <w:sz w:val="20"/>
                <w:szCs w:val="20"/>
              </w:rPr>
            </w:pPr>
            <w:r w:rsidRPr="00806AFE">
              <w:rPr>
                <w:sz w:val="20"/>
                <w:szCs w:val="20"/>
              </w:rPr>
              <w:t>12</w:t>
            </w:r>
          </w:p>
        </w:tc>
        <w:tc>
          <w:tcPr>
            <w:tcW w:w="1099" w:type="dxa"/>
            <w:tcBorders>
              <w:top w:val="single" w:sz="4" w:space="0" w:color="auto"/>
              <w:left w:val="single" w:sz="4" w:space="0" w:color="auto"/>
              <w:bottom w:val="single" w:sz="4" w:space="0" w:color="auto"/>
              <w:right w:val="single" w:sz="4" w:space="0" w:color="auto"/>
            </w:tcBorders>
            <w:vAlign w:val="center"/>
          </w:tcPr>
          <w:p w14:paraId="7B9A24F3" w14:textId="77777777" w:rsidR="00806AFE" w:rsidRPr="00806AFE" w:rsidRDefault="00806AFE" w:rsidP="00806AFE">
            <w:pPr>
              <w:jc w:val="center"/>
              <w:rPr>
                <w:sz w:val="20"/>
                <w:szCs w:val="20"/>
              </w:rPr>
            </w:pPr>
            <w:r w:rsidRPr="00806AFE">
              <w:rPr>
                <w:sz w:val="20"/>
                <w:szCs w:val="20"/>
              </w:rPr>
              <w:t>14</w:t>
            </w:r>
          </w:p>
        </w:tc>
        <w:tc>
          <w:tcPr>
            <w:tcW w:w="1099" w:type="dxa"/>
            <w:tcBorders>
              <w:top w:val="single" w:sz="4" w:space="0" w:color="auto"/>
              <w:left w:val="single" w:sz="4" w:space="0" w:color="auto"/>
              <w:bottom w:val="single" w:sz="4" w:space="0" w:color="auto"/>
              <w:right w:val="single" w:sz="4" w:space="0" w:color="auto"/>
            </w:tcBorders>
            <w:vAlign w:val="center"/>
          </w:tcPr>
          <w:p w14:paraId="638873D7" w14:textId="77777777" w:rsidR="00806AFE" w:rsidRPr="00806AFE" w:rsidRDefault="00806AFE" w:rsidP="00806AFE">
            <w:pPr>
              <w:jc w:val="center"/>
              <w:rPr>
                <w:sz w:val="20"/>
                <w:szCs w:val="20"/>
              </w:rPr>
            </w:pPr>
            <w:r w:rsidRPr="00806AFE">
              <w:rPr>
                <w:sz w:val="20"/>
                <w:szCs w:val="20"/>
              </w:rPr>
              <w:t>13</w:t>
            </w:r>
          </w:p>
        </w:tc>
      </w:tr>
      <w:tr w:rsidR="00806AFE" w14:paraId="56E54D69"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5B19CDD8" w14:textId="77777777" w:rsidR="00806AFE" w:rsidRPr="00806AFE" w:rsidRDefault="00806AFE">
            <w:pPr>
              <w:rPr>
                <w:sz w:val="20"/>
                <w:szCs w:val="20"/>
              </w:rPr>
            </w:pPr>
            <w:r w:rsidRPr="00806AFE">
              <w:rPr>
                <w:sz w:val="20"/>
                <w:szCs w:val="20"/>
              </w:rPr>
              <w:t>Hudson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07FAB91B" w14:textId="77777777" w:rsidR="00806AFE" w:rsidRPr="00806AFE" w:rsidRDefault="00806AFE" w:rsidP="00806AFE">
            <w:pPr>
              <w:jc w:val="center"/>
              <w:rPr>
                <w:sz w:val="20"/>
                <w:szCs w:val="20"/>
              </w:rPr>
            </w:pPr>
            <w:r w:rsidRPr="00806AFE">
              <w:rPr>
                <w:sz w:val="20"/>
                <w:szCs w:val="20"/>
              </w:rPr>
              <w:t>17</w:t>
            </w:r>
          </w:p>
        </w:tc>
        <w:tc>
          <w:tcPr>
            <w:tcW w:w="1099" w:type="dxa"/>
            <w:tcBorders>
              <w:top w:val="single" w:sz="4" w:space="0" w:color="auto"/>
              <w:left w:val="single" w:sz="4" w:space="0" w:color="auto"/>
              <w:bottom w:val="single" w:sz="4" w:space="0" w:color="auto"/>
              <w:right w:val="single" w:sz="4" w:space="0" w:color="auto"/>
            </w:tcBorders>
            <w:vAlign w:val="center"/>
          </w:tcPr>
          <w:p w14:paraId="389BE7EC" w14:textId="77777777" w:rsidR="00806AFE" w:rsidRPr="00806AFE" w:rsidRDefault="00806AFE" w:rsidP="00806AFE">
            <w:pPr>
              <w:jc w:val="center"/>
              <w:rPr>
                <w:sz w:val="20"/>
                <w:szCs w:val="20"/>
              </w:rPr>
            </w:pPr>
            <w:r w:rsidRPr="00806AFE">
              <w:rPr>
                <w:sz w:val="20"/>
                <w:szCs w:val="20"/>
              </w:rPr>
              <w:t>17</w:t>
            </w:r>
          </w:p>
        </w:tc>
        <w:tc>
          <w:tcPr>
            <w:tcW w:w="1099" w:type="dxa"/>
            <w:tcBorders>
              <w:top w:val="single" w:sz="4" w:space="0" w:color="auto"/>
              <w:left w:val="single" w:sz="4" w:space="0" w:color="auto"/>
              <w:bottom w:val="single" w:sz="4" w:space="0" w:color="auto"/>
              <w:right w:val="single" w:sz="4" w:space="0" w:color="auto"/>
            </w:tcBorders>
            <w:vAlign w:val="center"/>
          </w:tcPr>
          <w:p w14:paraId="501D1B88" w14:textId="77777777" w:rsidR="00806AFE" w:rsidRPr="00806AFE" w:rsidRDefault="00806AFE" w:rsidP="00806AFE">
            <w:pPr>
              <w:jc w:val="center"/>
              <w:rPr>
                <w:sz w:val="20"/>
                <w:szCs w:val="20"/>
              </w:rPr>
            </w:pPr>
            <w:r w:rsidRPr="00806AFE">
              <w:rPr>
                <w:sz w:val="20"/>
                <w:szCs w:val="20"/>
              </w:rPr>
              <w:t>14</w:t>
            </w:r>
          </w:p>
        </w:tc>
        <w:tc>
          <w:tcPr>
            <w:tcW w:w="1099" w:type="dxa"/>
            <w:tcBorders>
              <w:top w:val="single" w:sz="4" w:space="0" w:color="auto"/>
              <w:left w:val="single" w:sz="4" w:space="0" w:color="auto"/>
              <w:bottom w:val="single" w:sz="4" w:space="0" w:color="auto"/>
              <w:right w:val="single" w:sz="4" w:space="0" w:color="auto"/>
            </w:tcBorders>
            <w:vAlign w:val="center"/>
          </w:tcPr>
          <w:p w14:paraId="07B5FF3C" w14:textId="77777777" w:rsidR="00806AFE" w:rsidRPr="00806AFE" w:rsidRDefault="00806AFE" w:rsidP="00806AFE">
            <w:pPr>
              <w:jc w:val="center"/>
              <w:rPr>
                <w:sz w:val="20"/>
                <w:szCs w:val="20"/>
              </w:rPr>
            </w:pPr>
            <w:r w:rsidRPr="00806AFE">
              <w:rPr>
                <w:sz w:val="20"/>
                <w:szCs w:val="20"/>
              </w:rPr>
              <w:t>13</w:t>
            </w:r>
          </w:p>
        </w:tc>
        <w:tc>
          <w:tcPr>
            <w:tcW w:w="1099" w:type="dxa"/>
            <w:tcBorders>
              <w:top w:val="single" w:sz="4" w:space="0" w:color="auto"/>
              <w:left w:val="single" w:sz="4" w:space="0" w:color="auto"/>
              <w:bottom w:val="single" w:sz="4" w:space="0" w:color="auto"/>
              <w:right w:val="single" w:sz="4" w:space="0" w:color="auto"/>
            </w:tcBorders>
            <w:vAlign w:val="center"/>
          </w:tcPr>
          <w:p w14:paraId="6C0D5791" w14:textId="77777777" w:rsidR="00806AFE" w:rsidRPr="00806AFE" w:rsidRDefault="00806AFE" w:rsidP="00806AFE">
            <w:pPr>
              <w:jc w:val="center"/>
              <w:rPr>
                <w:sz w:val="20"/>
                <w:szCs w:val="20"/>
              </w:rPr>
            </w:pPr>
            <w:r w:rsidRPr="00806AFE">
              <w:rPr>
                <w:sz w:val="20"/>
                <w:szCs w:val="20"/>
              </w:rPr>
              <w:t>13</w:t>
            </w:r>
          </w:p>
        </w:tc>
      </w:tr>
      <w:tr w:rsidR="00806AFE" w14:paraId="0DFED3DD"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35D7992D" w14:textId="77777777" w:rsidR="00806AFE" w:rsidRPr="00806AFE" w:rsidRDefault="00806AFE">
            <w:pPr>
              <w:rPr>
                <w:sz w:val="20"/>
                <w:szCs w:val="20"/>
              </w:rPr>
            </w:pPr>
            <w:r w:rsidRPr="00806AFE">
              <w:rPr>
                <w:sz w:val="20"/>
                <w:szCs w:val="20"/>
              </w:rPr>
              <w:t>Foxborough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2B1C19A2" w14:textId="77777777" w:rsidR="00806AFE" w:rsidRPr="00806AFE" w:rsidRDefault="00806AFE" w:rsidP="00806AFE">
            <w:pPr>
              <w:jc w:val="center"/>
              <w:rPr>
                <w:sz w:val="20"/>
                <w:szCs w:val="20"/>
              </w:rPr>
            </w:pPr>
            <w:r w:rsidRPr="00806AFE">
              <w:rPr>
                <w:sz w:val="20"/>
                <w:szCs w:val="20"/>
              </w:rPr>
              <w:t>4</w:t>
            </w:r>
          </w:p>
        </w:tc>
        <w:tc>
          <w:tcPr>
            <w:tcW w:w="1099" w:type="dxa"/>
            <w:tcBorders>
              <w:top w:val="single" w:sz="4" w:space="0" w:color="auto"/>
              <w:left w:val="single" w:sz="4" w:space="0" w:color="auto"/>
              <w:bottom w:val="single" w:sz="4" w:space="0" w:color="auto"/>
              <w:right w:val="single" w:sz="4" w:space="0" w:color="auto"/>
            </w:tcBorders>
            <w:vAlign w:val="center"/>
          </w:tcPr>
          <w:p w14:paraId="70101DDC" w14:textId="77777777" w:rsidR="00806AFE" w:rsidRPr="00806AFE" w:rsidRDefault="00806AFE" w:rsidP="00806AFE">
            <w:pPr>
              <w:jc w:val="center"/>
              <w:rPr>
                <w:sz w:val="20"/>
                <w:szCs w:val="20"/>
              </w:rPr>
            </w:pPr>
            <w:r w:rsidRPr="00806AFE">
              <w:rPr>
                <w:sz w:val="20"/>
                <w:szCs w:val="20"/>
              </w:rPr>
              <w:t>7</w:t>
            </w:r>
          </w:p>
        </w:tc>
        <w:tc>
          <w:tcPr>
            <w:tcW w:w="1099" w:type="dxa"/>
            <w:tcBorders>
              <w:top w:val="single" w:sz="4" w:space="0" w:color="auto"/>
              <w:left w:val="single" w:sz="4" w:space="0" w:color="auto"/>
              <w:bottom w:val="single" w:sz="4" w:space="0" w:color="auto"/>
              <w:right w:val="single" w:sz="4" w:space="0" w:color="auto"/>
            </w:tcBorders>
            <w:vAlign w:val="center"/>
          </w:tcPr>
          <w:p w14:paraId="35568219"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52C9D89D" w14:textId="77777777" w:rsidR="00806AFE" w:rsidRPr="00806AFE" w:rsidRDefault="00806AFE" w:rsidP="00806AFE">
            <w:pPr>
              <w:jc w:val="center"/>
              <w:rPr>
                <w:sz w:val="20"/>
                <w:szCs w:val="20"/>
              </w:rPr>
            </w:pPr>
            <w:r w:rsidRPr="00806AFE">
              <w:rPr>
                <w:sz w:val="20"/>
                <w:szCs w:val="20"/>
              </w:rPr>
              <w:t>12</w:t>
            </w:r>
          </w:p>
        </w:tc>
        <w:tc>
          <w:tcPr>
            <w:tcW w:w="1099" w:type="dxa"/>
            <w:tcBorders>
              <w:top w:val="single" w:sz="4" w:space="0" w:color="auto"/>
              <w:left w:val="single" w:sz="4" w:space="0" w:color="auto"/>
              <w:bottom w:val="single" w:sz="4" w:space="0" w:color="auto"/>
              <w:right w:val="single" w:sz="4" w:space="0" w:color="auto"/>
            </w:tcBorders>
            <w:vAlign w:val="center"/>
          </w:tcPr>
          <w:p w14:paraId="2487EF94" w14:textId="77777777" w:rsidR="00806AFE" w:rsidRPr="00806AFE" w:rsidRDefault="00806AFE" w:rsidP="00806AFE">
            <w:pPr>
              <w:jc w:val="center"/>
              <w:rPr>
                <w:sz w:val="20"/>
                <w:szCs w:val="20"/>
              </w:rPr>
            </w:pPr>
            <w:r w:rsidRPr="00806AFE">
              <w:rPr>
                <w:sz w:val="20"/>
                <w:szCs w:val="20"/>
              </w:rPr>
              <w:t>13</w:t>
            </w:r>
          </w:p>
        </w:tc>
      </w:tr>
      <w:tr w:rsidR="00806AFE" w14:paraId="50946FE1"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041289A0" w14:textId="77777777" w:rsidR="00806AFE" w:rsidRPr="00806AFE" w:rsidRDefault="00806AFE">
            <w:pPr>
              <w:rPr>
                <w:sz w:val="20"/>
                <w:szCs w:val="20"/>
              </w:rPr>
            </w:pPr>
            <w:r w:rsidRPr="00806AFE">
              <w:rPr>
                <w:sz w:val="20"/>
                <w:szCs w:val="20"/>
              </w:rPr>
              <w:t>Cambridge Rindge And Latin Sch</w:t>
            </w:r>
          </w:p>
        </w:tc>
        <w:tc>
          <w:tcPr>
            <w:tcW w:w="1099" w:type="dxa"/>
            <w:tcBorders>
              <w:top w:val="single" w:sz="4" w:space="0" w:color="auto"/>
              <w:left w:val="single" w:sz="4" w:space="0" w:color="auto"/>
              <w:bottom w:val="single" w:sz="4" w:space="0" w:color="auto"/>
              <w:right w:val="single" w:sz="4" w:space="0" w:color="auto"/>
            </w:tcBorders>
            <w:vAlign w:val="center"/>
          </w:tcPr>
          <w:p w14:paraId="5636656A" w14:textId="77777777" w:rsidR="00806AFE" w:rsidRPr="00806AFE" w:rsidRDefault="00806AFE" w:rsidP="00806AFE">
            <w:pPr>
              <w:jc w:val="center"/>
              <w:rPr>
                <w:sz w:val="20"/>
                <w:szCs w:val="20"/>
              </w:rPr>
            </w:pPr>
            <w:r w:rsidRPr="00806AFE">
              <w:rPr>
                <w:sz w:val="20"/>
                <w:szCs w:val="20"/>
              </w:rPr>
              <w:t>16</w:t>
            </w:r>
          </w:p>
        </w:tc>
        <w:tc>
          <w:tcPr>
            <w:tcW w:w="1099" w:type="dxa"/>
            <w:tcBorders>
              <w:top w:val="single" w:sz="4" w:space="0" w:color="auto"/>
              <w:left w:val="single" w:sz="4" w:space="0" w:color="auto"/>
              <w:bottom w:val="single" w:sz="4" w:space="0" w:color="auto"/>
              <w:right w:val="single" w:sz="4" w:space="0" w:color="auto"/>
            </w:tcBorders>
            <w:vAlign w:val="center"/>
          </w:tcPr>
          <w:p w14:paraId="7FDD6660" w14:textId="77777777" w:rsidR="00806AFE" w:rsidRPr="00806AFE" w:rsidRDefault="00806AFE" w:rsidP="00806AFE">
            <w:pPr>
              <w:jc w:val="center"/>
              <w:rPr>
                <w:sz w:val="20"/>
                <w:szCs w:val="20"/>
              </w:rPr>
            </w:pPr>
            <w:r w:rsidRPr="00806AFE">
              <w:rPr>
                <w:sz w:val="20"/>
                <w:szCs w:val="20"/>
              </w:rPr>
              <w:t>17</w:t>
            </w:r>
          </w:p>
        </w:tc>
        <w:tc>
          <w:tcPr>
            <w:tcW w:w="1099" w:type="dxa"/>
            <w:tcBorders>
              <w:top w:val="single" w:sz="4" w:space="0" w:color="auto"/>
              <w:left w:val="single" w:sz="4" w:space="0" w:color="auto"/>
              <w:bottom w:val="single" w:sz="4" w:space="0" w:color="auto"/>
              <w:right w:val="single" w:sz="4" w:space="0" w:color="auto"/>
            </w:tcBorders>
            <w:vAlign w:val="center"/>
          </w:tcPr>
          <w:p w14:paraId="6BAD6D07" w14:textId="77777777" w:rsidR="00806AFE" w:rsidRPr="00806AFE" w:rsidRDefault="00806AFE" w:rsidP="00806AFE">
            <w:pPr>
              <w:jc w:val="center"/>
              <w:rPr>
                <w:sz w:val="20"/>
                <w:szCs w:val="20"/>
              </w:rPr>
            </w:pPr>
            <w:r w:rsidRPr="00806AFE">
              <w:rPr>
                <w:sz w:val="20"/>
                <w:szCs w:val="20"/>
              </w:rPr>
              <w:t>8</w:t>
            </w:r>
          </w:p>
        </w:tc>
        <w:tc>
          <w:tcPr>
            <w:tcW w:w="1099" w:type="dxa"/>
            <w:tcBorders>
              <w:top w:val="single" w:sz="4" w:space="0" w:color="auto"/>
              <w:left w:val="single" w:sz="4" w:space="0" w:color="auto"/>
              <w:bottom w:val="single" w:sz="4" w:space="0" w:color="auto"/>
              <w:right w:val="single" w:sz="4" w:space="0" w:color="auto"/>
            </w:tcBorders>
            <w:vAlign w:val="center"/>
          </w:tcPr>
          <w:p w14:paraId="773CA4FE" w14:textId="77777777" w:rsidR="00806AFE" w:rsidRPr="00806AFE" w:rsidRDefault="00806AFE" w:rsidP="00806AFE">
            <w:pPr>
              <w:jc w:val="center"/>
              <w:rPr>
                <w:sz w:val="20"/>
                <w:szCs w:val="20"/>
              </w:rPr>
            </w:pPr>
            <w:r w:rsidRPr="00806AFE">
              <w:rPr>
                <w:sz w:val="20"/>
                <w:szCs w:val="20"/>
              </w:rPr>
              <w:t>12</w:t>
            </w:r>
          </w:p>
        </w:tc>
        <w:tc>
          <w:tcPr>
            <w:tcW w:w="1099" w:type="dxa"/>
            <w:tcBorders>
              <w:top w:val="single" w:sz="4" w:space="0" w:color="auto"/>
              <w:left w:val="single" w:sz="4" w:space="0" w:color="auto"/>
              <w:bottom w:val="single" w:sz="4" w:space="0" w:color="auto"/>
              <w:right w:val="single" w:sz="4" w:space="0" w:color="auto"/>
            </w:tcBorders>
            <w:vAlign w:val="center"/>
          </w:tcPr>
          <w:p w14:paraId="6C92A36D" w14:textId="77777777" w:rsidR="00806AFE" w:rsidRPr="00806AFE" w:rsidRDefault="00806AFE" w:rsidP="00806AFE">
            <w:pPr>
              <w:jc w:val="center"/>
              <w:rPr>
                <w:sz w:val="20"/>
                <w:szCs w:val="20"/>
              </w:rPr>
            </w:pPr>
            <w:r w:rsidRPr="00806AFE">
              <w:rPr>
                <w:sz w:val="20"/>
                <w:szCs w:val="20"/>
              </w:rPr>
              <w:t>13</w:t>
            </w:r>
          </w:p>
        </w:tc>
      </w:tr>
      <w:tr w:rsidR="00806AFE" w14:paraId="5687E0EE"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6994D823" w14:textId="77777777" w:rsidR="00806AFE" w:rsidRPr="00806AFE" w:rsidRDefault="00806AFE">
            <w:pPr>
              <w:rPr>
                <w:sz w:val="20"/>
                <w:szCs w:val="20"/>
              </w:rPr>
            </w:pPr>
            <w:r w:rsidRPr="00806AFE">
              <w:rPr>
                <w:sz w:val="20"/>
                <w:szCs w:val="20"/>
              </w:rPr>
              <w:t>Norfolk County Agric High Sch</w:t>
            </w:r>
          </w:p>
        </w:tc>
        <w:tc>
          <w:tcPr>
            <w:tcW w:w="1099" w:type="dxa"/>
            <w:tcBorders>
              <w:top w:val="single" w:sz="4" w:space="0" w:color="auto"/>
              <w:left w:val="single" w:sz="4" w:space="0" w:color="auto"/>
              <w:bottom w:val="single" w:sz="4" w:space="0" w:color="auto"/>
              <w:right w:val="single" w:sz="4" w:space="0" w:color="auto"/>
            </w:tcBorders>
            <w:vAlign w:val="center"/>
          </w:tcPr>
          <w:p w14:paraId="0E34A8E9" w14:textId="77777777" w:rsidR="00806AFE" w:rsidRPr="00806AFE" w:rsidRDefault="00806AFE" w:rsidP="00806AFE">
            <w:pPr>
              <w:jc w:val="center"/>
              <w:rPr>
                <w:sz w:val="20"/>
                <w:szCs w:val="20"/>
              </w:rPr>
            </w:pPr>
            <w:r w:rsidRPr="00806AFE">
              <w:rPr>
                <w:sz w:val="20"/>
                <w:szCs w:val="20"/>
              </w:rPr>
              <w:t>7</w:t>
            </w:r>
          </w:p>
        </w:tc>
        <w:tc>
          <w:tcPr>
            <w:tcW w:w="1099" w:type="dxa"/>
            <w:tcBorders>
              <w:top w:val="single" w:sz="4" w:space="0" w:color="auto"/>
              <w:left w:val="single" w:sz="4" w:space="0" w:color="auto"/>
              <w:bottom w:val="single" w:sz="4" w:space="0" w:color="auto"/>
              <w:right w:val="single" w:sz="4" w:space="0" w:color="auto"/>
            </w:tcBorders>
            <w:vAlign w:val="center"/>
          </w:tcPr>
          <w:p w14:paraId="15409F3B" w14:textId="77777777" w:rsidR="00806AFE" w:rsidRPr="00806AFE" w:rsidRDefault="00806AFE" w:rsidP="00806AFE">
            <w:pPr>
              <w:jc w:val="center"/>
              <w:rPr>
                <w:sz w:val="20"/>
                <w:szCs w:val="20"/>
              </w:rPr>
            </w:pPr>
            <w:r w:rsidRPr="00806AFE">
              <w:rPr>
                <w:sz w:val="20"/>
                <w:szCs w:val="20"/>
              </w:rPr>
              <w:t>9</w:t>
            </w:r>
          </w:p>
        </w:tc>
        <w:tc>
          <w:tcPr>
            <w:tcW w:w="1099" w:type="dxa"/>
            <w:tcBorders>
              <w:top w:val="single" w:sz="4" w:space="0" w:color="auto"/>
              <w:left w:val="single" w:sz="4" w:space="0" w:color="auto"/>
              <w:bottom w:val="single" w:sz="4" w:space="0" w:color="auto"/>
              <w:right w:val="single" w:sz="4" w:space="0" w:color="auto"/>
            </w:tcBorders>
            <w:vAlign w:val="center"/>
          </w:tcPr>
          <w:p w14:paraId="6B2950D4"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2B0ED046" w14:textId="77777777" w:rsidR="00806AFE" w:rsidRPr="00806AFE" w:rsidRDefault="00806AFE" w:rsidP="00806AFE">
            <w:pPr>
              <w:jc w:val="center"/>
              <w:rPr>
                <w:sz w:val="20"/>
                <w:szCs w:val="20"/>
              </w:rPr>
            </w:pPr>
            <w:r w:rsidRPr="00806AFE">
              <w:rPr>
                <w:sz w:val="20"/>
                <w:szCs w:val="20"/>
              </w:rPr>
              <w:t>8</w:t>
            </w:r>
          </w:p>
        </w:tc>
        <w:tc>
          <w:tcPr>
            <w:tcW w:w="1099" w:type="dxa"/>
            <w:tcBorders>
              <w:top w:val="single" w:sz="4" w:space="0" w:color="auto"/>
              <w:left w:val="single" w:sz="4" w:space="0" w:color="auto"/>
              <w:bottom w:val="single" w:sz="4" w:space="0" w:color="auto"/>
              <w:right w:val="single" w:sz="4" w:space="0" w:color="auto"/>
            </w:tcBorders>
            <w:vAlign w:val="center"/>
          </w:tcPr>
          <w:p w14:paraId="7258DFA0" w14:textId="77777777" w:rsidR="00806AFE" w:rsidRPr="00806AFE" w:rsidRDefault="00806AFE" w:rsidP="00806AFE">
            <w:pPr>
              <w:jc w:val="center"/>
              <w:rPr>
                <w:sz w:val="20"/>
                <w:szCs w:val="20"/>
              </w:rPr>
            </w:pPr>
            <w:r w:rsidRPr="00806AFE">
              <w:rPr>
                <w:sz w:val="20"/>
                <w:szCs w:val="20"/>
              </w:rPr>
              <w:t>12</w:t>
            </w:r>
          </w:p>
        </w:tc>
      </w:tr>
      <w:tr w:rsidR="00806AFE" w14:paraId="680FDF70"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35CCE234" w14:textId="77777777" w:rsidR="00806AFE" w:rsidRPr="00806AFE" w:rsidRDefault="00806AFE">
            <w:pPr>
              <w:rPr>
                <w:sz w:val="20"/>
                <w:szCs w:val="20"/>
              </w:rPr>
            </w:pPr>
            <w:r w:rsidRPr="00806AFE">
              <w:rPr>
                <w:sz w:val="20"/>
                <w:szCs w:val="20"/>
              </w:rPr>
              <w:t>Madison Park Technical Voc Hs</w:t>
            </w:r>
          </w:p>
        </w:tc>
        <w:tc>
          <w:tcPr>
            <w:tcW w:w="1099" w:type="dxa"/>
            <w:tcBorders>
              <w:top w:val="single" w:sz="4" w:space="0" w:color="auto"/>
              <w:left w:val="single" w:sz="4" w:space="0" w:color="auto"/>
              <w:bottom w:val="single" w:sz="4" w:space="0" w:color="auto"/>
              <w:right w:val="single" w:sz="4" w:space="0" w:color="auto"/>
            </w:tcBorders>
            <w:vAlign w:val="center"/>
          </w:tcPr>
          <w:p w14:paraId="100EB345" w14:textId="77777777" w:rsidR="00806AFE" w:rsidRPr="00806AFE" w:rsidRDefault="00806AFE" w:rsidP="00806AFE">
            <w:pPr>
              <w:jc w:val="center"/>
              <w:rPr>
                <w:sz w:val="20"/>
                <w:szCs w:val="20"/>
              </w:rPr>
            </w:pPr>
            <w:r w:rsidRPr="00806AFE">
              <w:rPr>
                <w:sz w:val="20"/>
                <w:szCs w:val="20"/>
              </w:rPr>
              <w:t>5</w:t>
            </w:r>
          </w:p>
        </w:tc>
        <w:tc>
          <w:tcPr>
            <w:tcW w:w="1099" w:type="dxa"/>
            <w:tcBorders>
              <w:top w:val="single" w:sz="4" w:space="0" w:color="auto"/>
              <w:left w:val="single" w:sz="4" w:space="0" w:color="auto"/>
              <w:bottom w:val="single" w:sz="4" w:space="0" w:color="auto"/>
              <w:right w:val="single" w:sz="4" w:space="0" w:color="auto"/>
            </w:tcBorders>
            <w:vAlign w:val="center"/>
          </w:tcPr>
          <w:p w14:paraId="1F001165"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60A8136D" w14:textId="77777777" w:rsidR="00806AFE" w:rsidRPr="00806AFE" w:rsidRDefault="00806AFE" w:rsidP="00806AFE">
            <w:pPr>
              <w:jc w:val="center"/>
              <w:rPr>
                <w:sz w:val="20"/>
                <w:szCs w:val="20"/>
              </w:rPr>
            </w:pPr>
            <w:r w:rsidRPr="00806AFE">
              <w:rPr>
                <w:sz w:val="20"/>
                <w:szCs w:val="20"/>
              </w:rPr>
              <w:t>7</w:t>
            </w:r>
          </w:p>
        </w:tc>
        <w:tc>
          <w:tcPr>
            <w:tcW w:w="1099" w:type="dxa"/>
            <w:tcBorders>
              <w:top w:val="single" w:sz="4" w:space="0" w:color="auto"/>
              <w:left w:val="single" w:sz="4" w:space="0" w:color="auto"/>
              <w:bottom w:val="single" w:sz="4" w:space="0" w:color="auto"/>
              <w:right w:val="single" w:sz="4" w:space="0" w:color="auto"/>
            </w:tcBorders>
            <w:vAlign w:val="center"/>
          </w:tcPr>
          <w:p w14:paraId="2AFE1E3B" w14:textId="77777777" w:rsidR="00806AFE" w:rsidRPr="00806AFE" w:rsidRDefault="00806AFE" w:rsidP="00806AFE">
            <w:pPr>
              <w:jc w:val="center"/>
              <w:rPr>
                <w:sz w:val="20"/>
                <w:szCs w:val="20"/>
              </w:rPr>
            </w:pPr>
            <w:r w:rsidRPr="00806AFE">
              <w:rPr>
                <w:sz w:val="20"/>
                <w:szCs w:val="20"/>
              </w:rPr>
              <w:t>16</w:t>
            </w:r>
          </w:p>
        </w:tc>
        <w:tc>
          <w:tcPr>
            <w:tcW w:w="1099" w:type="dxa"/>
            <w:tcBorders>
              <w:top w:val="single" w:sz="4" w:space="0" w:color="auto"/>
              <w:left w:val="single" w:sz="4" w:space="0" w:color="auto"/>
              <w:bottom w:val="single" w:sz="4" w:space="0" w:color="auto"/>
              <w:right w:val="single" w:sz="4" w:space="0" w:color="auto"/>
            </w:tcBorders>
            <w:vAlign w:val="center"/>
          </w:tcPr>
          <w:p w14:paraId="71DA8AE8" w14:textId="77777777" w:rsidR="00806AFE" w:rsidRPr="00806AFE" w:rsidRDefault="00806AFE" w:rsidP="00806AFE">
            <w:pPr>
              <w:jc w:val="center"/>
              <w:rPr>
                <w:sz w:val="20"/>
                <w:szCs w:val="20"/>
              </w:rPr>
            </w:pPr>
            <w:r w:rsidRPr="00806AFE">
              <w:rPr>
                <w:sz w:val="20"/>
                <w:szCs w:val="20"/>
              </w:rPr>
              <w:t>12</w:t>
            </w:r>
          </w:p>
        </w:tc>
      </w:tr>
      <w:tr w:rsidR="00806AFE" w14:paraId="50B19AF6"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43FBC0F3" w14:textId="77777777" w:rsidR="00806AFE" w:rsidRPr="00806AFE" w:rsidRDefault="00806AFE">
            <w:pPr>
              <w:rPr>
                <w:sz w:val="20"/>
                <w:szCs w:val="20"/>
              </w:rPr>
            </w:pPr>
            <w:r w:rsidRPr="00806AFE">
              <w:rPr>
                <w:sz w:val="20"/>
                <w:szCs w:val="20"/>
              </w:rPr>
              <w:t>Brighton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2C260E62" w14:textId="77777777" w:rsidR="00806AFE" w:rsidRPr="00806AFE" w:rsidRDefault="00806AFE" w:rsidP="00806AFE">
            <w:pPr>
              <w:jc w:val="center"/>
              <w:rPr>
                <w:sz w:val="20"/>
                <w:szCs w:val="20"/>
              </w:rPr>
            </w:pPr>
            <w:r w:rsidRPr="00806AFE">
              <w:rPr>
                <w:sz w:val="20"/>
                <w:szCs w:val="20"/>
              </w:rPr>
              <w:t>18</w:t>
            </w:r>
          </w:p>
        </w:tc>
        <w:tc>
          <w:tcPr>
            <w:tcW w:w="1099" w:type="dxa"/>
            <w:tcBorders>
              <w:top w:val="single" w:sz="4" w:space="0" w:color="auto"/>
              <w:left w:val="single" w:sz="4" w:space="0" w:color="auto"/>
              <w:bottom w:val="single" w:sz="4" w:space="0" w:color="auto"/>
              <w:right w:val="single" w:sz="4" w:space="0" w:color="auto"/>
            </w:tcBorders>
            <w:vAlign w:val="center"/>
          </w:tcPr>
          <w:p w14:paraId="4B0292DA" w14:textId="77777777" w:rsidR="00806AFE" w:rsidRPr="00806AFE" w:rsidRDefault="00806AFE" w:rsidP="00806AFE">
            <w:pPr>
              <w:jc w:val="center"/>
              <w:rPr>
                <w:sz w:val="20"/>
                <w:szCs w:val="20"/>
              </w:rPr>
            </w:pPr>
            <w:r w:rsidRPr="00806AFE">
              <w:rPr>
                <w:sz w:val="20"/>
                <w:szCs w:val="20"/>
              </w:rPr>
              <w:t>22</w:t>
            </w:r>
          </w:p>
        </w:tc>
        <w:tc>
          <w:tcPr>
            <w:tcW w:w="1099" w:type="dxa"/>
            <w:tcBorders>
              <w:top w:val="single" w:sz="4" w:space="0" w:color="auto"/>
              <w:left w:val="single" w:sz="4" w:space="0" w:color="auto"/>
              <w:bottom w:val="single" w:sz="4" w:space="0" w:color="auto"/>
              <w:right w:val="single" w:sz="4" w:space="0" w:color="auto"/>
            </w:tcBorders>
            <w:vAlign w:val="center"/>
          </w:tcPr>
          <w:p w14:paraId="3CC89973" w14:textId="77777777" w:rsidR="00806AFE" w:rsidRPr="00806AFE" w:rsidRDefault="00806AFE" w:rsidP="00806AFE">
            <w:pPr>
              <w:jc w:val="center"/>
              <w:rPr>
                <w:sz w:val="20"/>
                <w:szCs w:val="20"/>
              </w:rPr>
            </w:pPr>
            <w:r w:rsidRPr="00806AFE">
              <w:rPr>
                <w:sz w:val="20"/>
                <w:szCs w:val="20"/>
              </w:rPr>
              <w:t>15</w:t>
            </w:r>
          </w:p>
        </w:tc>
        <w:tc>
          <w:tcPr>
            <w:tcW w:w="1099" w:type="dxa"/>
            <w:tcBorders>
              <w:top w:val="single" w:sz="4" w:space="0" w:color="auto"/>
              <w:left w:val="single" w:sz="4" w:space="0" w:color="auto"/>
              <w:bottom w:val="single" w:sz="4" w:space="0" w:color="auto"/>
              <w:right w:val="single" w:sz="4" w:space="0" w:color="auto"/>
            </w:tcBorders>
            <w:vAlign w:val="center"/>
          </w:tcPr>
          <w:p w14:paraId="76B3ABF6" w14:textId="77777777" w:rsidR="00806AFE" w:rsidRPr="00806AFE" w:rsidRDefault="00806AFE" w:rsidP="00806AFE">
            <w:pPr>
              <w:jc w:val="center"/>
              <w:rPr>
                <w:sz w:val="20"/>
                <w:szCs w:val="20"/>
              </w:rPr>
            </w:pPr>
            <w:r w:rsidRPr="00806AFE">
              <w:rPr>
                <w:sz w:val="20"/>
                <w:szCs w:val="20"/>
              </w:rPr>
              <w:t>17</w:t>
            </w:r>
          </w:p>
        </w:tc>
        <w:tc>
          <w:tcPr>
            <w:tcW w:w="1099" w:type="dxa"/>
            <w:tcBorders>
              <w:top w:val="single" w:sz="4" w:space="0" w:color="auto"/>
              <w:left w:val="single" w:sz="4" w:space="0" w:color="auto"/>
              <w:bottom w:val="single" w:sz="4" w:space="0" w:color="auto"/>
              <w:right w:val="single" w:sz="4" w:space="0" w:color="auto"/>
            </w:tcBorders>
            <w:vAlign w:val="center"/>
          </w:tcPr>
          <w:p w14:paraId="65D8FEBE" w14:textId="77777777" w:rsidR="00806AFE" w:rsidRPr="00806AFE" w:rsidRDefault="00806AFE" w:rsidP="00806AFE">
            <w:pPr>
              <w:jc w:val="center"/>
              <w:rPr>
                <w:sz w:val="20"/>
                <w:szCs w:val="20"/>
              </w:rPr>
            </w:pPr>
            <w:r w:rsidRPr="00806AFE">
              <w:rPr>
                <w:sz w:val="20"/>
                <w:szCs w:val="20"/>
              </w:rPr>
              <w:t>12</w:t>
            </w:r>
          </w:p>
        </w:tc>
      </w:tr>
      <w:tr w:rsidR="00806AFE" w14:paraId="4FEA9432"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4892A456" w14:textId="77777777" w:rsidR="00806AFE" w:rsidRPr="00806AFE" w:rsidRDefault="00806AFE">
            <w:pPr>
              <w:rPr>
                <w:sz w:val="20"/>
                <w:szCs w:val="20"/>
              </w:rPr>
            </w:pPr>
            <w:r w:rsidRPr="00806AFE">
              <w:rPr>
                <w:sz w:val="20"/>
                <w:szCs w:val="20"/>
              </w:rPr>
              <w:t>Boston Latin Academy</w:t>
            </w:r>
          </w:p>
        </w:tc>
        <w:tc>
          <w:tcPr>
            <w:tcW w:w="1099" w:type="dxa"/>
            <w:tcBorders>
              <w:top w:val="single" w:sz="4" w:space="0" w:color="auto"/>
              <w:left w:val="single" w:sz="4" w:space="0" w:color="auto"/>
              <w:bottom w:val="single" w:sz="4" w:space="0" w:color="auto"/>
              <w:right w:val="single" w:sz="4" w:space="0" w:color="auto"/>
            </w:tcBorders>
            <w:vAlign w:val="center"/>
          </w:tcPr>
          <w:p w14:paraId="3CB75055"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5F91A598" w14:textId="77777777" w:rsidR="00806AFE" w:rsidRPr="00806AFE" w:rsidRDefault="00806AFE" w:rsidP="00806AFE">
            <w:pPr>
              <w:jc w:val="center"/>
              <w:rPr>
                <w:sz w:val="20"/>
                <w:szCs w:val="20"/>
              </w:rPr>
            </w:pPr>
            <w:r w:rsidRPr="00806AFE">
              <w:rPr>
                <w:sz w:val="20"/>
                <w:szCs w:val="20"/>
              </w:rPr>
              <w:t>9</w:t>
            </w:r>
          </w:p>
        </w:tc>
        <w:tc>
          <w:tcPr>
            <w:tcW w:w="1099" w:type="dxa"/>
            <w:tcBorders>
              <w:top w:val="single" w:sz="4" w:space="0" w:color="auto"/>
              <w:left w:val="single" w:sz="4" w:space="0" w:color="auto"/>
              <w:bottom w:val="single" w:sz="4" w:space="0" w:color="auto"/>
              <w:right w:val="single" w:sz="4" w:space="0" w:color="auto"/>
            </w:tcBorders>
            <w:vAlign w:val="center"/>
          </w:tcPr>
          <w:p w14:paraId="718A9474" w14:textId="77777777" w:rsidR="00806AFE" w:rsidRPr="00806AFE" w:rsidRDefault="00806AFE" w:rsidP="00806AFE">
            <w:pPr>
              <w:jc w:val="center"/>
              <w:rPr>
                <w:sz w:val="20"/>
                <w:szCs w:val="20"/>
              </w:rPr>
            </w:pPr>
            <w:r w:rsidRPr="00806AFE">
              <w:rPr>
                <w:sz w:val="20"/>
                <w:szCs w:val="20"/>
              </w:rPr>
              <w:t>10</w:t>
            </w:r>
          </w:p>
        </w:tc>
        <w:tc>
          <w:tcPr>
            <w:tcW w:w="1099" w:type="dxa"/>
            <w:tcBorders>
              <w:top w:val="single" w:sz="4" w:space="0" w:color="auto"/>
              <w:left w:val="single" w:sz="4" w:space="0" w:color="auto"/>
              <w:bottom w:val="single" w:sz="4" w:space="0" w:color="auto"/>
              <w:right w:val="single" w:sz="4" w:space="0" w:color="auto"/>
            </w:tcBorders>
            <w:vAlign w:val="center"/>
          </w:tcPr>
          <w:p w14:paraId="6C6E16FB" w14:textId="77777777" w:rsidR="00806AFE" w:rsidRPr="00806AFE" w:rsidRDefault="00806AFE" w:rsidP="00806AFE">
            <w:pPr>
              <w:jc w:val="center"/>
              <w:rPr>
                <w:sz w:val="20"/>
                <w:szCs w:val="20"/>
              </w:rPr>
            </w:pPr>
            <w:r w:rsidRPr="00806AFE">
              <w:rPr>
                <w:sz w:val="20"/>
                <w:szCs w:val="20"/>
              </w:rPr>
              <w:t>13</w:t>
            </w:r>
          </w:p>
        </w:tc>
        <w:tc>
          <w:tcPr>
            <w:tcW w:w="1099" w:type="dxa"/>
            <w:tcBorders>
              <w:top w:val="single" w:sz="4" w:space="0" w:color="auto"/>
              <w:left w:val="single" w:sz="4" w:space="0" w:color="auto"/>
              <w:bottom w:val="single" w:sz="4" w:space="0" w:color="auto"/>
              <w:right w:val="single" w:sz="4" w:space="0" w:color="auto"/>
            </w:tcBorders>
            <w:vAlign w:val="center"/>
          </w:tcPr>
          <w:p w14:paraId="56748A4D" w14:textId="77777777" w:rsidR="00806AFE" w:rsidRPr="00806AFE" w:rsidRDefault="00806AFE" w:rsidP="00806AFE">
            <w:pPr>
              <w:jc w:val="center"/>
              <w:rPr>
                <w:sz w:val="20"/>
                <w:szCs w:val="20"/>
              </w:rPr>
            </w:pPr>
            <w:r w:rsidRPr="00806AFE">
              <w:rPr>
                <w:sz w:val="20"/>
                <w:szCs w:val="20"/>
              </w:rPr>
              <w:t>12</w:t>
            </w:r>
          </w:p>
        </w:tc>
      </w:tr>
      <w:tr w:rsidR="00806AFE" w14:paraId="51DAE013"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75443567" w14:textId="77777777" w:rsidR="00806AFE" w:rsidRPr="00806AFE" w:rsidRDefault="00806AFE">
            <w:pPr>
              <w:rPr>
                <w:sz w:val="20"/>
                <w:szCs w:val="20"/>
              </w:rPr>
            </w:pPr>
            <w:r w:rsidRPr="00806AFE">
              <w:rPr>
                <w:sz w:val="20"/>
                <w:szCs w:val="20"/>
              </w:rPr>
              <w:t>Arlington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54C19831" w14:textId="77777777" w:rsidR="00806AFE" w:rsidRPr="00806AFE" w:rsidRDefault="00806AFE" w:rsidP="00806AFE">
            <w:pPr>
              <w:jc w:val="center"/>
              <w:rPr>
                <w:sz w:val="20"/>
                <w:szCs w:val="20"/>
              </w:rPr>
            </w:pPr>
            <w:r w:rsidRPr="00806AFE">
              <w:rPr>
                <w:sz w:val="20"/>
                <w:szCs w:val="20"/>
              </w:rPr>
              <w:t>3</w:t>
            </w:r>
          </w:p>
        </w:tc>
        <w:tc>
          <w:tcPr>
            <w:tcW w:w="1099" w:type="dxa"/>
            <w:tcBorders>
              <w:top w:val="single" w:sz="4" w:space="0" w:color="auto"/>
              <w:left w:val="single" w:sz="4" w:space="0" w:color="auto"/>
              <w:bottom w:val="single" w:sz="4" w:space="0" w:color="auto"/>
              <w:right w:val="single" w:sz="4" w:space="0" w:color="auto"/>
            </w:tcBorders>
            <w:vAlign w:val="center"/>
          </w:tcPr>
          <w:p w14:paraId="21F87FAC"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5546A43A"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12172E7F" w14:textId="77777777" w:rsidR="00806AFE" w:rsidRPr="00806AFE" w:rsidRDefault="00806AFE" w:rsidP="00806AFE">
            <w:pPr>
              <w:jc w:val="center"/>
              <w:rPr>
                <w:sz w:val="20"/>
                <w:szCs w:val="20"/>
              </w:rPr>
            </w:pPr>
            <w:r w:rsidRPr="00806AFE">
              <w:rPr>
                <w:sz w:val="20"/>
                <w:szCs w:val="20"/>
              </w:rPr>
              <w:t>10</w:t>
            </w:r>
          </w:p>
        </w:tc>
        <w:tc>
          <w:tcPr>
            <w:tcW w:w="1099" w:type="dxa"/>
            <w:tcBorders>
              <w:top w:val="single" w:sz="4" w:space="0" w:color="auto"/>
              <w:left w:val="single" w:sz="4" w:space="0" w:color="auto"/>
              <w:bottom w:val="single" w:sz="4" w:space="0" w:color="auto"/>
              <w:right w:val="single" w:sz="4" w:space="0" w:color="auto"/>
            </w:tcBorders>
            <w:vAlign w:val="center"/>
          </w:tcPr>
          <w:p w14:paraId="1E5F876B" w14:textId="77777777" w:rsidR="00806AFE" w:rsidRPr="00806AFE" w:rsidRDefault="00806AFE" w:rsidP="00806AFE">
            <w:pPr>
              <w:jc w:val="center"/>
              <w:rPr>
                <w:sz w:val="20"/>
                <w:szCs w:val="20"/>
              </w:rPr>
            </w:pPr>
            <w:r w:rsidRPr="00806AFE">
              <w:rPr>
                <w:sz w:val="20"/>
                <w:szCs w:val="20"/>
              </w:rPr>
              <w:t>12</w:t>
            </w:r>
          </w:p>
        </w:tc>
      </w:tr>
      <w:tr w:rsidR="00806AFE" w14:paraId="441BE755"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54D30853" w14:textId="77777777" w:rsidR="00806AFE" w:rsidRPr="00806AFE" w:rsidRDefault="00806AFE">
            <w:pPr>
              <w:rPr>
                <w:sz w:val="20"/>
                <w:szCs w:val="20"/>
              </w:rPr>
            </w:pPr>
            <w:r w:rsidRPr="00806AFE">
              <w:rPr>
                <w:sz w:val="20"/>
                <w:szCs w:val="20"/>
              </w:rPr>
              <w:t>Randolph Jr-Sr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3EF346AC" w14:textId="77777777" w:rsidR="00806AFE" w:rsidRPr="00806AFE" w:rsidRDefault="00806AFE" w:rsidP="00806AFE">
            <w:pPr>
              <w:jc w:val="center"/>
              <w:rPr>
                <w:sz w:val="20"/>
                <w:szCs w:val="20"/>
              </w:rPr>
            </w:pPr>
            <w:r w:rsidRPr="00806AFE">
              <w:rPr>
                <w:sz w:val="20"/>
                <w:szCs w:val="20"/>
              </w:rPr>
              <w:t>4</w:t>
            </w:r>
          </w:p>
        </w:tc>
        <w:tc>
          <w:tcPr>
            <w:tcW w:w="1099" w:type="dxa"/>
            <w:tcBorders>
              <w:top w:val="single" w:sz="4" w:space="0" w:color="auto"/>
              <w:left w:val="single" w:sz="4" w:space="0" w:color="auto"/>
              <w:bottom w:val="single" w:sz="4" w:space="0" w:color="auto"/>
              <w:right w:val="single" w:sz="4" w:space="0" w:color="auto"/>
            </w:tcBorders>
            <w:vAlign w:val="center"/>
          </w:tcPr>
          <w:p w14:paraId="15EB0B41" w14:textId="77777777" w:rsidR="00806AFE" w:rsidRPr="00806AFE" w:rsidRDefault="00806AFE" w:rsidP="00806AFE">
            <w:pPr>
              <w:jc w:val="center"/>
              <w:rPr>
                <w:sz w:val="20"/>
                <w:szCs w:val="20"/>
              </w:rPr>
            </w:pPr>
            <w:r w:rsidRPr="00806AFE">
              <w:rPr>
                <w:sz w:val="20"/>
                <w:szCs w:val="20"/>
              </w:rPr>
              <w:t>4</w:t>
            </w:r>
          </w:p>
        </w:tc>
        <w:tc>
          <w:tcPr>
            <w:tcW w:w="1099" w:type="dxa"/>
            <w:tcBorders>
              <w:top w:val="single" w:sz="4" w:space="0" w:color="auto"/>
              <w:left w:val="single" w:sz="4" w:space="0" w:color="auto"/>
              <w:bottom w:val="single" w:sz="4" w:space="0" w:color="auto"/>
              <w:right w:val="single" w:sz="4" w:space="0" w:color="auto"/>
            </w:tcBorders>
            <w:vAlign w:val="center"/>
          </w:tcPr>
          <w:p w14:paraId="751B7D20" w14:textId="77777777" w:rsidR="00806AFE" w:rsidRPr="00806AFE" w:rsidRDefault="00806AFE" w:rsidP="00806AFE">
            <w:pPr>
              <w:jc w:val="center"/>
              <w:rPr>
                <w:sz w:val="20"/>
                <w:szCs w:val="20"/>
              </w:rPr>
            </w:pPr>
            <w:r w:rsidRPr="00806AFE">
              <w:rPr>
                <w:sz w:val="20"/>
                <w:szCs w:val="20"/>
              </w:rPr>
              <w:t>8</w:t>
            </w:r>
          </w:p>
        </w:tc>
        <w:tc>
          <w:tcPr>
            <w:tcW w:w="1099" w:type="dxa"/>
            <w:tcBorders>
              <w:top w:val="single" w:sz="4" w:space="0" w:color="auto"/>
              <w:left w:val="single" w:sz="4" w:space="0" w:color="auto"/>
              <w:bottom w:val="single" w:sz="4" w:space="0" w:color="auto"/>
              <w:right w:val="single" w:sz="4" w:space="0" w:color="auto"/>
            </w:tcBorders>
            <w:vAlign w:val="center"/>
          </w:tcPr>
          <w:p w14:paraId="3A9C1D86"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122582E9" w14:textId="77777777" w:rsidR="00806AFE" w:rsidRPr="00806AFE" w:rsidRDefault="00806AFE" w:rsidP="00806AFE">
            <w:pPr>
              <w:jc w:val="center"/>
              <w:rPr>
                <w:sz w:val="20"/>
                <w:szCs w:val="20"/>
              </w:rPr>
            </w:pPr>
            <w:r w:rsidRPr="00806AFE">
              <w:rPr>
                <w:sz w:val="20"/>
                <w:szCs w:val="20"/>
              </w:rPr>
              <w:t>11</w:t>
            </w:r>
          </w:p>
        </w:tc>
      </w:tr>
      <w:tr w:rsidR="00806AFE" w14:paraId="13D89858"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7D8674AD" w14:textId="77777777" w:rsidR="00806AFE" w:rsidRPr="00806AFE" w:rsidRDefault="00806AFE">
            <w:pPr>
              <w:rPr>
                <w:sz w:val="20"/>
                <w:szCs w:val="20"/>
              </w:rPr>
            </w:pPr>
            <w:r w:rsidRPr="00806AFE">
              <w:rPr>
                <w:sz w:val="20"/>
                <w:szCs w:val="20"/>
              </w:rPr>
              <w:t>Penn Foster High School</w:t>
            </w:r>
          </w:p>
        </w:tc>
        <w:tc>
          <w:tcPr>
            <w:tcW w:w="1099" w:type="dxa"/>
            <w:tcBorders>
              <w:top w:val="single" w:sz="4" w:space="0" w:color="auto"/>
              <w:left w:val="single" w:sz="4" w:space="0" w:color="auto"/>
              <w:bottom w:val="single" w:sz="4" w:space="0" w:color="auto"/>
              <w:right w:val="single" w:sz="4" w:space="0" w:color="auto"/>
            </w:tcBorders>
            <w:vAlign w:val="center"/>
          </w:tcPr>
          <w:p w14:paraId="2A371805" w14:textId="77777777" w:rsidR="00806AFE" w:rsidRPr="00806AFE" w:rsidRDefault="00806AFE" w:rsidP="00806AFE">
            <w:pPr>
              <w:jc w:val="center"/>
              <w:rPr>
                <w:sz w:val="20"/>
                <w:szCs w:val="20"/>
              </w:rPr>
            </w:pPr>
            <w:r w:rsidRPr="00806AFE">
              <w:rPr>
                <w:sz w:val="20"/>
                <w:szCs w:val="20"/>
              </w:rPr>
              <w:t>8</w:t>
            </w:r>
          </w:p>
        </w:tc>
        <w:tc>
          <w:tcPr>
            <w:tcW w:w="1099" w:type="dxa"/>
            <w:tcBorders>
              <w:top w:val="single" w:sz="4" w:space="0" w:color="auto"/>
              <w:left w:val="single" w:sz="4" w:space="0" w:color="auto"/>
              <w:bottom w:val="single" w:sz="4" w:space="0" w:color="auto"/>
              <w:right w:val="single" w:sz="4" w:space="0" w:color="auto"/>
            </w:tcBorders>
            <w:vAlign w:val="center"/>
          </w:tcPr>
          <w:p w14:paraId="1EA1455F" w14:textId="77777777" w:rsidR="00806AFE" w:rsidRPr="00806AFE" w:rsidRDefault="00806AFE" w:rsidP="00806AFE">
            <w:pPr>
              <w:jc w:val="center"/>
              <w:rPr>
                <w:sz w:val="20"/>
                <w:szCs w:val="20"/>
              </w:rPr>
            </w:pPr>
            <w:r w:rsidRPr="00806AFE">
              <w:rPr>
                <w:sz w:val="20"/>
                <w:szCs w:val="20"/>
              </w:rPr>
              <w:t>5</w:t>
            </w:r>
          </w:p>
        </w:tc>
        <w:tc>
          <w:tcPr>
            <w:tcW w:w="1099" w:type="dxa"/>
            <w:tcBorders>
              <w:top w:val="single" w:sz="4" w:space="0" w:color="auto"/>
              <w:left w:val="single" w:sz="4" w:space="0" w:color="auto"/>
              <w:bottom w:val="single" w:sz="4" w:space="0" w:color="auto"/>
              <w:right w:val="single" w:sz="4" w:space="0" w:color="auto"/>
            </w:tcBorders>
            <w:vAlign w:val="center"/>
          </w:tcPr>
          <w:p w14:paraId="2BEF00EA" w14:textId="77777777" w:rsidR="00806AFE" w:rsidRPr="00806AFE" w:rsidRDefault="00806AFE" w:rsidP="00806AFE">
            <w:pPr>
              <w:jc w:val="center"/>
              <w:rPr>
                <w:sz w:val="20"/>
                <w:szCs w:val="20"/>
              </w:rPr>
            </w:pPr>
            <w:r w:rsidRPr="00806AFE">
              <w:rPr>
                <w:sz w:val="20"/>
                <w:szCs w:val="20"/>
              </w:rPr>
              <w:t>8</w:t>
            </w:r>
          </w:p>
        </w:tc>
        <w:tc>
          <w:tcPr>
            <w:tcW w:w="1099" w:type="dxa"/>
            <w:tcBorders>
              <w:top w:val="single" w:sz="4" w:space="0" w:color="auto"/>
              <w:left w:val="single" w:sz="4" w:space="0" w:color="auto"/>
              <w:bottom w:val="single" w:sz="4" w:space="0" w:color="auto"/>
              <w:right w:val="single" w:sz="4" w:space="0" w:color="auto"/>
            </w:tcBorders>
            <w:vAlign w:val="center"/>
          </w:tcPr>
          <w:p w14:paraId="0B02DBB7" w14:textId="77777777" w:rsidR="00806AFE" w:rsidRPr="00806AFE" w:rsidRDefault="00806AFE" w:rsidP="00806AFE">
            <w:pPr>
              <w:jc w:val="center"/>
              <w:rPr>
                <w:sz w:val="20"/>
                <w:szCs w:val="20"/>
              </w:rPr>
            </w:pPr>
            <w:r w:rsidRPr="00806AFE">
              <w:rPr>
                <w:sz w:val="20"/>
                <w:szCs w:val="20"/>
              </w:rPr>
              <w:t>9</w:t>
            </w:r>
          </w:p>
        </w:tc>
        <w:tc>
          <w:tcPr>
            <w:tcW w:w="1099" w:type="dxa"/>
            <w:tcBorders>
              <w:top w:val="single" w:sz="4" w:space="0" w:color="auto"/>
              <w:left w:val="single" w:sz="4" w:space="0" w:color="auto"/>
              <w:bottom w:val="single" w:sz="4" w:space="0" w:color="auto"/>
              <w:right w:val="single" w:sz="4" w:space="0" w:color="auto"/>
            </w:tcBorders>
            <w:vAlign w:val="center"/>
          </w:tcPr>
          <w:p w14:paraId="07B3B2A2" w14:textId="77777777" w:rsidR="00806AFE" w:rsidRPr="00806AFE" w:rsidRDefault="00806AFE" w:rsidP="00806AFE">
            <w:pPr>
              <w:jc w:val="center"/>
              <w:rPr>
                <w:sz w:val="20"/>
                <w:szCs w:val="20"/>
              </w:rPr>
            </w:pPr>
            <w:r w:rsidRPr="00806AFE">
              <w:rPr>
                <w:sz w:val="20"/>
                <w:szCs w:val="20"/>
              </w:rPr>
              <w:t>11</w:t>
            </w:r>
          </w:p>
        </w:tc>
      </w:tr>
      <w:tr w:rsidR="00806AFE" w14:paraId="104337D8"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775910E0" w14:textId="77777777" w:rsidR="00806AFE" w:rsidRPr="00806AFE" w:rsidRDefault="00806AFE">
            <w:pPr>
              <w:rPr>
                <w:sz w:val="20"/>
                <w:szCs w:val="20"/>
              </w:rPr>
            </w:pPr>
            <w:r w:rsidRPr="00806AFE">
              <w:rPr>
                <w:sz w:val="20"/>
                <w:szCs w:val="20"/>
              </w:rPr>
              <w:t xml:space="preserve">Dover-Sherborn </w:t>
            </w:r>
            <w:proofErr w:type="spellStart"/>
            <w:r w:rsidRPr="00806AFE">
              <w:rPr>
                <w:sz w:val="20"/>
                <w:szCs w:val="20"/>
              </w:rPr>
              <w:t>Regl</w:t>
            </w:r>
            <w:proofErr w:type="spellEnd"/>
            <w:r w:rsidRPr="00806AFE">
              <w:rPr>
                <w:sz w:val="20"/>
                <w:szCs w:val="20"/>
              </w:rPr>
              <w:t xml:space="preserve"> High Sch</w:t>
            </w:r>
          </w:p>
        </w:tc>
        <w:tc>
          <w:tcPr>
            <w:tcW w:w="1099" w:type="dxa"/>
            <w:tcBorders>
              <w:top w:val="single" w:sz="4" w:space="0" w:color="auto"/>
              <w:left w:val="single" w:sz="4" w:space="0" w:color="auto"/>
              <w:bottom w:val="single" w:sz="4" w:space="0" w:color="auto"/>
              <w:right w:val="single" w:sz="4" w:space="0" w:color="auto"/>
            </w:tcBorders>
            <w:vAlign w:val="center"/>
          </w:tcPr>
          <w:p w14:paraId="2EE96852" w14:textId="77777777" w:rsidR="00806AFE" w:rsidRPr="00806AFE" w:rsidRDefault="00806AFE" w:rsidP="00806AFE">
            <w:pPr>
              <w:jc w:val="center"/>
              <w:rPr>
                <w:sz w:val="20"/>
                <w:szCs w:val="20"/>
              </w:rPr>
            </w:pPr>
            <w:r w:rsidRPr="00806AFE">
              <w:rPr>
                <w:sz w:val="20"/>
                <w:szCs w:val="20"/>
              </w:rPr>
              <w:t>2</w:t>
            </w:r>
          </w:p>
        </w:tc>
        <w:tc>
          <w:tcPr>
            <w:tcW w:w="1099" w:type="dxa"/>
            <w:tcBorders>
              <w:top w:val="single" w:sz="4" w:space="0" w:color="auto"/>
              <w:left w:val="single" w:sz="4" w:space="0" w:color="auto"/>
              <w:bottom w:val="single" w:sz="4" w:space="0" w:color="auto"/>
              <w:right w:val="single" w:sz="4" w:space="0" w:color="auto"/>
            </w:tcBorders>
            <w:vAlign w:val="center"/>
          </w:tcPr>
          <w:p w14:paraId="4B53F0DF" w14:textId="77777777" w:rsidR="00806AFE" w:rsidRPr="00806AFE" w:rsidRDefault="00806AFE" w:rsidP="00806AFE">
            <w:pPr>
              <w:jc w:val="center"/>
              <w:rPr>
                <w:sz w:val="20"/>
                <w:szCs w:val="20"/>
              </w:rPr>
            </w:pPr>
            <w:r w:rsidRPr="00806AFE">
              <w:rPr>
                <w:sz w:val="20"/>
                <w:szCs w:val="20"/>
              </w:rPr>
              <w:t>5</w:t>
            </w:r>
          </w:p>
        </w:tc>
        <w:tc>
          <w:tcPr>
            <w:tcW w:w="1099" w:type="dxa"/>
            <w:tcBorders>
              <w:top w:val="single" w:sz="4" w:space="0" w:color="auto"/>
              <w:left w:val="single" w:sz="4" w:space="0" w:color="auto"/>
              <w:bottom w:val="single" w:sz="4" w:space="0" w:color="auto"/>
              <w:right w:val="single" w:sz="4" w:space="0" w:color="auto"/>
            </w:tcBorders>
            <w:vAlign w:val="center"/>
          </w:tcPr>
          <w:p w14:paraId="6E4C881B" w14:textId="77777777" w:rsidR="00806AFE" w:rsidRPr="00806AFE" w:rsidRDefault="00806AFE" w:rsidP="00806AFE">
            <w:pPr>
              <w:jc w:val="center"/>
              <w:rPr>
                <w:sz w:val="20"/>
                <w:szCs w:val="20"/>
              </w:rPr>
            </w:pPr>
            <w:r w:rsidRPr="00806AFE">
              <w:rPr>
                <w:sz w:val="20"/>
                <w:szCs w:val="20"/>
              </w:rPr>
              <w:t>7</w:t>
            </w:r>
          </w:p>
        </w:tc>
        <w:tc>
          <w:tcPr>
            <w:tcW w:w="1099" w:type="dxa"/>
            <w:tcBorders>
              <w:top w:val="single" w:sz="4" w:space="0" w:color="auto"/>
              <w:left w:val="single" w:sz="4" w:space="0" w:color="auto"/>
              <w:bottom w:val="single" w:sz="4" w:space="0" w:color="auto"/>
              <w:right w:val="single" w:sz="4" w:space="0" w:color="auto"/>
            </w:tcBorders>
            <w:vAlign w:val="center"/>
          </w:tcPr>
          <w:p w14:paraId="090E5FA2" w14:textId="77777777" w:rsidR="00806AFE" w:rsidRPr="00806AFE" w:rsidRDefault="00806AFE" w:rsidP="00806AFE">
            <w:pPr>
              <w:jc w:val="center"/>
              <w:rPr>
                <w:sz w:val="20"/>
                <w:szCs w:val="20"/>
              </w:rPr>
            </w:pPr>
            <w:r w:rsidRPr="00806AFE">
              <w:rPr>
                <w:sz w:val="20"/>
                <w:szCs w:val="20"/>
              </w:rPr>
              <w:t>9</w:t>
            </w:r>
          </w:p>
        </w:tc>
        <w:tc>
          <w:tcPr>
            <w:tcW w:w="1099" w:type="dxa"/>
            <w:tcBorders>
              <w:top w:val="single" w:sz="4" w:space="0" w:color="auto"/>
              <w:left w:val="single" w:sz="4" w:space="0" w:color="auto"/>
              <w:bottom w:val="single" w:sz="4" w:space="0" w:color="auto"/>
              <w:right w:val="single" w:sz="4" w:space="0" w:color="auto"/>
            </w:tcBorders>
            <w:vAlign w:val="center"/>
          </w:tcPr>
          <w:p w14:paraId="07778C04" w14:textId="77777777" w:rsidR="00806AFE" w:rsidRPr="00806AFE" w:rsidRDefault="00806AFE" w:rsidP="00806AFE">
            <w:pPr>
              <w:jc w:val="center"/>
              <w:rPr>
                <w:sz w:val="20"/>
                <w:szCs w:val="20"/>
              </w:rPr>
            </w:pPr>
            <w:r w:rsidRPr="00806AFE">
              <w:rPr>
                <w:sz w:val="20"/>
                <w:szCs w:val="20"/>
              </w:rPr>
              <w:t>11</w:t>
            </w:r>
          </w:p>
        </w:tc>
      </w:tr>
      <w:tr w:rsidR="00806AFE" w14:paraId="5746467F"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7DC20A65" w14:textId="77777777" w:rsidR="00806AFE" w:rsidRPr="00806AFE" w:rsidRDefault="00806AFE">
            <w:pPr>
              <w:rPr>
                <w:sz w:val="20"/>
                <w:szCs w:val="20"/>
              </w:rPr>
            </w:pPr>
            <w:proofErr w:type="spellStart"/>
            <w:r w:rsidRPr="00806AFE">
              <w:rPr>
                <w:sz w:val="20"/>
                <w:szCs w:val="20"/>
              </w:rPr>
              <w:t>TechBoston</w:t>
            </w:r>
            <w:proofErr w:type="spellEnd"/>
            <w:r w:rsidRPr="00806AFE">
              <w:rPr>
                <w:sz w:val="20"/>
                <w:szCs w:val="20"/>
              </w:rPr>
              <w:t xml:space="preserve"> Academy</w:t>
            </w:r>
          </w:p>
        </w:tc>
        <w:tc>
          <w:tcPr>
            <w:tcW w:w="1099" w:type="dxa"/>
            <w:tcBorders>
              <w:top w:val="single" w:sz="4" w:space="0" w:color="auto"/>
              <w:left w:val="single" w:sz="4" w:space="0" w:color="auto"/>
              <w:bottom w:val="single" w:sz="4" w:space="0" w:color="auto"/>
              <w:right w:val="single" w:sz="4" w:space="0" w:color="auto"/>
            </w:tcBorders>
            <w:vAlign w:val="center"/>
          </w:tcPr>
          <w:p w14:paraId="1815B5FC" w14:textId="77777777" w:rsidR="00806AFE" w:rsidRPr="00806AFE" w:rsidRDefault="00806AFE" w:rsidP="00806AFE">
            <w:pPr>
              <w:jc w:val="center"/>
              <w:rPr>
                <w:sz w:val="20"/>
                <w:szCs w:val="20"/>
              </w:rPr>
            </w:pPr>
            <w:r w:rsidRPr="00806AFE">
              <w:rPr>
                <w:sz w:val="20"/>
                <w:szCs w:val="20"/>
              </w:rPr>
              <w:t>4</w:t>
            </w:r>
          </w:p>
        </w:tc>
        <w:tc>
          <w:tcPr>
            <w:tcW w:w="1099" w:type="dxa"/>
            <w:tcBorders>
              <w:top w:val="single" w:sz="4" w:space="0" w:color="auto"/>
              <w:left w:val="single" w:sz="4" w:space="0" w:color="auto"/>
              <w:bottom w:val="single" w:sz="4" w:space="0" w:color="auto"/>
              <w:right w:val="single" w:sz="4" w:space="0" w:color="auto"/>
            </w:tcBorders>
            <w:vAlign w:val="center"/>
          </w:tcPr>
          <w:p w14:paraId="13F3509A" w14:textId="77777777" w:rsidR="00806AFE" w:rsidRPr="00806AFE" w:rsidRDefault="00806AFE" w:rsidP="00806AFE">
            <w:pPr>
              <w:jc w:val="center"/>
              <w:rPr>
                <w:sz w:val="20"/>
                <w:szCs w:val="20"/>
              </w:rPr>
            </w:pPr>
            <w:r w:rsidRPr="00806AFE">
              <w:rPr>
                <w:sz w:val="20"/>
                <w:szCs w:val="20"/>
              </w:rPr>
              <w:t>1</w:t>
            </w:r>
          </w:p>
        </w:tc>
        <w:tc>
          <w:tcPr>
            <w:tcW w:w="1099" w:type="dxa"/>
            <w:tcBorders>
              <w:top w:val="single" w:sz="4" w:space="0" w:color="auto"/>
              <w:left w:val="single" w:sz="4" w:space="0" w:color="auto"/>
              <w:bottom w:val="single" w:sz="4" w:space="0" w:color="auto"/>
              <w:right w:val="single" w:sz="4" w:space="0" w:color="auto"/>
            </w:tcBorders>
            <w:vAlign w:val="center"/>
          </w:tcPr>
          <w:p w14:paraId="7867E56E" w14:textId="77777777" w:rsidR="00806AFE" w:rsidRPr="00806AFE" w:rsidRDefault="00806AFE" w:rsidP="00806AFE">
            <w:pPr>
              <w:jc w:val="center"/>
              <w:rPr>
                <w:sz w:val="20"/>
                <w:szCs w:val="20"/>
              </w:rPr>
            </w:pPr>
            <w:r w:rsidRPr="00806AFE">
              <w:rPr>
                <w:sz w:val="20"/>
                <w:szCs w:val="20"/>
              </w:rPr>
              <w:t>5</w:t>
            </w:r>
          </w:p>
        </w:tc>
        <w:tc>
          <w:tcPr>
            <w:tcW w:w="1099" w:type="dxa"/>
            <w:tcBorders>
              <w:top w:val="single" w:sz="4" w:space="0" w:color="auto"/>
              <w:left w:val="single" w:sz="4" w:space="0" w:color="auto"/>
              <w:bottom w:val="single" w:sz="4" w:space="0" w:color="auto"/>
              <w:right w:val="single" w:sz="4" w:space="0" w:color="auto"/>
            </w:tcBorders>
            <w:vAlign w:val="center"/>
          </w:tcPr>
          <w:p w14:paraId="44D9A3B9" w14:textId="77777777" w:rsidR="00806AFE" w:rsidRPr="00806AFE" w:rsidRDefault="00806AFE" w:rsidP="00806AFE">
            <w:pPr>
              <w:jc w:val="center"/>
              <w:rPr>
                <w:sz w:val="20"/>
                <w:szCs w:val="20"/>
              </w:rPr>
            </w:pPr>
            <w:r w:rsidRPr="00806AFE">
              <w:rPr>
                <w:sz w:val="20"/>
                <w:szCs w:val="20"/>
              </w:rPr>
              <w:t>10</w:t>
            </w:r>
          </w:p>
        </w:tc>
        <w:tc>
          <w:tcPr>
            <w:tcW w:w="1099" w:type="dxa"/>
            <w:tcBorders>
              <w:top w:val="single" w:sz="4" w:space="0" w:color="auto"/>
              <w:left w:val="single" w:sz="4" w:space="0" w:color="auto"/>
              <w:bottom w:val="single" w:sz="4" w:space="0" w:color="auto"/>
              <w:right w:val="single" w:sz="4" w:space="0" w:color="auto"/>
            </w:tcBorders>
            <w:vAlign w:val="center"/>
          </w:tcPr>
          <w:p w14:paraId="6C6AC64C" w14:textId="77777777" w:rsidR="00806AFE" w:rsidRPr="00806AFE" w:rsidRDefault="00806AFE" w:rsidP="00806AFE">
            <w:pPr>
              <w:jc w:val="center"/>
              <w:rPr>
                <w:sz w:val="20"/>
                <w:szCs w:val="20"/>
              </w:rPr>
            </w:pPr>
            <w:r w:rsidRPr="00806AFE">
              <w:rPr>
                <w:sz w:val="20"/>
                <w:szCs w:val="20"/>
              </w:rPr>
              <w:t>10</w:t>
            </w:r>
          </w:p>
        </w:tc>
      </w:tr>
      <w:tr w:rsidR="00806AFE" w14:paraId="27B51415"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3E0B5DC3" w14:textId="77777777" w:rsidR="00806AFE" w:rsidRPr="00806AFE" w:rsidRDefault="00806AFE">
            <w:pPr>
              <w:rPr>
                <w:sz w:val="20"/>
                <w:szCs w:val="20"/>
              </w:rPr>
            </w:pPr>
            <w:r w:rsidRPr="00806AFE">
              <w:rPr>
                <w:sz w:val="20"/>
                <w:szCs w:val="20"/>
              </w:rPr>
              <w:t xml:space="preserve">Edward Kennedy </w:t>
            </w:r>
            <w:proofErr w:type="spellStart"/>
            <w:r w:rsidRPr="00806AFE">
              <w:rPr>
                <w:sz w:val="20"/>
                <w:szCs w:val="20"/>
              </w:rPr>
              <w:t>Acad</w:t>
            </w:r>
            <w:proofErr w:type="spellEnd"/>
            <w:r w:rsidRPr="00806AFE">
              <w:rPr>
                <w:sz w:val="20"/>
                <w:szCs w:val="20"/>
              </w:rPr>
              <w:t xml:space="preserve"> for Health</w:t>
            </w:r>
          </w:p>
        </w:tc>
        <w:tc>
          <w:tcPr>
            <w:tcW w:w="1099" w:type="dxa"/>
            <w:tcBorders>
              <w:top w:val="single" w:sz="4" w:space="0" w:color="auto"/>
              <w:left w:val="single" w:sz="4" w:space="0" w:color="auto"/>
              <w:bottom w:val="single" w:sz="4" w:space="0" w:color="auto"/>
              <w:right w:val="single" w:sz="4" w:space="0" w:color="auto"/>
            </w:tcBorders>
            <w:vAlign w:val="center"/>
          </w:tcPr>
          <w:p w14:paraId="5518E3B2" w14:textId="77777777" w:rsidR="00806AFE" w:rsidRPr="00806AFE" w:rsidRDefault="00806AFE" w:rsidP="00806AFE">
            <w:pPr>
              <w:jc w:val="center"/>
              <w:rPr>
                <w:sz w:val="20"/>
                <w:szCs w:val="20"/>
              </w:rPr>
            </w:pPr>
            <w:r w:rsidRPr="00806AFE">
              <w:rPr>
                <w:sz w:val="20"/>
                <w:szCs w:val="20"/>
              </w:rPr>
              <w:t>12</w:t>
            </w:r>
          </w:p>
        </w:tc>
        <w:tc>
          <w:tcPr>
            <w:tcW w:w="1099" w:type="dxa"/>
            <w:tcBorders>
              <w:top w:val="single" w:sz="4" w:space="0" w:color="auto"/>
              <w:left w:val="single" w:sz="4" w:space="0" w:color="auto"/>
              <w:bottom w:val="single" w:sz="4" w:space="0" w:color="auto"/>
              <w:right w:val="single" w:sz="4" w:space="0" w:color="auto"/>
            </w:tcBorders>
            <w:vAlign w:val="center"/>
          </w:tcPr>
          <w:p w14:paraId="36E4060C" w14:textId="77777777" w:rsidR="00806AFE" w:rsidRPr="00806AFE" w:rsidRDefault="00806AFE" w:rsidP="00806AFE">
            <w:pPr>
              <w:jc w:val="center"/>
              <w:rPr>
                <w:sz w:val="20"/>
                <w:szCs w:val="20"/>
              </w:rPr>
            </w:pPr>
            <w:r w:rsidRPr="00806AFE">
              <w:rPr>
                <w:sz w:val="20"/>
                <w:szCs w:val="20"/>
              </w:rPr>
              <w:t>10</w:t>
            </w:r>
          </w:p>
        </w:tc>
        <w:tc>
          <w:tcPr>
            <w:tcW w:w="1099" w:type="dxa"/>
            <w:tcBorders>
              <w:top w:val="single" w:sz="4" w:space="0" w:color="auto"/>
              <w:left w:val="single" w:sz="4" w:space="0" w:color="auto"/>
              <w:bottom w:val="single" w:sz="4" w:space="0" w:color="auto"/>
              <w:right w:val="single" w:sz="4" w:space="0" w:color="auto"/>
            </w:tcBorders>
            <w:vAlign w:val="center"/>
          </w:tcPr>
          <w:p w14:paraId="64C8C0CA" w14:textId="77777777" w:rsidR="00806AFE" w:rsidRPr="00806AFE" w:rsidRDefault="00806AFE" w:rsidP="00806AFE">
            <w:pPr>
              <w:jc w:val="center"/>
              <w:rPr>
                <w:sz w:val="20"/>
                <w:szCs w:val="20"/>
              </w:rPr>
            </w:pPr>
            <w:r w:rsidRPr="00806AFE">
              <w:rPr>
                <w:sz w:val="20"/>
                <w:szCs w:val="20"/>
              </w:rPr>
              <w:t>9</w:t>
            </w:r>
          </w:p>
        </w:tc>
        <w:tc>
          <w:tcPr>
            <w:tcW w:w="1099" w:type="dxa"/>
            <w:tcBorders>
              <w:top w:val="single" w:sz="4" w:space="0" w:color="auto"/>
              <w:left w:val="single" w:sz="4" w:space="0" w:color="auto"/>
              <w:bottom w:val="single" w:sz="4" w:space="0" w:color="auto"/>
              <w:right w:val="single" w:sz="4" w:space="0" w:color="auto"/>
            </w:tcBorders>
            <w:vAlign w:val="center"/>
          </w:tcPr>
          <w:p w14:paraId="0498FBB3"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7BFCAE3B" w14:textId="77777777" w:rsidR="00806AFE" w:rsidRPr="00806AFE" w:rsidRDefault="00806AFE" w:rsidP="00806AFE">
            <w:pPr>
              <w:jc w:val="center"/>
              <w:rPr>
                <w:sz w:val="20"/>
                <w:szCs w:val="20"/>
              </w:rPr>
            </w:pPr>
            <w:r w:rsidRPr="00806AFE">
              <w:rPr>
                <w:sz w:val="20"/>
                <w:szCs w:val="20"/>
              </w:rPr>
              <w:t>10</w:t>
            </w:r>
          </w:p>
        </w:tc>
      </w:tr>
      <w:tr w:rsidR="00806AFE" w14:paraId="766823F8"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68D02CD6" w14:textId="77777777" w:rsidR="00806AFE" w:rsidRPr="00806AFE" w:rsidRDefault="00806AFE">
            <w:pPr>
              <w:rPr>
                <w:sz w:val="20"/>
                <w:szCs w:val="20"/>
              </w:rPr>
            </w:pPr>
            <w:r w:rsidRPr="00806AFE">
              <w:rPr>
                <w:sz w:val="20"/>
                <w:szCs w:val="20"/>
              </w:rPr>
              <w:t xml:space="preserve">Blackstone </w:t>
            </w:r>
            <w:proofErr w:type="spellStart"/>
            <w:r w:rsidRPr="00806AFE">
              <w:rPr>
                <w:sz w:val="20"/>
                <w:szCs w:val="20"/>
              </w:rPr>
              <w:t>Vly</w:t>
            </w:r>
            <w:proofErr w:type="spellEnd"/>
            <w:r w:rsidRPr="00806AFE">
              <w:rPr>
                <w:sz w:val="20"/>
                <w:szCs w:val="20"/>
              </w:rPr>
              <w:t xml:space="preserve"> </w:t>
            </w:r>
            <w:proofErr w:type="spellStart"/>
            <w:r w:rsidRPr="00806AFE">
              <w:rPr>
                <w:sz w:val="20"/>
                <w:szCs w:val="20"/>
              </w:rPr>
              <w:t>Regl</w:t>
            </w:r>
            <w:proofErr w:type="spellEnd"/>
            <w:r w:rsidRPr="00806AFE">
              <w:rPr>
                <w:sz w:val="20"/>
                <w:szCs w:val="20"/>
              </w:rPr>
              <w:t xml:space="preserve"> V0C-Tec Hs</w:t>
            </w:r>
          </w:p>
        </w:tc>
        <w:tc>
          <w:tcPr>
            <w:tcW w:w="1099" w:type="dxa"/>
            <w:tcBorders>
              <w:top w:val="single" w:sz="4" w:space="0" w:color="auto"/>
              <w:left w:val="single" w:sz="4" w:space="0" w:color="auto"/>
              <w:bottom w:val="single" w:sz="4" w:space="0" w:color="auto"/>
              <w:right w:val="single" w:sz="4" w:space="0" w:color="auto"/>
            </w:tcBorders>
            <w:vAlign w:val="center"/>
          </w:tcPr>
          <w:p w14:paraId="15550B53" w14:textId="77777777" w:rsidR="00806AFE" w:rsidRPr="00806AFE" w:rsidRDefault="00806AFE" w:rsidP="00806AFE">
            <w:pPr>
              <w:jc w:val="center"/>
              <w:rPr>
                <w:sz w:val="20"/>
                <w:szCs w:val="20"/>
              </w:rPr>
            </w:pPr>
            <w:r w:rsidRPr="00806AFE">
              <w:rPr>
                <w:sz w:val="20"/>
                <w:szCs w:val="20"/>
              </w:rPr>
              <w:t>13</w:t>
            </w:r>
          </w:p>
        </w:tc>
        <w:tc>
          <w:tcPr>
            <w:tcW w:w="1099" w:type="dxa"/>
            <w:tcBorders>
              <w:top w:val="single" w:sz="4" w:space="0" w:color="auto"/>
              <w:left w:val="single" w:sz="4" w:space="0" w:color="auto"/>
              <w:bottom w:val="single" w:sz="4" w:space="0" w:color="auto"/>
              <w:right w:val="single" w:sz="4" w:space="0" w:color="auto"/>
            </w:tcBorders>
            <w:vAlign w:val="center"/>
          </w:tcPr>
          <w:p w14:paraId="7AA0331C" w14:textId="77777777" w:rsidR="00806AFE" w:rsidRPr="00806AFE" w:rsidRDefault="00806AFE" w:rsidP="00806AFE">
            <w:pPr>
              <w:jc w:val="center"/>
              <w:rPr>
                <w:sz w:val="20"/>
                <w:szCs w:val="20"/>
              </w:rPr>
            </w:pPr>
            <w:r w:rsidRPr="00806AFE">
              <w:rPr>
                <w:sz w:val="20"/>
                <w:szCs w:val="20"/>
              </w:rPr>
              <w:t>19</w:t>
            </w:r>
          </w:p>
        </w:tc>
        <w:tc>
          <w:tcPr>
            <w:tcW w:w="1099" w:type="dxa"/>
            <w:tcBorders>
              <w:top w:val="single" w:sz="4" w:space="0" w:color="auto"/>
              <w:left w:val="single" w:sz="4" w:space="0" w:color="auto"/>
              <w:bottom w:val="single" w:sz="4" w:space="0" w:color="auto"/>
              <w:right w:val="single" w:sz="4" w:space="0" w:color="auto"/>
            </w:tcBorders>
            <w:vAlign w:val="center"/>
          </w:tcPr>
          <w:p w14:paraId="6ED5AFB5" w14:textId="77777777" w:rsidR="00806AFE" w:rsidRPr="00806AFE" w:rsidRDefault="00806AFE" w:rsidP="00806AFE">
            <w:pPr>
              <w:jc w:val="center"/>
              <w:rPr>
                <w:sz w:val="20"/>
                <w:szCs w:val="20"/>
              </w:rPr>
            </w:pPr>
            <w:r w:rsidRPr="00806AFE">
              <w:rPr>
                <w:sz w:val="20"/>
                <w:szCs w:val="20"/>
              </w:rPr>
              <w:t>10</w:t>
            </w:r>
          </w:p>
        </w:tc>
        <w:tc>
          <w:tcPr>
            <w:tcW w:w="1099" w:type="dxa"/>
            <w:tcBorders>
              <w:top w:val="single" w:sz="4" w:space="0" w:color="auto"/>
              <w:left w:val="single" w:sz="4" w:space="0" w:color="auto"/>
              <w:bottom w:val="single" w:sz="4" w:space="0" w:color="auto"/>
              <w:right w:val="single" w:sz="4" w:space="0" w:color="auto"/>
            </w:tcBorders>
            <w:vAlign w:val="center"/>
          </w:tcPr>
          <w:p w14:paraId="16C29A62" w14:textId="77777777" w:rsidR="00806AFE" w:rsidRPr="00806AFE" w:rsidRDefault="00806AFE" w:rsidP="00806AFE">
            <w:pPr>
              <w:jc w:val="center"/>
              <w:rPr>
                <w:sz w:val="20"/>
                <w:szCs w:val="20"/>
              </w:rPr>
            </w:pPr>
            <w:r w:rsidRPr="00806AFE">
              <w:rPr>
                <w:sz w:val="20"/>
                <w:szCs w:val="20"/>
              </w:rPr>
              <w:t>9</w:t>
            </w:r>
          </w:p>
        </w:tc>
        <w:tc>
          <w:tcPr>
            <w:tcW w:w="1099" w:type="dxa"/>
            <w:tcBorders>
              <w:top w:val="single" w:sz="4" w:space="0" w:color="auto"/>
              <w:left w:val="single" w:sz="4" w:space="0" w:color="auto"/>
              <w:bottom w:val="single" w:sz="4" w:space="0" w:color="auto"/>
              <w:right w:val="single" w:sz="4" w:space="0" w:color="auto"/>
            </w:tcBorders>
            <w:vAlign w:val="center"/>
          </w:tcPr>
          <w:p w14:paraId="42A95D2B" w14:textId="77777777" w:rsidR="00806AFE" w:rsidRPr="00806AFE" w:rsidRDefault="00806AFE" w:rsidP="00806AFE">
            <w:pPr>
              <w:jc w:val="center"/>
              <w:rPr>
                <w:sz w:val="20"/>
                <w:szCs w:val="20"/>
              </w:rPr>
            </w:pPr>
            <w:r w:rsidRPr="00806AFE">
              <w:rPr>
                <w:sz w:val="20"/>
                <w:szCs w:val="20"/>
              </w:rPr>
              <w:t>10</w:t>
            </w:r>
          </w:p>
        </w:tc>
      </w:tr>
      <w:tr w:rsidR="00806AFE" w14:paraId="49DD5B13" w14:textId="77777777" w:rsidTr="00806AFE">
        <w:trPr>
          <w:trHeight w:val="300"/>
        </w:trPr>
        <w:tc>
          <w:tcPr>
            <w:tcW w:w="3864" w:type="dxa"/>
            <w:tcBorders>
              <w:top w:val="single" w:sz="4" w:space="0" w:color="auto"/>
              <w:left w:val="single" w:sz="4" w:space="0" w:color="auto"/>
              <w:bottom w:val="single" w:sz="4" w:space="0" w:color="auto"/>
              <w:right w:val="single" w:sz="4" w:space="0" w:color="auto"/>
            </w:tcBorders>
            <w:noWrap/>
            <w:vAlign w:val="center"/>
          </w:tcPr>
          <w:p w14:paraId="1438C9C6" w14:textId="6222159A" w:rsidR="00806AFE" w:rsidRPr="00806AFE" w:rsidRDefault="00806AFE">
            <w:pPr>
              <w:rPr>
                <w:sz w:val="20"/>
                <w:szCs w:val="20"/>
              </w:rPr>
            </w:pPr>
            <w:r w:rsidRPr="00806AFE">
              <w:rPr>
                <w:sz w:val="20"/>
                <w:szCs w:val="20"/>
              </w:rPr>
              <w:t xml:space="preserve">Advanced Math &amp; Science </w:t>
            </w:r>
            <w:proofErr w:type="spellStart"/>
            <w:r w:rsidRPr="00806AFE">
              <w:rPr>
                <w:sz w:val="20"/>
                <w:szCs w:val="20"/>
              </w:rPr>
              <w:t>Acad</w:t>
            </w:r>
            <w:proofErr w:type="spellEnd"/>
          </w:p>
        </w:tc>
        <w:tc>
          <w:tcPr>
            <w:tcW w:w="1099" w:type="dxa"/>
            <w:tcBorders>
              <w:top w:val="single" w:sz="4" w:space="0" w:color="auto"/>
              <w:left w:val="single" w:sz="4" w:space="0" w:color="auto"/>
              <w:bottom w:val="single" w:sz="4" w:space="0" w:color="auto"/>
              <w:right w:val="single" w:sz="4" w:space="0" w:color="auto"/>
            </w:tcBorders>
            <w:vAlign w:val="center"/>
          </w:tcPr>
          <w:p w14:paraId="61A15AF6" w14:textId="77777777" w:rsidR="00806AFE" w:rsidRPr="00806AFE" w:rsidRDefault="00806AFE" w:rsidP="00806AFE">
            <w:pPr>
              <w:jc w:val="center"/>
              <w:rPr>
                <w:sz w:val="20"/>
                <w:szCs w:val="20"/>
              </w:rPr>
            </w:pPr>
            <w:r w:rsidRPr="00806AFE">
              <w:rPr>
                <w:sz w:val="20"/>
                <w:szCs w:val="20"/>
              </w:rPr>
              <w:t>4</w:t>
            </w:r>
          </w:p>
        </w:tc>
        <w:tc>
          <w:tcPr>
            <w:tcW w:w="1099" w:type="dxa"/>
            <w:tcBorders>
              <w:top w:val="single" w:sz="4" w:space="0" w:color="auto"/>
              <w:left w:val="single" w:sz="4" w:space="0" w:color="auto"/>
              <w:bottom w:val="single" w:sz="4" w:space="0" w:color="auto"/>
              <w:right w:val="single" w:sz="4" w:space="0" w:color="auto"/>
            </w:tcBorders>
            <w:vAlign w:val="center"/>
          </w:tcPr>
          <w:p w14:paraId="062B8BC1"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4F9D0C4E" w14:textId="77777777" w:rsidR="00806AFE" w:rsidRPr="00806AFE" w:rsidRDefault="00806AFE" w:rsidP="00806AFE">
            <w:pPr>
              <w:jc w:val="center"/>
              <w:rPr>
                <w:sz w:val="20"/>
                <w:szCs w:val="20"/>
              </w:rPr>
            </w:pPr>
            <w:r w:rsidRPr="00806AFE">
              <w:rPr>
                <w:sz w:val="20"/>
                <w:szCs w:val="20"/>
              </w:rPr>
              <w:t>6</w:t>
            </w:r>
          </w:p>
        </w:tc>
        <w:tc>
          <w:tcPr>
            <w:tcW w:w="1099" w:type="dxa"/>
            <w:tcBorders>
              <w:top w:val="single" w:sz="4" w:space="0" w:color="auto"/>
              <w:left w:val="single" w:sz="4" w:space="0" w:color="auto"/>
              <w:bottom w:val="single" w:sz="4" w:space="0" w:color="auto"/>
              <w:right w:val="single" w:sz="4" w:space="0" w:color="auto"/>
            </w:tcBorders>
            <w:vAlign w:val="center"/>
          </w:tcPr>
          <w:p w14:paraId="56EDF815" w14:textId="77777777" w:rsidR="00806AFE" w:rsidRPr="00806AFE" w:rsidRDefault="00806AFE" w:rsidP="00806AFE">
            <w:pPr>
              <w:jc w:val="center"/>
              <w:rPr>
                <w:sz w:val="20"/>
                <w:szCs w:val="20"/>
              </w:rPr>
            </w:pPr>
            <w:r w:rsidRPr="00806AFE">
              <w:rPr>
                <w:sz w:val="20"/>
                <w:szCs w:val="20"/>
              </w:rPr>
              <w:t>5</w:t>
            </w:r>
          </w:p>
        </w:tc>
        <w:tc>
          <w:tcPr>
            <w:tcW w:w="1099" w:type="dxa"/>
            <w:tcBorders>
              <w:top w:val="single" w:sz="4" w:space="0" w:color="auto"/>
              <w:left w:val="single" w:sz="4" w:space="0" w:color="auto"/>
              <w:bottom w:val="single" w:sz="4" w:space="0" w:color="auto"/>
              <w:right w:val="single" w:sz="4" w:space="0" w:color="auto"/>
            </w:tcBorders>
            <w:vAlign w:val="center"/>
          </w:tcPr>
          <w:p w14:paraId="02531F1D" w14:textId="77777777" w:rsidR="00806AFE" w:rsidRPr="00806AFE" w:rsidRDefault="00806AFE" w:rsidP="00806AFE">
            <w:pPr>
              <w:jc w:val="center"/>
              <w:rPr>
                <w:sz w:val="20"/>
                <w:szCs w:val="20"/>
              </w:rPr>
            </w:pPr>
            <w:r w:rsidRPr="00806AFE">
              <w:rPr>
                <w:sz w:val="20"/>
                <w:szCs w:val="20"/>
              </w:rPr>
              <w:t>10</w:t>
            </w:r>
          </w:p>
        </w:tc>
      </w:tr>
      <w:tr w:rsidR="00F8048F" w:rsidRPr="00B5096E" w14:paraId="257E2252" w14:textId="60AD26FE" w:rsidTr="00F8048F">
        <w:trPr>
          <w:trHeight w:val="300"/>
        </w:trPr>
        <w:tc>
          <w:tcPr>
            <w:tcW w:w="3864" w:type="dxa"/>
            <w:shd w:val="clear" w:color="auto" w:fill="EEECE1" w:themeFill="background2"/>
            <w:noWrap/>
            <w:vAlign w:val="center"/>
          </w:tcPr>
          <w:p w14:paraId="674F5DC9" w14:textId="77777777" w:rsidR="00F8048F" w:rsidRPr="00B5096E" w:rsidRDefault="00F8048F" w:rsidP="007C66F4">
            <w:pPr>
              <w:rPr>
                <w:color w:val="000000"/>
                <w:sz w:val="20"/>
                <w:szCs w:val="20"/>
                <w:lang w:eastAsia="en-US"/>
              </w:rPr>
            </w:pPr>
          </w:p>
        </w:tc>
        <w:tc>
          <w:tcPr>
            <w:tcW w:w="1099" w:type="dxa"/>
            <w:shd w:val="clear" w:color="auto" w:fill="EEECE1" w:themeFill="background2"/>
            <w:vAlign w:val="center"/>
          </w:tcPr>
          <w:p w14:paraId="77305170" w14:textId="77777777" w:rsidR="00F8048F" w:rsidRPr="00B5096E" w:rsidRDefault="00F8048F" w:rsidP="00AD30E5">
            <w:pPr>
              <w:jc w:val="center"/>
              <w:rPr>
                <w:color w:val="000000"/>
                <w:sz w:val="20"/>
                <w:szCs w:val="20"/>
                <w:lang w:eastAsia="en-US"/>
              </w:rPr>
            </w:pPr>
          </w:p>
        </w:tc>
        <w:tc>
          <w:tcPr>
            <w:tcW w:w="1099" w:type="dxa"/>
            <w:shd w:val="clear" w:color="auto" w:fill="EEECE1" w:themeFill="background2"/>
            <w:vAlign w:val="center"/>
          </w:tcPr>
          <w:p w14:paraId="13B12FC0" w14:textId="77777777" w:rsidR="00F8048F" w:rsidRPr="00B5096E" w:rsidRDefault="00F8048F" w:rsidP="00AD30E5">
            <w:pPr>
              <w:jc w:val="center"/>
              <w:rPr>
                <w:color w:val="000000"/>
                <w:sz w:val="20"/>
                <w:szCs w:val="20"/>
                <w:lang w:eastAsia="en-US"/>
              </w:rPr>
            </w:pPr>
          </w:p>
        </w:tc>
        <w:tc>
          <w:tcPr>
            <w:tcW w:w="1099" w:type="dxa"/>
            <w:shd w:val="clear" w:color="auto" w:fill="EEECE1" w:themeFill="background2"/>
            <w:vAlign w:val="center"/>
          </w:tcPr>
          <w:p w14:paraId="0F81882F" w14:textId="77777777" w:rsidR="00F8048F" w:rsidRPr="00B5096E" w:rsidRDefault="00F8048F" w:rsidP="00AD30E5">
            <w:pPr>
              <w:jc w:val="center"/>
              <w:rPr>
                <w:color w:val="000000"/>
                <w:sz w:val="20"/>
                <w:szCs w:val="20"/>
                <w:lang w:eastAsia="en-US"/>
              </w:rPr>
            </w:pPr>
          </w:p>
        </w:tc>
        <w:tc>
          <w:tcPr>
            <w:tcW w:w="1099" w:type="dxa"/>
            <w:shd w:val="clear" w:color="auto" w:fill="EEECE1" w:themeFill="background2"/>
            <w:vAlign w:val="center"/>
          </w:tcPr>
          <w:p w14:paraId="775225B9" w14:textId="77777777" w:rsidR="00F8048F" w:rsidRPr="00B5096E" w:rsidRDefault="00F8048F" w:rsidP="00AD30E5">
            <w:pPr>
              <w:jc w:val="center"/>
              <w:rPr>
                <w:color w:val="000000"/>
                <w:sz w:val="20"/>
                <w:szCs w:val="20"/>
                <w:lang w:eastAsia="en-US"/>
              </w:rPr>
            </w:pPr>
          </w:p>
        </w:tc>
        <w:tc>
          <w:tcPr>
            <w:tcW w:w="1099" w:type="dxa"/>
            <w:shd w:val="clear" w:color="auto" w:fill="EEECE1" w:themeFill="background2"/>
          </w:tcPr>
          <w:p w14:paraId="6DBDC3CC" w14:textId="77777777" w:rsidR="00F8048F" w:rsidRPr="00B5096E" w:rsidRDefault="00F8048F" w:rsidP="00AD30E5">
            <w:pPr>
              <w:jc w:val="center"/>
              <w:rPr>
                <w:color w:val="000000"/>
                <w:sz w:val="20"/>
                <w:szCs w:val="20"/>
                <w:lang w:eastAsia="en-US"/>
              </w:rPr>
            </w:pPr>
          </w:p>
        </w:tc>
      </w:tr>
      <w:tr w:rsidR="00F8048F" w:rsidRPr="00B5096E" w14:paraId="2AE8B9D7" w14:textId="240D6E09" w:rsidTr="00884CA2">
        <w:trPr>
          <w:trHeight w:val="300"/>
        </w:trPr>
        <w:tc>
          <w:tcPr>
            <w:tcW w:w="3864" w:type="dxa"/>
            <w:noWrap/>
            <w:vAlign w:val="center"/>
            <w:hideMark/>
          </w:tcPr>
          <w:p w14:paraId="0423694A" w14:textId="77777777" w:rsidR="00F8048F" w:rsidRPr="00B5096E" w:rsidRDefault="00F8048F" w:rsidP="007C66F4">
            <w:pPr>
              <w:rPr>
                <w:color w:val="000000"/>
                <w:sz w:val="20"/>
                <w:szCs w:val="20"/>
                <w:lang w:eastAsia="en-US"/>
              </w:rPr>
            </w:pPr>
            <w:r w:rsidRPr="00B5096E">
              <w:rPr>
                <w:color w:val="000000"/>
                <w:sz w:val="20"/>
                <w:szCs w:val="20"/>
                <w:lang w:eastAsia="en-US"/>
              </w:rPr>
              <w:t>High School: Other</w:t>
            </w:r>
          </w:p>
        </w:tc>
        <w:tc>
          <w:tcPr>
            <w:tcW w:w="1099" w:type="dxa"/>
            <w:vAlign w:val="center"/>
          </w:tcPr>
          <w:p w14:paraId="1B56AAC7" w14:textId="134C12A4" w:rsidR="00F8048F" w:rsidRPr="00B5096E" w:rsidRDefault="00F8048F" w:rsidP="00AD30E5">
            <w:pPr>
              <w:jc w:val="center"/>
              <w:rPr>
                <w:color w:val="000000"/>
                <w:sz w:val="20"/>
                <w:szCs w:val="20"/>
                <w:lang w:eastAsia="en-US"/>
              </w:rPr>
            </w:pPr>
            <w:r w:rsidRPr="00B5096E">
              <w:rPr>
                <w:color w:val="000000"/>
                <w:sz w:val="20"/>
                <w:szCs w:val="20"/>
                <w:lang w:eastAsia="en-US"/>
              </w:rPr>
              <w:t>1,496</w:t>
            </w:r>
          </w:p>
        </w:tc>
        <w:tc>
          <w:tcPr>
            <w:tcW w:w="1099" w:type="dxa"/>
            <w:vAlign w:val="center"/>
          </w:tcPr>
          <w:p w14:paraId="507118A9" w14:textId="3E9512D8" w:rsidR="00F8048F" w:rsidRPr="00B5096E" w:rsidRDefault="00F8048F" w:rsidP="00AD30E5">
            <w:pPr>
              <w:jc w:val="center"/>
              <w:rPr>
                <w:color w:val="000000"/>
                <w:sz w:val="20"/>
                <w:szCs w:val="20"/>
                <w:lang w:eastAsia="en-US"/>
              </w:rPr>
            </w:pPr>
            <w:r w:rsidRPr="00B5096E">
              <w:rPr>
                <w:color w:val="000000"/>
                <w:sz w:val="20"/>
                <w:szCs w:val="20"/>
                <w:lang w:eastAsia="en-US"/>
              </w:rPr>
              <w:t>1,315</w:t>
            </w:r>
          </w:p>
        </w:tc>
        <w:tc>
          <w:tcPr>
            <w:tcW w:w="1099" w:type="dxa"/>
            <w:vAlign w:val="center"/>
          </w:tcPr>
          <w:p w14:paraId="1DB04E01" w14:textId="2F4EC7D1" w:rsidR="00F8048F" w:rsidRPr="00B5096E" w:rsidRDefault="00F8048F" w:rsidP="00AD30E5">
            <w:pPr>
              <w:jc w:val="center"/>
              <w:rPr>
                <w:color w:val="000000"/>
                <w:sz w:val="20"/>
                <w:szCs w:val="20"/>
                <w:lang w:eastAsia="en-US"/>
              </w:rPr>
            </w:pPr>
            <w:r w:rsidRPr="00B5096E">
              <w:rPr>
                <w:color w:val="000000"/>
                <w:sz w:val="20"/>
                <w:szCs w:val="20"/>
                <w:lang w:eastAsia="en-US"/>
              </w:rPr>
              <w:t>1,</w:t>
            </w:r>
            <w:r w:rsidR="00302769">
              <w:rPr>
                <w:color w:val="000000"/>
                <w:sz w:val="20"/>
                <w:szCs w:val="20"/>
                <w:lang w:eastAsia="en-US"/>
              </w:rPr>
              <w:t>366</w:t>
            </w:r>
          </w:p>
        </w:tc>
        <w:tc>
          <w:tcPr>
            <w:tcW w:w="1099" w:type="dxa"/>
            <w:vAlign w:val="center"/>
          </w:tcPr>
          <w:p w14:paraId="7B96E3F3" w14:textId="64060688" w:rsidR="00F8048F" w:rsidRPr="00B5096E" w:rsidRDefault="00F8048F" w:rsidP="00AD30E5">
            <w:pPr>
              <w:jc w:val="center"/>
              <w:rPr>
                <w:color w:val="000000"/>
                <w:sz w:val="20"/>
                <w:szCs w:val="20"/>
                <w:lang w:eastAsia="en-US"/>
              </w:rPr>
            </w:pPr>
            <w:r w:rsidRPr="00B5096E">
              <w:rPr>
                <w:color w:val="000000"/>
                <w:sz w:val="20"/>
                <w:szCs w:val="20"/>
                <w:lang w:eastAsia="en-US"/>
              </w:rPr>
              <w:t>1,</w:t>
            </w:r>
            <w:r w:rsidR="00302769">
              <w:rPr>
                <w:color w:val="000000"/>
                <w:sz w:val="20"/>
                <w:szCs w:val="20"/>
                <w:lang w:eastAsia="en-US"/>
              </w:rPr>
              <w:t>580</w:t>
            </w:r>
          </w:p>
        </w:tc>
        <w:tc>
          <w:tcPr>
            <w:tcW w:w="1099" w:type="dxa"/>
            <w:vAlign w:val="center"/>
          </w:tcPr>
          <w:p w14:paraId="32430BBD" w14:textId="4845C6F7" w:rsidR="00F8048F" w:rsidRPr="00B5096E" w:rsidRDefault="00FA4159" w:rsidP="00832A1C">
            <w:pPr>
              <w:jc w:val="center"/>
              <w:rPr>
                <w:color w:val="000000"/>
                <w:sz w:val="20"/>
                <w:szCs w:val="20"/>
                <w:lang w:eastAsia="en-US"/>
              </w:rPr>
            </w:pPr>
            <w:r>
              <w:rPr>
                <w:color w:val="000000"/>
                <w:sz w:val="20"/>
                <w:szCs w:val="20"/>
                <w:lang w:eastAsia="en-US"/>
              </w:rPr>
              <w:t>1653</w:t>
            </w:r>
          </w:p>
        </w:tc>
      </w:tr>
      <w:tr w:rsidR="00F8048F" w:rsidRPr="00B5096E" w14:paraId="40AA6A43" w14:textId="51261B8A" w:rsidTr="00832A1C">
        <w:trPr>
          <w:trHeight w:val="300"/>
        </w:trPr>
        <w:tc>
          <w:tcPr>
            <w:tcW w:w="3864" w:type="dxa"/>
            <w:noWrap/>
            <w:vAlign w:val="center"/>
            <w:hideMark/>
          </w:tcPr>
          <w:p w14:paraId="3D2E3530" w14:textId="77777777" w:rsidR="00F8048F" w:rsidRPr="00B5096E" w:rsidRDefault="00F8048F" w:rsidP="007C66F4">
            <w:pPr>
              <w:rPr>
                <w:color w:val="000000"/>
                <w:sz w:val="20"/>
                <w:szCs w:val="20"/>
                <w:lang w:eastAsia="en-US"/>
              </w:rPr>
            </w:pPr>
            <w:r w:rsidRPr="00B5096E">
              <w:rPr>
                <w:color w:val="000000"/>
                <w:sz w:val="20"/>
                <w:szCs w:val="20"/>
                <w:lang w:eastAsia="en-US"/>
              </w:rPr>
              <w:t xml:space="preserve">Foreign High School           </w:t>
            </w:r>
          </w:p>
        </w:tc>
        <w:tc>
          <w:tcPr>
            <w:tcW w:w="1099" w:type="dxa"/>
            <w:vAlign w:val="center"/>
          </w:tcPr>
          <w:p w14:paraId="163510B6" w14:textId="18E5B0C9" w:rsidR="00F8048F" w:rsidRPr="00B5096E" w:rsidRDefault="00F8048F" w:rsidP="00AD30E5">
            <w:pPr>
              <w:jc w:val="center"/>
              <w:rPr>
                <w:color w:val="000000"/>
                <w:sz w:val="20"/>
                <w:szCs w:val="20"/>
                <w:lang w:eastAsia="en-US"/>
              </w:rPr>
            </w:pPr>
            <w:r w:rsidRPr="00B5096E">
              <w:rPr>
                <w:color w:val="000000"/>
                <w:sz w:val="20"/>
                <w:szCs w:val="20"/>
                <w:lang w:eastAsia="en-US"/>
              </w:rPr>
              <w:t>300</w:t>
            </w:r>
          </w:p>
        </w:tc>
        <w:tc>
          <w:tcPr>
            <w:tcW w:w="1099" w:type="dxa"/>
            <w:vAlign w:val="center"/>
          </w:tcPr>
          <w:p w14:paraId="3393100C" w14:textId="445DB118" w:rsidR="00F8048F" w:rsidRPr="00B5096E" w:rsidRDefault="00F8048F" w:rsidP="00AD30E5">
            <w:pPr>
              <w:jc w:val="center"/>
              <w:rPr>
                <w:color w:val="000000"/>
                <w:sz w:val="20"/>
                <w:szCs w:val="20"/>
                <w:lang w:eastAsia="en-US"/>
              </w:rPr>
            </w:pPr>
            <w:r w:rsidRPr="00B5096E">
              <w:rPr>
                <w:color w:val="000000"/>
                <w:sz w:val="20"/>
                <w:szCs w:val="20"/>
                <w:lang w:eastAsia="en-US"/>
              </w:rPr>
              <w:t>282</w:t>
            </w:r>
          </w:p>
        </w:tc>
        <w:tc>
          <w:tcPr>
            <w:tcW w:w="1099" w:type="dxa"/>
            <w:vAlign w:val="center"/>
          </w:tcPr>
          <w:p w14:paraId="046701E2" w14:textId="2ADACA81" w:rsidR="00F8048F" w:rsidRPr="00B5096E" w:rsidRDefault="00F8048F" w:rsidP="00AD30E5">
            <w:pPr>
              <w:jc w:val="center"/>
              <w:rPr>
                <w:color w:val="000000"/>
                <w:sz w:val="20"/>
                <w:szCs w:val="20"/>
                <w:lang w:eastAsia="en-US"/>
              </w:rPr>
            </w:pPr>
            <w:r w:rsidRPr="00B5096E">
              <w:rPr>
                <w:color w:val="000000"/>
                <w:sz w:val="20"/>
                <w:szCs w:val="20"/>
                <w:lang w:eastAsia="en-US"/>
              </w:rPr>
              <w:t>336</w:t>
            </w:r>
          </w:p>
        </w:tc>
        <w:tc>
          <w:tcPr>
            <w:tcW w:w="1099" w:type="dxa"/>
            <w:vAlign w:val="center"/>
          </w:tcPr>
          <w:p w14:paraId="4C5C53D3" w14:textId="6B6F7019" w:rsidR="00F8048F" w:rsidRPr="00B5096E" w:rsidRDefault="00F8048F" w:rsidP="00AD30E5">
            <w:pPr>
              <w:jc w:val="center"/>
              <w:rPr>
                <w:color w:val="000000"/>
                <w:sz w:val="20"/>
                <w:szCs w:val="20"/>
                <w:lang w:eastAsia="en-US"/>
              </w:rPr>
            </w:pPr>
            <w:r>
              <w:rPr>
                <w:color w:val="000000"/>
                <w:sz w:val="20"/>
                <w:szCs w:val="20"/>
                <w:lang w:eastAsia="en-US"/>
              </w:rPr>
              <w:t>4</w:t>
            </w:r>
            <w:r w:rsidR="00302769">
              <w:rPr>
                <w:color w:val="000000"/>
                <w:sz w:val="20"/>
                <w:szCs w:val="20"/>
                <w:lang w:eastAsia="en-US"/>
              </w:rPr>
              <w:t>87</w:t>
            </w:r>
          </w:p>
        </w:tc>
        <w:tc>
          <w:tcPr>
            <w:tcW w:w="1099" w:type="dxa"/>
            <w:vAlign w:val="center"/>
          </w:tcPr>
          <w:p w14:paraId="3DFB5AB8" w14:textId="1C371918" w:rsidR="00F8048F" w:rsidRDefault="00832A1C" w:rsidP="00832A1C">
            <w:pPr>
              <w:jc w:val="center"/>
              <w:rPr>
                <w:color w:val="000000"/>
                <w:sz w:val="20"/>
                <w:szCs w:val="20"/>
                <w:lang w:eastAsia="en-US"/>
              </w:rPr>
            </w:pPr>
            <w:r>
              <w:rPr>
                <w:color w:val="000000"/>
                <w:sz w:val="20"/>
                <w:szCs w:val="20"/>
                <w:lang w:eastAsia="en-US"/>
              </w:rPr>
              <w:t>567</w:t>
            </w:r>
          </w:p>
        </w:tc>
      </w:tr>
      <w:tr w:rsidR="00F8048F" w:rsidRPr="00B5096E" w14:paraId="394EC1A8" w14:textId="6ED419A9" w:rsidTr="00832A1C">
        <w:trPr>
          <w:trHeight w:val="300"/>
        </w:trPr>
        <w:tc>
          <w:tcPr>
            <w:tcW w:w="3864" w:type="dxa"/>
            <w:noWrap/>
            <w:vAlign w:val="center"/>
            <w:hideMark/>
          </w:tcPr>
          <w:p w14:paraId="64BB74F0" w14:textId="77777777" w:rsidR="00F8048F" w:rsidRPr="00B5096E" w:rsidRDefault="00F8048F" w:rsidP="007C66F4">
            <w:pPr>
              <w:rPr>
                <w:color w:val="000000"/>
                <w:sz w:val="20"/>
                <w:szCs w:val="20"/>
                <w:lang w:eastAsia="en-US"/>
              </w:rPr>
            </w:pPr>
            <w:proofErr w:type="spellStart"/>
            <w:r w:rsidRPr="00B5096E">
              <w:rPr>
                <w:color w:val="000000"/>
                <w:sz w:val="20"/>
                <w:szCs w:val="20"/>
                <w:lang w:eastAsia="en-US"/>
              </w:rPr>
              <w:t>HiSET</w:t>
            </w:r>
            <w:proofErr w:type="spellEnd"/>
            <w:r w:rsidRPr="00B5096E">
              <w:rPr>
                <w:color w:val="000000"/>
                <w:sz w:val="20"/>
                <w:szCs w:val="20"/>
                <w:lang w:eastAsia="en-US"/>
              </w:rPr>
              <w:t xml:space="preserve">/GED                           </w:t>
            </w:r>
          </w:p>
        </w:tc>
        <w:tc>
          <w:tcPr>
            <w:tcW w:w="1099" w:type="dxa"/>
            <w:vAlign w:val="center"/>
          </w:tcPr>
          <w:p w14:paraId="7335881B" w14:textId="2F258236" w:rsidR="00F8048F" w:rsidRPr="00B5096E" w:rsidRDefault="00F8048F" w:rsidP="00AD30E5">
            <w:pPr>
              <w:jc w:val="center"/>
              <w:rPr>
                <w:color w:val="000000"/>
                <w:sz w:val="20"/>
                <w:szCs w:val="20"/>
                <w:lang w:eastAsia="en-US"/>
              </w:rPr>
            </w:pPr>
            <w:r w:rsidRPr="00B5096E">
              <w:rPr>
                <w:color w:val="000000"/>
                <w:sz w:val="20"/>
                <w:szCs w:val="20"/>
                <w:lang w:eastAsia="en-US"/>
              </w:rPr>
              <w:t>152</w:t>
            </w:r>
          </w:p>
        </w:tc>
        <w:tc>
          <w:tcPr>
            <w:tcW w:w="1099" w:type="dxa"/>
            <w:vAlign w:val="center"/>
          </w:tcPr>
          <w:p w14:paraId="198F5F87" w14:textId="3E047AAC" w:rsidR="00F8048F" w:rsidRPr="00B5096E" w:rsidRDefault="00F8048F" w:rsidP="00AD30E5">
            <w:pPr>
              <w:jc w:val="center"/>
              <w:rPr>
                <w:color w:val="000000"/>
                <w:sz w:val="20"/>
                <w:szCs w:val="20"/>
                <w:lang w:eastAsia="en-US"/>
              </w:rPr>
            </w:pPr>
            <w:r w:rsidRPr="00B5096E">
              <w:rPr>
                <w:color w:val="000000"/>
                <w:sz w:val="20"/>
                <w:szCs w:val="20"/>
                <w:lang w:eastAsia="en-US"/>
              </w:rPr>
              <w:t>148</w:t>
            </w:r>
          </w:p>
        </w:tc>
        <w:tc>
          <w:tcPr>
            <w:tcW w:w="1099" w:type="dxa"/>
            <w:vAlign w:val="center"/>
          </w:tcPr>
          <w:p w14:paraId="22254CFA" w14:textId="3860585F" w:rsidR="00F8048F" w:rsidRPr="00B5096E" w:rsidRDefault="00F8048F" w:rsidP="00AD30E5">
            <w:pPr>
              <w:jc w:val="center"/>
              <w:rPr>
                <w:color w:val="000000"/>
                <w:sz w:val="20"/>
                <w:szCs w:val="20"/>
                <w:lang w:eastAsia="en-US"/>
              </w:rPr>
            </w:pPr>
            <w:r w:rsidRPr="00B5096E">
              <w:rPr>
                <w:color w:val="000000"/>
                <w:sz w:val="20"/>
                <w:szCs w:val="20"/>
                <w:lang w:eastAsia="en-US"/>
              </w:rPr>
              <w:t>132</w:t>
            </w:r>
          </w:p>
        </w:tc>
        <w:tc>
          <w:tcPr>
            <w:tcW w:w="1099" w:type="dxa"/>
            <w:vAlign w:val="center"/>
          </w:tcPr>
          <w:p w14:paraId="4009EA42" w14:textId="5021EEAB" w:rsidR="00F8048F" w:rsidRPr="00B5096E" w:rsidRDefault="00F8048F" w:rsidP="00AD30E5">
            <w:pPr>
              <w:jc w:val="center"/>
              <w:rPr>
                <w:color w:val="000000"/>
                <w:sz w:val="20"/>
                <w:szCs w:val="20"/>
                <w:lang w:eastAsia="en-US"/>
              </w:rPr>
            </w:pPr>
            <w:r w:rsidRPr="00B5096E">
              <w:rPr>
                <w:color w:val="000000"/>
                <w:sz w:val="20"/>
                <w:szCs w:val="20"/>
                <w:lang w:eastAsia="en-US"/>
              </w:rPr>
              <w:t>1</w:t>
            </w:r>
            <w:r w:rsidR="00302769">
              <w:rPr>
                <w:color w:val="000000"/>
                <w:sz w:val="20"/>
                <w:szCs w:val="20"/>
                <w:lang w:eastAsia="en-US"/>
              </w:rPr>
              <w:t>84</w:t>
            </w:r>
          </w:p>
        </w:tc>
        <w:tc>
          <w:tcPr>
            <w:tcW w:w="1099" w:type="dxa"/>
            <w:vAlign w:val="center"/>
          </w:tcPr>
          <w:p w14:paraId="59E959E9" w14:textId="2CA4919A" w:rsidR="00F8048F" w:rsidRPr="00B5096E" w:rsidRDefault="00832A1C" w:rsidP="00832A1C">
            <w:pPr>
              <w:jc w:val="center"/>
              <w:rPr>
                <w:color w:val="000000"/>
                <w:sz w:val="20"/>
                <w:szCs w:val="20"/>
                <w:lang w:eastAsia="en-US"/>
              </w:rPr>
            </w:pPr>
            <w:r>
              <w:rPr>
                <w:color w:val="000000"/>
                <w:sz w:val="20"/>
                <w:szCs w:val="20"/>
                <w:lang w:eastAsia="en-US"/>
              </w:rPr>
              <w:t>216</w:t>
            </w:r>
          </w:p>
        </w:tc>
      </w:tr>
      <w:tr w:rsidR="00F8048F" w:rsidRPr="00B5096E" w14:paraId="1E702E78" w14:textId="682B20AD" w:rsidTr="00884CA2">
        <w:trPr>
          <w:trHeight w:val="300"/>
        </w:trPr>
        <w:tc>
          <w:tcPr>
            <w:tcW w:w="3864" w:type="dxa"/>
            <w:noWrap/>
            <w:vAlign w:val="center"/>
            <w:hideMark/>
          </w:tcPr>
          <w:p w14:paraId="1D682320" w14:textId="77777777" w:rsidR="00F8048F" w:rsidRPr="00B5096E" w:rsidRDefault="00F8048F" w:rsidP="007C66F4">
            <w:pPr>
              <w:rPr>
                <w:color w:val="000000"/>
                <w:sz w:val="20"/>
                <w:szCs w:val="20"/>
                <w:lang w:eastAsia="en-US"/>
              </w:rPr>
            </w:pPr>
            <w:r w:rsidRPr="00B5096E">
              <w:rPr>
                <w:color w:val="000000"/>
                <w:sz w:val="20"/>
                <w:szCs w:val="20"/>
                <w:lang w:eastAsia="en-US"/>
              </w:rPr>
              <w:t>Home School</w:t>
            </w:r>
          </w:p>
        </w:tc>
        <w:tc>
          <w:tcPr>
            <w:tcW w:w="1099" w:type="dxa"/>
            <w:vAlign w:val="center"/>
          </w:tcPr>
          <w:p w14:paraId="67712BB3" w14:textId="0E15E5ED" w:rsidR="00F8048F" w:rsidRPr="00B5096E" w:rsidRDefault="00F8048F" w:rsidP="00AD30E5">
            <w:pPr>
              <w:jc w:val="center"/>
              <w:rPr>
                <w:color w:val="000000"/>
                <w:sz w:val="20"/>
                <w:szCs w:val="20"/>
                <w:lang w:eastAsia="en-US"/>
              </w:rPr>
            </w:pPr>
            <w:r w:rsidRPr="00B5096E">
              <w:rPr>
                <w:color w:val="000000"/>
                <w:sz w:val="20"/>
                <w:szCs w:val="20"/>
              </w:rPr>
              <w:t>26</w:t>
            </w:r>
          </w:p>
        </w:tc>
        <w:tc>
          <w:tcPr>
            <w:tcW w:w="1099" w:type="dxa"/>
            <w:vAlign w:val="center"/>
          </w:tcPr>
          <w:p w14:paraId="24FA6EAC" w14:textId="38579DF9" w:rsidR="00F8048F" w:rsidRPr="00B5096E" w:rsidRDefault="00F8048F" w:rsidP="00AD30E5">
            <w:pPr>
              <w:jc w:val="center"/>
              <w:rPr>
                <w:color w:val="000000"/>
                <w:sz w:val="20"/>
                <w:szCs w:val="20"/>
              </w:rPr>
            </w:pPr>
            <w:r w:rsidRPr="00B5096E">
              <w:rPr>
                <w:color w:val="000000"/>
                <w:sz w:val="20"/>
                <w:szCs w:val="20"/>
              </w:rPr>
              <w:t>16</w:t>
            </w:r>
          </w:p>
        </w:tc>
        <w:tc>
          <w:tcPr>
            <w:tcW w:w="1099" w:type="dxa"/>
            <w:vAlign w:val="center"/>
          </w:tcPr>
          <w:p w14:paraId="7E0B7F95" w14:textId="0E64C0DF" w:rsidR="00F8048F" w:rsidRPr="00B5096E" w:rsidRDefault="00F8048F" w:rsidP="00AD30E5">
            <w:pPr>
              <w:jc w:val="center"/>
              <w:rPr>
                <w:color w:val="000000"/>
                <w:sz w:val="20"/>
                <w:szCs w:val="20"/>
              </w:rPr>
            </w:pPr>
            <w:r w:rsidRPr="00B5096E">
              <w:rPr>
                <w:color w:val="000000"/>
                <w:sz w:val="20"/>
                <w:szCs w:val="20"/>
              </w:rPr>
              <w:t>1</w:t>
            </w:r>
            <w:r w:rsidR="00DC7727">
              <w:rPr>
                <w:color w:val="000000"/>
                <w:sz w:val="20"/>
                <w:szCs w:val="20"/>
              </w:rPr>
              <w:t>9</w:t>
            </w:r>
          </w:p>
        </w:tc>
        <w:tc>
          <w:tcPr>
            <w:tcW w:w="1099" w:type="dxa"/>
            <w:vAlign w:val="center"/>
          </w:tcPr>
          <w:p w14:paraId="1DB1258F" w14:textId="52425B64" w:rsidR="00F8048F" w:rsidRPr="00B5096E" w:rsidRDefault="00F8048F" w:rsidP="00AD30E5">
            <w:pPr>
              <w:jc w:val="center"/>
              <w:rPr>
                <w:color w:val="000000"/>
                <w:sz w:val="20"/>
                <w:szCs w:val="20"/>
              </w:rPr>
            </w:pPr>
            <w:r w:rsidRPr="00B5096E">
              <w:rPr>
                <w:color w:val="000000"/>
                <w:sz w:val="20"/>
                <w:szCs w:val="20"/>
              </w:rPr>
              <w:t>2</w:t>
            </w:r>
            <w:r w:rsidR="00DC7727">
              <w:rPr>
                <w:color w:val="000000"/>
                <w:sz w:val="20"/>
                <w:szCs w:val="20"/>
              </w:rPr>
              <w:t>7</w:t>
            </w:r>
          </w:p>
        </w:tc>
        <w:tc>
          <w:tcPr>
            <w:tcW w:w="1099" w:type="dxa"/>
            <w:vAlign w:val="center"/>
          </w:tcPr>
          <w:p w14:paraId="59916F4D" w14:textId="3968AF72" w:rsidR="00F8048F" w:rsidRPr="00B5096E" w:rsidRDefault="00DC7727" w:rsidP="00832A1C">
            <w:pPr>
              <w:jc w:val="center"/>
              <w:rPr>
                <w:color w:val="000000"/>
                <w:sz w:val="20"/>
                <w:szCs w:val="20"/>
              </w:rPr>
            </w:pPr>
            <w:r>
              <w:rPr>
                <w:color w:val="000000"/>
                <w:sz w:val="20"/>
                <w:szCs w:val="20"/>
              </w:rPr>
              <w:t>21</w:t>
            </w:r>
          </w:p>
        </w:tc>
      </w:tr>
    </w:tbl>
    <w:p w14:paraId="50B381B1" w14:textId="0A2A7990" w:rsidR="0007271E" w:rsidRDefault="0007271E" w:rsidP="007944A5">
      <w:pPr>
        <w:spacing w:after="200" w:line="276" w:lineRule="auto"/>
        <w:rPr>
          <w:sz w:val="40"/>
          <w:szCs w:val="40"/>
        </w:rPr>
      </w:pPr>
    </w:p>
    <w:p w14:paraId="1876ABBC" w14:textId="345329C6" w:rsidR="00B613B9" w:rsidRDefault="00B613B9">
      <w:pPr>
        <w:spacing w:after="200" w:line="276" w:lineRule="auto"/>
        <w:rPr>
          <w:sz w:val="40"/>
          <w:szCs w:val="40"/>
        </w:rPr>
      </w:pPr>
      <w:r>
        <w:rPr>
          <w:sz w:val="40"/>
          <w:szCs w:val="40"/>
        </w:rPr>
        <w:br w:type="page"/>
      </w:r>
    </w:p>
    <w:p w14:paraId="35E3D985" w14:textId="7155FE8D" w:rsidR="00162015" w:rsidRPr="00B5096E" w:rsidRDefault="00435183" w:rsidP="00D05708">
      <w:pPr>
        <w:pStyle w:val="SectionSeparator2"/>
        <w:rPr>
          <w:b/>
        </w:rPr>
      </w:pPr>
      <w:bookmarkStart w:id="128" w:name="_Toc223452891"/>
      <w:bookmarkStart w:id="129" w:name="_Toc333492636"/>
      <w:bookmarkStart w:id="130" w:name="_Toc247695264"/>
      <w:bookmarkStart w:id="131" w:name="_Toc407632663"/>
      <w:bookmarkEnd w:id="127"/>
      <w:r w:rsidRPr="00B5096E">
        <w:rPr>
          <w:b/>
        </w:rPr>
        <w:lastRenderedPageBreak/>
        <w:t>Section III</w:t>
      </w:r>
      <w:r w:rsidR="00162015" w:rsidRPr="00B5096E">
        <w:rPr>
          <w:b/>
        </w:rPr>
        <w:t>: Applications</w:t>
      </w:r>
      <w:bookmarkEnd w:id="128"/>
    </w:p>
    <w:p w14:paraId="011C9A3D" w14:textId="77777777" w:rsidR="00162015" w:rsidRPr="00B5096E" w:rsidRDefault="00162015" w:rsidP="00D05708">
      <w:pPr>
        <w:pStyle w:val="SectionSeparator2"/>
        <w:rPr>
          <w:sz w:val="24"/>
          <w:szCs w:val="24"/>
        </w:rPr>
      </w:pPr>
    </w:p>
    <w:p w14:paraId="4155BE3F" w14:textId="47869F77" w:rsidR="00D55486" w:rsidRPr="00B5096E" w:rsidRDefault="00435183" w:rsidP="003E6526">
      <w:pPr>
        <w:pStyle w:val="Heading2"/>
        <w:rPr>
          <w:szCs w:val="24"/>
        </w:rPr>
      </w:pPr>
      <w:bookmarkStart w:id="132" w:name="_Toc223452892"/>
      <w:bookmarkStart w:id="133" w:name="_Hlk101862440"/>
      <w:r w:rsidRPr="00B5096E">
        <w:t>Table 3-1</w:t>
      </w:r>
      <w:r w:rsidR="006549BE" w:rsidRPr="00B5096E">
        <w:t xml:space="preserve">: </w:t>
      </w:r>
      <w:r w:rsidR="00A52FDF" w:rsidRPr="00B5096E">
        <w:rPr>
          <w:szCs w:val="24"/>
        </w:rPr>
        <w:t>Numbers of Applications: Fall 20</w:t>
      </w:r>
      <w:r w:rsidR="00887F2C">
        <w:rPr>
          <w:szCs w:val="24"/>
        </w:rPr>
        <w:t>20</w:t>
      </w:r>
      <w:r w:rsidR="00762C4C" w:rsidRPr="00B5096E">
        <w:rPr>
          <w:sz w:val="12"/>
          <w:szCs w:val="12"/>
        </w:rPr>
        <w:t xml:space="preserve"> </w:t>
      </w:r>
      <w:r w:rsidR="00A52FDF" w:rsidRPr="00B5096E">
        <w:rPr>
          <w:szCs w:val="24"/>
        </w:rPr>
        <w:t>-</w:t>
      </w:r>
      <w:r w:rsidR="00762C4C" w:rsidRPr="00B5096E">
        <w:rPr>
          <w:sz w:val="16"/>
          <w:szCs w:val="16"/>
        </w:rPr>
        <w:t xml:space="preserve"> </w:t>
      </w:r>
      <w:r w:rsidR="00A52FDF" w:rsidRPr="00B5096E">
        <w:rPr>
          <w:szCs w:val="24"/>
        </w:rPr>
        <w:t>Fall 20</w:t>
      </w:r>
      <w:r w:rsidR="002F7808" w:rsidRPr="00B5096E">
        <w:rPr>
          <w:szCs w:val="24"/>
        </w:rPr>
        <w:t>2</w:t>
      </w:r>
      <w:r w:rsidR="00887F2C">
        <w:rPr>
          <w:szCs w:val="24"/>
        </w:rPr>
        <w:t>4</w:t>
      </w:r>
      <w:bookmarkEnd w:id="132"/>
    </w:p>
    <w:tbl>
      <w:tblPr>
        <w:tblW w:w="9350" w:type="dxa"/>
        <w:tblLook w:val="04A0" w:firstRow="1" w:lastRow="0" w:firstColumn="1" w:lastColumn="0" w:noHBand="0" w:noVBand="1"/>
      </w:tblPr>
      <w:tblGrid>
        <w:gridCol w:w="2828"/>
        <w:gridCol w:w="1307"/>
        <w:gridCol w:w="1305"/>
        <w:gridCol w:w="1305"/>
        <w:gridCol w:w="1303"/>
        <w:gridCol w:w="1302"/>
      </w:tblGrid>
      <w:tr w:rsidR="00773F27" w:rsidRPr="00B5096E" w14:paraId="5609824C" w14:textId="4B248937" w:rsidTr="00773F27">
        <w:trPr>
          <w:divId w:val="149638499"/>
          <w:trHeight w:val="312"/>
        </w:trPr>
        <w:tc>
          <w:tcPr>
            <w:tcW w:w="1512" w:type="pct"/>
            <w:tcBorders>
              <w:top w:val="single" w:sz="4" w:space="0" w:color="auto"/>
              <w:left w:val="single" w:sz="4" w:space="0" w:color="auto"/>
              <w:bottom w:val="single" w:sz="4" w:space="0" w:color="auto"/>
              <w:right w:val="single" w:sz="4" w:space="0" w:color="auto"/>
            </w:tcBorders>
            <w:shd w:val="clear" w:color="auto" w:fill="002C5C"/>
            <w:noWrap/>
            <w:vAlign w:val="center"/>
            <w:hideMark/>
          </w:tcPr>
          <w:p w14:paraId="1170578C" w14:textId="77777777" w:rsidR="00773F27" w:rsidRPr="00B5096E" w:rsidRDefault="00773F27" w:rsidP="00955A0F">
            <w:pPr>
              <w:jc w:val="center"/>
              <w:rPr>
                <w:color w:val="FFFFFF"/>
                <w:sz w:val="20"/>
                <w:szCs w:val="20"/>
                <w:lang w:eastAsia="en-US"/>
              </w:rPr>
            </w:pPr>
            <w:r w:rsidRPr="00B5096E">
              <w:rPr>
                <w:color w:val="FFFFFF"/>
                <w:sz w:val="20"/>
                <w:szCs w:val="20"/>
                <w:lang w:eastAsia="en-US"/>
              </w:rPr>
              <w:t> </w:t>
            </w:r>
          </w:p>
        </w:tc>
        <w:tc>
          <w:tcPr>
            <w:tcW w:w="699" w:type="pct"/>
            <w:tcBorders>
              <w:top w:val="single" w:sz="4" w:space="0" w:color="auto"/>
              <w:left w:val="nil"/>
              <w:bottom w:val="single" w:sz="4" w:space="0" w:color="auto"/>
              <w:right w:val="single" w:sz="4" w:space="0" w:color="auto"/>
            </w:tcBorders>
            <w:shd w:val="clear" w:color="auto" w:fill="002C5C"/>
            <w:noWrap/>
            <w:vAlign w:val="center"/>
            <w:hideMark/>
          </w:tcPr>
          <w:p w14:paraId="4885C924" w14:textId="0B4D9429" w:rsidR="00773F27" w:rsidRPr="00B5096E" w:rsidRDefault="00773F27" w:rsidP="003E2E10">
            <w:pPr>
              <w:jc w:val="center"/>
              <w:rPr>
                <w:bCs/>
                <w:color w:val="FFFFFF" w:themeColor="background1"/>
                <w:sz w:val="20"/>
                <w:szCs w:val="20"/>
              </w:rPr>
            </w:pPr>
            <w:r w:rsidRPr="00B5096E">
              <w:rPr>
                <w:bCs/>
                <w:color w:val="FFFFFF" w:themeColor="background1"/>
                <w:sz w:val="20"/>
                <w:szCs w:val="20"/>
              </w:rPr>
              <w:t>Fall 2020</w:t>
            </w:r>
          </w:p>
        </w:tc>
        <w:tc>
          <w:tcPr>
            <w:tcW w:w="698" w:type="pct"/>
            <w:tcBorders>
              <w:top w:val="single" w:sz="4" w:space="0" w:color="auto"/>
              <w:left w:val="nil"/>
              <w:bottom w:val="single" w:sz="4" w:space="0" w:color="auto"/>
              <w:right w:val="single" w:sz="4" w:space="0" w:color="auto"/>
            </w:tcBorders>
            <w:shd w:val="clear" w:color="auto" w:fill="002C5C"/>
            <w:vAlign w:val="center"/>
          </w:tcPr>
          <w:p w14:paraId="4F825526" w14:textId="61FAE402" w:rsidR="00773F27" w:rsidRPr="00B5096E" w:rsidRDefault="00773F27" w:rsidP="003E2E10">
            <w:pPr>
              <w:jc w:val="center"/>
              <w:rPr>
                <w:bCs/>
                <w:color w:val="FFFFFF" w:themeColor="background1"/>
                <w:sz w:val="20"/>
                <w:szCs w:val="20"/>
              </w:rPr>
            </w:pPr>
            <w:r w:rsidRPr="00B5096E">
              <w:rPr>
                <w:bCs/>
                <w:color w:val="FFFFFF" w:themeColor="background1"/>
                <w:sz w:val="20"/>
                <w:szCs w:val="20"/>
              </w:rPr>
              <w:t>Fall 202</w:t>
            </w:r>
            <w:r>
              <w:rPr>
                <w:bCs/>
                <w:color w:val="FFFFFF" w:themeColor="background1"/>
                <w:sz w:val="20"/>
                <w:szCs w:val="20"/>
              </w:rPr>
              <w:t>1</w:t>
            </w:r>
          </w:p>
        </w:tc>
        <w:tc>
          <w:tcPr>
            <w:tcW w:w="698" w:type="pct"/>
            <w:tcBorders>
              <w:top w:val="single" w:sz="4" w:space="0" w:color="auto"/>
              <w:left w:val="nil"/>
              <w:bottom w:val="single" w:sz="4" w:space="0" w:color="auto"/>
              <w:right w:val="single" w:sz="4" w:space="0" w:color="auto"/>
            </w:tcBorders>
            <w:shd w:val="clear" w:color="auto" w:fill="002C5C"/>
            <w:vAlign w:val="center"/>
          </w:tcPr>
          <w:p w14:paraId="44A8A250" w14:textId="26DE5E59" w:rsidR="00773F27" w:rsidRPr="00B5096E" w:rsidRDefault="00773F27" w:rsidP="003E2E10">
            <w:pPr>
              <w:spacing w:before="40"/>
              <w:jc w:val="center"/>
              <w:rPr>
                <w:bCs/>
                <w:color w:val="FFFFFF" w:themeColor="background1"/>
                <w:sz w:val="20"/>
                <w:szCs w:val="20"/>
              </w:rPr>
            </w:pPr>
            <w:r w:rsidRPr="00B5096E">
              <w:rPr>
                <w:bCs/>
                <w:color w:val="FFFFFF" w:themeColor="background1"/>
                <w:sz w:val="20"/>
                <w:szCs w:val="20"/>
              </w:rPr>
              <w:t>Fall 202</w:t>
            </w:r>
            <w:r>
              <w:rPr>
                <w:bCs/>
                <w:color w:val="FFFFFF" w:themeColor="background1"/>
                <w:sz w:val="20"/>
                <w:szCs w:val="20"/>
              </w:rPr>
              <w:t>2</w:t>
            </w:r>
          </w:p>
        </w:tc>
        <w:tc>
          <w:tcPr>
            <w:tcW w:w="697" w:type="pct"/>
            <w:tcBorders>
              <w:top w:val="single" w:sz="4" w:space="0" w:color="auto"/>
              <w:left w:val="nil"/>
              <w:bottom w:val="single" w:sz="4" w:space="0" w:color="auto"/>
              <w:right w:val="single" w:sz="4" w:space="0" w:color="auto"/>
            </w:tcBorders>
            <w:shd w:val="clear" w:color="auto" w:fill="002C5C"/>
            <w:vAlign w:val="center"/>
          </w:tcPr>
          <w:p w14:paraId="509A6305" w14:textId="28A9282D" w:rsidR="00773F27" w:rsidRPr="00B5096E" w:rsidRDefault="00773F27" w:rsidP="003E2E10">
            <w:pPr>
              <w:spacing w:before="40"/>
              <w:jc w:val="center"/>
              <w:rPr>
                <w:bCs/>
                <w:color w:val="FFFFFF" w:themeColor="background1"/>
                <w:sz w:val="20"/>
                <w:szCs w:val="20"/>
              </w:rPr>
            </w:pPr>
            <w:r w:rsidRPr="00B5096E">
              <w:rPr>
                <w:bCs/>
                <w:color w:val="FFFFFF" w:themeColor="background1"/>
                <w:sz w:val="20"/>
                <w:szCs w:val="20"/>
              </w:rPr>
              <w:t>Fall 202</w:t>
            </w:r>
            <w:r>
              <w:rPr>
                <w:bCs/>
                <w:color w:val="FFFFFF" w:themeColor="background1"/>
                <w:sz w:val="20"/>
                <w:szCs w:val="20"/>
              </w:rPr>
              <w:t>3</w:t>
            </w:r>
          </w:p>
        </w:tc>
        <w:tc>
          <w:tcPr>
            <w:tcW w:w="697" w:type="pct"/>
            <w:tcBorders>
              <w:top w:val="single" w:sz="4" w:space="0" w:color="auto"/>
              <w:left w:val="nil"/>
              <w:bottom w:val="single" w:sz="4" w:space="0" w:color="auto"/>
              <w:right w:val="single" w:sz="4" w:space="0" w:color="auto"/>
            </w:tcBorders>
            <w:shd w:val="clear" w:color="auto" w:fill="002C5C"/>
          </w:tcPr>
          <w:p w14:paraId="53B0CF1B" w14:textId="7B236A86" w:rsidR="00773F27" w:rsidRPr="00B5096E" w:rsidRDefault="00773F27" w:rsidP="003E2E10">
            <w:pPr>
              <w:spacing w:before="40"/>
              <w:jc w:val="center"/>
              <w:rPr>
                <w:bCs/>
                <w:color w:val="FFFFFF" w:themeColor="background1"/>
                <w:sz w:val="20"/>
                <w:szCs w:val="20"/>
              </w:rPr>
            </w:pPr>
            <w:r>
              <w:rPr>
                <w:bCs/>
                <w:color w:val="FFFFFF" w:themeColor="background1"/>
                <w:sz w:val="20"/>
                <w:szCs w:val="20"/>
              </w:rPr>
              <w:t>Fall 2024</w:t>
            </w:r>
          </w:p>
        </w:tc>
      </w:tr>
    </w:tbl>
    <w:tbl>
      <w:tblPr>
        <w:tblW w:w="9350" w:type="dxa"/>
        <w:tblLook w:val="04A0" w:firstRow="1" w:lastRow="0" w:firstColumn="1" w:lastColumn="0" w:noHBand="0" w:noVBand="1"/>
      </w:tblPr>
      <w:tblGrid>
        <w:gridCol w:w="2826"/>
        <w:gridCol w:w="1307"/>
        <w:gridCol w:w="1305"/>
        <w:gridCol w:w="1305"/>
        <w:gridCol w:w="1305"/>
        <w:gridCol w:w="1302"/>
      </w:tblGrid>
      <w:tr w:rsidR="00773F27" w:rsidRPr="00191FF1" w14:paraId="3EDFBBC4" w14:textId="54480FE0" w:rsidTr="00773F27">
        <w:trPr>
          <w:trHeight w:val="312"/>
        </w:trPr>
        <w:tc>
          <w:tcPr>
            <w:tcW w:w="1511" w:type="pct"/>
            <w:tcBorders>
              <w:top w:val="nil"/>
              <w:left w:val="single" w:sz="4" w:space="0" w:color="auto"/>
              <w:bottom w:val="single" w:sz="4" w:space="0" w:color="auto"/>
              <w:right w:val="single" w:sz="4" w:space="0" w:color="auto"/>
            </w:tcBorders>
            <w:noWrap/>
            <w:vAlign w:val="center"/>
            <w:hideMark/>
          </w:tcPr>
          <w:p w14:paraId="45D8823D" w14:textId="77777777" w:rsidR="00773F27" w:rsidRPr="00191FF1" w:rsidRDefault="00773F27" w:rsidP="003E2E10">
            <w:pPr>
              <w:rPr>
                <w:color w:val="000000"/>
                <w:sz w:val="20"/>
                <w:szCs w:val="20"/>
              </w:rPr>
            </w:pPr>
            <w:r w:rsidRPr="00191FF1">
              <w:rPr>
                <w:color w:val="000000"/>
                <w:sz w:val="20"/>
                <w:szCs w:val="20"/>
              </w:rPr>
              <w:t>First Year</w:t>
            </w:r>
          </w:p>
        </w:tc>
        <w:tc>
          <w:tcPr>
            <w:tcW w:w="699" w:type="pct"/>
            <w:tcBorders>
              <w:top w:val="nil"/>
              <w:left w:val="nil"/>
              <w:bottom w:val="single" w:sz="4" w:space="0" w:color="auto"/>
              <w:right w:val="single" w:sz="4" w:space="0" w:color="auto"/>
            </w:tcBorders>
            <w:noWrap/>
            <w:vAlign w:val="center"/>
          </w:tcPr>
          <w:p w14:paraId="1B2AA100" w14:textId="5A7B85A8" w:rsidR="00773F27" w:rsidRPr="00191FF1" w:rsidRDefault="00773F27" w:rsidP="003E2E10">
            <w:pPr>
              <w:jc w:val="center"/>
              <w:rPr>
                <w:color w:val="000000"/>
                <w:sz w:val="20"/>
                <w:szCs w:val="20"/>
              </w:rPr>
            </w:pPr>
            <w:r w:rsidRPr="00191FF1">
              <w:rPr>
                <w:color w:val="000000"/>
                <w:sz w:val="20"/>
                <w:szCs w:val="20"/>
              </w:rPr>
              <w:t>2,459</w:t>
            </w:r>
          </w:p>
        </w:tc>
        <w:tc>
          <w:tcPr>
            <w:tcW w:w="698" w:type="pct"/>
            <w:tcBorders>
              <w:top w:val="nil"/>
              <w:left w:val="nil"/>
              <w:bottom w:val="single" w:sz="4" w:space="0" w:color="auto"/>
              <w:right w:val="single" w:sz="4" w:space="0" w:color="auto"/>
            </w:tcBorders>
            <w:vAlign w:val="center"/>
          </w:tcPr>
          <w:p w14:paraId="4D6F38B8" w14:textId="3241B9F7" w:rsidR="00773F27" w:rsidRPr="00191FF1" w:rsidRDefault="00773F27" w:rsidP="003E2E10">
            <w:pPr>
              <w:jc w:val="center"/>
              <w:rPr>
                <w:color w:val="000000"/>
                <w:sz w:val="20"/>
                <w:szCs w:val="20"/>
              </w:rPr>
            </w:pPr>
            <w:r w:rsidRPr="00191FF1">
              <w:rPr>
                <w:color w:val="000000"/>
                <w:sz w:val="20"/>
                <w:szCs w:val="20"/>
              </w:rPr>
              <w:t>2,330</w:t>
            </w:r>
          </w:p>
        </w:tc>
        <w:tc>
          <w:tcPr>
            <w:tcW w:w="698" w:type="pct"/>
            <w:tcBorders>
              <w:top w:val="nil"/>
              <w:left w:val="nil"/>
              <w:bottom w:val="single" w:sz="4" w:space="0" w:color="auto"/>
              <w:right w:val="single" w:sz="4" w:space="0" w:color="auto"/>
            </w:tcBorders>
            <w:vAlign w:val="center"/>
          </w:tcPr>
          <w:p w14:paraId="67C3ED8E" w14:textId="6E8F2A05" w:rsidR="00773F27" w:rsidRPr="00191FF1" w:rsidRDefault="00773F27" w:rsidP="003E2E10">
            <w:pPr>
              <w:spacing w:before="40"/>
              <w:jc w:val="center"/>
              <w:rPr>
                <w:sz w:val="20"/>
                <w:szCs w:val="20"/>
              </w:rPr>
            </w:pPr>
            <w:r w:rsidRPr="00191FF1">
              <w:rPr>
                <w:sz w:val="20"/>
                <w:szCs w:val="20"/>
              </w:rPr>
              <w:t>2,286</w:t>
            </w:r>
          </w:p>
        </w:tc>
        <w:tc>
          <w:tcPr>
            <w:tcW w:w="698" w:type="pct"/>
            <w:tcBorders>
              <w:top w:val="nil"/>
              <w:left w:val="nil"/>
              <w:bottom w:val="single" w:sz="4" w:space="0" w:color="auto"/>
              <w:right w:val="single" w:sz="4" w:space="0" w:color="auto"/>
            </w:tcBorders>
            <w:vAlign w:val="center"/>
          </w:tcPr>
          <w:p w14:paraId="573EFD8C" w14:textId="251F9E2E" w:rsidR="00773F27" w:rsidRPr="00191FF1" w:rsidRDefault="00773F27" w:rsidP="003E2E10">
            <w:pPr>
              <w:spacing w:before="40"/>
              <w:jc w:val="center"/>
              <w:rPr>
                <w:sz w:val="20"/>
                <w:szCs w:val="20"/>
              </w:rPr>
            </w:pPr>
            <w:r w:rsidRPr="00191FF1">
              <w:rPr>
                <w:sz w:val="20"/>
                <w:szCs w:val="20"/>
              </w:rPr>
              <w:t>2,812</w:t>
            </w:r>
          </w:p>
        </w:tc>
        <w:tc>
          <w:tcPr>
            <w:tcW w:w="697" w:type="pct"/>
            <w:tcBorders>
              <w:top w:val="nil"/>
              <w:left w:val="nil"/>
              <w:bottom w:val="single" w:sz="4" w:space="0" w:color="auto"/>
              <w:right w:val="single" w:sz="4" w:space="0" w:color="auto"/>
            </w:tcBorders>
          </w:tcPr>
          <w:p w14:paraId="6B95DDE9" w14:textId="66B6A9F5" w:rsidR="00773F27" w:rsidRPr="00191FF1" w:rsidRDefault="00887F2C" w:rsidP="003E2E10">
            <w:pPr>
              <w:spacing w:before="40"/>
              <w:jc w:val="center"/>
              <w:rPr>
                <w:sz w:val="20"/>
                <w:szCs w:val="20"/>
              </w:rPr>
            </w:pPr>
            <w:r>
              <w:rPr>
                <w:sz w:val="20"/>
                <w:szCs w:val="20"/>
              </w:rPr>
              <w:t>3,789</w:t>
            </w:r>
          </w:p>
        </w:tc>
      </w:tr>
      <w:tr w:rsidR="00773F27" w:rsidRPr="00191FF1" w14:paraId="05614C8C" w14:textId="6F6F362B" w:rsidTr="00773F27">
        <w:trPr>
          <w:trHeight w:val="312"/>
        </w:trPr>
        <w:tc>
          <w:tcPr>
            <w:tcW w:w="1511" w:type="pct"/>
            <w:tcBorders>
              <w:top w:val="nil"/>
              <w:left w:val="single" w:sz="4" w:space="0" w:color="auto"/>
              <w:bottom w:val="single" w:sz="4" w:space="0" w:color="auto"/>
              <w:right w:val="single" w:sz="4" w:space="0" w:color="auto"/>
            </w:tcBorders>
            <w:noWrap/>
            <w:vAlign w:val="center"/>
            <w:hideMark/>
          </w:tcPr>
          <w:p w14:paraId="28332EA3" w14:textId="77777777" w:rsidR="00773F27" w:rsidRPr="00191FF1" w:rsidRDefault="00773F27" w:rsidP="003E2E10">
            <w:pPr>
              <w:rPr>
                <w:color w:val="000000"/>
                <w:sz w:val="20"/>
                <w:szCs w:val="20"/>
              </w:rPr>
            </w:pPr>
            <w:r w:rsidRPr="00191FF1">
              <w:rPr>
                <w:color w:val="000000"/>
                <w:sz w:val="20"/>
                <w:szCs w:val="20"/>
              </w:rPr>
              <w:t>Readmit</w:t>
            </w:r>
          </w:p>
        </w:tc>
        <w:tc>
          <w:tcPr>
            <w:tcW w:w="699" w:type="pct"/>
            <w:tcBorders>
              <w:top w:val="nil"/>
              <w:left w:val="nil"/>
              <w:bottom w:val="single" w:sz="4" w:space="0" w:color="auto"/>
              <w:right w:val="single" w:sz="4" w:space="0" w:color="auto"/>
            </w:tcBorders>
            <w:noWrap/>
            <w:vAlign w:val="center"/>
          </w:tcPr>
          <w:p w14:paraId="0BC11AF5" w14:textId="559AD7DE" w:rsidR="00773F27" w:rsidRPr="00191FF1" w:rsidRDefault="00773F27" w:rsidP="003E2E10">
            <w:pPr>
              <w:jc w:val="center"/>
              <w:rPr>
                <w:color w:val="000000"/>
                <w:sz w:val="20"/>
                <w:szCs w:val="20"/>
              </w:rPr>
            </w:pPr>
            <w:r w:rsidRPr="00191FF1">
              <w:rPr>
                <w:color w:val="000000"/>
                <w:sz w:val="20"/>
                <w:szCs w:val="20"/>
              </w:rPr>
              <w:t>132</w:t>
            </w:r>
          </w:p>
        </w:tc>
        <w:tc>
          <w:tcPr>
            <w:tcW w:w="698" w:type="pct"/>
            <w:tcBorders>
              <w:top w:val="nil"/>
              <w:left w:val="nil"/>
              <w:bottom w:val="single" w:sz="4" w:space="0" w:color="auto"/>
              <w:right w:val="single" w:sz="4" w:space="0" w:color="auto"/>
            </w:tcBorders>
            <w:vAlign w:val="center"/>
          </w:tcPr>
          <w:p w14:paraId="0A33EEEA" w14:textId="55C6AF1D" w:rsidR="00773F27" w:rsidRPr="00191FF1" w:rsidRDefault="00773F27" w:rsidP="003E2E10">
            <w:pPr>
              <w:jc w:val="center"/>
              <w:rPr>
                <w:color w:val="000000"/>
                <w:sz w:val="20"/>
                <w:szCs w:val="20"/>
              </w:rPr>
            </w:pPr>
            <w:r w:rsidRPr="00191FF1">
              <w:rPr>
                <w:color w:val="000000"/>
                <w:sz w:val="20"/>
                <w:szCs w:val="20"/>
              </w:rPr>
              <w:t>120</w:t>
            </w:r>
          </w:p>
        </w:tc>
        <w:tc>
          <w:tcPr>
            <w:tcW w:w="698" w:type="pct"/>
            <w:tcBorders>
              <w:top w:val="nil"/>
              <w:left w:val="nil"/>
              <w:bottom w:val="single" w:sz="4" w:space="0" w:color="auto"/>
              <w:right w:val="single" w:sz="4" w:space="0" w:color="auto"/>
            </w:tcBorders>
            <w:vAlign w:val="center"/>
          </w:tcPr>
          <w:p w14:paraId="7C9B5236" w14:textId="4A9DA6E8" w:rsidR="00773F27" w:rsidRPr="00191FF1" w:rsidRDefault="00773F27" w:rsidP="003E2E10">
            <w:pPr>
              <w:spacing w:before="40"/>
              <w:jc w:val="center"/>
              <w:rPr>
                <w:sz w:val="20"/>
                <w:szCs w:val="20"/>
              </w:rPr>
            </w:pPr>
            <w:r w:rsidRPr="00191FF1">
              <w:rPr>
                <w:sz w:val="20"/>
                <w:szCs w:val="20"/>
              </w:rPr>
              <w:t>279</w:t>
            </w:r>
          </w:p>
        </w:tc>
        <w:tc>
          <w:tcPr>
            <w:tcW w:w="698" w:type="pct"/>
            <w:tcBorders>
              <w:top w:val="nil"/>
              <w:left w:val="nil"/>
              <w:bottom w:val="single" w:sz="4" w:space="0" w:color="auto"/>
              <w:right w:val="single" w:sz="4" w:space="0" w:color="auto"/>
            </w:tcBorders>
            <w:vAlign w:val="center"/>
          </w:tcPr>
          <w:p w14:paraId="3EF99248" w14:textId="042001E2" w:rsidR="00773F27" w:rsidRPr="00191FF1" w:rsidRDefault="00773F27" w:rsidP="003E2E10">
            <w:pPr>
              <w:spacing w:before="40"/>
              <w:jc w:val="center"/>
              <w:rPr>
                <w:sz w:val="20"/>
                <w:szCs w:val="20"/>
              </w:rPr>
            </w:pPr>
            <w:r w:rsidRPr="00191FF1">
              <w:rPr>
                <w:sz w:val="20"/>
                <w:szCs w:val="20"/>
              </w:rPr>
              <w:t>309</w:t>
            </w:r>
          </w:p>
        </w:tc>
        <w:tc>
          <w:tcPr>
            <w:tcW w:w="697" w:type="pct"/>
            <w:tcBorders>
              <w:top w:val="nil"/>
              <w:left w:val="nil"/>
              <w:bottom w:val="single" w:sz="4" w:space="0" w:color="auto"/>
              <w:right w:val="single" w:sz="4" w:space="0" w:color="auto"/>
            </w:tcBorders>
          </w:tcPr>
          <w:p w14:paraId="187DF9A6" w14:textId="34A4FD79" w:rsidR="00773F27" w:rsidRPr="00191FF1" w:rsidRDefault="00887F2C" w:rsidP="003E2E10">
            <w:pPr>
              <w:spacing w:before="40"/>
              <w:jc w:val="center"/>
              <w:rPr>
                <w:sz w:val="20"/>
                <w:szCs w:val="20"/>
              </w:rPr>
            </w:pPr>
            <w:r>
              <w:rPr>
                <w:sz w:val="20"/>
                <w:szCs w:val="20"/>
              </w:rPr>
              <w:t>375</w:t>
            </w:r>
          </w:p>
        </w:tc>
      </w:tr>
      <w:tr w:rsidR="00773F27" w:rsidRPr="00191FF1" w14:paraId="183A3925" w14:textId="33DF09AE" w:rsidTr="00773F27">
        <w:trPr>
          <w:trHeight w:val="312"/>
        </w:trPr>
        <w:tc>
          <w:tcPr>
            <w:tcW w:w="1511" w:type="pct"/>
            <w:tcBorders>
              <w:top w:val="nil"/>
              <w:left w:val="single" w:sz="4" w:space="0" w:color="auto"/>
              <w:bottom w:val="single" w:sz="4" w:space="0" w:color="auto"/>
              <w:right w:val="single" w:sz="4" w:space="0" w:color="auto"/>
            </w:tcBorders>
            <w:noWrap/>
            <w:vAlign w:val="center"/>
            <w:hideMark/>
          </w:tcPr>
          <w:p w14:paraId="00C2398E" w14:textId="77777777" w:rsidR="00773F27" w:rsidRPr="00191FF1" w:rsidRDefault="00773F27" w:rsidP="003E2E10">
            <w:pPr>
              <w:rPr>
                <w:color w:val="000000"/>
                <w:sz w:val="20"/>
                <w:szCs w:val="20"/>
              </w:rPr>
            </w:pPr>
            <w:r w:rsidRPr="00191FF1">
              <w:rPr>
                <w:color w:val="000000"/>
                <w:sz w:val="20"/>
                <w:szCs w:val="20"/>
              </w:rPr>
              <w:t>Readmit-New Program</w:t>
            </w:r>
          </w:p>
        </w:tc>
        <w:tc>
          <w:tcPr>
            <w:tcW w:w="699" w:type="pct"/>
            <w:tcBorders>
              <w:top w:val="nil"/>
              <w:left w:val="nil"/>
              <w:bottom w:val="single" w:sz="4" w:space="0" w:color="auto"/>
              <w:right w:val="single" w:sz="4" w:space="0" w:color="auto"/>
            </w:tcBorders>
            <w:noWrap/>
            <w:vAlign w:val="center"/>
          </w:tcPr>
          <w:p w14:paraId="2AE0ACDA" w14:textId="449C56D5" w:rsidR="00773F27" w:rsidRPr="00191FF1" w:rsidRDefault="00773F27" w:rsidP="003E2E10">
            <w:pPr>
              <w:jc w:val="center"/>
              <w:rPr>
                <w:color w:val="000000"/>
                <w:sz w:val="20"/>
                <w:szCs w:val="20"/>
              </w:rPr>
            </w:pPr>
            <w:r w:rsidRPr="00191FF1">
              <w:rPr>
                <w:color w:val="000000"/>
                <w:sz w:val="20"/>
                <w:szCs w:val="20"/>
              </w:rPr>
              <w:t>249</w:t>
            </w:r>
          </w:p>
        </w:tc>
        <w:tc>
          <w:tcPr>
            <w:tcW w:w="698" w:type="pct"/>
            <w:tcBorders>
              <w:top w:val="nil"/>
              <w:left w:val="nil"/>
              <w:bottom w:val="single" w:sz="4" w:space="0" w:color="auto"/>
              <w:right w:val="single" w:sz="4" w:space="0" w:color="auto"/>
            </w:tcBorders>
            <w:vAlign w:val="center"/>
          </w:tcPr>
          <w:p w14:paraId="0853F713" w14:textId="465BEE1F" w:rsidR="00773F27" w:rsidRPr="00191FF1" w:rsidRDefault="00773F27" w:rsidP="003E2E10">
            <w:pPr>
              <w:jc w:val="center"/>
              <w:rPr>
                <w:color w:val="000000"/>
                <w:sz w:val="20"/>
                <w:szCs w:val="20"/>
              </w:rPr>
            </w:pPr>
            <w:r w:rsidRPr="00191FF1">
              <w:rPr>
                <w:color w:val="000000"/>
                <w:sz w:val="20"/>
                <w:szCs w:val="20"/>
              </w:rPr>
              <w:t>220</w:t>
            </w:r>
          </w:p>
        </w:tc>
        <w:tc>
          <w:tcPr>
            <w:tcW w:w="698" w:type="pct"/>
            <w:tcBorders>
              <w:top w:val="nil"/>
              <w:left w:val="nil"/>
              <w:bottom w:val="single" w:sz="4" w:space="0" w:color="auto"/>
              <w:right w:val="single" w:sz="4" w:space="0" w:color="auto"/>
            </w:tcBorders>
            <w:vAlign w:val="center"/>
          </w:tcPr>
          <w:p w14:paraId="4022250A" w14:textId="7A7F384D" w:rsidR="00773F27" w:rsidRPr="00191FF1" w:rsidRDefault="00773F27" w:rsidP="003E2E10">
            <w:pPr>
              <w:spacing w:before="40"/>
              <w:jc w:val="center"/>
              <w:rPr>
                <w:sz w:val="20"/>
                <w:szCs w:val="20"/>
              </w:rPr>
            </w:pPr>
            <w:r w:rsidRPr="00191FF1">
              <w:rPr>
                <w:sz w:val="20"/>
                <w:szCs w:val="20"/>
              </w:rPr>
              <w:t>83</w:t>
            </w:r>
          </w:p>
        </w:tc>
        <w:tc>
          <w:tcPr>
            <w:tcW w:w="698" w:type="pct"/>
            <w:tcBorders>
              <w:top w:val="nil"/>
              <w:left w:val="nil"/>
              <w:bottom w:val="single" w:sz="4" w:space="0" w:color="auto"/>
              <w:right w:val="single" w:sz="4" w:space="0" w:color="auto"/>
            </w:tcBorders>
            <w:vAlign w:val="center"/>
          </w:tcPr>
          <w:p w14:paraId="15E6DF3E" w14:textId="40BABFA5" w:rsidR="00773F27" w:rsidRPr="00191FF1" w:rsidRDefault="00773F27" w:rsidP="003E2E10">
            <w:pPr>
              <w:spacing w:before="40"/>
              <w:jc w:val="center"/>
              <w:rPr>
                <w:sz w:val="20"/>
                <w:szCs w:val="20"/>
              </w:rPr>
            </w:pPr>
            <w:r w:rsidRPr="00191FF1">
              <w:rPr>
                <w:sz w:val="20"/>
                <w:szCs w:val="20"/>
              </w:rPr>
              <w:t>251</w:t>
            </w:r>
          </w:p>
        </w:tc>
        <w:tc>
          <w:tcPr>
            <w:tcW w:w="697" w:type="pct"/>
            <w:tcBorders>
              <w:top w:val="nil"/>
              <w:left w:val="nil"/>
              <w:bottom w:val="single" w:sz="4" w:space="0" w:color="auto"/>
              <w:right w:val="single" w:sz="4" w:space="0" w:color="auto"/>
            </w:tcBorders>
          </w:tcPr>
          <w:p w14:paraId="0E8330C8" w14:textId="1AFC0BE4" w:rsidR="00773F27" w:rsidRPr="00191FF1" w:rsidRDefault="00887F2C" w:rsidP="003E2E10">
            <w:pPr>
              <w:spacing w:before="40"/>
              <w:jc w:val="center"/>
              <w:rPr>
                <w:sz w:val="20"/>
                <w:szCs w:val="20"/>
              </w:rPr>
            </w:pPr>
            <w:r>
              <w:rPr>
                <w:sz w:val="20"/>
                <w:szCs w:val="20"/>
              </w:rPr>
              <w:t>343</w:t>
            </w:r>
          </w:p>
        </w:tc>
      </w:tr>
      <w:tr w:rsidR="00773F27" w:rsidRPr="00191FF1" w14:paraId="51B1FE61" w14:textId="59F31097" w:rsidTr="00773F27">
        <w:trPr>
          <w:trHeight w:val="312"/>
        </w:trPr>
        <w:tc>
          <w:tcPr>
            <w:tcW w:w="1511" w:type="pct"/>
            <w:tcBorders>
              <w:top w:val="nil"/>
              <w:left w:val="single" w:sz="4" w:space="0" w:color="auto"/>
              <w:bottom w:val="single" w:sz="4" w:space="0" w:color="auto"/>
              <w:right w:val="single" w:sz="4" w:space="0" w:color="auto"/>
            </w:tcBorders>
            <w:noWrap/>
            <w:vAlign w:val="center"/>
            <w:hideMark/>
          </w:tcPr>
          <w:p w14:paraId="0CAEFE7C" w14:textId="77777777" w:rsidR="00773F27" w:rsidRPr="00191FF1" w:rsidRDefault="00773F27" w:rsidP="003E2E10">
            <w:pPr>
              <w:rPr>
                <w:color w:val="000000"/>
                <w:sz w:val="20"/>
                <w:szCs w:val="20"/>
              </w:rPr>
            </w:pPr>
            <w:r w:rsidRPr="00191FF1">
              <w:rPr>
                <w:color w:val="000000"/>
                <w:sz w:val="20"/>
                <w:szCs w:val="20"/>
              </w:rPr>
              <w:t>Transfer</w:t>
            </w:r>
          </w:p>
        </w:tc>
        <w:tc>
          <w:tcPr>
            <w:tcW w:w="699" w:type="pct"/>
            <w:tcBorders>
              <w:top w:val="nil"/>
              <w:left w:val="nil"/>
              <w:bottom w:val="single" w:sz="4" w:space="0" w:color="auto"/>
              <w:right w:val="single" w:sz="4" w:space="0" w:color="auto"/>
            </w:tcBorders>
            <w:noWrap/>
            <w:vAlign w:val="center"/>
          </w:tcPr>
          <w:p w14:paraId="6B81335E" w14:textId="53F7B696" w:rsidR="00773F27" w:rsidRPr="00191FF1" w:rsidRDefault="00773F27" w:rsidP="003E2E10">
            <w:pPr>
              <w:jc w:val="center"/>
              <w:rPr>
                <w:color w:val="000000"/>
                <w:sz w:val="20"/>
                <w:szCs w:val="20"/>
              </w:rPr>
            </w:pPr>
            <w:r w:rsidRPr="00191FF1">
              <w:rPr>
                <w:color w:val="000000"/>
                <w:sz w:val="20"/>
                <w:szCs w:val="20"/>
              </w:rPr>
              <w:t>789</w:t>
            </w:r>
          </w:p>
        </w:tc>
        <w:tc>
          <w:tcPr>
            <w:tcW w:w="698" w:type="pct"/>
            <w:tcBorders>
              <w:top w:val="nil"/>
              <w:left w:val="nil"/>
              <w:bottom w:val="single" w:sz="4" w:space="0" w:color="auto"/>
              <w:right w:val="single" w:sz="4" w:space="0" w:color="auto"/>
            </w:tcBorders>
            <w:vAlign w:val="center"/>
          </w:tcPr>
          <w:p w14:paraId="569C9FF9" w14:textId="7847D2F6" w:rsidR="00773F27" w:rsidRPr="00191FF1" w:rsidRDefault="00773F27" w:rsidP="003E2E10">
            <w:pPr>
              <w:jc w:val="center"/>
              <w:rPr>
                <w:color w:val="000000"/>
                <w:sz w:val="20"/>
                <w:szCs w:val="20"/>
              </w:rPr>
            </w:pPr>
            <w:r w:rsidRPr="00191FF1">
              <w:rPr>
                <w:color w:val="000000"/>
                <w:sz w:val="20"/>
                <w:szCs w:val="20"/>
              </w:rPr>
              <w:t>808</w:t>
            </w:r>
          </w:p>
        </w:tc>
        <w:tc>
          <w:tcPr>
            <w:tcW w:w="698" w:type="pct"/>
            <w:tcBorders>
              <w:top w:val="nil"/>
              <w:left w:val="nil"/>
              <w:bottom w:val="single" w:sz="4" w:space="0" w:color="auto"/>
              <w:right w:val="single" w:sz="4" w:space="0" w:color="auto"/>
            </w:tcBorders>
            <w:vAlign w:val="center"/>
          </w:tcPr>
          <w:p w14:paraId="3C354F6C" w14:textId="0DB267DE" w:rsidR="00773F27" w:rsidRPr="00191FF1" w:rsidRDefault="00773F27" w:rsidP="003E2E10">
            <w:pPr>
              <w:spacing w:before="40"/>
              <w:jc w:val="center"/>
              <w:rPr>
                <w:sz w:val="20"/>
                <w:szCs w:val="20"/>
              </w:rPr>
            </w:pPr>
            <w:r w:rsidRPr="00191FF1">
              <w:rPr>
                <w:sz w:val="20"/>
                <w:szCs w:val="20"/>
              </w:rPr>
              <w:t>1,122</w:t>
            </w:r>
          </w:p>
        </w:tc>
        <w:tc>
          <w:tcPr>
            <w:tcW w:w="698" w:type="pct"/>
            <w:tcBorders>
              <w:top w:val="nil"/>
              <w:left w:val="nil"/>
              <w:bottom w:val="single" w:sz="4" w:space="0" w:color="auto"/>
              <w:right w:val="single" w:sz="4" w:space="0" w:color="auto"/>
            </w:tcBorders>
            <w:vAlign w:val="center"/>
          </w:tcPr>
          <w:p w14:paraId="3D32DCD3" w14:textId="4999CBFE" w:rsidR="00773F27" w:rsidRPr="00191FF1" w:rsidRDefault="00773F27" w:rsidP="003E2E10">
            <w:pPr>
              <w:spacing w:before="40"/>
              <w:jc w:val="center"/>
              <w:rPr>
                <w:sz w:val="20"/>
                <w:szCs w:val="20"/>
              </w:rPr>
            </w:pPr>
            <w:r w:rsidRPr="00191FF1">
              <w:rPr>
                <w:sz w:val="20"/>
                <w:szCs w:val="20"/>
              </w:rPr>
              <w:t>1</w:t>
            </w:r>
            <w:r>
              <w:rPr>
                <w:sz w:val="20"/>
                <w:szCs w:val="20"/>
              </w:rPr>
              <w:t>,</w:t>
            </w:r>
            <w:r w:rsidRPr="00191FF1">
              <w:rPr>
                <w:sz w:val="20"/>
                <w:szCs w:val="20"/>
              </w:rPr>
              <w:t>765</w:t>
            </w:r>
          </w:p>
        </w:tc>
        <w:tc>
          <w:tcPr>
            <w:tcW w:w="697" w:type="pct"/>
            <w:tcBorders>
              <w:top w:val="nil"/>
              <w:left w:val="nil"/>
              <w:bottom w:val="single" w:sz="4" w:space="0" w:color="auto"/>
              <w:right w:val="single" w:sz="4" w:space="0" w:color="auto"/>
            </w:tcBorders>
          </w:tcPr>
          <w:p w14:paraId="5CD069F0" w14:textId="62760D61" w:rsidR="00773F27" w:rsidRPr="00191FF1" w:rsidRDefault="00887F2C" w:rsidP="003E2E10">
            <w:pPr>
              <w:spacing w:before="40"/>
              <w:jc w:val="center"/>
              <w:rPr>
                <w:sz w:val="20"/>
                <w:szCs w:val="20"/>
              </w:rPr>
            </w:pPr>
            <w:r>
              <w:rPr>
                <w:sz w:val="20"/>
                <w:szCs w:val="20"/>
              </w:rPr>
              <w:t>2,079</w:t>
            </w:r>
          </w:p>
        </w:tc>
      </w:tr>
      <w:tr w:rsidR="00773F27" w:rsidRPr="00B5096E" w14:paraId="5551CB20" w14:textId="427D0A68" w:rsidTr="00773F27">
        <w:trPr>
          <w:trHeight w:val="312"/>
        </w:trPr>
        <w:tc>
          <w:tcPr>
            <w:tcW w:w="1511" w:type="pct"/>
            <w:tcBorders>
              <w:top w:val="nil"/>
              <w:left w:val="single" w:sz="4" w:space="0" w:color="auto"/>
              <w:bottom w:val="single" w:sz="4" w:space="0" w:color="auto"/>
              <w:right w:val="single" w:sz="4" w:space="0" w:color="auto"/>
            </w:tcBorders>
            <w:noWrap/>
            <w:vAlign w:val="center"/>
            <w:hideMark/>
          </w:tcPr>
          <w:p w14:paraId="3478B0CC" w14:textId="77777777" w:rsidR="00773F27" w:rsidRPr="00191FF1" w:rsidRDefault="00773F27" w:rsidP="003E2E10">
            <w:pPr>
              <w:rPr>
                <w:b/>
                <w:color w:val="000000"/>
                <w:sz w:val="20"/>
                <w:szCs w:val="20"/>
              </w:rPr>
            </w:pPr>
            <w:r w:rsidRPr="00191FF1">
              <w:rPr>
                <w:b/>
                <w:color w:val="000000"/>
                <w:sz w:val="20"/>
                <w:szCs w:val="20"/>
              </w:rPr>
              <w:t>Total</w:t>
            </w:r>
          </w:p>
        </w:tc>
        <w:tc>
          <w:tcPr>
            <w:tcW w:w="699" w:type="pct"/>
            <w:tcBorders>
              <w:top w:val="nil"/>
              <w:left w:val="nil"/>
              <w:bottom w:val="single" w:sz="4" w:space="0" w:color="auto"/>
              <w:right w:val="single" w:sz="4" w:space="0" w:color="auto"/>
            </w:tcBorders>
            <w:noWrap/>
            <w:vAlign w:val="center"/>
          </w:tcPr>
          <w:p w14:paraId="2DF817E3" w14:textId="49726C46" w:rsidR="00773F27" w:rsidRPr="00191FF1" w:rsidRDefault="00773F27" w:rsidP="003E2E10">
            <w:pPr>
              <w:jc w:val="center"/>
              <w:rPr>
                <w:b/>
                <w:color w:val="000000"/>
                <w:sz w:val="20"/>
                <w:szCs w:val="20"/>
              </w:rPr>
            </w:pPr>
            <w:r w:rsidRPr="00191FF1">
              <w:rPr>
                <w:b/>
                <w:color w:val="000000"/>
                <w:sz w:val="20"/>
                <w:szCs w:val="20"/>
              </w:rPr>
              <w:t>3,629</w:t>
            </w:r>
          </w:p>
        </w:tc>
        <w:tc>
          <w:tcPr>
            <w:tcW w:w="698" w:type="pct"/>
            <w:tcBorders>
              <w:top w:val="nil"/>
              <w:left w:val="nil"/>
              <w:bottom w:val="single" w:sz="4" w:space="0" w:color="auto"/>
              <w:right w:val="single" w:sz="4" w:space="0" w:color="auto"/>
            </w:tcBorders>
            <w:vAlign w:val="center"/>
          </w:tcPr>
          <w:p w14:paraId="21B91B1C" w14:textId="4C77D9CB" w:rsidR="00773F27" w:rsidRPr="00191FF1" w:rsidRDefault="00773F27" w:rsidP="003E2E10">
            <w:pPr>
              <w:jc w:val="center"/>
              <w:rPr>
                <w:b/>
                <w:color w:val="000000"/>
                <w:sz w:val="20"/>
                <w:szCs w:val="20"/>
              </w:rPr>
            </w:pPr>
            <w:r w:rsidRPr="00191FF1">
              <w:rPr>
                <w:b/>
                <w:color w:val="000000"/>
                <w:sz w:val="20"/>
                <w:szCs w:val="20"/>
              </w:rPr>
              <w:t>3,478</w:t>
            </w:r>
          </w:p>
        </w:tc>
        <w:tc>
          <w:tcPr>
            <w:tcW w:w="698" w:type="pct"/>
            <w:tcBorders>
              <w:top w:val="nil"/>
              <w:left w:val="nil"/>
              <w:bottom w:val="single" w:sz="4" w:space="0" w:color="auto"/>
              <w:right w:val="single" w:sz="4" w:space="0" w:color="auto"/>
            </w:tcBorders>
            <w:vAlign w:val="center"/>
          </w:tcPr>
          <w:p w14:paraId="552E8170" w14:textId="6B5A35F3" w:rsidR="00773F27" w:rsidRPr="00191FF1" w:rsidRDefault="00773F27" w:rsidP="003E2E10">
            <w:pPr>
              <w:spacing w:before="40"/>
              <w:jc w:val="center"/>
              <w:rPr>
                <w:b/>
                <w:color w:val="000000"/>
                <w:sz w:val="20"/>
                <w:szCs w:val="20"/>
              </w:rPr>
            </w:pPr>
            <w:r w:rsidRPr="00191FF1">
              <w:rPr>
                <w:b/>
                <w:color w:val="000000"/>
                <w:sz w:val="20"/>
                <w:szCs w:val="20"/>
              </w:rPr>
              <w:t>3,770</w:t>
            </w:r>
          </w:p>
        </w:tc>
        <w:tc>
          <w:tcPr>
            <w:tcW w:w="698" w:type="pct"/>
            <w:tcBorders>
              <w:top w:val="nil"/>
              <w:left w:val="nil"/>
              <w:bottom w:val="single" w:sz="4" w:space="0" w:color="auto"/>
              <w:right w:val="single" w:sz="4" w:space="0" w:color="auto"/>
            </w:tcBorders>
            <w:vAlign w:val="center"/>
          </w:tcPr>
          <w:p w14:paraId="52637C95" w14:textId="09105A7F" w:rsidR="00773F27" w:rsidRPr="00B5096E" w:rsidRDefault="00773F27" w:rsidP="003E2E10">
            <w:pPr>
              <w:spacing w:before="40"/>
              <w:jc w:val="center"/>
              <w:rPr>
                <w:b/>
                <w:color w:val="000000"/>
                <w:sz w:val="20"/>
                <w:szCs w:val="20"/>
              </w:rPr>
            </w:pPr>
            <w:r w:rsidRPr="00191FF1">
              <w:rPr>
                <w:b/>
                <w:color w:val="000000"/>
                <w:sz w:val="20"/>
                <w:szCs w:val="20"/>
              </w:rPr>
              <w:t>5,137</w:t>
            </w:r>
          </w:p>
        </w:tc>
        <w:tc>
          <w:tcPr>
            <w:tcW w:w="697" w:type="pct"/>
            <w:tcBorders>
              <w:top w:val="nil"/>
              <w:left w:val="nil"/>
              <w:bottom w:val="single" w:sz="4" w:space="0" w:color="auto"/>
              <w:right w:val="single" w:sz="4" w:space="0" w:color="auto"/>
            </w:tcBorders>
          </w:tcPr>
          <w:p w14:paraId="5205190A" w14:textId="30819050" w:rsidR="00773F27" w:rsidRPr="00191FF1" w:rsidRDefault="00887F2C" w:rsidP="003E2E10">
            <w:pPr>
              <w:spacing w:before="40"/>
              <w:jc w:val="center"/>
              <w:rPr>
                <w:b/>
                <w:color w:val="000000"/>
                <w:sz w:val="20"/>
                <w:szCs w:val="20"/>
              </w:rPr>
            </w:pPr>
            <w:r>
              <w:rPr>
                <w:b/>
                <w:color w:val="000000"/>
                <w:sz w:val="20"/>
                <w:szCs w:val="20"/>
              </w:rPr>
              <w:t>6,586</w:t>
            </w:r>
          </w:p>
        </w:tc>
      </w:tr>
    </w:tbl>
    <w:bookmarkEnd w:id="133"/>
    <w:p w14:paraId="3DEA6F2E" w14:textId="1D4E498C" w:rsidR="00162015" w:rsidRPr="00B5096E" w:rsidRDefault="00892725" w:rsidP="00892725">
      <w:pPr>
        <w:pStyle w:val="SectionSeparator2"/>
        <w:tabs>
          <w:tab w:val="left" w:pos="2865"/>
        </w:tabs>
        <w:rPr>
          <w:sz w:val="28"/>
          <w:szCs w:val="28"/>
        </w:rPr>
      </w:pPr>
      <w:r w:rsidRPr="00B5096E">
        <w:rPr>
          <w:sz w:val="28"/>
          <w:szCs w:val="28"/>
        </w:rPr>
        <w:tab/>
      </w:r>
    </w:p>
    <w:p w14:paraId="65B80868" w14:textId="31DE428F" w:rsidR="00A52FDF" w:rsidRPr="00B5096E" w:rsidRDefault="00435183" w:rsidP="003E6526">
      <w:pPr>
        <w:pStyle w:val="Heading2"/>
      </w:pPr>
      <w:bookmarkStart w:id="134" w:name="_Toc223452893"/>
      <w:r w:rsidRPr="00B5096E">
        <w:t>Table 3-2</w:t>
      </w:r>
      <w:r w:rsidR="006549BE" w:rsidRPr="00B5096E">
        <w:t xml:space="preserve">: </w:t>
      </w:r>
      <w:r w:rsidR="00A52FDF" w:rsidRPr="00B5096E">
        <w:t>Numbers of Applications: Spring 20</w:t>
      </w:r>
      <w:r w:rsidR="00AC0120">
        <w:t>2</w:t>
      </w:r>
      <w:r w:rsidR="00887F2C">
        <w:t>1</w:t>
      </w:r>
      <w:r w:rsidR="00762C4C" w:rsidRPr="00B5096E">
        <w:rPr>
          <w:sz w:val="12"/>
          <w:szCs w:val="12"/>
        </w:rPr>
        <w:t xml:space="preserve"> </w:t>
      </w:r>
      <w:r w:rsidR="00762C4C" w:rsidRPr="00B5096E">
        <w:t>-</w:t>
      </w:r>
      <w:r w:rsidR="00762C4C" w:rsidRPr="00B5096E">
        <w:rPr>
          <w:sz w:val="16"/>
          <w:szCs w:val="16"/>
          <w:vertAlign w:val="subscript"/>
        </w:rPr>
        <w:t xml:space="preserve"> </w:t>
      </w:r>
      <w:r w:rsidR="00A52FDF" w:rsidRPr="00B5096E">
        <w:t>Spring 20</w:t>
      </w:r>
      <w:r w:rsidR="002F7808" w:rsidRPr="00B5096E">
        <w:t>2</w:t>
      </w:r>
      <w:r w:rsidR="00887F2C">
        <w:t>5</w:t>
      </w:r>
      <w:bookmarkEnd w:id="134"/>
    </w:p>
    <w:tbl>
      <w:tblPr>
        <w:tblW w:w="4996" w:type="pct"/>
        <w:tblLook w:val="04A0" w:firstRow="1" w:lastRow="0" w:firstColumn="1" w:lastColumn="0" w:noHBand="0" w:noVBand="1"/>
      </w:tblPr>
      <w:tblGrid>
        <w:gridCol w:w="2842"/>
        <w:gridCol w:w="1302"/>
        <w:gridCol w:w="1302"/>
        <w:gridCol w:w="1301"/>
        <w:gridCol w:w="1299"/>
        <w:gridCol w:w="1297"/>
      </w:tblGrid>
      <w:tr w:rsidR="00D735C3" w:rsidRPr="00B5096E" w14:paraId="465F22B6" w14:textId="6C4D8F2E" w:rsidTr="00D735C3">
        <w:trPr>
          <w:trHeight w:val="312"/>
        </w:trPr>
        <w:tc>
          <w:tcPr>
            <w:tcW w:w="1521" w:type="pct"/>
            <w:tcBorders>
              <w:top w:val="single" w:sz="4" w:space="0" w:color="auto"/>
              <w:left w:val="single" w:sz="4" w:space="0" w:color="auto"/>
              <w:bottom w:val="single" w:sz="4" w:space="0" w:color="auto"/>
              <w:right w:val="single" w:sz="4" w:space="0" w:color="auto"/>
            </w:tcBorders>
            <w:shd w:val="clear" w:color="auto" w:fill="002C5C"/>
            <w:noWrap/>
            <w:vAlign w:val="center"/>
            <w:hideMark/>
          </w:tcPr>
          <w:p w14:paraId="60276FAC" w14:textId="77777777" w:rsidR="00D735C3" w:rsidRPr="00B5096E" w:rsidRDefault="00D735C3">
            <w:pPr>
              <w:rPr>
                <w:color w:val="FFFFFF" w:themeColor="background1"/>
                <w:sz w:val="20"/>
                <w:szCs w:val="20"/>
              </w:rPr>
            </w:pPr>
            <w:r w:rsidRPr="00B5096E">
              <w:rPr>
                <w:color w:val="FFFFFF" w:themeColor="background1"/>
                <w:sz w:val="20"/>
                <w:szCs w:val="20"/>
              </w:rPr>
              <w:t> </w:t>
            </w:r>
          </w:p>
        </w:tc>
        <w:tc>
          <w:tcPr>
            <w:tcW w:w="697" w:type="pct"/>
            <w:tcBorders>
              <w:top w:val="single" w:sz="4" w:space="0" w:color="auto"/>
              <w:left w:val="nil"/>
              <w:bottom w:val="single" w:sz="4" w:space="0" w:color="auto"/>
              <w:right w:val="single" w:sz="4" w:space="0" w:color="auto"/>
            </w:tcBorders>
            <w:shd w:val="clear" w:color="auto" w:fill="002C5C"/>
            <w:vAlign w:val="center"/>
          </w:tcPr>
          <w:p w14:paraId="2C8B7E92" w14:textId="57192B7D" w:rsidR="00D735C3" w:rsidRPr="00B5096E" w:rsidRDefault="00D735C3" w:rsidP="003E2E10">
            <w:pPr>
              <w:spacing w:before="40"/>
              <w:jc w:val="center"/>
              <w:rPr>
                <w:bCs/>
                <w:color w:val="FFFFFF" w:themeColor="background1"/>
                <w:sz w:val="20"/>
                <w:szCs w:val="20"/>
              </w:rPr>
            </w:pPr>
            <w:r w:rsidRPr="00B5096E">
              <w:rPr>
                <w:bCs/>
                <w:color w:val="FFFFFF" w:themeColor="background1"/>
                <w:sz w:val="20"/>
                <w:szCs w:val="20"/>
              </w:rPr>
              <w:t>Spring 2021</w:t>
            </w:r>
          </w:p>
        </w:tc>
        <w:tc>
          <w:tcPr>
            <w:tcW w:w="697" w:type="pct"/>
            <w:tcBorders>
              <w:top w:val="single" w:sz="4" w:space="0" w:color="auto"/>
              <w:left w:val="nil"/>
              <w:bottom w:val="single" w:sz="4" w:space="0" w:color="auto"/>
              <w:right w:val="single" w:sz="4" w:space="0" w:color="auto"/>
            </w:tcBorders>
            <w:shd w:val="clear" w:color="auto" w:fill="002C5C"/>
            <w:vAlign w:val="center"/>
          </w:tcPr>
          <w:p w14:paraId="6AE1541B" w14:textId="354E68F8" w:rsidR="00D735C3" w:rsidRPr="00B5096E" w:rsidRDefault="00D735C3" w:rsidP="003E2E10">
            <w:pPr>
              <w:spacing w:before="40"/>
              <w:jc w:val="center"/>
              <w:rPr>
                <w:bCs/>
                <w:color w:val="FFFFFF" w:themeColor="background1"/>
                <w:sz w:val="20"/>
                <w:szCs w:val="20"/>
              </w:rPr>
            </w:pPr>
            <w:r w:rsidRPr="00B5096E">
              <w:rPr>
                <w:bCs/>
                <w:color w:val="FFFFFF" w:themeColor="background1"/>
                <w:sz w:val="20"/>
                <w:szCs w:val="20"/>
              </w:rPr>
              <w:t>Spring 2022</w:t>
            </w:r>
          </w:p>
        </w:tc>
        <w:tc>
          <w:tcPr>
            <w:tcW w:w="696" w:type="pct"/>
            <w:tcBorders>
              <w:top w:val="single" w:sz="4" w:space="0" w:color="auto"/>
              <w:left w:val="nil"/>
              <w:bottom w:val="single" w:sz="4" w:space="0" w:color="auto"/>
              <w:right w:val="single" w:sz="4" w:space="0" w:color="auto"/>
            </w:tcBorders>
            <w:shd w:val="clear" w:color="auto" w:fill="002C5C"/>
            <w:vAlign w:val="center"/>
          </w:tcPr>
          <w:p w14:paraId="5EF38BE5" w14:textId="12D4C4F4" w:rsidR="00D735C3" w:rsidRPr="00B5096E" w:rsidRDefault="00D735C3" w:rsidP="003E2E10">
            <w:pPr>
              <w:spacing w:before="40"/>
              <w:jc w:val="center"/>
              <w:rPr>
                <w:bCs/>
                <w:color w:val="FFFFFF" w:themeColor="background1"/>
                <w:sz w:val="20"/>
                <w:szCs w:val="20"/>
              </w:rPr>
            </w:pPr>
            <w:r w:rsidRPr="00B5096E">
              <w:rPr>
                <w:bCs/>
                <w:color w:val="FFFFFF" w:themeColor="background1"/>
                <w:sz w:val="20"/>
                <w:szCs w:val="20"/>
              </w:rPr>
              <w:t>Spring 2023</w:t>
            </w:r>
          </w:p>
        </w:tc>
        <w:tc>
          <w:tcPr>
            <w:tcW w:w="695" w:type="pct"/>
            <w:tcBorders>
              <w:top w:val="single" w:sz="4" w:space="0" w:color="auto"/>
              <w:left w:val="nil"/>
              <w:bottom w:val="single" w:sz="4" w:space="0" w:color="auto"/>
              <w:right w:val="single" w:sz="4" w:space="0" w:color="auto"/>
            </w:tcBorders>
            <w:shd w:val="clear" w:color="auto" w:fill="002C5C"/>
            <w:vAlign w:val="center"/>
          </w:tcPr>
          <w:p w14:paraId="1D1F3DC9" w14:textId="64036CDB" w:rsidR="00D735C3" w:rsidRPr="00B5096E" w:rsidRDefault="00D735C3" w:rsidP="003E2E10">
            <w:pPr>
              <w:spacing w:before="40"/>
              <w:jc w:val="center"/>
              <w:rPr>
                <w:bCs/>
                <w:color w:val="FFFFFF" w:themeColor="background1"/>
                <w:sz w:val="20"/>
                <w:szCs w:val="20"/>
              </w:rPr>
            </w:pPr>
            <w:r>
              <w:rPr>
                <w:bCs/>
                <w:color w:val="FFFFFF" w:themeColor="background1"/>
                <w:sz w:val="20"/>
                <w:szCs w:val="20"/>
              </w:rPr>
              <w:t>Spring 2024</w:t>
            </w:r>
          </w:p>
        </w:tc>
        <w:tc>
          <w:tcPr>
            <w:tcW w:w="695" w:type="pct"/>
            <w:tcBorders>
              <w:top w:val="single" w:sz="4" w:space="0" w:color="auto"/>
              <w:left w:val="nil"/>
              <w:bottom w:val="single" w:sz="4" w:space="0" w:color="auto"/>
              <w:right w:val="single" w:sz="4" w:space="0" w:color="auto"/>
            </w:tcBorders>
            <w:shd w:val="clear" w:color="auto" w:fill="002C5C"/>
          </w:tcPr>
          <w:p w14:paraId="767AD8A9" w14:textId="1703C0F5" w:rsidR="00D735C3" w:rsidRDefault="00D735C3" w:rsidP="003E2E10">
            <w:pPr>
              <w:spacing w:before="40"/>
              <w:jc w:val="center"/>
              <w:rPr>
                <w:bCs/>
                <w:color w:val="FFFFFF" w:themeColor="background1"/>
                <w:sz w:val="20"/>
                <w:szCs w:val="20"/>
              </w:rPr>
            </w:pPr>
            <w:r>
              <w:rPr>
                <w:bCs/>
                <w:color w:val="FFFFFF" w:themeColor="background1"/>
                <w:sz w:val="20"/>
                <w:szCs w:val="20"/>
              </w:rPr>
              <w:t>Spring 2025</w:t>
            </w:r>
          </w:p>
        </w:tc>
      </w:tr>
      <w:tr w:rsidR="00D735C3" w:rsidRPr="00191FF1" w14:paraId="281BB046" w14:textId="61D6BC76" w:rsidTr="00D735C3">
        <w:trPr>
          <w:trHeight w:val="312"/>
        </w:trPr>
        <w:tc>
          <w:tcPr>
            <w:tcW w:w="1521" w:type="pct"/>
            <w:tcBorders>
              <w:top w:val="nil"/>
              <w:left w:val="single" w:sz="4" w:space="0" w:color="auto"/>
              <w:bottom w:val="single" w:sz="4" w:space="0" w:color="auto"/>
              <w:right w:val="single" w:sz="4" w:space="0" w:color="auto"/>
            </w:tcBorders>
            <w:noWrap/>
            <w:vAlign w:val="center"/>
            <w:hideMark/>
          </w:tcPr>
          <w:p w14:paraId="4AC37649" w14:textId="77777777" w:rsidR="00D735C3" w:rsidRPr="00191FF1" w:rsidRDefault="00D735C3" w:rsidP="003B7A20">
            <w:pPr>
              <w:spacing w:after="40"/>
              <w:rPr>
                <w:color w:val="000000"/>
                <w:sz w:val="20"/>
                <w:szCs w:val="20"/>
              </w:rPr>
            </w:pPr>
            <w:r w:rsidRPr="00191FF1">
              <w:rPr>
                <w:color w:val="000000"/>
                <w:sz w:val="20"/>
                <w:szCs w:val="20"/>
              </w:rPr>
              <w:t>First Year</w:t>
            </w:r>
          </w:p>
        </w:tc>
        <w:tc>
          <w:tcPr>
            <w:tcW w:w="697" w:type="pct"/>
            <w:tcBorders>
              <w:top w:val="nil"/>
              <w:left w:val="nil"/>
              <w:bottom w:val="single" w:sz="4" w:space="0" w:color="auto"/>
              <w:right w:val="single" w:sz="4" w:space="0" w:color="auto"/>
            </w:tcBorders>
            <w:vAlign w:val="center"/>
          </w:tcPr>
          <w:p w14:paraId="11EC17D7" w14:textId="6A12C796" w:rsidR="00D735C3" w:rsidRPr="00191FF1" w:rsidRDefault="00D735C3" w:rsidP="003E2E10">
            <w:pPr>
              <w:spacing w:before="40"/>
              <w:jc w:val="center"/>
              <w:rPr>
                <w:color w:val="000000"/>
                <w:sz w:val="20"/>
                <w:szCs w:val="20"/>
              </w:rPr>
            </w:pPr>
            <w:r w:rsidRPr="00191FF1">
              <w:rPr>
                <w:color w:val="000000"/>
                <w:sz w:val="20"/>
                <w:szCs w:val="20"/>
              </w:rPr>
              <w:t>572</w:t>
            </w:r>
          </w:p>
        </w:tc>
        <w:tc>
          <w:tcPr>
            <w:tcW w:w="697" w:type="pct"/>
            <w:tcBorders>
              <w:top w:val="nil"/>
              <w:left w:val="nil"/>
              <w:bottom w:val="single" w:sz="4" w:space="0" w:color="auto"/>
              <w:right w:val="single" w:sz="4" w:space="0" w:color="auto"/>
            </w:tcBorders>
            <w:vAlign w:val="center"/>
          </w:tcPr>
          <w:p w14:paraId="6A37B1EF" w14:textId="7F70F23B" w:rsidR="00D735C3" w:rsidRPr="00191FF1" w:rsidRDefault="00D735C3" w:rsidP="003E2E10">
            <w:pPr>
              <w:spacing w:before="40"/>
              <w:jc w:val="center"/>
              <w:rPr>
                <w:color w:val="000000"/>
                <w:sz w:val="20"/>
                <w:szCs w:val="20"/>
              </w:rPr>
            </w:pPr>
            <w:r w:rsidRPr="00191FF1">
              <w:rPr>
                <w:color w:val="000000"/>
                <w:sz w:val="20"/>
                <w:szCs w:val="20"/>
              </w:rPr>
              <w:t>662</w:t>
            </w:r>
          </w:p>
        </w:tc>
        <w:tc>
          <w:tcPr>
            <w:tcW w:w="696" w:type="pct"/>
            <w:tcBorders>
              <w:top w:val="nil"/>
              <w:left w:val="nil"/>
              <w:bottom w:val="single" w:sz="4" w:space="0" w:color="auto"/>
              <w:right w:val="single" w:sz="4" w:space="0" w:color="auto"/>
            </w:tcBorders>
            <w:vAlign w:val="center"/>
          </w:tcPr>
          <w:p w14:paraId="0BF3C060" w14:textId="4CC8E5DA" w:rsidR="00D735C3" w:rsidRPr="00191FF1" w:rsidRDefault="00D735C3" w:rsidP="003E2E10">
            <w:pPr>
              <w:spacing w:before="40"/>
              <w:jc w:val="center"/>
              <w:rPr>
                <w:color w:val="000000"/>
                <w:sz w:val="20"/>
                <w:szCs w:val="20"/>
              </w:rPr>
            </w:pPr>
            <w:r w:rsidRPr="00191FF1">
              <w:rPr>
                <w:color w:val="000000"/>
                <w:sz w:val="20"/>
                <w:szCs w:val="20"/>
              </w:rPr>
              <w:t>620</w:t>
            </w:r>
          </w:p>
        </w:tc>
        <w:tc>
          <w:tcPr>
            <w:tcW w:w="695" w:type="pct"/>
            <w:tcBorders>
              <w:top w:val="nil"/>
              <w:left w:val="nil"/>
              <w:bottom w:val="single" w:sz="4" w:space="0" w:color="auto"/>
              <w:right w:val="single" w:sz="4" w:space="0" w:color="auto"/>
            </w:tcBorders>
            <w:vAlign w:val="center"/>
          </w:tcPr>
          <w:p w14:paraId="498059BC" w14:textId="2C33BAA6" w:rsidR="00D735C3" w:rsidRPr="00191FF1" w:rsidRDefault="00D735C3" w:rsidP="003E2E10">
            <w:pPr>
              <w:spacing w:before="40"/>
              <w:jc w:val="center"/>
              <w:rPr>
                <w:color w:val="000000"/>
                <w:sz w:val="20"/>
                <w:szCs w:val="20"/>
              </w:rPr>
            </w:pPr>
            <w:r w:rsidRPr="00191FF1">
              <w:rPr>
                <w:color w:val="000000"/>
                <w:sz w:val="20"/>
                <w:szCs w:val="20"/>
              </w:rPr>
              <w:t>1</w:t>
            </w:r>
            <w:r>
              <w:rPr>
                <w:color w:val="000000"/>
                <w:sz w:val="20"/>
                <w:szCs w:val="20"/>
              </w:rPr>
              <w:t>,</w:t>
            </w:r>
            <w:r w:rsidRPr="00191FF1">
              <w:rPr>
                <w:color w:val="000000"/>
                <w:sz w:val="20"/>
                <w:szCs w:val="20"/>
              </w:rPr>
              <w:t>260</w:t>
            </w:r>
          </w:p>
        </w:tc>
        <w:tc>
          <w:tcPr>
            <w:tcW w:w="695" w:type="pct"/>
            <w:tcBorders>
              <w:top w:val="nil"/>
              <w:left w:val="nil"/>
              <w:bottom w:val="single" w:sz="4" w:space="0" w:color="auto"/>
              <w:right w:val="single" w:sz="4" w:space="0" w:color="auto"/>
            </w:tcBorders>
          </w:tcPr>
          <w:p w14:paraId="0608D875" w14:textId="67F9E889" w:rsidR="00D735C3" w:rsidRPr="00191FF1" w:rsidRDefault="00756548" w:rsidP="003E2E10">
            <w:pPr>
              <w:spacing w:before="40"/>
              <w:jc w:val="center"/>
              <w:rPr>
                <w:color w:val="000000"/>
                <w:sz w:val="20"/>
                <w:szCs w:val="20"/>
              </w:rPr>
            </w:pPr>
            <w:r>
              <w:rPr>
                <w:color w:val="000000"/>
                <w:sz w:val="20"/>
                <w:szCs w:val="20"/>
              </w:rPr>
              <w:t>1,654</w:t>
            </w:r>
          </w:p>
        </w:tc>
      </w:tr>
      <w:tr w:rsidR="00D735C3" w:rsidRPr="00191FF1" w14:paraId="08F85073" w14:textId="1C64AEF6" w:rsidTr="00D735C3">
        <w:trPr>
          <w:trHeight w:val="312"/>
        </w:trPr>
        <w:tc>
          <w:tcPr>
            <w:tcW w:w="1521" w:type="pct"/>
            <w:tcBorders>
              <w:top w:val="nil"/>
              <w:left w:val="single" w:sz="4" w:space="0" w:color="auto"/>
              <w:bottom w:val="single" w:sz="4" w:space="0" w:color="auto"/>
              <w:right w:val="single" w:sz="4" w:space="0" w:color="auto"/>
            </w:tcBorders>
            <w:noWrap/>
            <w:vAlign w:val="center"/>
            <w:hideMark/>
          </w:tcPr>
          <w:p w14:paraId="4946336A" w14:textId="77777777" w:rsidR="00D735C3" w:rsidRPr="00191FF1" w:rsidRDefault="00D735C3" w:rsidP="003B7A20">
            <w:pPr>
              <w:spacing w:after="40"/>
              <w:rPr>
                <w:color w:val="000000"/>
                <w:sz w:val="20"/>
                <w:szCs w:val="20"/>
              </w:rPr>
            </w:pPr>
            <w:r w:rsidRPr="00191FF1">
              <w:rPr>
                <w:color w:val="000000"/>
                <w:sz w:val="20"/>
                <w:szCs w:val="20"/>
              </w:rPr>
              <w:t>Readmit</w:t>
            </w:r>
          </w:p>
        </w:tc>
        <w:tc>
          <w:tcPr>
            <w:tcW w:w="697" w:type="pct"/>
            <w:tcBorders>
              <w:top w:val="nil"/>
              <w:left w:val="nil"/>
              <w:bottom w:val="single" w:sz="4" w:space="0" w:color="auto"/>
              <w:right w:val="single" w:sz="4" w:space="0" w:color="auto"/>
            </w:tcBorders>
            <w:vAlign w:val="center"/>
          </w:tcPr>
          <w:p w14:paraId="30DFEF13" w14:textId="26DDF626" w:rsidR="00D735C3" w:rsidRPr="00191FF1" w:rsidRDefault="00D735C3" w:rsidP="003E2E10">
            <w:pPr>
              <w:spacing w:before="40"/>
              <w:jc w:val="center"/>
              <w:rPr>
                <w:color w:val="000000"/>
                <w:sz w:val="20"/>
                <w:szCs w:val="20"/>
              </w:rPr>
            </w:pPr>
            <w:r w:rsidRPr="00191FF1">
              <w:rPr>
                <w:color w:val="000000"/>
                <w:sz w:val="20"/>
                <w:szCs w:val="20"/>
              </w:rPr>
              <w:t>51</w:t>
            </w:r>
          </w:p>
        </w:tc>
        <w:tc>
          <w:tcPr>
            <w:tcW w:w="697" w:type="pct"/>
            <w:tcBorders>
              <w:top w:val="nil"/>
              <w:left w:val="nil"/>
              <w:bottom w:val="single" w:sz="4" w:space="0" w:color="auto"/>
              <w:right w:val="single" w:sz="4" w:space="0" w:color="auto"/>
            </w:tcBorders>
            <w:vAlign w:val="center"/>
          </w:tcPr>
          <w:p w14:paraId="4C876C1A" w14:textId="4B28CFD5" w:rsidR="00D735C3" w:rsidRPr="00191FF1" w:rsidRDefault="00D735C3" w:rsidP="003E2E10">
            <w:pPr>
              <w:spacing w:before="40"/>
              <w:jc w:val="center"/>
              <w:rPr>
                <w:color w:val="000000"/>
                <w:sz w:val="20"/>
                <w:szCs w:val="20"/>
              </w:rPr>
            </w:pPr>
            <w:r w:rsidRPr="00191FF1">
              <w:rPr>
                <w:color w:val="000000"/>
                <w:sz w:val="20"/>
                <w:szCs w:val="20"/>
              </w:rPr>
              <w:t>151</w:t>
            </w:r>
          </w:p>
        </w:tc>
        <w:tc>
          <w:tcPr>
            <w:tcW w:w="696" w:type="pct"/>
            <w:tcBorders>
              <w:top w:val="nil"/>
              <w:left w:val="nil"/>
              <w:bottom w:val="single" w:sz="4" w:space="0" w:color="auto"/>
              <w:right w:val="single" w:sz="4" w:space="0" w:color="auto"/>
            </w:tcBorders>
            <w:vAlign w:val="center"/>
          </w:tcPr>
          <w:p w14:paraId="0F5FD77E" w14:textId="7771B489" w:rsidR="00D735C3" w:rsidRPr="00191FF1" w:rsidRDefault="00D735C3" w:rsidP="003E2E10">
            <w:pPr>
              <w:spacing w:before="40"/>
              <w:jc w:val="center"/>
              <w:rPr>
                <w:color w:val="000000"/>
                <w:sz w:val="20"/>
                <w:szCs w:val="20"/>
              </w:rPr>
            </w:pPr>
            <w:r w:rsidRPr="00191FF1">
              <w:rPr>
                <w:color w:val="000000"/>
                <w:sz w:val="20"/>
                <w:szCs w:val="20"/>
              </w:rPr>
              <w:t>125</w:t>
            </w:r>
          </w:p>
        </w:tc>
        <w:tc>
          <w:tcPr>
            <w:tcW w:w="695" w:type="pct"/>
            <w:tcBorders>
              <w:top w:val="nil"/>
              <w:left w:val="nil"/>
              <w:bottom w:val="single" w:sz="4" w:space="0" w:color="auto"/>
              <w:right w:val="single" w:sz="4" w:space="0" w:color="auto"/>
            </w:tcBorders>
            <w:vAlign w:val="center"/>
          </w:tcPr>
          <w:p w14:paraId="6DB166E3" w14:textId="28CB13EC" w:rsidR="00D735C3" w:rsidRPr="00191FF1" w:rsidRDefault="00D735C3" w:rsidP="003E2E10">
            <w:pPr>
              <w:spacing w:before="40"/>
              <w:jc w:val="center"/>
              <w:rPr>
                <w:color w:val="000000"/>
                <w:sz w:val="20"/>
                <w:szCs w:val="20"/>
              </w:rPr>
            </w:pPr>
            <w:r w:rsidRPr="00191FF1">
              <w:rPr>
                <w:color w:val="000000"/>
                <w:sz w:val="20"/>
                <w:szCs w:val="20"/>
              </w:rPr>
              <w:t>234</w:t>
            </w:r>
          </w:p>
        </w:tc>
        <w:tc>
          <w:tcPr>
            <w:tcW w:w="695" w:type="pct"/>
            <w:tcBorders>
              <w:top w:val="nil"/>
              <w:left w:val="nil"/>
              <w:bottom w:val="single" w:sz="4" w:space="0" w:color="auto"/>
              <w:right w:val="single" w:sz="4" w:space="0" w:color="auto"/>
            </w:tcBorders>
          </w:tcPr>
          <w:p w14:paraId="5D98DE85" w14:textId="42A847B2" w:rsidR="00D735C3" w:rsidRPr="00191FF1" w:rsidRDefault="00756548" w:rsidP="003E2E10">
            <w:pPr>
              <w:spacing w:before="40"/>
              <w:jc w:val="center"/>
              <w:rPr>
                <w:color w:val="000000"/>
                <w:sz w:val="20"/>
                <w:szCs w:val="20"/>
              </w:rPr>
            </w:pPr>
            <w:r>
              <w:rPr>
                <w:color w:val="000000"/>
                <w:sz w:val="20"/>
                <w:szCs w:val="20"/>
              </w:rPr>
              <w:t>203</w:t>
            </w:r>
          </w:p>
        </w:tc>
      </w:tr>
      <w:tr w:rsidR="00D735C3" w:rsidRPr="00191FF1" w14:paraId="589D310A" w14:textId="4C9D7546" w:rsidTr="00D735C3">
        <w:trPr>
          <w:trHeight w:val="312"/>
        </w:trPr>
        <w:tc>
          <w:tcPr>
            <w:tcW w:w="1521" w:type="pct"/>
            <w:tcBorders>
              <w:top w:val="nil"/>
              <w:left w:val="single" w:sz="4" w:space="0" w:color="auto"/>
              <w:bottom w:val="single" w:sz="4" w:space="0" w:color="auto"/>
              <w:right w:val="single" w:sz="4" w:space="0" w:color="auto"/>
            </w:tcBorders>
            <w:noWrap/>
            <w:vAlign w:val="center"/>
            <w:hideMark/>
          </w:tcPr>
          <w:p w14:paraId="3932EE65" w14:textId="77777777" w:rsidR="00D735C3" w:rsidRPr="00191FF1" w:rsidRDefault="00D735C3" w:rsidP="003B7A20">
            <w:pPr>
              <w:spacing w:after="40"/>
              <w:rPr>
                <w:color w:val="000000"/>
                <w:sz w:val="20"/>
                <w:szCs w:val="20"/>
              </w:rPr>
            </w:pPr>
            <w:r w:rsidRPr="00191FF1">
              <w:rPr>
                <w:color w:val="000000"/>
                <w:sz w:val="20"/>
                <w:szCs w:val="20"/>
              </w:rPr>
              <w:t>Readmit-New Program</w:t>
            </w:r>
          </w:p>
        </w:tc>
        <w:tc>
          <w:tcPr>
            <w:tcW w:w="697" w:type="pct"/>
            <w:tcBorders>
              <w:top w:val="nil"/>
              <w:left w:val="nil"/>
              <w:bottom w:val="single" w:sz="4" w:space="0" w:color="auto"/>
              <w:right w:val="single" w:sz="4" w:space="0" w:color="auto"/>
            </w:tcBorders>
            <w:vAlign w:val="center"/>
          </w:tcPr>
          <w:p w14:paraId="4591FE19" w14:textId="0F27AC09" w:rsidR="00D735C3" w:rsidRPr="00191FF1" w:rsidRDefault="00D735C3" w:rsidP="003E2E10">
            <w:pPr>
              <w:spacing w:before="40"/>
              <w:jc w:val="center"/>
              <w:rPr>
                <w:color w:val="000000"/>
                <w:sz w:val="20"/>
                <w:szCs w:val="20"/>
              </w:rPr>
            </w:pPr>
            <w:r w:rsidRPr="00191FF1">
              <w:rPr>
                <w:color w:val="000000"/>
                <w:sz w:val="20"/>
                <w:szCs w:val="20"/>
              </w:rPr>
              <w:t>123</w:t>
            </w:r>
          </w:p>
        </w:tc>
        <w:tc>
          <w:tcPr>
            <w:tcW w:w="697" w:type="pct"/>
            <w:tcBorders>
              <w:top w:val="nil"/>
              <w:left w:val="nil"/>
              <w:bottom w:val="single" w:sz="4" w:space="0" w:color="auto"/>
              <w:right w:val="single" w:sz="4" w:space="0" w:color="auto"/>
            </w:tcBorders>
            <w:vAlign w:val="center"/>
          </w:tcPr>
          <w:p w14:paraId="14B60D3E" w14:textId="0A58CB9D" w:rsidR="00D735C3" w:rsidRPr="00191FF1" w:rsidRDefault="00D735C3" w:rsidP="003E2E10">
            <w:pPr>
              <w:spacing w:before="40"/>
              <w:jc w:val="center"/>
              <w:rPr>
                <w:color w:val="000000"/>
                <w:sz w:val="20"/>
                <w:szCs w:val="20"/>
              </w:rPr>
            </w:pPr>
            <w:r w:rsidRPr="00191FF1">
              <w:rPr>
                <w:color w:val="000000"/>
                <w:sz w:val="20"/>
                <w:szCs w:val="20"/>
              </w:rPr>
              <w:t>70</w:t>
            </w:r>
          </w:p>
        </w:tc>
        <w:tc>
          <w:tcPr>
            <w:tcW w:w="696" w:type="pct"/>
            <w:tcBorders>
              <w:top w:val="nil"/>
              <w:left w:val="nil"/>
              <w:bottom w:val="single" w:sz="4" w:space="0" w:color="auto"/>
              <w:right w:val="single" w:sz="4" w:space="0" w:color="auto"/>
            </w:tcBorders>
            <w:vAlign w:val="center"/>
          </w:tcPr>
          <w:p w14:paraId="63F5C9EB" w14:textId="72A66E77" w:rsidR="00D735C3" w:rsidRPr="00191FF1" w:rsidRDefault="00D735C3" w:rsidP="003E2E10">
            <w:pPr>
              <w:spacing w:before="40"/>
              <w:jc w:val="center"/>
              <w:rPr>
                <w:color w:val="000000"/>
                <w:sz w:val="20"/>
                <w:szCs w:val="20"/>
              </w:rPr>
            </w:pPr>
            <w:r w:rsidRPr="00191FF1">
              <w:rPr>
                <w:color w:val="000000"/>
                <w:sz w:val="20"/>
                <w:szCs w:val="20"/>
              </w:rPr>
              <w:t>67</w:t>
            </w:r>
          </w:p>
        </w:tc>
        <w:tc>
          <w:tcPr>
            <w:tcW w:w="695" w:type="pct"/>
            <w:tcBorders>
              <w:top w:val="nil"/>
              <w:left w:val="nil"/>
              <w:bottom w:val="single" w:sz="4" w:space="0" w:color="auto"/>
              <w:right w:val="single" w:sz="4" w:space="0" w:color="auto"/>
            </w:tcBorders>
            <w:vAlign w:val="center"/>
          </w:tcPr>
          <w:p w14:paraId="23EC2F9A" w14:textId="42642071" w:rsidR="00D735C3" w:rsidRPr="00191FF1" w:rsidRDefault="00D735C3" w:rsidP="003E2E10">
            <w:pPr>
              <w:spacing w:before="40"/>
              <w:jc w:val="center"/>
              <w:rPr>
                <w:color w:val="000000"/>
                <w:sz w:val="20"/>
                <w:szCs w:val="20"/>
              </w:rPr>
            </w:pPr>
            <w:r w:rsidRPr="00191FF1">
              <w:rPr>
                <w:color w:val="000000"/>
                <w:sz w:val="20"/>
                <w:szCs w:val="20"/>
              </w:rPr>
              <w:t>178</w:t>
            </w:r>
          </w:p>
        </w:tc>
        <w:tc>
          <w:tcPr>
            <w:tcW w:w="695" w:type="pct"/>
            <w:tcBorders>
              <w:top w:val="nil"/>
              <w:left w:val="nil"/>
              <w:bottom w:val="single" w:sz="4" w:space="0" w:color="auto"/>
              <w:right w:val="single" w:sz="4" w:space="0" w:color="auto"/>
            </w:tcBorders>
          </w:tcPr>
          <w:p w14:paraId="4FA8D9EB" w14:textId="7731E094" w:rsidR="00D735C3" w:rsidRPr="00191FF1" w:rsidRDefault="00756548" w:rsidP="003E2E10">
            <w:pPr>
              <w:spacing w:before="40"/>
              <w:jc w:val="center"/>
              <w:rPr>
                <w:color w:val="000000"/>
                <w:sz w:val="20"/>
                <w:szCs w:val="20"/>
              </w:rPr>
            </w:pPr>
            <w:r>
              <w:rPr>
                <w:color w:val="000000"/>
                <w:sz w:val="20"/>
                <w:szCs w:val="20"/>
              </w:rPr>
              <w:t>287</w:t>
            </w:r>
          </w:p>
        </w:tc>
      </w:tr>
      <w:tr w:rsidR="00D735C3" w:rsidRPr="00191FF1" w14:paraId="1ED64ECC" w14:textId="1BBCDDE5" w:rsidTr="00D735C3">
        <w:trPr>
          <w:trHeight w:val="312"/>
        </w:trPr>
        <w:tc>
          <w:tcPr>
            <w:tcW w:w="1521" w:type="pct"/>
            <w:tcBorders>
              <w:top w:val="nil"/>
              <w:left w:val="single" w:sz="4" w:space="0" w:color="auto"/>
              <w:bottom w:val="single" w:sz="4" w:space="0" w:color="auto"/>
              <w:right w:val="single" w:sz="4" w:space="0" w:color="auto"/>
            </w:tcBorders>
            <w:noWrap/>
            <w:vAlign w:val="center"/>
            <w:hideMark/>
          </w:tcPr>
          <w:p w14:paraId="216F2BDE" w14:textId="77777777" w:rsidR="00D735C3" w:rsidRPr="00191FF1" w:rsidRDefault="00D735C3" w:rsidP="003B7A20">
            <w:pPr>
              <w:spacing w:after="40"/>
              <w:rPr>
                <w:color w:val="000000"/>
                <w:sz w:val="20"/>
                <w:szCs w:val="20"/>
              </w:rPr>
            </w:pPr>
            <w:r w:rsidRPr="00191FF1">
              <w:rPr>
                <w:color w:val="000000"/>
                <w:sz w:val="20"/>
                <w:szCs w:val="20"/>
              </w:rPr>
              <w:t>Transfer</w:t>
            </w:r>
          </w:p>
        </w:tc>
        <w:tc>
          <w:tcPr>
            <w:tcW w:w="697" w:type="pct"/>
            <w:tcBorders>
              <w:top w:val="nil"/>
              <w:left w:val="nil"/>
              <w:bottom w:val="single" w:sz="4" w:space="0" w:color="auto"/>
              <w:right w:val="single" w:sz="4" w:space="0" w:color="auto"/>
            </w:tcBorders>
            <w:vAlign w:val="center"/>
          </w:tcPr>
          <w:p w14:paraId="4E69F260" w14:textId="290A85C8" w:rsidR="00D735C3" w:rsidRPr="00191FF1" w:rsidRDefault="00D735C3" w:rsidP="003E2E10">
            <w:pPr>
              <w:spacing w:before="40"/>
              <w:jc w:val="center"/>
              <w:rPr>
                <w:color w:val="000000"/>
                <w:sz w:val="20"/>
                <w:szCs w:val="20"/>
              </w:rPr>
            </w:pPr>
            <w:r w:rsidRPr="00191FF1">
              <w:rPr>
                <w:color w:val="000000"/>
                <w:sz w:val="20"/>
                <w:szCs w:val="20"/>
              </w:rPr>
              <w:t>352</w:t>
            </w:r>
          </w:p>
        </w:tc>
        <w:tc>
          <w:tcPr>
            <w:tcW w:w="697" w:type="pct"/>
            <w:tcBorders>
              <w:top w:val="nil"/>
              <w:left w:val="nil"/>
              <w:bottom w:val="single" w:sz="4" w:space="0" w:color="auto"/>
              <w:right w:val="single" w:sz="4" w:space="0" w:color="auto"/>
            </w:tcBorders>
            <w:vAlign w:val="center"/>
          </w:tcPr>
          <w:p w14:paraId="13FF5B67" w14:textId="4B38D828" w:rsidR="00D735C3" w:rsidRPr="00191FF1" w:rsidRDefault="00D735C3" w:rsidP="003E2E10">
            <w:pPr>
              <w:spacing w:before="40"/>
              <w:jc w:val="center"/>
              <w:rPr>
                <w:color w:val="000000"/>
                <w:sz w:val="20"/>
                <w:szCs w:val="20"/>
              </w:rPr>
            </w:pPr>
            <w:r w:rsidRPr="00191FF1">
              <w:rPr>
                <w:color w:val="000000"/>
                <w:sz w:val="20"/>
                <w:szCs w:val="20"/>
              </w:rPr>
              <w:t>544</w:t>
            </w:r>
          </w:p>
        </w:tc>
        <w:tc>
          <w:tcPr>
            <w:tcW w:w="696" w:type="pct"/>
            <w:tcBorders>
              <w:top w:val="nil"/>
              <w:left w:val="nil"/>
              <w:bottom w:val="single" w:sz="4" w:space="0" w:color="auto"/>
              <w:right w:val="single" w:sz="4" w:space="0" w:color="auto"/>
            </w:tcBorders>
            <w:vAlign w:val="center"/>
          </w:tcPr>
          <w:p w14:paraId="097EC41E" w14:textId="6DEEC93B" w:rsidR="00D735C3" w:rsidRPr="00191FF1" w:rsidRDefault="00D735C3" w:rsidP="003E2E10">
            <w:pPr>
              <w:spacing w:before="40"/>
              <w:jc w:val="center"/>
              <w:rPr>
                <w:color w:val="000000"/>
                <w:sz w:val="20"/>
                <w:szCs w:val="20"/>
              </w:rPr>
            </w:pPr>
            <w:r w:rsidRPr="00191FF1">
              <w:rPr>
                <w:color w:val="000000"/>
                <w:sz w:val="20"/>
                <w:szCs w:val="20"/>
              </w:rPr>
              <w:t>543</w:t>
            </w:r>
          </w:p>
        </w:tc>
        <w:tc>
          <w:tcPr>
            <w:tcW w:w="695" w:type="pct"/>
            <w:tcBorders>
              <w:top w:val="nil"/>
              <w:left w:val="nil"/>
              <w:bottom w:val="single" w:sz="4" w:space="0" w:color="auto"/>
              <w:right w:val="single" w:sz="4" w:space="0" w:color="auto"/>
            </w:tcBorders>
            <w:vAlign w:val="center"/>
          </w:tcPr>
          <w:p w14:paraId="6B9649B9" w14:textId="3F7DC661" w:rsidR="00D735C3" w:rsidRPr="00191FF1" w:rsidRDefault="00D735C3" w:rsidP="003E2E10">
            <w:pPr>
              <w:spacing w:before="40"/>
              <w:jc w:val="center"/>
              <w:rPr>
                <w:color w:val="000000"/>
                <w:sz w:val="20"/>
                <w:szCs w:val="20"/>
              </w:rPr>
            </w:pPr>
            <w:r w:rsidRPr="00191FF1">
              <w:rPr>
                <w:color w:val="000000"/>
                <w:sz w:val="20"/>
                <w:szCs w:val="20"/>
              </w:rPr>
              <w:t>913</w:t>
            </w:r>
          </w:p>
        </w:tc>
        <w:tc>
          <w:tcPr>
            <w:tcW w:w="695" w:type="pct"/>
            <w:tcBorders>
              <w:top w:val="nil"/>
              <w:left w:val="nil"/>
              <w:bottom w:val="single" w:sz="4" w:space="0" w:color="auto"/>
              <w:right w:val="single" w:sz="4" w:space="0" w:color="auto"/>
            </w:tcBorders>
          </w:tcPr>
          <w:p w14:paraId="379965A5" w14:textId="528F8BFA" w:rsidR="00D735C3" w:rsidRPr="00191FF1" w:rsidRDefault="00756548" w:rsidP="003E2E10">
            <w:pPr>
              <w:spacing w:before="40"/>
              <w:jc w:val="center"/>
              <w:rPr>
                <w:color w:val="000000"/>
                <w:sz w:val="20"/>
                <w:szCs w:val="20"/>
              </w:rPr>
            </w:pPr>
            <w:r>
              <w:rPr>
                <w:color w:val="000000"/>
                <w:sz w:val="20"/>
                <w:szCs w:val="20"/>
              </w:rPr>
              <w:t>1,096</w:t>
            </w:r>
          </w:p>
        </w:tc>
      </w:tr>
      <w:tr w:rsidR="00D735C3" w:rsidRPr="00B5096E" w14:paraId="5534F5CB" w14:textId="12DD4169" w:rsidTr="00D735C3">
        <w:trPr>
          <w:trHeight w:val="312"/>
        </w:trPr>
        <w:tc>
          <w:tcPr>
            <w:tcW w:w="1521" w:type="pct"/>
            <w:tcBorders>
              <w:top w:val="nil"/>
              <w:left w:val="single" w:sz="4" w:space="0" w:color="auto"/>
              <w:bottom w:val="single" w:sz="4" w:space="0" w:color="auto"/>
              <w:right w:val="single" w:sz="4" w:space="0" w:color="auto"/>
            </w:tcBorders>
            <w:noWrap/>
            <w:vAlign w:val="center"/>
            <w:hideMark/>
          </w:tcPr>
          <w:p w14:paraId="1E99AFF8" w14:textId="77777777" w:rsidR="00D735C3" w:rsidRPr="00191FF1" w:rsidRDefault="00D735C3" w:rsidP="003B7A20">
            <w:pPr>
              <w:spacing w:after="40"/>
              <w:rPr>
                <w:b/>
                <w:color w:val="000000"/>
                <w:sz w:val="20"/>
                <w:szCs w:val="20"/>
              </w:rPr>
            </w:pPr>
            <w:r w:rsidRPr="00191FF1">
              <w:rPr>
                <w:b/>
                <w:color w:val="000000"/>
                <w:sz w:val="20"/>
                <w:szCs w:val="20"/>
              </w:rPr>
              <w:t>Total</w:t>
            </w:r>
          </w:p>
        </w:tc>
        <w:tc>
          <w:tcPr>
            <w:tcW w:w="697" w:type="pct"/>
            <w:tcBorders>
              <w:top w:val="nil"/>
              <w:left w:val="nil"/>
              <w:bottom w:val="single" w:sz="4" w:space="0" w:color="auto"/>
              <w:right w:val="single" w:sz="4" w:space="0" w:color="auto"/>
            </w:tcBorders>
            <w:vAlign w:val="center"/>
          </w:tcPr>
          <w:p w14:paraId="5618C8CA" w14:textId="725FEE96" w:rsidR="00D735C3" w:rsidRPr="00191FF1" w:rsidRDefault="00D735C3" w:rsidP="003E2E10">
            <w:pPr>
              <w:spacing w:before="40"/>
              <w:jc w:val="center"/>
              <w:rPr>
                <w:b/>
                <w:color w:val="000000"/>
                <w:sz w:val="20"/>
                <w:szCs w:val="20"/>
              </w:rPr>
            </w:pPr>
            <w:r w:rsidRPr="00191FF1">
              <w:rPr>
                <w:b/>
                <w:color w:val="000000"/>
                <w:sz w:val="20"/>
                <w:szCs w:val="20"/>
              </w:rPr>
              <w:t>1,098</w:t>
            </w:r>
          </w:p>
        </w:tc>
        <w:tc>
          <w:tcPr>
            <w:tcW w:w="697" w:type="pct"/>
            <w:tcBorders>
              <w:top w:val="nil"/>
              <w:left w:val="nil"/>
              <w:bottom w:val="single" w:sz="4" w:space="0" w:color="auto"/>
              <w:right w:val="single" w:sz="4" w:space="0" w:color="auto"/>
            </w:tcBorders>
            <w:vAlign w:val="center"/>
          </w:tcPr>
          <w:p w14:paraId="3F6BD803" w14:textId="3099AB64" w:rsidR="00D735C3" w:rsidRPr="00191FF1" w:rsidRDefault="00D735C3" w:rsidP="003E2E10">
            <w:pPr>
              <w:spacing w:before="40"/>
              <w:jc w:val="center"/>
              <w:rPr>
                <w:b/>
                <w:color w:val="000000"/>
                <w:sz w:val="20"/>
                <w:szCs w:val="20"/>
              </w:rPr>
            </w:pPr>
            <w:r w:rsidRPr="00191FF1">
              <w:rPr>
                <w:b/>
                <w:color w:val="000000"/>
                <w:sz w:val="20"/>
                <w:szCs w:val="20"/>
              </w:rPr>
              <w:t>1,421</w:t>
            </w:r>
          </w:p>
        </w:tc>
        <w:tc>
          <w:tcPr>
            <w:tcW w:w="696" w:type="pct"/>
            <w:tcBorders>
              <w:top w:val="nil"/>
              <w:left w:val="nil"/>
              <w:bottom w:val="single" w:sz="4" w:space="0" w:color="auto"/>
              <w:right w:val="single" w:sz="4" w:space="0" w:color="auto"/>
            </w:tcBorders>
            <w:vAlign w:val="center"/>
          </w:tcPr>
          <w:p w14:paraId="43AF11CF" w14:textId="78D5ED91" w:rsidR="00D735C3" w:rsidRPr="00191FF1" w:rsidRDefault="00D735C3" w:rsidP="003E2E10">
            <w:pPr>
              <w:spacing w:before="40"/>
              <w:jc w:val="center"/>
              <w:rPr>
                <w:b/>
                <w:color w:val="000000"/>
                <w:sz w:val="20"/>
                <w:szCs w:val="20"/>
              </w:rPr>
            </w:pPr>
            <w:r w:rsidRPr="00191FF1">
              <w:rPr>
                <w:b/>
                <w:color w:val="000000"/>
                <w:sz w:val="20"/>
                <w:szCs w:val="20"/>
              </w:rPr>
              <w:t>1,354</w:t>
            </w:r>
          </w:p>
        </w:tc>
        <w:tc>
          <w:tcPr>
            <w:tcW w:w="695" w:type="pct"/>
            <w:tcBorders>
              <w:top w:val="nil"/>
              <w:left w:val="nil"/>
              <w:bottom w:val="single" w:sz="4" w:space="0" w:color="auto"/>
              <w:right w:val="single" w:sz="4" w:space="0" w:color="auto"/>
            </w:tcBorders>
            <w:vAlign w:val="center"/>
          </w:tcPr>
          <w:p w14:paraId="64961E1B" w14:textId="38757A3A" w:rsidR="00D735C3" w:rsidRPr="00191FF1" w:rsidRDefault="00D735C3" w:rsidP="003E2E10">
            <w:pPr>
              <w:spacing w:before="40"/>
              <w:jc w:val="center"/>
              <w:rPr>
                <w:b/>
                <w:color w:val="000000"/>
                <w:sz w:val="20"/>
                <w:szCs w:val="20"/>
              </w:rPr>
            </w:pPr>
            <w:r w:rsidRPr="00191FF1">
              <w:rPr>
                <w:b/>
                <w:color w:val="000000"/>
                <w:sz w:val="20"/>
                <w:szCs w:val="20"/>
              </w:rPr>
              <w:t>2,577</w:t>
            </w:r>
          </w:p>
        </w:tc>
        <w:tc>
          <w:tcPr>
            <w:tcW w:w="695" w:type="pct"/>
            <w:tcBorders>
              <w:top w:val="nil"/>
              <w:left w:val="nil"/>
              <w:bottom w:val="single" w:sz="4" w:space="0" w:color="auto"/>
              <w:right w:val="single" w:sz="4" w:space="0" w:color="auto"/>
            </w:tcBorders>
          </w:tcPr>
          <w:p w14:paraId="4D232426" w14:textId="70DFBE2C" w:rsidR="00D735C3" w:rsidRPr="00191FF1" w:rsidRDefault="00756548" w:rsidP="003E2E10">
            <w:pPr>
              <w:spacing w:before="40"/>
              <w:jc w:val="center"/>
              <w:rPr>
                <w:b/>
                <w:color w:val="000000"/>
                <w:sz w:val="20"/>
                <w:szCs w:val="20"/>
              </w:rPr>
            </w:pPr>
            <w:r>
              <w:rPr>
                <w:b/>
                <w:color w:val="000000"/>
                <w:sz w:val="20"/>
                <w:szCs w:val="20"/>
              </w:rPr>
              <w:t>3,214</w:t>
            </w:r>
          </w:p>
        </w:tc>
      </w:tr>
    </w:tbl>
    <w:p w14:paraId="0DE53188" w14:textId="77777777" w:rsidR="006A199D" w:rsidRDefault="006A199D" w:rsidP="003E6526">
      <w:pPr>
        <w:pStyle w:val="Heading2"/>
      </w:pPr>
    </w:p>
    <w:p w14:paraId="32FB9E3B" w14:textId="356752E5" w:rsidR="00A52FDF" w:rsidRPr="00B5096E" w:rsidRDefault="00435183" w:rsidP="003E6526">
      <w:pPr>
        <w:pStyle w:val="Heading2"/>
      </w:pPr>
      <w:bookmarkStart w:id="135" w:name="_Toc223452894"/>
      <w:r w:rsidRPr="00B5096E">
        <w:t>Table 3-3</w:t>
      </w:r>
      <w:r w:rsidR="006549BE" w:rsidRPr="00B5096E">
        <w:t xml:space="preserve">: </w:t>
      </w:r>
      <w:r w:rsidR="00A52FDF" w:rsidRPr="00B5096E">
        <w:t>Numbers of Applications: Summer 20</w:t>
      </w:r>
      <w:r w:rsidR="00887F2C">
        <w:t>20</w:t>
      </w:r>
      <w:r w:rsidR="00762C4C" w:rsidRPr="00B5096E">
        <w:rPr>
          <w:sz w:val="12"/>
          <w:szCs w:val="12"/>
        </w:rPr>
        <w:t xml:space="preserve"> </w:t>
      </w:r>
      <w:r w:rsidR="00A52FDF" w:rsidRPr="00B5096E">
        <w:t>-</w:t>
      </w:r>
      <w:r w:rsidR="00762C4C" w:rsidRPr="00B5096E">
        <w:rPr>
          <w:sz w:val="16"/>
          <w:szCs w:val="16"/>
          <w:vertAlign w:val="subscript"/>
        </w:rPr>
        <w:t xml:space="preserve"> </w:t>
      </w:r>
      <w:r w:rsidR="00A52FDF" w:rsidRPr="00B5096E">
        <w:t>Summer 20</w:t>
      </w:r>
      <w:r w:rsidR="002F7808" w:rsidRPr="00B5096E">
        <w:t>2</w:t>
      </w:r>
      <w:r w:rsidR="00887F2C">
        <w:t>4</w:t>
      </w:r>
      <w:bookmarkEnd w:id="135"/>
    </w:p>
    <w:tbl>
      <w:tblPr>
        <w:tblW w:w="4997" w:type="pct"/>
        <w:tblLook w:val="04A0" w:firstRow="1" w:lastRow="0" w:firstColumn="1" w:lastColumn="0" w:noHBand="0" w:noVBand="1"/>
      </w:tblPr>
      <w:tblGrid>
        <w:gridCol w:w="2836"/>
        <w:gridCol w:w="1302"/>
        <w:gridCol w:w="1303"/>
        <w:gridCol w:w="1303"/>
        <w:gridCol w:w="1301"/>
        <w:gridCol w:w="1299"/>
      </w:tblGrid>
      <w:tr w:rsidR="00074BAB" w:rsidRPr="00B5096E" w14:paraId="3D70AC28" w14:textId="3468122E" w:rsidTr="00074BAB">
        <w:trPr>
          <w:trHeight w:val="312"/>
        </w:trPr>
        <w:tc>
          <w:tcPr>
            <w:tcW w:w="1518" w:type="pct"/>
            <w:tcBorders>
              <w:top w:val="single" w:sz="4" w:space="0" w:color="auto"/>
              <w:left w:val="single" w:sz="4" w:space="0" w:color="auto"/>
              <w:bottom w:val="single" w:sz="4" w:space="0" w:color="auto"/>
              <w:right w:val="single" w:sz="4" w:space="0" w:color="auto"/>
            </w:tcBorders>
            <w:shd w:val="clear" w:color="auto" w:fill="002C5C"/>
            <w:noWrap/>
            <w:vAlign w:val="center"/>
            <w:hideMark/>
          </w:tcPr>
          <w:p w14:paraId="79F20F2D" w14:textId="77777777" w:rsidR="00074BAB" w:rsidRPr="00B5096E" w:rsidRDefault="00074BAB" w:rsidP="00E118C5">
            <w:pPr>
              <w:rPr>
                <w:color w:val="FFFFFF" w:themeColor="background1"/>
                <w:sz w:val="20"/>
                <w:szCs w:val="20"/>
              </w:rPr>
            </w:pPr>
            <w:r w:rsidRPr="00B5096E">
              <w:rPr>
                <w:color w:val="FFFFFF" w:themeColor="background1"/>
                <w:sz w:val="20"/>
                <w:szCs w:val="20"/>
              </w:rPr>
              <w:t> </w:t>
            </w:r>
          </w:p>
        </w:tc>
        <w:tc>
          <w:tcPr>
            <w:tcW w:w="697" w:type="pct"/>
            <w:tcBorders>
              <w:top w:val="single" w:sz="4" w:space="0" w:color="auto"/>
              <w:left w:val="nil"/>
              <w:bottom w:val="single" w:sz="4" w:space="0" w:color="auto"/>
              <w:right w:val="single" w:sz="4" w:space="0" w:color="auto"/>
            </w:tcBorders>
            <w:shd w:val="clear" w:color="auto" w:fill="002C5C"/>
            <w:vAlign w:val="center"/>
          </w:tcPr>
          <w:p w14:paraId="0120E652" w14:textId="14A4CC0C" w:rsidR="00074BAB" w:rsidRPr="00B5096E" w:rsidRDefault="00074BAB" w:rsidP="00AF358F">
            <w:pPr>
              <w:jc w:val="center"/>
              <w:rPr>
                <w:bCs/>
                <w:color w:val="FFFFFF" w:themeColor="background1"/>
                <w:sz w:val="20"/>
                <w:szCs w:val="20"/>
              </w:rPr>
            </w:pPr>
            <w:r w:rsidRPr="00B5096E">
              <w:rPr>
                <w:bCs/>
                <w:color w:val="FFFFFF" w:themeColor="background1"/>
                <w:sz w:val="20"/>
                <w:szCs w:val="20"/>
              </w:rPr>
              <w:t>Summer 2020</w:t>
            </w:r>
          </w:p>
        </w:tc>
        <w:tc>
          <w:tcPr>
            <w:tcW w:w="697" w:type="pct"/>
            <w:tcBorders>
              <w:top w:val="single" w:sz="4" w:space="0" w:color="auto"/>
              <w:left w:val="nil"/>
              <w:bottom w:val="single" w:sz="4" w:space="0" w:color="auto"/>
              <w:right w:val="single" w:sz="4" w:space="0" w:color="auto"/>
            </w:tcBorders>
            <w:shd w:val="clear" w:color="auto" w:fill="002C5C"/>
            <w:vAlign w:val="center"/>
          </w:tcPr>
          <w:p w14:paraId="2136E9D5" w14:textId="1E7D6799" w:rsidR="00074BAB" w:rsidRPr="00B5096E" w:rsidRDefault="00074BAB" w:rsidP="00AF358F">
            <w:pPr>
              <w:jc w:val="center"/>
              <w:rPr>
                <w:bCs/>
                <w:color w:val="FFFFFF" w:themeColor="background1"/>
                <w:sz w:val="20"/>
                <w:szCs w:val="20"/>
              </w:rPr>
            </w:pPr>
            <w:r w:rsidRPr="00B5096E">
              <w:rPr>
                <w:bCs/>
                <w:color w:val="FFFFFF" w:themeColor="background1"/>
                <w:sz w:val="20"/>
                <w:szCs w:val="20"/>
              </w:rPr>
              <w:t>Summer 2021</w:t>
            </w:r>
          </w:p>
        </w:tc>
        <w:tc>
          <w:tcPr>
            <w:tcW w:w="697" w:type="pct"/>
            <w:tcBorders>
              <w:top w:val="single" w:sz="4" w:space="0" w:color="auto"/>
              <w:left w:val="nil"/>
              <w:bottom w:val="single" w:sz="4" w:space="0" w:color="auto"/>
              <w:right w:val="single" w:sz="4" w:space="0" w:color="auto"/>
            </w:tcBorders>
            <w:shd w:val="clear" w:color="auto" w:fill="002C5C"/>
            <w:vAlign w:val="center"/>
          </w:tcPr>
          <w:p w14:paraId="6A7DF436" w14:textId="0393168D" w:rsidR="00074BAB" w:rsidRPr="00B5096E" w:rsidRDefault="00074BAB" w:rsidP="00AF358F">
            <w:pPr>
              <w:jc w:val="center"/>
              <w:rPr>
                <w:bCs/>
                <w:color w:val="FFFFFF" w:themeColor="background1"/>
                <w:sz w:val="20"/>
                <w:szCs w:val="20"/>
              </w:rPr>
            </w:pPr>
            <w:r>
              <w:rPr>
                <w:bCs/>
                <w:color w:val="FFFFFF" w:themeColor="background1"/>
                <w:sz w:val="20"/>
                <w:szCs w:val="20"/>
              </w:rPr>
              <w:t>Summer 2022</w:t>
            </w:r>
          </w:p>
        </w:tc>
        <w:tc>
          <w:tcPr>
            <w:tcW w:w="696" w:type="pct"/>
            <w:tcBorders>
              <w:top w:val="single" w:sz="4" w:space="0" w:color="auto"/>
              <w:left w:val="nil"/>
              <w:bottom w:val="single" w:sz="4" w:space="0" w:color="auto"/>
              <w:right w:val="single" w:sz="4" w:space="0" w:color="auto"/>
            </w:tcBorders>
            <w:shd w:val="clear" w:color="auto" w:fill="002C5C"/>
            <w:vAlign w:val="center"/>
          </w:tcPr>
          <w:p w14:paraId="77B1DCE4" w14:textId="20E3ECE3" w:rsidR="00074BAB" w:rsidRDefault="00074BAB" w:rsidP="00AF358F">
            <w:pPr>
              <w:jc w:val="center"/>
              <w:rPr>
                <w:bCs/>
                <w:color w:val="FFFFFF" w:themeColor="background1"/>
                <w:sz w:val="20"/>
                <w:szCs w:val="20"/>
              </w:rPr>
            </w:pPr>
            <w:r>
              <w:rPr>
                <w:bCs/>
                <w:color w:val="FFFFFF" w:themeColor="background1"/>
                <w:sz w:val="20"/>
                <w:szCs w:val="20"/>
              </w:rPr>
              <w:t>Summer 2023</w:t>
            </w:r>
          </w:p>
        </w:tc>
        <w:tc>
          <w:tcPr>
            <w:tcW w:w="696" w:type="pct"/>
            <w:tcBorders>
              <w:top w:val="single" w:sz="4" w:space="0" w:color="auto"/>
              <w:left w:val="nil"/>
              <w:bottom w:val="single" w:sz="4" w:space="0" w:color="auto"/>
              <w:right w:val="single" w:sz="4" w:space="0" w:color="auto"/>
            </w:tcBorders>
            <w:shd w:val="clear" w:color="auto" w:fill="002C5C"/>
          </w:tcPr>
          <w:p w14:paraId="178E3FA3" w14:textId="40492E48" w:rsidR="00074BAB" w:rsidRDefault="00074BAB" w:rsidP="00AF358F">
            <w:pPr>
              <w:jc w:val="center"/>
              <w:rPr>
                <w:bCs/>
                <w:color w:val="FFFFFF" w:themeColor="background1"/>
                <w:sz w:val="20"/>
                <w:szCs w:val="20"/>
              </w:rPr>
            </w:pPr>
            <w:r>
              <w:rPr>
                <w:bCs/>
                <w:color w:val="FFFFFF" w:themeColor="background1"/>
                <w:sz w:val="20"/>
                <w:szCs w:val="20"/>
              </w:rPr>
              <w:t>Summer 2024</w:t>
            </w:r>
          </w:p>
        </w:tc>
      </w:tr>
      <w:tr w:rsidR="00074BAB" w:rsidRPr="00191FF1" w14:paraId="60394FAE" w14:textId="472C0A49" w:rsidTr="00074BAB">
        <w:trPr>
          <w:trHeight w:val="312"/>
        </w:trPr>
        <w:tc>
          <w:tcPr>
            <w:tcW w:w="1518" w:type="pct"/>
            <w:tcBorders>
              <w:top w:val="nil"/>
              <w:left w:val="single" w:sz="4" w:space="0" w:color="auto"/>
              <w:bottom w:val="single" w:sz="4" w:space="0" w:color="auto"/>
              <w:right w:val="single" w:sz="4" w:space="0" w:color="auto"/>
            </w:tcBorders>
            <w:noWrap/>
            <w:vAlign w:val="center"/>
            <w:hideMark/>
          </w:tcPr>
          <w:p w14:paraId="268955CC" w14:textId="77777777" w:rsidR="00074BAB" w:rsidRPr="00191FF1" w:rsidRDefault="00074BAB" w:rsidP="00E118C5">
            <w:pPr>
              <w:rPr>
                <w:color w:val="000000"/>
                <w:sz w:val="20"/>
                <w:szCs w:val="20"/>
              </w:rPr>
            </w:pPr>
            <w:r w:rsidRPr="00191FF1">
              <w:rPr>
                <w:color w:val="000000"/>
                <w:sz w:val="20"/>
                <w:szCs w:val="20"/>
              </w:rPr>
              <w:t>First Year</w:t>
            </w:r>
          </w:p>
        </w:tc>
        <w:tc>
          <w:tcPr>
            <w:tcW w:w="697" w:type="pct"/>
            <w:tcBorders>
              <w:top w:val="nil"/>
              <w:left w:val="nil"/>
              <w:bottom w:val="single" w:sz="4" w:space="0" w:color="auto"/>
              <w:right w:val="single" w:sz="4" w:space="0" w:color="auto"/>
            </w:tcBorders>
            <w:vAlign w:val="center"/>
          </w:tcPr>
          <w:p w14:paraId="6DB0A494" w14:textId="041B65E0" w:rsidR="00074BAB" w:rsidRPr="00191FF1" w:rsidRDefault="00074BAB" w:rsidP="00AF358F">
            <w:pPr>
              <w:jc w:val="center"/>
              <w:rPr>
                <w:color w:val="000000"/>
                <w:sz w:val="20"/>
                <w:szCs w:val="20"/>
              </w:rPr>
            </w:pPr>
            <w:r w:rsidRPr="00191FF1">
              <w:rPr>
                <w:color w:val="000000"/>
                <w:sz w:val="20"/>
                <w:szCs w:val="20"/>
              </w:rPr>
              <w:t>161</w:t>
            </w:r>
          </w:p>
        </w:tc>
        <w:tc>
          <w:tcPr>
            <w:tcW w:w="697" w:type="pct"/>
            <w:tcBorders>
              <w:top w:val="nil"/>
              <w:left w:val="nil"/>
              <w:bottom w:val="single" w:sz="4" w:space="0" w:color="auto"/>
              <w:right w:val="single" w:sz="4" w:space="0" w:color="auto"/>
            </w:tcBorders>
            <w:vAlign w:val="center"/>
          </w:tcPr>
          <w:p w14:paraId="11C1DA29" w14:textId="4F8E1D25" w:rsidR="00074BAB" w:rsidRPr="00191FF1" w:rsidRDefault="00074BAB" w:rsidP="00AF358F">
            <w:pPr>
              <w:jc w:val="center"/>
              <w:rPr>
                <w:color w:val="000000"/>
                <w:sz w:val="20"/>
                <w:szCs w:val="20"/>
              </w:rPr>
            </w:pPr>
            <w:r w:rsidRPr="00191FF1">
              <w:rPr>
                <w:color w:val="000000"/>
                <w:sz w:val="20"/>
                <w:szCs w:val="20"/>
              </w:rPr>
              <w:t>330</w:t>
            </w:r>
          </w:p>
        </w:tc>
        <w:tc>
          <w:tcPr>
            <w:tcW w:w="697" w:type="pct"/>
            <w:tcBorders>
              <w:top w:val="nil"/>
              <w:left w:val="nil"/>
              <w:bottom w:val="single" w:sz="4" w:space="0" w:color="auto"/>
              <w:right w:val="single" w:sz="4" w:space="0" w:color="auto"/>
            </w:tcBorders>
            <w:vAlign w:val="center"/>
          </w:tcPr>
          <w:p w14:paraId="34A50E60" w14:textId="15344294" w:rsidR="00074BAB" w:rsidRPr="00191FF1" w:rsidRDefault="00074BAB" w:rsidP="00AF358F">
            <w:pPr>
              <w:jc w:val="center"/>
              <w:rPr>
                <w:color w:val="000000"/>
                <w:sz w:val="20"/>
                <w:szCs w:val="20"/>
              </w:rPr>
            </w:pPr>
            <w:r w:rsidRPr="00191FF1">
              <w:rPr>
                <w:color w:val="000000"/>
                <w:sz w:val="20"/>
                <w:szCs w:val="20"/>
              </w:rPr>
              <w:t>347</w:t>
            </w:r>
          </w:p>
        </w:tc>
        <w:tc>
          <w:tcPr>
            <w:tcW w:w="696" w:type="pct"/>
            <w:tcBorders>
              <w:top w:val="nil"/>
              <w:left w:val="nil"/>
              <w:bottom w:val="single" w:sz="4" w:space="0" w:color="auto"/>
              <w:right w:val="single" w:sz="4" w:space="0" w:color="auto"/>
            </w:tcBorders>
            <w:vAlign w:val="center"/>
          </w:tcPr>
          <w:p w14:paraId="6A95D4CA" w14:textId="39326F4D" w:rsidR="00074BAB" w:rsidRPr="00191FF1" w:rsidRDefault="00074BAB" w:rsidP="00AF358F">
            <w:pPr>
              <w:jc w:val="center"/>
              <w:rPr>
                <w:color w:val="000000"/>
                <w:sz w:val="20"/>
                <w:szCs w:val="20"/>
              </w:rPr>
            </w:pPr>
            <w:r w:rsidRPr="00191FF1">
              <w:rPr>
                <w:color w:val="000000"/>
                <w:sz w:val="20"/>
                <w:szCs w:val="20"/>
              </w:rPr>
              <w:t>350</w:t>
            </w:r>
          </w:p>
        </w:tc>
        <w:tc>
          <w:tcPr>
            <w:tcW w:w="696" w:type="pct"/>
            <w:tcBorders>
              <w:top w:val="nil"/>
              <w:left w:val="nil"/>
              <w:bottom w:val="single" w:sz="4" w:space="0" w:color="auto"/>
              <w:right w:val="single" w:sz="4" w:space="0" w:color="auto"/>
            </w:tcBorders>
            <w:vAlign w:val="center"/>
          </w:tcPr>
          <w:p w14:paraId="7F936397" w14:textId="7B0C9C94" w:rsidR="00074BAB" w:rsidRPr="00191FF1" w:rsidRDefault="00112A09" w:rsidP="00074BAB">
            <w:pPr>
              <w:jc w:val="center"/>
              <w:rPr>
                <w:color w:val="000000"/>
                <w:sz w:val="20"/>
                <w:szCs w:val="20"/>
              </w:rPr>
            </w:pPr>
            <w:r>
              <w:rPr>
                <w:color w:val="000000"/>
                <w:sz w:val="20"/>
                <w:szCs w:val="20"/>
              </w:rPr>
              <w:t>448</w:t>
            </w:r>
          </w:p>
        </w:tc>
      </w:tr>
      <w:tr w:rsidR="00074BAB" w:rsidRPr="00191FF1" w14:paraId="58DD8BC6" w14:textId="54608639" w:rsidTr="00074BAB">
        <w:trPr>
          <w:trHeight w:val="312"/>
        </w:trPr>
        <w:tc>
          <w:tcPr>
            <w:tcW w:w="1518" w:type="pct"/>
            <w:tcBorders>
              <w:top w:val="nil"/>
              <w:left w:val="single" w:sz="4" w:space="0" w:color="auto"/>
              <w:bottom w:val="single" w:sz="4" w:space="0" w:color="auto"/>
              <w:right w:val="single" w:sz="4" w:space="0" w:color="auto"/>
            </w:tcBorders>
            <w:noWrap/>
            <w:vAlign w:val="center"/>
            <w:hideMark/>
          </w:tcPr>
          <w:p w14:paraId="11B2B57C" w14:textId="77777777" w:rsidR="00074BAB" w:rsidRPr="00191FF1" w:rsidRDefault="00074BAB" w:rsidP="00E118C5">
            <w:pPr>
              <w:rPr>
                <w:color w:val="000000"/>
                <w:sz w:val="20"/>
                <w:szCs w:val="20"/>
              </w:rPr>
            </w:pPr>
            <w:r w:rsidRPr="00191FF1">
              <w:rPr>
                <w:color w:val="000000"/>
                <w:sz w:val="20"/>
                <w:szCs w:val="20"/>
              </w:rPr>
              <w:t>Readmit</w:t>
            </w:r>
          </w:p>
        </w:tc>
        <w:tc>
          <w:tcPr>
            <w:tcW w:w="697" w:type="pct"/>
            <w:tcBorders>
              <w:top w:val="nil"/>
              <w:left w:val="nil"/>
              <w:bottom w:val="single" w:sz="4" w:space="0" w:color="auto"/>
              <w:right w:val="single" w:sz="4" w:space="0" w:color="auto"/>
            </w:tcBorders>
            <w:vAlign w:val="center"/>
          </w:tcPr>
          <w:p w14:paraId="12EDCA1E" w14:textId="25D72D00" w:rsidR="00074BAB" w:rsidRPr="00191FF1" w:rsidRDefault="00074BAB" w:rsidP="00AF358F">
            <w:pPr>
              <w:jc w:val="center"/>
              <w:rPr>
                <w:color w:val="000000"/>
                <w:sz w:val="20"/>
                <w:szCs w:val="20"/>
              </w:rPr>
            </w:pPr>
            <w:r w:rsidRPr="00191FF1">
              <w:rPr>
                <w:color w:val="000000"/>
                <w:sz w:val="20"/>
                <w:szCs w:val="20"/>
              </w:rPr>
              <w:t>29</w:t>
            </w:r>
          </w:p>
        </w:tc>
        <w:tc>
          <w:tcPr>
            <w:tcW w:w="697" w:type="pct"/>
            <w:tcBorders>
              <w:top w:val="nil"/>
              <w:left w:val="nil"/>
              <w:bottom w:val="single" w:sz="4" w:space="0" w:color="auto"/>
              <w:right w:val="single" w:sz="4" w:space="0" w:color="auto"/>
            </w:tcBorders>
            <w:vAlign w:val="center"/>
          </w:tcPr>
          <w:p w14:paraId="74295929" w14:textId="4AC756DA" w:rsidR="00074BAB" w:rsidRPr="00191FF1" w:rsidRDefault="00074BAB" w:rsidP="00AF358F">
            <w:pPr>
              <w:jc w:val="center"/>
              <w:rPr>
                <w:color w:val="000000"/>
                <w:sz w:val="20"/>
                <w:szCs w:val="20"/>
              </w:rPr>
            </w:pPr>
            <w:r w:rsidRPr="00191FF1">
              <w:rPr>
                <w:color w:val="000000"/>
                <w:sz w:val="20"/>
                <w:szCs w:val="20"/>
              </w:rPr>
              <w:t>40</w:t>
            </w:r>
          </w:p>
        </w:tc>
        <w:tc>
          <w:tcPr>
            <w:tcW w:w="697" w:type="pct"/>
            <w:tcBorders>
              <w:top w:val="nil"/>
              <w:left w:val="nil"/>
              <w:bottom w:val="single" w:sz="4" w:space="0" w:color="auto"/>
              <w:right w:val="single" w:sz="4" w:space="0" w:color="auto"/>
            </w:tcBorders>
            <w:vAlign w:val="center"/>
          </w:tcPr>
          <w:p w14:paraId="1E2E72D5" w14:textId="060FA935" w:rsidR="00074BAB" w:rsidRPr="00191FF1" w:rsidRDefault="00074BAB" w:rsidP="00AF358F">
            <w:pPr>
              <w:jc w:val="center"/>
              <w:rPr>
                <w:color w:val="000000"/>
                <w:sz w:val="20"/>
                <w:szCs w:val="20"/>
              </w:rPr>
            </w:pPr>
            <w:r w:rsidRPr="00191FF1">
              <w:rPr>
                <w:color w:val="000000"/>
                <w:sz w:val="20"/>
                <w:szCs w:val="20"/>
              </w:rPr>
              <w:t>97</w:t>
            </w:r>
          </w:p>
        </w:tc>
        <w:tc>
          <w:tcPr>
            <w:tcW w:w="696" w:type="pct"/>
            <w:tcBorders>
              <w:top w:val="nil"/>
              <w:left w:val="nil"/>
              <w:bottom w:val="single" w:sz="4" w:space="0" w:color="auto"/>
              <w:right w:val="single" w:sz="4" w:space="0" w:color="auto"/>
            </w:tcBorders>
            <w:vAlign w:val="center"/>
          </w:tcPr>
          <w:p w14:paraId="5A5B898C" w14:textId="7345ECD5" w:rsidR="00074BAB" w:rsidRPr="00191FF1" w:rsidRDefault="00074BAB" w:rsidP="00AF358F">
            <w:pPr>
              <w:jc w:val="center"/>
              <w:rPr>
                <w:color w:val="000000"/>
                <w:sz w:val="20"/>
                <w:szCs w:val="20"/>
              </w:rPr>
            </w:pPr>
            <w:r w:rsidRPr="00191FF1">
              <w:rPr>
                <w:color w:val="000000"/>
                <w:sz w:val="20"/>
                <w:szCs w:val="20"/>
              </w:rPr>
              <w:t>85</w:t>
            </w:r>
          </w:p>
        </w:tc>
        <w:tc>
          <w:tcPr>
            <w:tcW w:w="696" w:type="pct"/>
            <w:tcBorders>
              <w:top w:val="nil"/>
              <w:left w:val="nil"/>
              <w:bottom w:val="single" w:sz="4" w:space="0" w:color="auto"/>
              <w:right w:val="single" w:sz="4" w:space="0" w:color="auto"/>
            </w:tcBorders>
            <w:vAlign w:val="center"/>
          </w:tcPr>
          <w:p w14:paraId="160A27FA" w14:textId="479B00E8" w:rsidR="00074BAB" w:rsidRPr="00191FF1" w:rsidRDefault="00112A09" w:rsidP="00074BAB">
            <w:pPr>
              <w:jc w:val="center"/>
              <w:rPr>
                <w:color w:val="000000"/>
                <w:sz w:val="20"/>
                <w:szCs w:val="20"/>
              </w:rPr>
            </w:pPr>
            <w:r>
              <w:rPr>
                <w:color w:val="000000"/>
                <w:sz w:val="20"/>
                <w:szCs w:val="20"/>
              </w:rPr>
              <w:t>53</w:t>
            </w:r>
          </w:p>
        </w:tc>
      </w:tr>
      <w:tr w:rsidR="00074BAB" w:rsidRPr="00191FF1" w14:paraId="6A354BF5" w14:textId="1EAC718C" w:rsidTr="00074BAB">
        <w:trPr>
          <w:trHeight w:val="312"/>
        </w:trPr>
        <w:tc>
          <w:tcPr>
            <w:tcW w:w="1518" w:type="pct"/>
            <w:tcBorders>
              <w:top w:val="nil"/>
              <w:left w:val="single" w:sz="4" w:space="0" w:color="auto"/>
              <w:bottom w:val="single" w:sz="4" w:space="0" w:color="auto"/>
              <w:right w:val="single" w:sz="4" w:space="0" w:color="auto"/>
            </w:tcBorders>
            <w:noWrap/>
            <w:vAlign w:val="center"/>
            <w:hideMark/>
          </w:tcPr>
          <w:p w14:paraId="46481DB8" w14:textId="77777777" w:rsidR="00074BAB" w:rsidRPr="00191FF1" w:rsidRDefault="00074BAB" w:rsidP="00E118C5">
            <w:pPr>
              <w:rPr>
                <w:color w:val="000000"/>
                <w:sz w:val="20"/>
                <w:szCs w:val="20"/>
              </w:rPr>
            </w:pPr>
            <w:r w:rsidRPr="00191FF1">
              <w:rPr>
                <w:color w:val="000000"/>
                <w:sz w:val="20"/>
                <w:szCs w:val="20"/>
              </w:rPr>
              <w:t>Readmit-New Program</w:t>
            </w:r>
          </w:p>
        </w:tc>
        <w:tc>
          <w:tcPr>
            <w:tcW w:w="697" w:type="pct"/>
            <w:tcBorders>
              <w:top w:val="nil"/>
              <w:left w:val="nil"/>
              <w:bottom w:val="single" w:sz="4" w:space="0" w:color="auto"/>
              <w:right w:val="single" w:sz="4" w:space="0" w:color="auto"/>
            </w:tcBorders>
            <w:vAlign w:val="center"/>
          </w:tcPr>
          <w:p w14:paraId="2247EE42" w14:textId="79ACB122" w:rsidR="00074BAB" w:rsidRPr="00191FF1" w:rsidRDefault="00074BAB" w:rsidP="00AF358F">
            <w:pPr>
              <w:jc w:val="center"/>
              <w:rPr>
                <w:color w:val="000000"/>
                <w:sz w:val="20"/>
                <w:szCs w:val="20"/>
              </w:rPr>
            </w:pPr>
            <w:r w:rsidRPr="00191FF1">
              <w:rPr>
                <w:color w:val="000000"/>
                <w:sz w:val="20"/>
                <w:szCs w:val="20"/>
              </w:rPr>
              <w:t>51</w:t>
            </w:r>
          </w:p>
        </w:tc>
        <w:tc>
          <w:tcPr>
            <w:tcW w:w="697" w:type="pct"/>
            <w:tcBorders>
              <w:top w:val="nil"/>
              <w:left w:val="nil"/>
              <w:bottom w:val="single" w:sz="4" w:space="0" w:color="auto"/>
              <w:right w:val="single" w:sz="4" w:space="0" w:color="auto"/>
            </w:tcBorders>
            <w:vAlign w:val="center"/>
          </w:tcPr>
          <w:p w14:paraId="69EB6B9F" w14:textId="342CDF78" w:rsidR="00074BAB" w:rsidRPr="00191FF1" w:rsidRDefault="00074BAB" w:rsidP="00AF358F">
            <w:pPr>
              <w:jc w:val="center"/>
              <w:rPr>
                <w:color w:val="000000"/>
                <w:sz w:val="20"/>
                <w:szCs w:val="20"/>
              </w:rPr>
            </w:pPr>
            <w:r w:rsidRPr="00191FF1">
              <w:rPr>
                <w:color w:val="000000"/>
                <w:sz w:val="20"/>
                <w:szCs w:val="20"/>
              </w:rPr>
              <w:t>70</w:t>
            </w:r>
          </w:p>
        </w:tc>
        <w:tc>
          <w:tcPr>
            <w:tcW w:w="697" w:type="pct"/>
            <w:tcBorders>
              <w:top w:val="nil"/>
              <w:left w:val="nil"/>
              <w:bottom w:val="single" w:sz="4" w:space="0" w:color="auto"/>
              <w:right w:val="single" w:sz="4" w:space="0" w:color="auto"/>
            </w:tcBorders>
            <w:vAlign w:val="center"/>
          </w:tcPr>
          <w:p w14:paraId="26FC6E43" w14:textId="666D660A" w:rsidR="00074BAB" w:rsidRPr="00191FF1" w:rsidRDefault="00074BAB" w:rsidP="00AF358F">
            <w:pPr>
              <w:jc w:val="center"/>
              <w:rPr>
                <w:color w:val="000000"/>
                <w:sz w:val="20"/>
                <w:szCs w:val="20"/>
              </w:rPr>
            </w:pPr>
            <w:r w:rsidRPr="00191FF1">
              <w:rPr>
                <w:color w:val="000000"/>
                <w:sz w:val="20"/>
                <w:szCs w:val="20"/>
              </w:rPr>
              <w:t>30</w:t>
            </w:r>
          </w:p>
        </w:tc>
        <w:tc>
          <w:tcPr>
            <w:tcW w:w="696" w:type="pct"/>
            <w:tcBorders>
              <w:top w:val="nil"/>
              <w:left w:val="nil"/>
              <w:bottom w:val="single" w:sz="4" w:space="0" w:color="auto"/>
              <w:right w:val="single" w:sz="4" w:space="0" w:color="auto"/>
            </w:tcBorders>
            <w:vAlign w:val="center"/>
          </w:tcPr>
          <w:p w14:paraId="3DAA4320" w14:textId="58E0A33D" w:rsidR="00074BAB" w:rsidRPr="00191FF1" w:rsidRDefault="00074BAB" w:rsidP="00AF358F">
            <w:pPr>
              <w:jc w:val="center"/>
              <w:rPr>
                <w:color w:val="000000"/>
                <w:sz w:val="20"/>
                <w:szCs w:val="20"/>
              </w:rPr>
            </w:pPr>
            <w:r w:rsidRPr="00191FF1">
              <w:rPr>
                <w:color w:val="000000"/>
                <w:sz w:val="20"/>
                <w:szCs w:val="20"/>
              </w:rPr>
              <w:t>58</w:t>
            </w:r>
          </w:p>
        </w:tc>
        <w:tc>
          <w:tcPr>
            <w:tcW w:w="696" w:type="pct"/>
            <w:tcBorders>
              <w:top w:val="nil"/>
              <w:left w:val="nil"/>
              <w:bottom w:val="single" w:sz="4" w:space="0" w:color="auto"/>
              <w:right w:val="single" w:sz="4" w:space="0" w:color="auto"/>
            </w:tcBorders>
            <w:vAlign w:val="center"/>
          </w:tcPr>
          <w:p w14:paraId="588CC586" w14:textId="08FAF841" w:rsidR="00074BAB" w:rsidRPr="00191FF1" w:rsidRDefault="00112A09" w:rsidP="00074BAB">
            <w:pPr>
              <w:jc w:val="center"/>
              <w:rPr>
                <w:color w:val="000000"/>
                <w:sz w:val="20"/>
                <w:szCs w:val="20"/>
              </w:rPr>
            </w:pPr>
            <w:r>
              <w:rPr>
                <w:color w:val="000000"/>
                <w:sz w:val="20"/>
                <w:szCs w:val="20"/>
              </w:rPr>
              <w:t>54</w:t>
            </w:r>
          </w:p>
        </w:tc>
      </w:tr>
      <w:tr w:rsidR="00074BAB" w:rsidRPr="00191FF1" w14:paraId="546E7B3C" w14:textId="2B829254" w:rsidTr="00074BAB">
        <w:trPr>
          <w:trHeight w:val="312"/>
        </w:trPr>
        <w:tc>
          <w:tcPr>
            <w:tcW w:w="1518" w:type="pct"/>
            <w:tcBorders>
              <w:top w:val="nil"/>
              <w:left w:val="single" w:sz="4" w:space="0" w:color="auto"/>
              <w:bottom w:val="single" w:sz="4" w:space="0" w:color="auto"/>
              <w:right w:val="single" w:sz="4" w:space="0" w:color="auto"/>
            </w:tcBorders>
            <w:noWrap/>
            <w:vAlign w:val="center"/>
            <w:hideMark/>
          </w:tcPr>
          <w:p w14:paraId="19AFE700" w14:textId="77777777" w:rsidR="00074BAB" w:rsidRPr="00191FF1" w:rsidRDefault="00074BAB" w:rsidP="00E118C5">
            <w:pPr>
              <w:rPr>
                <w:color w:val="000000"/>
                <w:sz w:val="20"/>
                <w:szCs w:val="20"/>
              </w:rPr>
            </w:pPr>
            <w:r w:rsidRPr="00191FF1">
              <w:rPr>
                <w:color w:val="000000"/>
                <w:sz w:val="20"/>
                <w:szCs w:val="20"/>
              </w:rPr>
              <w:t>Transfer</w:t>
            </w:r>
          </w:p>
        </w:tc>
        <w:tc>
          <w:tcPr>
            <w:tcW w:w="697" w:type="pct"/>
            <w:tcBorders>
              <w:top w:val="nil"/>
              <w:left w:val="nil"/>
              <w:bottom w:val="single" w:sz="4" w:space="0" w:color="auto"/>
              <w:right w:val="single" w:sz="4" w:space="0" w:color="auto"/>
            </w:tcBorders>
            <w:vAlign w:val="center"/>
          </w:tcPr>
          <w:p w14:paraId="68E093C7" w14:textId="727F1847" w:rsidR="00074BAB" w:rsidRPr="00191FF1" w:rsidRDefault="00074BAB" w:rsidP="00AF358F">
            <w:pPr>
              <w:jc w:val="center"/>
              <w:rPr>
                <w:color w:val="000000"/>
                <w:sz w:val="20"/>
                <w:szCs w:val="20"/>
              </w:rPr>
            </w:pPr>
            <w:r w:rsidRPr="00191FF1">
              <w:rPr>
                <w:color w:val="000000"/>
                <w:sz w:val="20"/>
                <w:szCs w:val="20"/>
              </w:rPr>
              <w:t>133</w:t>
            </w:r>
          </w:p>
        </w:tc>
        <w:tc>
          <w:tcPr>
            <w:tcW w:w="697" w:type="pct"/>
            <w:tcBorders>
              <w:top w:val="nil"/>
              <w:left w:val="nil"/>
              <w:bottom w:val="single" w:sz="4" w:space="0" w:color="auto"/>
              <w:right w:val="single" w:sz="4" w:space="0" w:color="auto"/>
            </w:tcBorders>
            <w:vAlign w:val="center"/>
          </w:tcPr>
          <w:p w14:paraId="38B82210" w14:textId="56A12AC6" w:rsidR="00074BAB" w:rsidRPr="00191FF1" w:rsidRDefault="00074BAB" w:rsidP="00AF358F">
            <w:pPr>
              <w:jc w:val="center"/>
              <w:rPr>
                <w:color w:val="000000"/>
                <w:sz w:val="20"/>
                <w:szCs w:val="20"/>
              </w:rPr>
            </w:pPr>
            <w:r w:rsidRPr="00191FF1">
              <w:rPr>
                <w:color w:val="000000"/>
                <w:sz w:val="20"/>
                <w:szCs w:val="20"/>
              </w:rPr>
              <w:t>185</w:t>
            </w:r>
          </w:p>
        </w:tc>
        <w:tc>
          <w:tcPr>
            <w:tcW w:w="697" w:type="pct"/>
            <w:tcBorders>
              <w:top w:val="nil"/>
              <w:left w:val="nil"/>
              <w:bottom w:val="single" w:sz="4" w:space="0" w:color="auto"/>
              <w:right w:val="single" w:sz="4" w:space="0" w:color="auto"/>
            </w:tcBorders>
            <w:vAlign w:val="center"/>
          </w:tcPr>
          <w:p w14:paraId="633D6D09" w14:textId="68B577C3" w:rsidR="00074BAB" w:rsidRPr="00191FF1" w:rsidRDefault="00074BAB" w:rsidP="00AF358F">
            <w:pPr>
              <w:jc w:val="center"/>
              <w:rPr>
                <w:color w:val="000000"/>
                <w:sz w:val="20"/>
                <w:szCs w:val="20"/>
              </w:rPr>
            </w:pPr>
            <w:r w:rsidRPr="00191FF1">
              <w:rPr>
                <w:color w:val="000000"/>
                <w:sz w:val="20"/>
                <w:szCs w:val="20"/>
              </w:rPr>
              <w:t>312</w:t>
            </w:r>
          </w:p>
        </w:tc>
        <w:tc>
          <w:tcPr>
            <w:tcW w:w="696" w:type="pct"/>
            <w:tcBorders>
              <w:top w:val="nil"/>
              <w:left w:val="nil"/>
              <w:bottom w:val="single" w:sz="4" w:space="0" w:color="auto"/>
              <w:right w:val="single" w:sz="4" w:space="0" w:color="auto"/>
            </w:tcBorders>
            <w:vAlign w:val="center"/>
          </w:tcPr>
          <w:p w14:paraId="283149AA" w14:textId="448068C6" w:rsidR="00074BAB" w:rsidRPr="00191FF1" w:rsidRDefault="00074BAB" w:rsidP="00AF358F">
            <w:pPr>
              <w:jc w:val="center"/>
              <w:rPr>
                <w:color w:val="000000"/>
                <w:sz w:val="20"/>
                <w:szCs w:val="20"/>
              </w:rPr>
            </w:pPr>
            <w:r w:rsidRPr="00191FF1">
              <w:rPr>
                <w:color w:val="000000"/>
                <w:sz w:val="20"/>
                <w:szCs w:val="20"/>
              </w:rPr>
              <w:t>383</w:t>
            </w:r>
          </w:p>
        </w:tc>
        <w:tc>
          <w:tcPr>
            <w:tcW w:w="696" w:type="pct"/>
            <w:tcBorders>
              <w:top w:val="nil"/>
              <w:left w:val="nil"/>
              <w:bottom w:val="single" w:sz="4" w:space="0" w:color="auto"/>
              <w:right w:val="single" w:sz="4" w:space="0" w:color="auto"/>
            </w:tcBorders>
            <w:vAlign w:val="center"/>
          </w:tcPr>
          <w:p w14:paraId="4B346287" w14:textId="2E7734F1" w:rsidR="00074BAB" w:rsidRPr="00191FF1" w:rsidRDefault="00112A09" w:rsidP="00074BAB">
            <w:pPr>
              <w:jc w:val="center"/>
              <w:rPr>
                <w:color w:val="000000"/>
                <w:sz w:val="20"/>
                <w:szCs w:val="20"/>
              </w:rPr>
            </w:pPr>
            <w:r>
              <w:rPr>
                <w:color w:val="000000"/>
                <w:sz w:val="20"/>
                <w:szCs w:val="20"/>
              </w:rPr>
              <w:t>399</w:t>
            </w:r>
          </w:p>
        </w:tc>
      </w:tr>
      <w:tr w:rsidR="00074BAB" w:rsidRPr="00B5096E" w14:paraId="380A9642" w14:textId="33B4AFDB" w:rsidTr="00074BAB">
        <w:trPr>
          <w:trHeight w:val="312"/>
        </w:trPr>
        <w:tc>
          <w:tcPr>
            <w:tcW w:w="1518" w:type="pct"/>
            <w:tcBorders>
              <w:top w:val="nil"/>
              <w:left w:val="single" w:sz="4" w:space="0" w:color="auto"/>
              <w:bottom w:val="single" w:sz="4" w:space="0" w:color="auto"/>
              <w:right w:val="single" w:sz="4" w:space="0" w:color="auto"/>
            </w:tcBorders>
            <w:noWrap/>
            <w:vAlign w:val="center"/>
            <w:hideMark/>
          </w:tcPr>
          <w:p w14:paraId="2D7A84B0" w14:textId="77777777" w:rsidR="00074BAB" w:rsidRPr="00191FF1" w:rsidRDefault="00074BAB" w:rsidP="00E118C5">
            <w:pPr>
              <w:rPr>
                <w:b/>
                <w:color w:val="000000"/>
                <w:sz w:val="20"/>
                <w:szCs w:val="20"/>
              </w:rPr>
            </w:pPr>
            <w:r w:rsidRPr="00191FF1">
              <w:rPr>
                <w:b/>
                <w:color w:val="000000"/>
                <w:sz w:val="20"/>
                <w:szCs w:val="20"/>
              </w:rPr>
              <w:t>Total</w:t>
            </w:r>
          </w:p>
        </w:tc>
        <w:tc>
          <w:tcPr>
            <w:tcW w:w="697" w:type="pct"/>
            <w:tcBorders>
              <w:top w:val="nil"/>
              <w:left w:val="nil"/>
              <w:bottom w:val="single" w:sz="4" w:space="0" w:color="auto"/>
              <w:right w:val="single" w:sz="4" w:space="0" w:color="auto"/>
            </w:tcBorders>
            <w:vAlign w:val="center"/>
          </w:tcPr>
          <w:p w14:paraId="247E484A" w14:textId="64B01B2E" w:rsidR="00074BAB" w:rsidRPr="00191FF1" w:rsidRDefault="00074BAB" w:rsidP="00AF358F">
            <w:pPr>
              <w:jc w:val="center"/>
              <w:rPr>
                <w:b/>
                <w:color w:val="000000"/>
                <w:sz w:val="20"/>
                <w:szCs w:val="20"/>
              </w:rPr>
            </w:pPr>
            <w:r w:rsidRPr="00191FF1">
              <w:rPr>
                <w:b/>
                <w:color w:val="000000"/>
                <w:sz w:val="20"/>
                <w:szCs w:val="20"/>
              </w:rPr>
              <w:t>374</w:t>
            </w:r>
          </w:p>
        </w:tc>
        <w:tc>
          <w:tcPr>
            <w:tcW w:w="697" w:type="pct"/>
            <w:tcBorders>
              <w:top w:val="nil"/>
              <w:left w:val="nil"/>
              <w:bottom w:val="single" w:sz="4" w:space="0" w:color="auto"/>
              <w:right w:val="single" w:sz="4" w:space="0" w:color="auto"/>
            </w:tcBorders>
            <w:vAlign w:val="center"/>
          </w:tcPr>
          <w:p w14:paraId="096EBC16" w14:textId="5D23F4F8" w:rsidR="00074BAB" w:rsidRPr="00191FF1" w:rsidRDefault="00074BAB" w:rsidP="00AF358F">
            <w:pPr>
              <w:jc w:val="center"/>
              <w:rPr>
                <w:b/>
                <w:color w:val="000000"/>
                <w:sz w:val="20"/>
                <w:szCs w:val="20"/>
              </w:rPr>
            </w:pPr>
            <w:r w:rsidRPr="00191FF1">
              <w:rPr>
                <w:b/>
                <w:color w:val="000000"/>
                <w:sz w:val="20"/>
                <w:szCs w:val="20"/>
              </w:rPr>
              <w:t>625</w:t>
            </w:r>
          </w:p>
        </w:tc>
        <w:tc>
          <w:tcPr>
            <w:tcW w:w="697" w:type="pct"/>
            <w:tcBorders>
              <w:top w:val="nil"/>
              <w:left w:val="nil"/>
              <w:bottom w:val="single" w:sz="4" w:space="0" w:color="auto"/>
              <w:right w:val="single" w:sz="4" w:space="0" w:color="auto"/>
            </w:tcBorders>
            <w:vAlign w:val="center"/>
          </w:tcPr>
          <w:p w14:paraId="276A2733" w14:textId="3395B9AC" w:rsidR="00074BAB" w:rsidRPr="00191FF1" w:rsidRDefault="00074BAB" w:rsidP="00AF358F">
            <w:pPr>
              <w:jc w:val="center"/>
              <w:rPr>
                <w:b/>
                <w:color w:val="000000"/>
                <w:sz w:val="20"/>
                <w:szCs w:val="20"/>
              </w:rPr>
            </w:pPr>
            <w:r w:rsidRPr="00191FF1">
              <w:rPr>
                <w:b/>
                <w:color w:val="000000"/>
                <w:sz w:val="20"/>
                <w:szCs w:val="20"/>
              </w:rPr>
              <w:t>785</w:t>
            </w:r>
          </w:p>
        </w:tc>
        <w:tc>
          <w:tcPr>
            <w:tcW w:w="696" w:type="pct"/>
            <w:tcBorders>
              <w:top w:val="nil"/>
              <w:left w:val="nil"/>
              <w:bottom w:val="single" w:sz="4" w:space="0" w:color="auto"/>
              <w:right w:val="single" w:sz="4" w:space="0" w:color="auto"/>
            </w:tcBorders>
            <w:vAlign w:val="center"/>
          </w:tcPr>
          <w:p w14:paraId="105DFE3E" w14:textId="768CD4E4" w:rsidR="00074BAB" w:rsidRPr="00B5096E" w:rsidRDefault="00074BAB" w:rsidP="00AF358F">
            <w:pPr>
              <w:jc w:val="center"/>
              <w:rPr>
                <w:b/>
                <w:color w:val="000000"/>
                <w:sz w:val="20"/>
                <w:szCs w:val="20"/>
              </w:rPr>
            </w:pPr>
            <w:r w:rsidRPr="00191FF1">
              <w:rPr>
                <w:b/>
                <w:color w:val="000000"/>
                <w:sz w:val="20"/>
                <w:szCs w:val="20"/>
              </w:rPr>
              <w:t>873</w:t>
            </w:r>
          </w:p>
        </w:tc>
        <w:tc>
          <w:tcPr>
            <w:tcW w:w="696" w:type="pct"/>
            <w:tcBorders>
              <w:top w:val="nil"/>
              <w:left w:val="nil"/>
              <w:bottom w:val="single" w:sz="4" w:space="0" w:color="auto"/>
              <w:right w:val="single" w:sz="4" w:space="0" w:color="auto"/>
            </w:tcBorders>
            <w:vAlign w:val="center"/>
          </w:tcPr>
          <w:p w14:paraId="35CB4418" w14:textId="0F52C3AF" w:rsidR="00074BAB" w:rsidRPr="00191FF1" w:rsidRDefault="00112A09" w:rsidP="00074BAB">
            <w:pPr>
              <w:jc w:val="center"/>
              <w:rPr>
                <w:b/>
                <w:color w:val="000000"/>
                <w:sz w:val="20"/>
                <w:szCs w:val="20"/>
              </w:rPr>
            </w:pPr>
            <w:r>
              <w:rPr>
                <w:b/>
                <w:color w:val="000000"/>
                <w:sz w:val="20"/>
                <w:szCs w:val="20"/>
              </w:rPr>
              <w:t>952</w:t>
            </w:r>
          </w:p>
        </w:tc>
      </w:tr>
    </w:tbl>
    <w:p w14:paraId="093330CE" w14:textId="77777777" w:rsidR="00CC5FA1" w:rsidRPr="00B5096E" w:rsidRDefault="00CC5FA1" w:rsidP="00F63C05">
      <w:pPr>
        <w:pStyle w:val="SectionSeparator2"/>
        <w:rPr>
          <w:sz w:val="28"/>
          <w:szCs w:val="28"/>
        </w:rPr>
      </w:pPr>
    </w:p>
    <w:p w14:paraId="0BE4059D" w14:textId="0BAE8B01" w:rsidR="00F63C05" w:rsidRPr="00B5096E" w:rsidRDefault="00435183" w:rsidP="003E6526">
      <w:pPr>
        <w:pStyle w:val="Heading2"/>
      </w:pPr>
      <w:bookmarkStart w:id="136" w:name="_Toc223452895"/>
      <w:r w:rsidRPr="00B5096E">
        <w:t>Table 3-4</w:t>
      </w:r>
      <w:r w:rsidR="006549BE" w:rsidRPr="00B5096E">
        <w:t xml:space="preserve">: </w:t>
      </w:r>
      <w:r w:rsidR="00F63C05" w:rsidRPr="00B5096E">
        <w:t>Numbers of Applications: AY 20</w:t>
      </w:r>
      <w:r w:rsidR="00887F2C">
        <w:t>20</w:t>
      </w:r>
      <w:r w:rsidR="00762C4C" w:rsidRPr="00B5096E">
        <w:rPr>
          <w:sz w:val="12"/>
          <w:szCs w:val="12"/>
        </w:rPr>
        <w:t xml:space="preserve"> </w:t>
      </w:r>
      <w:r w:rsidR="00F63C05" w:rsidRPr="00B5096E">
        <w:t>-</w:t>
      </w:r>
      <w:r w:rsidR="00762C4C" w:rsidRPr="00B5096E">
        <w:rPr>
          <w:sz w:val="16"/>
          <w:szCs w:val="16"/>
        </w:rPr>
        <w:t xml:space="preserve"> </w:t>
      </w:r>
      <w:r w:rsidR="00F63C05" w:rsidRPr="00B5096E">
        <w:t>AY 20</w:t>
      </w:r>
      <w:r w:rsidR="002F7808" w:rsidRPr="00B5096E">
        <w:t>2</w:t>
      </w:r>
      <w:r w:rsidR="00887F2C">
        <w:t>4</w:t>
      </w:r>
      <w:bookmarkEnd w:id="136"/>
    </w:p>
    <w:tbl>
      <w:tblPr>
        <w:tblW w:w="4993" w:type="pct"/>
        <w:tblLook w:val="04A0" w:firstRow="1" w:lastRow="0" w:firstColumn="1" w:lastColumn="0" w:noHBand="0" w:noVBand="1"/>
      </w:tblPr>
      <w:tblGrid>
        <w:gridCol w:w="2844"/>
        <w:gridCol w:w="1303"/>
        <w:gridCol w:w="1298"/>
        <w:gridCol w:w="1298"/>
        <w:gridCol w:w="1298"/>
        <w:gridCol w:w="1296"/>
      </w:tblGrid>
      <w:tr w:rsidR="00112A09" w:rsidRPr="00B5096E" w14:paraId="7B77880A" w14:textId="22E0F402" w:rsidTr="00112A09">
        <w:trPr>
          <w:trHeight w:val="312"/>
        </w:trPr>
        <w:tc>
          <w:tcPr>
            <w:tcW w:w="1523" w:type="pct"/>
            <w:tcBorders>
              <w:top w:val="single" w:sz="4" w:space="0" w:color="auto"/>
              <w:left w:val="single" w:sz="4" w:space="0" w:color="auto"/>
              <w:bottom w:val="single" w:sz="4" w:space="0" w:color="auto"/>
              <w:right w:val="single" w:sz="4" w:space="0" w:color="auto"/>
            </w:tcBorders>
            <w:shd w:val="clear" w:color="auto" w:fill="002C5C"/>
            <w:noWrap/>
            <w:vAlign w:val="center"/>
            <w:hideMark/>
          </w:tcPr>
          <w:p w14:paraId="45B8030B" w14:textId="4D81A6D4" w:rsidR="00112A09" w:rsidRPr="00B5096E" w:rsidRDefault="00112A09" w:rsidP="00632920">
            <w:pPr>
              <w:jc w:val="center"/>
              <w:rPr>
                <w:color w:val="FFFFFF" w:themeColor="background1"/>
                <w:sz w:val="20"/>
                <w:szCs w:val="20"/>
              </w:rPr>
            </w:pPr>
          </w:p>
        </w:tc>
        <w:tc>
          <w:tcPr>
            <w:tcW w:w="698" w:type="pct"/>
            <w:tcBorders>
              <w:top w:val="single" w:sz="4" w:space="0" w:color="auto"/>
              <w:left w:val="nil"/>
              <w:bottom w:val="single" w:sz="4" w:space="0" w:color="auto"/>
              <w:right w:val="single" w:sz="4" w:space="0" w:color="auto"/>
            </w:tcBorders>
            <w:shd w:val="clear" w:color="auto" w:fill="002C5C"/>
            <w:vAlign w:val="center"/>
          </w:tcPr>
          <w:p w14:paraId="427F96B0" w14:textId="49947363" w:rsidR="00112A09" w:rsidRPr="00B5096E" w:rsidRDefault="00112A09" w:rsidP="00AF358F">
            <w:pPr>
              <w:spacing w:before="40"/>
              <w:jc w:val="center"/>
              <w:rPr>
                <w:bCs/>
                <w:color w:val="FFFFFF" w:themeColor="background1"/>
                <w:sz w:val="20"/>
                <w:szCs w:val="20"/>
              </w:rPr>
            </w:pPr>
            <w:r w:rsidRPr="00B5096E">
              <w:rPr>
                <w:bCs/>
                <w:color w:val="FFFFFF" w:themeColor="background1"/>
                <w:sz w:val="20"/>
                <w:szCs w:val="20"/>
              </w:rPr>
              <w:t>AY 2020</w:t>
            </w:r>
          </w:p>
        </w:tc>
        <w:tc>
          <w:tcPr>
            <w:tcW w:w="695" w:type="pct"/>
            <w:tcBorders>
              <w:top w:val="single" w:sz="4" w:space="0" w:color="auto"/>
              <w:left w:val="nil"/>
              <w:bottom w:val="single" w:sz="4" w:space="0" w:color="auto"/>
              <w:right w:val="single" w:sz="4" w:space="0" w:color="auto"/>
            </w:tcBorders>
            <w:shd w:val="clear" w:color="auto" w:fill="002C5C"/>
            <w:vAlign w:val="center"/>
          </w:tcPr>
          <w:p w14:paraId="398CD161" w14:textId="19ED4DE6" w:rsidR="00112A09" w:rsidRPr="00B5096E" w:rsidRDefault="00112A09" w:rsidP="00AF358F">
            <w:pPr>
              <w:spacing w:before="40"/>
              <w:jc w:val="center"/>
              <w:rPr>
                <w:bCs/>
                <w:color w:val="FFFFFF" w:themeColor="background1"/>
                <w:sz w:val="20"/>
                <w:szCs w:val="20"/>
              </w:rPr>
            </w:pPr>
            <w:r w:rsidRPr="00B5096E">
              <w:rPr>
                <w:bCs/>
                <w:color w:val="FFFFFF" w:themeColor="background1"/>
                <w:sz w:val="20"/>
                <w:szCs w:val="20"/>
              </w:rPr>
              <w:t>AY2021</w:t>
            </w:r>
          </w:p>
        </w:tc>
        <w:tc>
          <w:tcPr>
            <w:tcW w:w="695" w:type="pct"/>
            <w:tcBorders>
              <w:top w:val="single" w:sz="4" w:space="0" w:color="auto"/>
              <w:left w:val="nil"/>
              <w:bottom w:val="single" w:sz="4" w:space="0" w:color="auto"/>
              <w:right w:val="single" w:sz="4" w:space="0" w:color="auto"/>
            </w:tcBorders>
            <w:shd w:val="clear" w:color="auto" w:fill="002C5C"/>
            <w:vAlign w:val="center"/>
          </w:tcPr>
          <w:p w14:paraId="6B905C1B" w14:textId="7722EFF0" w:rsidR="00112A09" w:rsidRPr="00B5096E" w:rsidRDefault="00112A09" w:rsidP="00AF358F">
            <w:pPr>
              <w:spacing w:before="40"/>
              <w:jc w:val="center"/>
              <w:rPr>
                <w:bCs/>
                <w:color w:val="FFFFFF" w:themeColor="background1"/>
                <w:sz w:val="20"/>
                <w:szCs w:val="20"/>
              </w:rPr>
            </w:pPr>
            <w:r>
              <w:rPr>
                <w:bCs/>
                <w:color w:val="FFFFFF" w:themeColor="background1"/>
                <w:sz w:val="20"/>
                <w:szCs w:val="20"/>
              </w:rPr>
              <w:t>AY2022</w:t>
            </w:r>
          </w:p>
        </w:tc>
        <w:tc>
          <w:tcPr>
            <w:tcW w:w="695" w:type="pct"/>
            <w:tcBorders>
              <w:top w:val="single" w:sz="4" w:space="0" w:color="auto"/>
              <w:left w:val="nil"/>
              <w:bottom w:val="single" w:sz="4" w:space="0" w:color="auto"/>
              <w:right w:val="single" w:sz="4" w:space="0" w:color="auto"/>
            </w:tcBorders>
            <w:shd w:val="clear" w:color="auto" w:fill="002C5C"/>
            <w:vAlign w:val="center"/>
          </w:tcPr>
          <w:p w14:paraId="5751466C" w14:textId="53F1B213" w:rsidR="00112A09" w:rsidRPr="00B5096E" w:rsidRDefault="00112A09" w:rsidP="00AF358F">
            <w:pPr>
              <w:spacing w:before="40"/>
              <w:jc w:val="center"/>
              <w:rPr>
                <w:bCs/>
                <w:color w:val="FFFFFF" w:themeColor="background1"/>
                <w:sz w:val="20"/>
                <w:szCs w:val="20"/>
              </w:rPr>
            </w:pPr>
            <w:r>
              <w:rPr>
                <w:bCs/>
                <w:color w:val="FFFFFF" w:themeColor="background1"/>
                <w:sz w:val="20"/>
                <w:szCs w:val="20"/>
              </w:rPr>
              <w:t>AY2023</w:t>
            </w:r>
          </w:p>
        </w:tc>
        <w:tc>
          <w:tcPr>
            <w:tcW w:w="695" w:type="pct"/>
            <w:tcBorders>
              <w:top w:val="single" w:sz="4" w:space="0" w:color="auto"/>
              <w:left w:val="nil"/>
              <w:bottom w:val="single" w:sz="4" w:space="0" w:color="auto"/>
              <w:right w:val="single" w:sz="4" w:space="0" w:color="auto"/>
            </w:tcBorders>
            <w:shd w:val="clear" w:color="auto" w:fill="002C5C"/>
          </w:tcPr>
          <w:p w14:paraId="2AFDABEC" w14:textId="5507971E" w:rsidR="00112A09" w:rsidRDefault="00112A09" w:rsidP="00AF358F">
            <w:pPr>
              <w:spacing w:before="40"/>
              <w:jc w:val="center"/>
              <w:rPr>
                <w:bCs/>
                <w:color w:val="FFFFFF" w:themeColor="background1"/>
                <w:sz w:val="20"/>
                <w:szCs w:val="20"/>
              </w:rPr>
            </w:pPr>
            <w:r>
              <w:rPr>
                <w:bCs/>
                <w:color w:val="FFFFFF" w:themeColor="background1"/>
                <w:sz w:val="20"/>
                <w:szCs w:val="20"/>
              </w:rPr>
              <w:t>AY2024</w:t>
            </w:r>
          </w:p>
        </w:tc>
      </w:tr>
      <w:tr w:rsidR="00112A09" w:rsidRPr="00191FF1" w14:paraId="60E8D9A8" w14:textId="60B9433D" w:rsidTr="00112A09">
        <w:trPr>
          <w:trHeight w:val="312"/>
        </w:trPr>
        <w:tc>
          <w:tcPr>
            <w:tcW w:w="1523" w:type="pct"/>
            <w:tcBorders>
              <w:top w:val="nil"/>
              <w:left w:val="single" w:sz="4" w:space="0" w:color="auto"/>
              <w:bottom w:val="single" w:sz="4" w:space="0" w:color="auto"/>
              <w:right w:val="single" w:sz="4" w:space="0" w:color="auto"/>
            </w:tcBorders>
            <w:noWrap/>
            <w:vAlign w:val="center"/>
            <w:hideMark/>
          </w:tcPr>
          <w:p w14:paraId="33AAF207" w14:textId="77777777" w:rsidR="00112A09" w:rsidRPr="00191FF1" w:rsidRDefault="00112A09" w:rsidP="007D726D">
            <w:pPr>
              <w:spacing w:after="40"/>
              <w:rPr>
                <w:color w:val="000000"/>
                <w:sz w:val="20"/>
                <w:szCs w:val="20"/>
              </w:rPr>
            </w:pPr>
            <w:r w:rsidRPr="00191FF1">
              <w:rPr>
                <w:color w:val="000000"/>
                <w:sz w:val="20"/>
                <w:szCs w:val="20"/>
              </w:rPr>
              <w:t>First Year</w:t>
            </w:r>
          </w:p>
        </w:tc>
        <w:tc>
          <w:tcPr>
            <w:tcW w:w="698" w:type="pct"/>
            <w:tcBorders>
              <w:top w:val="nil"/>
              <w:left w:val="nil"/>
              <w:bottom w:val="single" w:sz="4" w:space="0" w:color="auto"/>
              <w:right w:val="single" w:sz="4" w:space="0" w:color="auto"/>
            </w:tcBorders>
            <w:vAlign w:val="center"/>
          </w:tcPr>
          <w:p w14:paraId="1AD6F578" w14:textId="6C71138B" w:rsidR="00112A09" w:rsidRPr="00191FF1" w:rsidRDefault="00112A09" w:rsidP="00AF358F">
            <w:pPr>
              <w:spacing w:before="40"/>
              <w:jc w:val="center"/>
              <w:rPr>
                <w:color w:val="000000"/>
                <w:sz w:val="20"/>
                <w:szCs w:val="20"/>
              </w:rPr>
            </w:pPr>
            <w:r w:rsidRPr="00191FF1">
              <w:rPr>
                <w:color w:val="000000"/>
                <w:sz w:val="20"/>
                <w:szCs w:val="20"/>
              </w:rPr>
              <w:t>3,047</w:t>
            </w:r>
          </w:p>
        </w:tc>
        <w:tc>
          <w:tcPr>
            <w:tcW w:w="695" w:type="pct"/>
            <w:tcBorders>
              <w:top w:val="nil"/>
              <w:left w:val="nil"/>
              <w:bottom w:val="single" w:sz="4" w:space="0" w:color="auto"/>
              <w:right w:val="single" w:sz="4" w:space="0" w:color="auto"/>
            </w:tcBorders>
            <w:vAlign w:val="center"/>
          </w:tcPr>
          <w:p w14:paraId="1997A0AE" w14:textId="0A4B8D23" w:rsidR="00112A09" w:rsidRPr="00191FF1" w:rsidRDefault="00112A09" w:rsidP="00AF358F">
            <w:pPr>
              <w:spacing w:before="40"/>
              <w:jc w:val="center"/>
              <w:rPr>
                <w:color w:val="000000"/>
                <w:sz w:val="20"/>
                <w:szCs w:val="20"/>
              </w:rPr>
            </w:pPr>
            <w:r w:rsidRPr="00191FF1">
              <w:rPr>
                <w:color w:val="000000"/>
                <w:sz w:val="20"/>
                <w:szCs w:val="20"/>
              </w:rPr>
              <w:t>3,392</w:t>
            </w:r>
          </w:p>
        </w:tc>
        <w:tc>
          <w:tcPr>
            <w:tcW w:w="695" w:type="pct"/>
            <w:tcBorders>
              <w:top w:val="nil"/>
              <w:left w:val="nil"/>
              <w:bottom w:val="single" w:sz="4" w:space="0" w:color="auto"/>
              <w:right w:val="single" w:sz="4" w:space="0" w:color="auto"/>
            </w:tcBorders>
            <w:vAlign w:val="center"/>
          </w:tcPr>
          <w:p w14:paraId="242B3E30" w14:textId="687F7D59" w:rsidR="00112A09" w:rsidRPr="00191FF1" w:rsidRDefault="00112A09" w:rsidP="00AF358F">
            <w:pPr>
              <w:spacing w:before="40"/>
              <w:jc w:val="center"/>
              <w:rPr>
                <w:color w:val="000000"/>
                <w:sz w:val="20"/>
                <w:szCs w:val="20"/>
              </w:rPr>
            </w:pPr>
            <w:r w:rsidRPr="00191FF1">
              <w:rPr>
                <w:color w:val="000000"/>
                <w:sz w:val="20"/>
                <w:szCs w:val="20"/>
              </w:rPr>
              <w:t>3,155</w:t>
            </w:r>
          </w:p>
        </w:tc>
        <w:tc>
          <w:tcPr>
            <w:tcW w:w="695" w:type="pct"/>
            <w:tcBorders>
              <w:top w:val="nil"/>
              <w:left w:val="nil"/>
              <w:bottom w:val="single" w:sz="4" w:space="0" w:color="auto"/>
              <w:right w:val="single" w:sz="4" w:space="0" w:color="auto"/>
            </w:tcBorders>
            <w:vAlign w:val="center"/>
          </w:tcPr>
          <w:p w14:paraId="0E197DF3" w14:textId="0023642E" w:rsidR="00112A09" w:rsidRPr="00191FF1" w:rsidRDefault="00112A09" w:rsidP="00AF358F">
            <w:pPr>
              <w:spacing w:before="40"/>
              <w:jc w:val="center"/>
              <w:rPr>
                <w:color w:val="000000"/>
                <w:sz w:val="20"/>
                <w:szCs w:val="20"/>
              </w:rPr>
            </w:pPr>
            <w:r w:rsidRPr="00191FF1">
              <w:rPr>
                <w:color w:val="000000"/>
                <w:sz w:val="20"/>
                <w:szCs w:val="20"/>
              </w:rPr>
              <w:t>3,106</w:t>
            </w:r>
          </w:p>
        </w:tc>
        <w:tc>
          <w:tcPr>
            <w:tcW w:w="695" w:type="pct"/>
            <w:tcBorders>
              <w:top w:val="nil"/>
              <w:left w:val="nil"/>
              <w:bottom w:val="single" w:sz="4" w:space="0" w:color="auto"/>
              <w:right w:val="single" w:sz="4" w:space="0" w:color="auto"/>
            </w:tcBorders>
            <w:vAlign w:val="center"/>
          </w:tcPr>
          <w:p w14:paraId="3E557871" w14:textId="50FE5B18" w:rsidR="00112A09" w:rsidRPr="00D948A6" w:rsidRDefault="00F9059C" w:rsidP="00112A09">
            <w:pPr>
              <w:spacing w:before="40"/>
              <w:jc w:val="center"/>
              <w:rPr>
                <w:color w:val="000000"/>
                <w:sz w:val="20"/>
                <w:szCs w:val="20"/>
              </w:rPr>
            </w:pPr>
            <w:r w:rsidRPr="00D948A6">
              <w:rPr>
                <w:color w:val="000000"/>
                <w:sz w:val="20"/>
                <w:szCs w:val="20"/>
              </w:rPr>
              <w:t>4.359</w:t>
            </w:r>
          </w:p>
        </w:tc>
      </w:tr>
      <w:tr w:rsidR="00112A09" w:rsidRPr="00191FF1" w14:paraId="6E6540EE" w14:textId="6FFA5580" w:rsidTr="00112A09">
        <w:trPr>
          <w:trHeight w:val="312"/>
        </w:trPr>
        <w:tc>
          <w:tcPr>
            <w:tcW w:w="1523" w:type="pct"/>
            <w:tcBorders>
              <w:top w:val="nil"/>
              <w:left w:val="single" w:sz="4" w:space="0" w:color="auto"/>
              <w:bottom w:val="single" w:sz="4" w:space="0" w:color="auto"/>
              <w:right w:val="single" w:sz="4" w:space="0" w:color="auto"/>
            </w:tcBorders>
            <w:noWrap/>
            <w:vAlign w:val="center"/>
            <w:hideMark/>
          </w:tcPr>
          <w:p w14:paraId="5FF2E370" w14:textId="77777777" w:rsidR="00112A09" w:rsidRPr="00191FF1" w:rsidRDefault="00112A09" w:rsidP="007D726D">
            <w:pPr>
              <w:spacing w:after="40"/>
              <w:rPr>
                <w:color w:val="000000"/>
                <w:sz w:val="20"/>
                <w:szCs w:val="20"/>
              </w:rPr>
            </w:pPr>
            <w:r w:rsidRPr="00191FF1">
              <w:rPr>
                <w:color w:val="000000"/>
                <w:sz w:val="20"/>
                <w:szCs w:val="20"/>
              </w:rPr>
              <w:t>Readmit</w:t>
            </w:r>
          </w:p>
        </w:tc>
        <w:tc>
          <w:tcPr>
            <w:tcW w:w="698" w:type="pct"/>
            <w:tcBorders>
              <w:top w:val="nil"/>
              <w:left w:val="nil"/>
              <w:bottom w:val="single" w:sz="4" w:space="0" w:color="auto"/>
              <w:right w:val="single" w:sz="4" w:space="0" w:color="auto"/>
            </w:tcBorders>
            <w:vAlign w:val="center"/>
          </w:tcPr>
          <w:p w14:paraId="17BEC735" w14:textId="4F9D2F10" w:rsidR="00112A09" w:rsidRPr="00191FF1" w:rsidRDefault="00112A09" w:rsidP="00AF358F">
            <w:pPr>
              <w:spacing w:before="40"/>
              <w:jc w:val="center"/>
              <w:rPr>
                <w:color w:val="000000"/>
                <w:sz w:val="20"/>
                <w:szCs w:val="20"/>
              </w:rPr>
            </w:pPr>
            <w:r w:rsidRPr="00191FF1">
              <w:rPr>
                <w:color w:val="000000"/>
                <w:sz w:val="20"/>
                <w:szCs w:val="20"/>
              </w:rPr>
              <w:t>182</w:t>
            </w:r>
          </w:p>
        </w:tc>
        <w:tc>
          <w:tcPr>
            <w:tcW w:w="695" w:type="pct"/>
            <w:tcBorders>
              <w:top w:val="nil"/>
              <w:left w:val="nil"/>
              <w:bottom w:val="single" w:sz="4" w:space="0" w:color="auto"/>
              <w:right w:val="single" w:sz="4" w:space="0" w:color="auto"/>
            </w:tcBorders>
            <w:vAlign w:val="center"/>
          </w:tcPr>
          <w:p w14:paraId="27400C66" w14:textId="7F808667" w:rsidR="00112A09" w:rsidRPr="00191FF1" w:rsidRDefault="00112A09" w:rsidP="00AF358F">
            <w:pPr>
              <w:spacing w:before="40"/>
              <w:jc w:val="center"/>
              <w:rPr>
                <w:color w:val="000000"/>
                <w:sz w:val="20"/>
                <w:szCs w:val="20"/>
              </w:rPr>
            </w:pPr>
            <w:r w:rsidRPr="00191FF1">
              <w:rPr>
                <w:color w:val="000000"/>
                <w:sz w:val="20"/>
                <w:szCs w:val="20"/>
              </w:rPr>
              <w:t>225</w:t>
            </w:r>
          </w:p>
        </w:tc>
        <w:tc>
          <w:tcPr>
            <w:tcW w:w="695" w:type="pct"/>
            <w:tcBorders>
              <w:top w:val="nil"/>
              <w:left w:val="nil"/>
              <w:bottom w:val="single" w:sz="4" w:space="0" w:color="auto"/>
              <w:right w:val="single" w:sz="4" w:space="0" w:color="auto"/>
            </w:tcBorders>
            <w:vAlign w:val="center"/>
          </w:tcPr>
          <w:p w14:paraId="7AF5796D" w14:textId="2E82A36C" w:rsidR="00112A09" w:rsidRPr="00191FF1" w:rsidRDefault="00112A09" w:rsidP="00AF358F">
            <w:pPr>
              <w:spacing w:before="40"/>
              <w:jc w:val="center"/>
              <w:rPr>
                <w:color w:val="000000"/>
                <w:sz w:val="20"/>
                <w:szCs w:val="20"/>
              </w:rPr>
            </w:pPr>
            <w:r w:rsidRPr="00191FF1">
              <w:rPr>
                <w:color w:val="000000"/>
                <w:sz w:val="20"/>
                <w:szCs w:val="20"/>
              </w:rPr>
              <w:t>359</w:t>
            </w:r>
          </w:p>
        </w:tc>
        <w:tc>
          <w:tcPr>
            <w:tcW w:w="695" w:type="pct"/>
            <w:tcBorders>
              <w:top w:val="nil"/>
              <w:left w:val="nil"/>
              <w:bottom w:val="single" w:sz="4" w:space="0" w:color="auto"/>
              <w:right w:val="single" w:sz="4" w:space="0" w:color="auto"/>
            </w:tcBorders>
            <w:vAlign w:val="center"/>
          </w:tcPr>
          <w:p w14:paraId="6A98E2EF" w14:textId="55F8004D" w:rsidR="00112A09" w:rsidRPr="00191FF1" w:rsidRDefault="00112A09" w:rsidP="00AF358F">
            <w:pPr>
              <w:spacing w:before="40"/>
              <w:jc w:val="center"/>
              <w:rPr>
                <w:color w:val="000000"/>
                <w:sz w:val="20"/>
                <w:szCs w:val="20"/>
              </w:rPr>
            </w:pPr>
            <w:r w:rsidRPr="00191FF1">
              <w:rPr>
                <w:color w:val="000000"/>
                <w:sz w:val="20"/>
                <w:szCs w:val="20"/>
              </w:rPr>
              <w:t>482</w:t>
            </w:r>
          </w:p>
        </w:tc>
        <w:tc>
          <w:tcPr>
            <w:tcW w:w="695" w:type="pct"/>
            <w:tcBorders>
              <w:top w:val="nil"/>
              <w:left w:val="nil"/>
              <w:bottom w:val="single" w:sz="4" w:space="0" w:color="auto"/>
              <w:right w:val="single" w:sz="4" w:space="0" w:color="auto"/>
            </w:tcBorders>
            <w:vAlign w:val="center"/>
          </w:tcPr>
          <w:p w14:paraId="71AEF028" w14:textId="2D217B65" w:rsidR="00112A09" w:rsidRPr="00D948A6" w:rsidRDefault="00F9059C" w:rsidP="00112A09">
            <w:pPr>
              <w:spacing w:before="40"/>
              <w:jc w:val="center"/>
              <w:rPr>
                <w:color w:val="000000"/>
                <w:sz w:val="20"/>
                <w:szCs w:val="20"/>
              </w:rPr>
            </w:pPr>
            <w:r w:rsidRPr="00D948A6">
              <w:rPr>
                <w:color w:val="000000"/>
                <w:sz w:val="20"/>
                <w:szCs w:val="20"/>
              </w:rPr>
              <w:t>577</w:t>
            </w:r>
          </w:p>
        </w:tc>
      </w:tr>
      <w:tr w:rsidR="00112A09" w:rsidRPr="00191FF1" w14:paraId="4852D9FC" w14:textId="5F4014A8" w:rsidTr="00112A09">
        <w:trPr>
          <w:trHeight w:val="312"/>
        </w:trPr>
        <w:tc>
          <w:tcPr>
            <w:tcW w:w="1523" w:type="pct"/>
            <w:tcBorders>
              <w:top w:val="nil"/>
              <w:left w:val="single" w:sz="4" w:space="0" w:color="auto"/>
              <w:bottom w:val="single" w:sz="4" w:space="0" w:color="auto"/>
              <w:right w:val="single" w:sz="4" w:space="0" w:color="auto"/>
            </w:tcBorders>
            <w:noWrap/>
            <w:vAlign w:val="center"/>
            <w:hideMark/>
          </w:tcPr>
          <w:p w14:paraId="3D78DD40" w14:textId="77777777" w:rsidR="00112A09" w:rsidRPr="00191FF1" w:rsidRDefault="00112A09" w:rsidP="007D726D">
            <w:pPr>
              <w:spacing w:after="40"/>
              <w:rPr>
                <w:color w:val="000000"/>
                <w:sz w:val="20"/>
                <w:szCs w:val="20"/>
              </w:rPr>
            </w:pPr>
            <w:r w:rsidRPr="00191FF1">
              <w:rPr>
                <w:color w:val="000000"/>
                <w:sz w:val="20"/>
                <w:szCs w:val="20"/>
              </w:rPr>
              <w:t>Readmit-New Program</w:t>
            </w:r>
          </w:p>
        </w:tc>
        <w:tc>
          <w:tcPr>
            <w:tcW w:w="698" w:type="pct"/>
            <w:tcBorders>
              <w:top w:val="nil"/>
              <w:left w:val="nil"/>
              <w:bottom w:val="single" w:sz="4" w:space="0" w:color="auto"/>
              <w:right w:val="single" w:sz="4" w:space="0" w:color="auto"/>
            </w:tcBorders>
            <w:vAlign w:val="center"/>
          </w:tcPr>
          <w:p w14:paraId="7C30C283" w14:textId="7B6C6A4D" w:rsidR="00112A09" w:rsidRPr="00191FF1" w:rsidRDefault="00112A09" w:rsidP="00AF358F">
            <w:pPr>
              <w:spacing w:before="40"/>
              <w:jc w:val="center"/>
              <w:rPr>
                <w:color w:val="000000"/>
                <w:sz w:val="20"/>
                <w:szCs w:val="20"/>
              </w:rPr>
            </w:pPr>
            <w:r w:rsidRPr="00191FF1">
              <w:rPr>
                <w:color w:val="000000"/>
                <w:sz w:val="20"/>
                <w:szCs w:val="20"/>
              </w:rPr>
              <w:t>393</w:t>
            </w:r>
          </w:p>
        </w:tc>
        <w:tc>
          <w:tcPr>
            <w:tcW w:w="695" w:type="pct"/>
            <w:tcBorders>
              <w:top w:val="nil"/>
              <w:left w:val="nil"/>
              <w:bottom w:val="single" w:sz="4" w:space="0" w:color="auto"/>
              <w:right w:val="single" w:sz="4" w:space="0" w:color="auto"/>
            </w:tcBorders>
            <w:vAlign w:val="center"/>
          </w:tcPr>
          <w:p w14:paraId="2C6E4D56" w14:textId="1C5D3F0C" w:rsidR="00112A09" w:rsidRPr="00191FF1" w:rsidRDefault="00112A09" w:rsidP="00AF358F">
            <w:pPr>
              <w:spacing w:before="40"/>
              <w:jc w:val="center"/>
              <w:rPr>
                <w:color w:val="000000"/>
                <w:sz w:val="20"/>
                <w:szCs w:val="20"/>
              </w:rPr>
            </w:pPr>
            <w:r w:rsidRPr="00191FF1">
              <w:rPr>
                <w:color w:val="000000"/>
                <w:sz w:val="20"/>
                <w:szCs w:val="20"/>
              </w:rPr>
              <w:t>446</w:t>
            </w:r>
          </w:p>
        </w:tc>
        <w:tc>
          <w:tcPr>
            <w:tcW w:w="695" w:type="pct"/>
            <w:tcBorders>
              <w:top w:val="nil"/>
              <w:left w:val="nil"/>
              <w:bottom w:val="single" w:sz="4" w:space="0" w:color="auto"/>
              <w:right w:val="single" w:sz="4" w:space="0" w:color="auto"/>
            </w:tcBorders>
            <w:vAlign w:val="center"/>
          </w:tcPr>
          <w:p w14:paraId="597463CF" w14:textId="54A6ED38" w:rsidR="00112A09" w:rsidRPr="00191FF1" w:rsidRDefault="00112A09" w:rsidP="00AF358F">
            <w:pPr>
              <w:spacing w:before="40"/>
              <w:jc w:val="center"/>
              <w:rPr>
                <w:color w:val="000000"/>
                <w:sz w:val="20"/>
                <w:szCs w:val="20"/>
              </w:rPr>
            </w:pPr>
            <w:r w:rsidRPr="00191FF1">
              <w:rPr>
                <w:color w:val="000000"/>
                <w:sz w:val="20"/>
                <w:szCs w:val="20"/>
              </w:rPr>
              <w:t>315</w:t>
            </w:r>
          </w:p>
        </w:tc>
        <w:tc>
          <w:tcPr>
            <w:tcW w:w="695" w:type="pct"/>
            <w:tcBorders>
              <w:top w:val="nil"/>
              <w:left w:val="nil"/>
              <w:bottom w:val="single" w:sz="4" w:space="0" w:color="auto"/>
              <w:right w:val="single" w:sz="4" w:space="0" w:color="auto"/>
            </w:tcBorders>
            <w:vAlign w:val="center"/>
          </w:tcPr>
          <w:p w14:paraId="6532A813" w14:textId="1F4DA028" w:rsidR="00112A09" w:rsidRPr="00191FF1" w:rsidRDefault="00112A09" w:rsidP="00AF358F">
            <w:pPr>
              <w:spacing w:before="40"/>
              <w:jc w:val="center"/>
              <w:rPr>
                <w:color w:val="000000"/>
                <w:sz w:val="20"/>
                <w:szCs w:val="20"/>
              </w:rPr>
            </w:pPr>
            <w:r w:rsidRPr="00191FF1">
              <w:rPr>
                <w:color w:val="000000"/>
                <w:sz w:val="20"/>
                <w:szCs w:val="20"/>
              </w:rPr>
              <w:t>205</w:t>
            </w:r>
          </w:p>
        </w:tc>
        <w:tc>
          <w:tcPr>
            <w:tcW w:w="695" w:type="pct"/>
            <w:tcBorders>
              <w:top w:val="nil"/>
              <w:left w:val="nil"/>
              <w:bottom w:val="single" w:sz="4" w:space="0" w:color="auto"/>
              <w:right w:val="single" w:sz="4" w:space="0" w:color="auto"/>
            </w:tcBorders>
            <w:vAlign w:val="center"/>
          </w:tcPr>
          <w:p w14:paraId="3865610D" w14:textId="0EDD1FE9" w:rsidR="00112A09" w:rsidRPr="00D948A6" w:rsidRDefault="00F9059C" w:rsidP="00112A09">
            <w:pPr>
              <w:spacing w:before="40"/>
              <w:jc w:val="center"/>
              <w:rPr>
                <w:color w:val="000000"/>
                <w:sz w:val="20"/>
                <w:szCs w:val="20"/>
              </w:rPr>
            </w:pPr>
            <w:r w:rsidRPr="00D948A6">
              <w:rPr>
                <w:color w:val="000000"/>
                <w:sz w:val="20"/>
                <w:szCs w:val="20"/>
              </w:rPr>
              <w:t>473</w:t>
            </w:r>
          </w:p>
        </w:tc>
      </w:tr>
      <w:tr w:rsidR="00112A09" w:rsidRPr="00191FF1" w14:paraId="0DE8AF00" w14:textId="2448F868" w:rsidTr="00112A09">
        <w:trPr>
          <w:trHeight w:val="312"/>
        </w:trPr>
        <w:tc>
          <w:tcPr>
            <w:tcW w:w="1523" w:type="pct"/>
            <w:tcBorders>
              <w:top w:val="nil"/>
              <w:left w:val="single" w:sz="4" w:space="0" w:color="auto"/>
              <w:bottom w:val="single" w:sz="4" w:space="0" w:color="auto"/>
              <w:right w:val="single" w:sz="4" w:space="0" w:color="auto"/>
            </w:tcBorders>
            <w:noWrap/>
            <w:vAlign w:val="center"/>
            <w:hideMark/>
          </w:tcPr>
          <w:p w14:paraId="2D81856B" w14:textId="77777777" w:rsidR="00112A09" w:rsidRPr="00191FF1" w:rsidRDefault="00112A09" w:rsidP="007D726D">
            <w:pPr>
              <w:spacing w:after="40"/>
              <w:rPr>
                <w:color w:val="000000"/>
                <w:sz w:val="20"/>
                <w:szCs w:val="20"/>
              </w:rPr>
            </w:pPr>
            <w:r w:rsidRPr="00191FF1">
              <w:rPr>
                <w:color w:val="000000"/>
                <w:sz w:val="20"/>
                <w:szCs w:val="20"/>
              </w:rPr>
              <w:t>Transfer</w:t>
            </w:r>
          </w:p>
        </w:tc>
        <w:tc>
          <w:tcPr>
            <w:tcW w:w="698" w:type="pct"/>
            <w:tcBorders>
              <w:top w:val="nil"/>
              <w:left w:val="nil"/>
              <w:bottom w:val="single" w:sz="4" w:space="0" w:color="auto"/>
              <w:right w:val="single" w:sz="4" w:space="0" w:color="auto"/>
            </w:tcBorders>
            <w:vAlign w:val="center"/>
          </w:tcPr>
          <w:p w14:paraId="0BA22130" w14:textId="1072C652" w:rsidR="00112A09" w:rsidRPr="00191FF1" w:rsidRDefault="00112A09" w:rsidP="00AF358F">
            <w:pPr>
              <w:spacing w:before="40"/>
              <w:jc w:val="center"/>
              <w:rPr>
                <w:color w:val="000000"/>
                <w:sz w:val="20"/>
                <w:szCs w:val="20"/>
              </w:rPr>
            </w:pPr>
            <w:r w:rsidRPr="00191FF1">
              <w:rPr>
                <w:color w:val="000000"/>
                <w:sz w:val="20"/>
                <w:szCs w:val="20"/>
              </w:rPr>
              <w:t>1,145</w:t>
            </w:r>
          </w:p>
        </w:tc>
        <w:tc>
          <w:tcPr>
            <w:tcW w:w="695" w:type="pct"/>
            <w:tcBorders>
              <w:top w:val="nil"/>
              <w:left w:val="nil"/>
              <w:bottom w:val="single" w:sz="4" w:space="0" w:color="auto"/>
              <w:right w:val="single" w:sz="4" w:space="0" w:color="auto"/>
            </w:tcBorders>
            <w:vAlign w:val="center"/>
          </w:tcPr>
          <w:p w14:paraId="05C944E6" w14:textId="09EEAD18" w:rsidR="00112A09" w:rsidRPr="00191FF1" w:rsidRDefault="00112A09" w:rsidP="00AF358F">
            <w:pPr>
              <w:spacing w:before="40"/>
              <w:jc w:val="center"/>
              <w:rPr>
                <w:color w:val="000000"/>
                <w:sz w:val="20"/>
                <w:szCs w:val="20"/>
              </w:rPr>
            </w:pPr>
            <w:r w:rsidRPr="00191FF1">
              <w:rPr>
                <w:color w:val="000000"/>
                <w:sz w:val="20"/>
                <w:szCs w:val="20"/>
              </w:rPr>
              <w:t>1,345</w:t>
            </w:r>
          </w:p>
        </w:tc>
        <w:tc>
          <w:tcPr>
            <w:tcW w:w="695" w:type="pct"/>
            <w:tcBorders>
              <w:top w:val="nil"/>
              <w:left w:val="nil"/>
              <w:bottom w:val="single" w:sz="4" w:space="0" w:color="auto"/>
              <w:right w:val="single" w:sz="4" w:space="0" w:color="auto"/>
            </w:tcBorders>
            <w:vAlign w:val="center"/>
          </w:tcPr>
          <w:p w14:paraId="07488480" w14:textId="60894088" w:rsidR="00112A09" w:rsidRPr="00191FF1" w:rsidRDefault="00112A09" w:rsidP="00AF358F">
            <w:pPr>
              <w:spacing w:before="40"/>
              <w:jc w:val="center"/>
              <w:rPr>
                <w:color w:val="000000"/>
                <w:sz w:val="20"/>
                <w:szCs w:val="20"/>
              </w:rPr>
            </w:pPr>
            <w:r w:rsidRPr="00191FF1">
              <w:rPr>
                <w:color w:val="000000"/>
                <w:sz w:val="20"/>
                <w:szCs w:val="20"/>
              </w:rPr>
              <w:t>1,585</w:t>
            </w:r>
          </w:p>
        </w:tc>
        <w:tc>
          <w:tcPr>
            <w:tcW w:w="695" w:type="pct"/>
            <w:tcBorders>
              <w:top w:val="nil"/>
              <w:left w:val="nil"/>
              <w:bottom w:val="single" w:sz="4" w:space="0" w:color="auto"/>
              <w:right w:val="single" w:sz="4" w:space="0" w:color="auto"/>
            </w:tcBorders>
            <w:vAlign w:val="center"/>
          </w:tcPr>
          <w:p w14:paraId="7BD9A5DC" w14:textId="726FB13F" w:rsidR="00112A09" w:rsidRPr="00191FF1" w:rsidRDefault="00112A09" w:rsidP="00AF358F">
            <w:pPr>
              <w:spacing w:before="40"/>
              <w:jc w:val="center"/>
              <w:rPr>
                <w:color w:val="000000"/>
                <w:sz w:val="20"/>
                <w:szCs w:val="20"/>
              </w:rPr>
            </w:pPr>
            <w:r w:rsidRPr="00191FF1">
              <w:rPr>
                <w:color w:val="000000"/>
                <w:sz w:val="20"/>
                <w:szCs w:val="20"/>
              </w:rPr>
              <w:t>1,994</w:t>
            </w:r>
          </w:p>
        </w:tc>
        <w:tc>
          <w:tcPr>
            <w:tcW w:w="695" w:type="pct"/>
            <w:tcBorders>
              <w:top w:val="nil"/>
              <w:left w:val="nil"/>
              <w:bottom w:val="single" w:sz="4" w:space="0" w:color="auto"/>
              <w:right w:val="single" w:sz="4" w:space="0" w:color="auto"/>
            </w:tcBorders>
            <w:vAlign w:val="center"/>
          </w:tcPr>
          <w:p w14:paraId="1E6E689A" w14:textId="05BA1107" w:rsidR="00112A09" w:rsidRPr="00D948A6" w:rsidRDefault="00F9059C" w:rsidP="00112A09">
            <w:pPr>
              <w:spacing w:before="40"/>
              <w:jc w:val="center"/>
              <w:rPr>
                <w:color w:val="000000"/>
                <w:sz w:val="20"/>
                <w:szCs w:val="20"/>
              </w:rPr>
            </w:pPr>
            <w:r w:rsidRPr="00D948A6">
              <w:rPr>
                <w:color w:val="000000"/>
                <w:sz w:val="20"/>
                <w:szCs w:val="20"/>
              </w:rPr>
              <w:t>2.957</w:t>
            </w:r>
          </w:p>
        </w:tc>
      </w:tr>
      <w:tr w:rsidR="00112A09" w:rsidRPr="00B5096E" w14:paraId="6F8192F0" w14:textId="0CAFA5FA" w:rsidTr="00112A09">
        <w:trPr>
          <w:trHeight w:val="312"/>
        </w:trPr>
        <w:tc>
          <w:tcPr>
            <w:tcW w:w="1523" w:type="pct"/>
            <w:tcBorders>
              <w:top w:val="nil"/>
              <w:left w:val="single" w:sz="4" w:space="0" w:color="auto"/>
              <w:bottom w:val="single" w:sz="4" w:space="0" w:color="auto"/>
              <w:right w:val="single" w:sz="4" w:space="0" w:color="auto"/>
            </w:tcBorders>
            <w:noWrap/>
            <w:vAlign w:val="center"/>
            <w:hideMark/>
          </w:tcPr>
          <w:p w14:paraId="328E3D56" w14:textId="77777777" w:rsidR="00112A09" w:rsidRPr="00191FF1" w:rsidRDefault="00112A09" w:rsidP="007D726D">
            <w:pPr>
              <w:spacing w:after="40"/>
              <w:rPr>
                <w:b/>
                <w:color w:val="000000"/>
                <w:sz w:val="20"/>
                <w:szCs w:val="20"/>
              </w:rPr>
            </w:pPr>
            <w:r w:rsidRPr="00191FF1">
              <w:rPr>
                <w:b/>
                <w:color w:val="000000"/>
                <w:sz w:val="20"/>
                <w:szCs w:val="20"/>
              </w:rPr>
              <w:t>Total</w:t>
            </w:r>
          </w:p>
        </w:tc>
        <w:tc>
          <w:tcPr>
            <w:tcW w:w="698" w:type="pct"/>
            <w:tcBorders>
              <w:top w:val="nil"/>
              <w:left w:val="nil"/>
              <w:bottom w:val="single" w:sz="4" w:space="0" w:color="auto"/>
              <w:right w:val="single" w:sz="4" w:space="0" w:color="auto"/>
            </w:tcBorders>
            <w:vAlign w:val="center"/>
          </w:tcPr>
          <w:p w14:paraId="5AFB87E2" w14:textId="2DFD5744" w:rsidR="00112A09" w:rsidRPr="00191FF1" w:rsidRDefault="00112A09" w:rsidP="00AF358F">
            <w:pPr>
              <w:spacing w:before="40"/>
              <w:jc w:val="center"/>
              <w:rPr>
                <w:b/>
                <w:color w:val="000000"/>
                <w:sz w:val="20"/>
                <w:szCs w:val="20"/>
              </w:rPr>
            </w:pPr>
            <w:r w:rsidRPr="00191FF1">
              <w:rPr>
                <w:b/>
                <w:color w:val="000000"/>
                <w:sz w:val="20"/>
                <w:szCs w:val="20"/>
              </w:rPr>
              <w:t>4,767</w:t>
            </w:r>
          </w:p>
        </w:tc>
        <w:tc>
          <w:tcPr>
            <w:tcW w:w="695" w:type="pct"/>
            <w:tcBorders>
              <w:top w:val="nil"/>
              <w:left w:val="nil"/>
              <w:bottom w:val="single" w:sz="4" w:space="0" w:color="auto"/>
              <w:right w:val="single" w:sz="4" w:space="0" w:color="auto"/>
            </w:tcBorders>
            <w:vAlign w:val="center"/>
          </w:tcPr>
          <w:p w14:paraId="5709E764" w14:textId="5DDFB36C" w:rsidR="00112A09" w:rsidRPr="00191FF1" w:rsidRDefault="00112A09" w:rsidP="00AF358F">
            <w:pPr>
              <w:spacing w:before="40"/>
              <w:jc w:val="center"/>
              <w:rPr>
                <w:b/>
                <w:color w:val="000000"/>
                <w:sz w:val="20"/>
                <w:szCs w:val="20"/>
              </w:rPr>
            </w:pPr>
            <w:r w:rsidRPr="00191FF1">
              <w:rPr>
                <w:b/>
                <w:color w:val="000000"/>
                <w:sz w:val="20"/>
                <w:szCs w:val="20"/>
              </w:rPr>
              <w:t>5,408</w:t>
            </w:r>
          </w:p>
        </w:tc>
        <w:tc>
          <w:tcPr>
            <w:tcW w:w="695" w:type="pct"/>
            <w:tcBorders>
              <w:top w:val="nil"/>
              <w:left w:val="nil"/>
              <w:bottom w:val="single" w:sz="4" w:space="0" w:color="auto"/>
              <w:right w:val="single" w:sz="4" w:space="0" w:color="auto"/>
            </w:tcBorders>
            <w:vAlign w:val="center"/>
          </w:tcPr>
          <w:p w14:paraId="710BECE9" w14:textId="0CF7FFEF" w:rsidR="00112A09" w:rsidRPr="00191FF1" w:rsidRDefault="00112A09" w:rsidP="00AF358F">
            <w:pPr>
              <w:spacing w:before="40"/>
              <w:jc w:val="center"/>
              <w:rPr>
                <w:b/>
                <w:color w:val="000000"/>
                <w:sz w:val="20"/>
                <w:szCs w:val="20"/>
              </w:rPr>
            </w:pPr>
            <w:r w:rsidRPr="00191FF1">
              <w:rPr>
                <w:b/>
                <w:color w:val="000000"/>
                <w:sz w:val="20"/>
                <w:szCs w:val="20"/>
              </w:rPr>
              <w:t>5,343</w:t>
            </w:r>
          </w:p>
        </w:tc>
        <w:tc>
          <w:tcPr>
            <w:tcW w:w="695" w:type="pct"/>
            <w:tcBorders>
              <w:top w:val="nil"/>
              <w:left w:val="nil"/>
              <w:bottom w:val="single" w:sz="4" w:space="0" w:color="auto"/>
              <w:right w:val="single" w:sz="4" w:space="0" w:color="auto"/>
            </w:tcBorders>
            <w:vAlign w:val="center"/>
          </w:tcPr>
          <w:p w14:paraId="5212275C" w14:textId="2431D7A4" w:rsidR="00112A09" w:rsidRPr="00191FF1" w:rsidRDefault="00112A09" w:rsidP="00AF358F">
            <w:pPr>
              <w:spacing w:before="40"/>
              <w:jc w:val="center"/>
              <w:rPr>
                <w:b/>
                <w:color w:val="000000"/>
                <w:sz w:val="20"/>
                <w:szCs w:val="20"/>
              </w:rPr>
            </w:pPr>
            <w:r w:rsidRPr="00191FF1">
              <w:rPr>
                <w:b/>
                <w:color w:val="000000"/>
                <w:sz w:val="20"/>
                <w:szCs w:val="20"/>
              </w:rPr>
              <w:t>5,761</w:t>
            </w:r>
          </w:p>
        </w:tc>
        <w:tc>
          <w:tcPr>
            <w:tcW w:w="695" w:type="pct"/>
            <w:tcBorders>
              <w:top w:val="nil"/>
              <w:left w:val="nil"/>
              <w:bottom w:val="single" w:sz="4" w:space="0" w:color="auto"/>
              <w:right w:val="single" w:sz="4" w:space="0" w:color="auto"/>
            </w:tcBorders>
            <w:vAlign w:val="center"/>
          </w:tcPr>
          <w:p w14:paraId="497F2CFB" w14:textId="5D959D45" w:rsidR="00112A09" w:rsidRPr="00D948A6" w:rsidRDefault="00F9059C" w:rsidP="00112A09">
            <w:pPr>
              <w:spacing w:before="40"/>
              <w:jc w:val="center"/>
              <w:rPr>
                <w:b/>
                <w:color w:val="000000"/>
                <w:sz w:val="20"/>
                <w:szCs w:val="20"/>
              </w:rPr>
            </w:pPr>
            <w:r w:rsidRPr="00D948A6">
              <w:rPr>
                <w:b/>
                <w:color w:val="000000"/>
                <w:sz w:val="20"/>
                <w:szCs w:val="20"/>
              </w:rPr>
              <w:t>8</w:t>
            </w:r>
            <w:r w:rsidR="003A7001" w:rsidRPr="00D948A6">
              <w:rPr>
                <w:b/>
                <w:color w:val="000000"/>
                <w:sz w:val="20"/>
                <w:szCs w:val="20"/>
              </w:rPr>
              <w:t>,</w:t>
            </w:r>
            <w:r w:rsidRPr="00D948A6">
              <w:rPr>
                <w:b/>
                <w:color w:val="000000"/>
                <w:sz w:val="20"/>
                <w:szCs w:val="20"/>
              </w:rPr>
              <w:t>325</w:t>
            </w:r>
          </w:p>
        </w:tc>
      </w:tr>
    </w:tbl>
    <w:p w14:paraId="3B310FCB" w14:textId="77777777" w:rsidR="00AF358F" w:rsidRDefault="00AF358F" w:rsidP="00D05708">
      <w:pPr>
        <w:pStyle w:val="SectionSeparator2"/>
        <w:rPr>
          <w:b/>
        </w:rPr>
      </w:pPr>
    </w:p>
    <w:p w14:paraId="45AEC6D3" w14:textId="77777777" w:rsidR="00AF358F" w:rsidRDefault="00AF358F" w:rsidP="00D05708">
      <w:pPr>
        <w:pStyle w:val="SectionSeparator2"/>
        <w:rPr>
          <w:b/>
        </w:rPr>
      </w:pPr>
    </w:p>
    <w:p w14:paraId="179C7B43" w14:textId="77777777" w:rsidR="006A199D" w:rsidRDefault="006A199D">
      <w:pPr>
        <w:spacing w:after="200" w:line="276" w:lineRule="auto"/>
        <w:rPr>
          <w:b/>
          <w:sz w:val="40"/>
          <w:szCs w:val="40"/>
        </w:rPr>
      </w:pPr>
      <w:r>
        <w:rPr>
          <w:b/>
        </w:rPr>
        <w:br w:type="page"/>
      </w:r>
    </w:p>
    <w:p w14:paraId="64D2E28A" w14:textId="720A7E4E" w:rsidR="000B0FCC" w:rsidRPr="00B5096E" w:rsidRDefault="00B57B6B" w:rsidP="00D05708">
      <w:pPr>
        <w:pStyle w:val="SectionSeparator2"/>
        <w:rPr>
          <w:b/>
        </w:rPr>
      </w:pPr>
      <w:bookmarkStart w:id="137" w:name="_Toc223452896"/>
      <w:r w:rsidRPr="00B5096E">
        <w:rPr>
          <w:b/>
        </w:rPr>
        <w:lastRenderedPageBreak/>
        <w:t xml:space="preserve">Section </w:t>
      </w:r>
      <w:r w:rsidR="004B1297" w:rsidRPr="00B5096E">
        <w:rPr>
          <w:b/>
        </w:rPr>
        <w:t>I</w:t>
      </w:r>
      <w:r w:rsidR="00AC40FA" w:rsidRPr="00B5096E">
        <w:rPr>
          <w:b/>
        </w:rPr>
        <w:t>V</w:t>
      </w:r>
      <w:r w:rsidR="00D25F4A" w:rsidRPr="00B5096E">
        <w:rPr>
          <w:b/>
        </w:rPr>
        <w:t xml:space="preserve">: </w:t>
      </w:r>
      <w:r w:rsidR="00796A6B" w:rsidRPr="00B5096E">
        <w:rPr>
          <w:b/>
        </w:rPr>
        <w:t xml:space="preserve">Degrees </w:t>
      </w:r>
      <w:bookmarkEnd w:id="129"/>
      <w:r w:rsidR="00F04A3A" w:rsidRPr="00B5096E">
        <w:rPr>
          <w:b/>
        </w:rPr>
        <w:t>and Certificates</w:t>
      </w:r>
      <w:bookmarkEnd w:id="130"/>
      <w:bookmarkEnd w:id="131"/>
      <w:r w:rsidR="002E1CA9" w:rsidRPr="00B5096E">
        <w:rPr>
          <w:b/>
        </w:rPr>
        <w:t xml:space="preserve"> Awarded</w:t>
      </w:r>
      <w:bookmarkEnd w:id="137"/>
    </w:p>
    <w:p w14:paraId="0949A50C" w14:textId="77777777" w:rsidR="007944A5" w:rsidRPr="00B5096E" w:rsidRDefault="007944A5" w:rsidP="007944A5">
      <w:pPr>
        <w:pStyle w:val="SectionSeparator2"/>
        <w:contextualSpacing/>
        <w:rPr>
          <w:sz w:val="22"/>
        </w:rPr>
      </w:pPr>
    </w:p>
    <w:p w14:paraId="694D79D3" w14:textId="4885D1A3" w:rsidR="00500A61" w:rsidRPr="00B5096E" w:rsidRDefault="00A7127F" w:rsidP="00643E09">
      <w:pPr>
        <w:pStyle w:val="Heading2"/>
        <w:spacing w:before="80"/>
      </w:pPr>
      <w:bookmarkStart w:id="138" w:name="_Toc247695265"/>
      <w:bookmarkStart w:id="139" w:name="_Toc407632664"/>
      <w:bookmarkStart w:id="140" w:name="_Toc223452897"/>
      <w:bookmarkStart w:id="141" w:name="_Hlk171609629"/>
      <w:r w:rsidRPr="00B5096E">
        <w:t>Table 4</w:t>
      </w:r>
      <w:r w:rsidR="00781552" w:rsidRPr="00B5096E">
        <w:t xml:space="preserve">-1: </w:t>
      </w:r>
      <w:r w:rsidR="00796A6B" w:rsidRPr="00B5096E">
        <w:t>Degrees Awarded in</w:t>
      </w:r>
      <w:r w:rsidR="003D6A73" w:rsidRPr="00B5096E">
        <w:t xml:space="preserve"> Associate of Arts</w:t>
      </w:r>
      <w:bookmarkEnd w:id="138"/>
      <w:bookmarkEnd w:id="139"/>
      <w:r w:rsidR="00014F9B" w:rsidRPr="00B5096E">
        <w:t xml:space="preserve"> </w:t>
      </w:r>
      <w:r w:rsidR="00280BC2" w:rsidRPr="00B5096E">
        <w:t>(</w:t>
      </w:r>
      <w:r w:rsidR="00F834BF" w:rsidRPr="00B5096E">
        <w:t>Academic Year</w:t>
      </w:r>
      <w:r w:rsidR="00280BC2" w:rsidRPr="00B5096E">
        <w:t>)</w:t>
      </w:r>
      <w:bookmarkEnd w:id="140"/>
    </w:p>
    <w:tbl>
      <w:tblPr>
        <w:tblW w:w="9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91"/>
        <w:gridCol w:w="792"/>
        <w:gridCol w:w="782"/>
        <w:gridCol w:w="13"/>
        <w:gridCol w:w="786"/>
        <w:gridCol w:w="775"/>
        <w:gridCol w:w="775"/>
      </w:tblGrid>
      <w:tr w:rsidR="008272C8" w:rsidRPr="00B5096E" w14:paraId="31BED17F" w14:textId="10CDBBD6" w:rsidTr="00231DC0">
        <w:trPr>
          <w:trHeight w:val="317"/>
        </w:trPr>
        <w:tc>
          <w:tcPr>
            <w:tcW w:w="2894" w:type="pct"/>
            <w:shd w:val="clear" w:color="auto" w:fill="002C5C"/>
            <w:noWrap/>
            <w:vAlign w:val="center"/>
            <w:hideMark/>
          </w:tcPr>
          <w:p w14:paraId="5C4783E5" w14:textId="77777777" w:rsidR="008272C8" w:rsidRPr="00B5096E" w:rsidRDefault="008272C8" w:rsidP="00CF28C5">
            <w:pPr>
              <w:jc w:val="center"/>
              <w:rPr>
                <w:color w:val="FFFFFF"/>
                <w:sz w:val="20"/>
                <w:szCs w:val="20"/>
                <w:lang w:eastAsia="en-US"/>
              </w:rPr>
            </w:pPr>
            <w:r w:rsidRPr="00B5096E">
              <w:rPr>
                <w:color w:val="FFFFFF"/>
                <w:sz w:val="20"/>
                <w:szCs w:val="20"/>
                <w:lang w:eastAsia="en-US"/>
              </w:rPr>
              <w:t>Academic Plans</w:t>
            </w:r>
          </w:p>
        </w:tc>
        <w:tc>
          <w:tcPr>
            <w:tcW w:w="425" w:type="pct"/>
            <w:shd w:val="clear" w:color="auto" w:fill="002C5C"/>
            <w:vAlign w:val="center"/>
          </w:tcPr>
          <w:p w14:paraId="304DEFF9" w14:textId="0DFFDA53" w:rsidR="008272C8" w:rsidRPr="00B5096E" w:rsidRDefault="008272C8" w:rsidP="00AF358F">
            <w:pPr>
              <w:jc w:val="center"/>
              <w:rPr>
                <w:color w:val="FFFFFF"/>
                <w:sz w:val="20"/>
                <w:szCs w:val="20"/>
                <w:lang w:eastAsia="en-US"/>
              </w:rPr>
            </w:pPr>
            <w:r w:rsidRPr="00B5096E">
              <w:rPr>
                <w:sz w:val="20"/>
                <w:szCs w:val="20"/>
              </w:rPr>
              <w:t>2021</w:t>
            </w:r>
          </w:p>
        </w:tc>
        <w:tc>
          <w:tcPr>
            <w:tcW w:w="427" w:type="pct"/>
            <w:gridSpan w:val="2"/>
            <w:shd w:val="clear" w:color="auto" w:fill="002C5C"/>
            <w:vAlign w:val="center"/>
          </w:tcPr>
          <w:p w14:paraId="38FBDFA0" w14:textId="39D92A4B" w:rsidR="008272C8" w:rsidRPr="00B5096E" w:rsidRDefault="008272C8" w:rsidP="00AF358F">
            <w:pPr>
              <w:jc w:val="center"/>
              <w:rPr>
                <w:color w:val="FFFFFF"/>
                <w:sz w:val="20"/>
                <w:szCs w:val="20"/>
                <w:lang w:eastAsia="en-US"/>
              </w:rPr>
            </w:pPr>
            <w:r w:rsidRPr="00B5096E">
              <w:rPr>
                <w:color w:val="FFFFFF"/>
                <w:sz w:val="20"/>
                <w:szCs w:val="20"/>
                <w:lang w:eastAsia="en-US"/>
              </w:rPr>
              <w:t>2022</w:t>
            </w:r>
          </w:p>
        </w:tc>
        <w:tc>
          <w:tcPr>
            <w:tcW w:w="422" w:type="pct"/>
            <w:shd w:val="clear" w:color="auto" w:fill="002C5C"/>
            <w:vAlign w:val="center"/>
          </w:tcPr>
          <w:p w14:paraId="175BFD41" w14:textId="1BFDAFD2" w:rsidR="008272C8" w:rsidRPr="00B5096E" w:rsidRDefault="008272C8" w:rsidP="00AF358F">
            <w:pPr>
              <w:jc w:val="center"/>
              <w:rPr>
                <w:color w:val="FFFFFF"/>
                <w:sz w:val="20"/>
                <w:szCs w:val="20"/>
                <w:lang w:eastAsia="en-US"/>
              </w:rPr>
            </w:pPr>
            <w:r w:rsidRPr="00B5096E">
              <w:rPr>
                <w:color w:val="FFFFFF"/>
                <w:sz w:val="20"/>
                <w:szCs w:val="20"/>
                <w:lang w:eastAsia="en-US"/>
              </w:rPr>
              <w:t>2023</w:t>
            </w:r>
          </w:p>
        </w:tc>
        <w:tc>
          <w:tcPr>
            <w:tcW w:w="416" w:type="pct"/>
            <w:shd w:val="clear" w:color="auto" w:fill="002C5C"/>
            <w:vAlign w:val="center"/>
          </w:tcPr>
          <w:p w14:paraId="2220AD2A" w14:textId="3352158C" w:rsidR="008272C8" w:rsidRPr="00B5096E" w:rsidRDefault="008272C8" w:rsidP="00650516">
            <w:pPr>
              <w:jc w:val="center"/>
              <w:rPr>
                <w:color w:val="FFFFFF"/>
                <w:sz w:val="20"/>
                <w:szCs w:val="20"/>
                <w:lang w:eastAsia="en-US"/>
              </w:rPr>
            </w:pPr>
            <w:r>
              <w:rPr>
                <w:color w:val="FFFFFF"/>
                <w:sz w:val="20"/>
                <w:szCs w:val="20"/>
                <w:lang w:eastAsia="en-US"/>
              </w:rPr>
              <w:t>2024</w:t>
            </w:r>
          </w:p>
        </w:tc>
        <w:tc>
          <w:tcPr>
            <w:tcW w:w="416" w:type="pct"/>
            <w:shd w:val="clear" w:color="auto" w:fill="002C5C"/>
            <w:vAlign w:val="center"/>
          </w:tcPr>
          <w:p w14:paraId="3FABB199" w14:textId="2A4499CD" w:rsidR="008272C8" w:rsidRPr="00FD310B" w:rsidRDefault="008272C8" w:rsidP="008272C8">
            <w:pPr>
              <w:jc w:val="center"/>
              <w:rPr>
                <w:color w:val="FFFFFF"/>
                <w:sz w:val="20"/>
                <w:szCs w:val="20"/>
                <w:lang w:eastAsia="en-US"/>
              </w:rPr>
            </w:pPr>
            <w:r w:rsidRPr="00FD310B">
              <w:rPr>
                <w:color w:val="FFFFFF"/>
                <w:sz w:val="20"/>
                <w:szCs w:val="20"/>
                <w:lang w:eastAsia="en-US"/>
              </w:rPr>
              <w:t>2025</w:t>
            </w:r>
          </w:p>
        </w:tc>
      </w:tr>
      <w:tr w:rsidR="00231DC0" w:rsidRPr="00B5096E" w14:paraId="58F24C91" w14:textId="38C8FE8B" w:rsidTr="00231DC0">
        <w:trPr>
          <w:trHeight w:val="317"/>
        </w:trPr>
        <w:tc>
          <w:tcPr>
            <w:tcW w:w="5000" w:type="pct"/>
            <w:gridSpan w:val="7"/>
            <w:shd w:val="clear" w:color="auto" w:fill="D9D9D9" w:themeFill="background1" w:themeFillShade="D9"/>
            <w:noWrap/>
            <w:vAlign w:val="center"/>
          </w:tcPr>
          <w:p w14:paraId="11D9EAAC" w14:textId="09FD3C42" w:rsidR="00231DC0" w:rsidRPr="00FD310B" w:rsidRDefault="00231DC0" w:rsidP="00231DC0">
            <w:pPr>
              <w:rPr>
                <w:color w:val="000000"/>
                <w:sz w:val="20"/>
                <w:szCs w:val="20"/>
                <w:lang w:eastAsia="en-US"/>
              </w:rPr>
            </w:pPr>
            <w:r w:rsidRPr="00FD310B">
              <w:rPr>
                <w:color w:val="000000"/>
                <w:sz w:val="20"/>
                <w:szCs w:val="20"/>
                <w:lang w:eastAsia="en-US"/>
              </w:rPr>
              <w:t>Academic Group: Humanities and Social Sciences</w:t>
            </w:r>
          </w:p>
        </w:tc>
      </w:tr>
      <w:tr w:rsidR="008272C8" w:rsidRPr="00B5096E" w14:paraId="6130A0A5" w14:textId="700C8998" w:rsidTr="00231DC0">
        <w:trPr>
          <w:trHeight w:val="317"/>
        </w:trPr>
        <w:tc>
          <w:tcPr>
            <w:tcW w:w="2894" w:type="pct"/>
            <w:noWrap/>
            <w:vAlign w:val="center"/>
            <w:hideMark/>
          </w:tcPr>
          <w:p w14:paraId="18BA7FD3" w14:textId="77777777" w:rsidR="008272C8" w:rsidRPr="00B5096E" w:rsidRDefault="008272C8" w:rsidP="00CF28C5">
            <w:pPr>
              <w:rPr>
                <w:color w:val="000000"/>
                <w:sz w:val="20"/>
                <w:szCs w:val="20"/>
                <w:lang w:eastAsia="en-US"/>
              </w:rPr>
            </w:pPr>
            <w:r w:rsidRPr="00B5096E">
              <w:rPr>
                <w:color w:val="000000"/>
                <w:sz w:val="20"/>
                <w:szCs w:val="20"/>
                <w:lang w:eastAsia="en-US"/>
              </w:rPr>
              <w:t>General Studies</w:t>
            </w:r>
          </w:p>
        </w:tc>
        <w:tc>
          <w:tcPr>
            <w:tcW w:w="425" w:type="pct"/>
            <w:vAlign w:val="center"/>
          </w:tcPr>
          <w:p w14:paraId="0930DF3E" w14:textId="7BA3EE9F" w:rsidR="008272C8" w:rsidRPr="00B5096E" w:rsidRDefault="008272C8" w:rsidP="00AF358F">
            <w:pPr>
              <w:jc w:val="center"/>
              <w:rPr>
                <w:color w:val="000000"/>
                <w:sz w:val="20"/>
                <w:szCs w:val="20"/>
                <w:lang w:eastAsia="en-US"/>
              </w:rPr>
            </w:pPr>
            <w:r w:rsidRPr="00B5096E">
              <w:rPr>
                <w:sz w:val="20"/>
                <w:szCs w:val="20"/>
              </w:rPr>
              <w:t>12</w:t>
            </w:r>
          </w:p>
        </w:tc>
        <w:tc>
          <w:tcPr>
            <w:tcW w:w="427" w:type="pct"/>
            <w:gridSpan w:val="2"/>
            <w:vAlign w:val="center"/>
          </w:tcPr>
          <w:p w14:paraId="32F0F696" w14:textId="19FD29BE" w:rsidR="008272C8" w:rsidRPr="00B5096E" w:rsidRDefault="008272C8" w:rsidP="00AF358F">
            <w:pPr>
              <w:jc w:val="center"/>
              <w:rPr>
                <w:color w:val="000000"/>
                <w:sz w:val="20"/>
                <w:szCs w:val="20"/>
                <w:lang w:eastAsia="en-US"/>
              </w:rPr>
            </w:pPr>
            <w:r w:rsidRPr="00B5096E">
              <w:rPr>
                <w:color w:val="000000"/>
                <w:sz w:val="20"/>
                <w:szCs w:val="20"/>
                <w:lang w:eastAsia="en-US"/>
              </w:rPr>
              <w:t>7</w:t>
            </w:r>
          </w:p>
        </w:tc>
        <w:tc>
          <w:tcPr>
            <w:tcW w:w="422" w:type="pct"/>
            <w:vAlign w:val="center"/>
          </w:tcPr>
          <w:p w14:paraId="58E0250E" w14:textId="4BF2DBAB" w:rsidR="008272C8" w:rsidRPr="00B5096E" w:rsidRDefault="008272C8" w:rsidP="00AF358F">
            <w:pPr>
              <w:jc w:val="center"/>
              <w:rPr>
                <w:color w:val="000000"/>
                <w:sz w:val="20"/>
                <w:szCs w:val="20"/>
                <w:lang w:eastAsia="en-US"/>
              </w:rPr>
            </w:pPr>
            <w:r w:rsidRPr="00B5096E">
              <w:rPr>
                <w:color w:val="000000"/>
                <w:sz w:val="20"/>
                <w:szCs w:val="20"/>
                <w:lang w:eastAsia="en-US"/>
              </w:rPr>
              <w:t>7</w:t>
            </w:r>
          </w:p>
        </w:tc>
        <w:tc>
          <w:tcPr>
            <w:tcW w:w="416" w:type="pct"/>
            <w:vAlign w:val="center"/>
          </w:tcPr>
          <w:p w14:paraId="438E1D2A" w14:textId="330EA857" w:rsidR="008272C8" w:rsidRPr="00B5096E" w:rsidRDefault="008272C8" w:rsidP="00650516">
            <w:pPr>
              <w:jc w:val="center"/>
              <w:rPr>
                <w:color w:val="000000"/>
                <w:sz w:val="20"/>
                <w:szCs w:val="20"/>
                <w:lang w:eastAsia="en-US"/>
              </w:rPr>
            </w:pPr>
            <w:r>
              <w:rPr>
                <w:color w:val="000000"/>
                <w:sz w:val="20"/>
                <w:szCs w:val="20"/>
                <w:lang w:eastAsia="en-US"/>
              </w:rPr>
              <w:t>5</w:t>
            </w:r>
          </w:p>
        </w:tc>
        <w:tc>
          <w:tcPr>
            <w:tcW w:w="416" w:type="pct"/>
            <w:vAlign w:val="center"/>
          </w:tcPr>
          <w:p w14:paraId="2C078681" w14:textId="6C2DC7F5" w:rsidR="008272C8" w:rsidRPr="00FD310B" w:rsidRDefault="008272C8" w:rsidP="008272C8">
            <w:pPr>
              <w:jc w:val="center"/>
              <w:rPr>
                <w:color w:val="000000"/>
                <w:sz w:val="20"/>
                <w:szCs w:val="20"/>
                <w:lang w:eastAsia="en-US"/>
              </w:rPr>
            </w:pPr>
            <w:r w:rsidRPr="00FD310B">
              <w:rPr>
                <w:color w:val="000000"/>
                <w:sz w:val="20"/>
                <w:szCs w:val="20"/>
                <w:lang w:eastAsia="en-US"/>
              </w:rPr>
              <w:t>10</w:t>
            </w:r>
          </w:p>
        </w:tc>
      </w:tr>
      <w:tr w:rsidR="008272C8" w:rsidRPr="00B5096E" w14:paraId="6F039F86" w14:textId="37BFC720" w:rsidTr="00231DC0">
        <w:trPr>
          <w:trHeight w:val="317"/>
        </w:trPr>
        <w:tc>
          <w:tcPr>
            <w:tcW w:w="2894" w:type="pct"/>
            <w:noWrap/>
            <w:vAlign w:val="center"/>
            <w:hideMark/>
          </w:tcPr>
          <w:p w14:paraId="218FD713" w14:textId="77777777" w:rsidR="008272C8" w:rsidRPr="00B5096E" w:rsidRDefault="008272C8" w:rsidP="00CF28C5">
            <w:pPr>
              <w:rPr>
                <w:color w:val="000000"/>
                <w:sz w:val="20"/>
                <w:szCs w:val="20"/>
                <w:lang w:eastAsia="en-US"/>
              </w:rPr>
            </w:pPr>
            <w:r w:rsidRPr="00B5096E">
              <w:rPr>
                <w:color w:val="000000"/>
                <w:sz w:val="20"/>
                <w:szCs w:val="20"/>
                <w:lang w:eastAsia="en-US"/>
              </w:rPr>
              <w:t xml:space="preserve">Liberal Arts </w:t>
            </w:r>
          </w:p>
        </w:tc>
        <w:tc>
          <w:tcPr>
            <w:tcW w:w="425" w:type="pct"/>
            <w:vAlign w:val="center"/>
          </w:tcPr>
          <w:p w14:paraId="26E7CBC7" w14:textId="0E9EA0F2" w:rsidR="008272C8" w:rsidRPr="00B5096E" w:rsidRDefault="008272C8" w:rsidP="00AF358F">
            <w:pPr>
              <w:jc w:val="center"/>
              <w:rPr>
                <w:color w:val="000000"/>
                <w:sz w:val="20"/>
                <w:szCs w:val="20"/>
                <w:lang w:eastAsia="en-US"/>
              </w:rPr>
            </w:pPr>
            <w:r w:rsidRPr="00B5096E">
              <w:rPr>
                <w:sz w:val="20"/>
                <w:szCs w:val="20"/>
              </w:rPr>
              <w:t>3</w:t>
            </w:r>
            <w:r>
              <w:rPr>
                <w:sz w:val="20"/>
                <w:szCs w:val="20"/>
              </w:rPr>
              <w:t>7</w:t>
            </w:r>
          </w:p>
        </w:tc>
        <w:tc>
          <w:tcPr>
            <w:tcW w:w="427" w:type="pct"/>
            <w:gridSpan w:val="2"/>
            <w:vAlign w:val="center"/>
          </w:tcPr>
          <w:p w14:paraId="25815E19" w14:textId="20494E97" w:rsidR="008272C8" w:rsidRPr="00B5096E" w:rsidRDefault="008272C8" w:rsidP="00AF358F">
            <w:pPr>
              <w:jc w:val="center"/>
              <w:rPr>
                <w:color w:val="000000"/>
                <w:sz w:val="20"/>
                <w:szCs w:val="20"/>
                <w:lang w:eastAsia="en-US"/>
              </w:rPr>
            </w:pPr>
            <w:r w:rsidRPr="00B5096E">
              <w:rPr>
                <w:color w:val="000000"/>
                <w:sz w:val="20"/>
                <w:szCs w:val="20"/>
                <w:lang w:eastAsia="en-US"/>
              </w:rPr>
              <w:t>42</w:t>
            </w:r>
          </w:p>
        </w:tc>
        <w:tc>
          <w:tcPr>
            <w:tcW w:w="422" w:type="pct"/>
            <w:vAlign w:val="center"/>
          </w:tcPr>
          <w:p w14:paraId="04EC9761" w14:textId="7FF49D3E" w:rsidR="008272C8" w:rsidRPr="00B5096E" w:rsidRDefault="008272C8" w:rsidP="00AF358F">
            <w:pPr>
              <w:jc w:val="center"/>
              <w:rPr>
                <w:color w:val="000000"/>
                <w:sz w:val="20"/>
                <w:szCs w:val="20"/>
                <w:lang w:eastAsia="en-US"/>
              </w:rPr>
            </w:pPr>
            <w:r w:rsidRPr="00B5096E">
              <w:rPr>
                <w:color w:val="000000"/>
                <w:sz w:val="20"/>
                <w:szCs w:val="20"/>
                <w:lang w:eastAsia="en-US"/>
              </w:rPr>
              <w:t>30</w:t>
            </w:r>
          </w:p>
        </w:tc>
        <w:tc>
          <w:tcPr>
            <w:tcW w:w="416" w:type="pct"/>
            <w:vAlign w:val="center"/>
          </w:tcPr>
          <w:p w14:paraId="60E2ADDD" w14:textId="088E0AF3" w:rsidR="008272C8" w:rsidRPr="00B5096E" w:rsidRDefault="008272C8" w:rsidP="00650516">
            <w:pPr>
              <w:jc w:val="center"/>
              <w:rPr>
                <w:color w:val="000000"/>
                <w:sz w:val="20"/>
                <w:szCs w:val="20"/>
                <w:lang w:eastAsia="en-US"/>
              </w:rPr>
            </w:pPr>
            <w:r>
              <w:rPr>
                <w:color w:val="000000"/>
                <w:sz w:val="20"/>
                <w:szCs w:val="20"/>
                <w:lang w:eastAsia="en-US"/>
              </w:rPr>
              <w:t>32</w:t>
            </w:r>
          </w:p>
        </w:tc>
        <w:tc>
          <w:tcPr>
            <w:tcW w:w="416" w:type="pct"/>
            <w:vAlign w:val="center"/>
          </w:tcPr>
          <w:p w14:paraId="5346DC4F" w14:textId="110B09F0" w:rsidR="008272C8" w:rsidRPr="00FD310B" w:rsidRDefault="008272C8" w:rsidP="008272C8">
            <w:pPr>
              <w:jc w:val="center"/>
              <w:rPr>
                <w:color w:val="000000"/>
                <w:sz w:val="20"/>
                <w:szCs w:val="20"/>
                <w:lang w:eastAsia="en-US"/>
              </w:rPr>
            </w:pPr>
            <w:r w:rsidRPr="00FD310B">
              <w:rPr>
                <w:color w:val="000000"/>
                <w:sz w:val="20"/>
                <w:szCs w:val="20"/>
                <w:lang w:eastAsia="en-US"/>
              </w:rPr>
              <w:t>30</w:t>
            </w:r>
          </w:p>
        </w:tc>
      </w:tr>
      <w:tr w:rsidR="008272C8" w:rsidRPr="00B5096E" w14:paraId="199320DA" w14:textId="607E99B0" w:rsidTr="00231DC0">
        <w:trPr>
          <w:trHeight w:val="317"/>
        </w:trPr>
        <w:tc>
          <w:tcPr>
            <w:tcW w:w="2894" w:type="pct"/>
            <w:noWrap/>
            <w:vAlign w:val="center"/>
          </w:tcPr>
          <w:p w14:paraId="059EE8C7" w14:textId="0C18A88C" w:rsidR="008272C8" w:rsidRPr="00B5096E" w:rsidRDefault="008272C8" w:rsidP="00CF28C5">
            <w:pPr>
              <w:rPr>
                <w:sz w:val="20"/>
                <w:szCs w:val="20"/>
              </w:rPr>
            </w:pPr>
            <w:r w:rsidRPr="00B5096E">
              <w:rPr>
                <w:color w:val="000000"/>
                <w:sz w:val="20"/>
                <w:szCs w:val="20"/>
                <w:lang w:eastAsia="en-US"/>
              </w:rPr>
              <w:t xml:space="preserve">Liberal Arts: Communication </w:t>
            </w:r>
          </w:p>
        </w:tc>
        <w:tc>
          <w:tcPr>
            <w:tcW w:w="425" w:type="pct"/>
            <w:vAlign w:val="center"/>
          </w:tcPr>
          <w:p w14:paraId="557F04C3" w14:textId="23AA1C28" w:rsidR="008272C8" w:rsidRPr="00B5096E" w:rsidRDefault="008272C8" w:rsidP="00AF358F">
            <w:pPr>
              <w:jc w:val="center"/>
              <w:rPr>
                <w:sz w:val="20"/>
                <w:szCs w:val="20"/>
              </w:rPr>
            </w:pPr>
            <w:r w:rsidRPr="00B5096E">
              <w:rPr>
                <w:sz w:val="20"/>
                <w:szCs w:val="20"/>
              </w:rPr>
              <w:t>7</w:t>
            </w:r>
          </w:p>
        </w:tc>
        <w:tc>
          <w:tcPr>
            <w:tcW w:w="427" w:type="pct"/>
            <w:gridSpan w:val="2"/>
            <w:vAlign w:val="center"/>
          </w:tcPr>
          <w:p w14:paraId="04E67E97" w14:textId="37764B3D" w:rsidR="008272C8" w:rsidRPr="00B5096E" w:rsidRDefault="008272C8" w:rsidP="00AF358F">
            <w:pPr>
              <w:jc w:val="center"/>
              <w:rPr>
                <w:color w:val="000000"/>
                <w:sz w:val="20"/>
                <w:szCs w:val="20"/>
                <w:lang w:eastAsia="en-US"/>
              </w:rPr>
            </w:pPr>
            <w:r w:rsidRPr="00B5096E">
              <w:rPr>
                <w:color w:val="000000"/>
                <w:sz w:val="20"/>
                <w:szCs w:val="20"/>
                <w:lang w:eastAsia="en-US"/>
              </w:rPr>
              <w:t>7</w:t>
            </w:r>
          </w:p>
        </w:tc>
        <w:tc>
          <w:tcPr>
            <w:tcW w:w="422" w:type="pct"/>
            <w:vAlign w:val="center"/>
          </w:tcPr>
          <w:p w14:paraId="3007A69A" w14:textId="66415945" w:rsidR="008272C8" w:rsidRPr="00B5096E" w:rsidRDefault="008272C8" w:rsidP="00AF358F">
            <w:pPr>
              <w:jc w:val="center"/>
              <w:rPr>
                <w:color w:val="000000"/>
                <w:sz w:val="20"/>
                <w:szCs w:val="20"/>
                <w:lang w:eastAsia="en-US"/>
              </w:rPr>
            </w:pPr>
            <w:r w:rsidRPr="00B5096E">
              <w:rPr>
                <w:color w:val="000000"/>
                <w:sz w:val="20"/>
                <w:szCs w:val="20"/>
                <w:lang w:eastAsia="en-US"/>
              </w:rPr>
              <w:t>5</w:t>
            </w:r>
          </w:p>
        </w:tc>
        <w:tc>
          <w:tcPr>
            <w:tcW w:w="416" w:type="pct"/>
            <w:vAlign w:val="center"/>
          </w:tcPr>
          <w:p w14:paraId="516EEEEF" w14:textId="4C46B08B" w:rsidR="008272C8" w:rsidRPr="00B5096E" w:rsidRDefault="008272C8" w:rsidP="00650516">
            <w:pPr>
              <w:jc w:val="center"/>
              <w:rPr>
                <w:color w:val="000000"/>
                <w:sz w:val="20"/>
                <w:szCs w:val="20"/>
                <w:lang w:eastAsia="en-US"/>
              </w:rPr>
            </w:pPr>
            <w:r>
              <w:rPr>
                <w:color w:val="000000"/>
                <w:sz w:val="20"/>
                <w:szCs w:val="20"/>
                <w:lang w:eastAsia="en-US"/>
              </w:rPr>
              <w:t>4</w:t>
            </w:r>
          </w:p>
        </w:tc>
        <w:tc>
          <w:tcPr>
            <w:tcW w:w="416" w:type="pct"/>
            <w:vAlign w:val="center"/>
          </w:tcPr>
          <w:p w14:paraId="73DAF0B7" w14:textId="6F88EC4A" w:rsidR="008272C8" w:rsidRPr="00FD310B" w:rsidRDefault="008272C8" w:rsidP="008272C8">
            <w:pPr>
              <w:jc w:val="center"/>
              <w:rPr>
                <w:color w:val="000000"/>
                <w:sz w:val="20"/>
                <w:szCs w:val="20"/>
                <w:lang w:eastAsia="en-US"/>
              </w:rPr>
            </w:pPr>
            <w:r w:rsidRPr="00FD310B">
              <w:rPr>
                <w:color w:val="000000"/>
                <w:sz w:val="20"/>
                <w:szCs w:val="20"/>
                <w:lang w:eastAsia="en-US"/>
              </w:rPr>
              <w:t>6</w:t>
            </w:r>
          </w:p>
        </w:tc>
      </w:tr>
      <w:tr w:rsidR="008272C8" w:rsidRPr="00B5096E" w14:paraId="27D38753" w14:textId="31519F62" w:rsidTr="00231DC0">
        <w:trPr>
          <w:trHeight w:val="317"/>
        </w:trPr>
        <w:tc>
          <w:tcPr>
            <w:tcW w:w="2894" w:type="pct"/>
            <w:noWrap/>
            <w:vAlign w:val="center"/>
          </w:tcPr>
          <w:p w14:paraId="24429974" w14:textId="0D7ECBB5" w:rsidR="008272C8" w:rsidRPr="00B5096E" w:rsidRDefault="008272C8" w:rsidP="00CF28C5">
            <w:pPr>
              <w:rPr>
                <w:sz w:val="20"/>
                <w:szCs w:val="20"/>
              </w:rPr>
            </w:pPr>
            <w:r w:rsidRPr="00B5096E">
              <w:rPr>
                <w:sz w:val="20"/>
                <w:szCs w:val="20"/>
              </w:rPr>
              <w:t>Liberal Arts: English</w:t>
            </w:r>
          </w:p>
        </w:tc>
        <w:tc>
          <w:tcPr>
            <w:tcW w:w="425" w:type="pct"/>
            <w:vAlign w:val="center"/>
          </w:tcPr>
          <w:p w14:paraId="74792472" w14:textId="75139194" w:rsidR="008272C8" w:rsidRPr="00B5096E" w:rsidRDefault="008272C8" w:rsidP="00AF358F">
            <w:pPr>
              <w:jc w:val="center"/>
              <w:rPr>
                <w:sz w:val="20"/>
                <w:szCs w:val="20"/>
              </w:rPr>
            </w:pPr>
            <w:r w:rsidRPr="00B5096E">
              <w:rPr>
                <w:sz w:val="20"/>
                <w:szCs w:val="20"/>
              </w:rPr>
              <w:t>9</w:t>
            </w:r>
          </w:p>
        </w:tc>
        <w:tc>
          <w:tcPr>
            <w:tcW w:w="427" w:type="pct"/>
            <w:gridSpan w:val="2"/>
            <w:vAlign w:val="center"/>
          </w:tcPr>
          <w:p w14:paraId="6678153C" w14:textId="3C5F0CCA" w:rsidR="008272C8" w:rsidRPr="00B5096E" w:rsidRDefault="008272C8" w:rsidP="00AF358F">
            <w:pPr>
              <w:jc w:val="center"/>
              <w:rPr>
                <w:color w:val="000000"/>
                <w:sz w:val="20"/>
                <w:szCs w:val="20"/>
                <w:lang w:eastAsia="en-US"/>
              </w:rPr>
            </w:pPr>
            <w:r w:rsidRPr="00B5096E">
              <w:rPr>
                <w:color w:val="000000"/>
                <w:sz w:val="20"/>
                <w:szCs w:val="20"/>
                <w:lang w:eastAsia="en-US"/>
              </w:rPr>
              <w:t>4</w:t>
            </w:r>
          </w:p>
        </w:tc>
        <w:tc>
          <w:tcPr>
            <w:tcW w:w="422" w:type="pct"/>
            <w:vAlign w:val="center"/>
          </w:tcPr>
          <w:p w14:paraId="02E11517" w14:textId="740A8EBE" w:rsidR="008272C8" w:rsidRPr="00B5096E" w:rsidRDefault="008272C8" w:rsidP="00AF358F">
            <w:pPr>
              <w:jc w:val="center"/>
              <w:rPr>
                <w:color w:val="000000"/>
                <w:sz w:val="20"/>
                <w:szCs w:val="20"/>
                <w:lang w:eastAsia="en-US"/>
              </w:rPr>
            </w:pPr>
            <w:r w:rsidRPr="00B5096E">
              <w:rPr>
                <w:color w:val="000000"/>
                <w:sz w:val="20"/>
                <w:szCs w:val="20"/>
                <w:lang w:eastAsia="en-US"/>
              </w:rPr>
              <w:t>3</w:t>
            </w:r>
          </w:p>
        </w:tc>
        <w:tc>
          <w:tcPr>
            <w:tcW w:w="416" w:type="pct"/>
            <w:vAlign w:val="center"/>
          </w:tcPr>
          <w:p w14:paraId="20CCFE2B" w14:textId="4EEF9B0A" w:rsidR="008272C8" w:rsidRPr="00B5096E" w:rsidRDefault="008272C8" w:rsidP="00650516">
            <w:pPr>
              <w:jc w:val="center"/>
              <w:rPr>
                <w:color w:val="000000"/>
                <w:sz w:val="20"/>
                <w:szCs w:val="20"/>
                <w:lang w:eastAsia="en-US"/>
              </w:rPr>
            </w:pPr>
            <w:r>
              <w:rPr>
                <w:color w:val="000000"/>
                <w:sz w:val="20"/>
                <w:szCs w:val="20"/>
                <w:lang w:eastAsia="en-US"/>
              </w:rPr>
              <w:t>3</w:t>
            </w:r>
          </w:p>
        </w:tc>
        <w:tc>
          <w:tcPr>
            <w:tcW w:w="416" w:type="pct"/>
            <w:vAlign w:val="center"/>
          </w:tcPr>
          <w:p w14:paraId="235C32AB" w14:textId="72DDC43F" w:rsidR="008272C8" w:rsidRPr="00FD310B" w:rsidRDefault="008272C8" w:rsidP="008272C8">
            <w:pPr>
              <w:jc w:val="center"/>
              <w:rPr>
                <w:color w:val="000000"/>
                <w:sz w:val="20"/>
                <w:szCs w:val="20"/>
                <w:lang w:eastAsia="en-US"/>
              </w:rPr>
            </w:pPr>
            <w:r w:rsidRPr="00FD310B">
              <w:rPr>
                <w:color w:val="000000"/>
                <w:sz w:val="20"/>
                <w:szCs w:val="20"/>
                <w:lang w:eastAsia="en-US"/>
              </w:rPr>
              <w:t>3</w:t>
            </w:r>
          </w:p>
        </w:tc>
      </w:tr>
      <w:tr w:rsidR="008272C8" w:rsidRPr="00B5096E" w14:paraId="6D4003BB" w14:textId="23108936" w:rsidTr="00231DC0">
        <w:trPr>
          <w:trHeight w:val="317"/>
        </w:trPr>
        <w:tc>
          <w:tcPr>
            <w:tcW w:w="2894" w:type="pct"/>
            <w:noWrap/>
            <w:vAlign w:val="center"/>
          </w:tcPr>
          <w:p w14:paraId="46907D06" w14:textId="22D2AA0B" w:rsidR="008272C8" w:rsidRPr="00B5096E" w:rsidRDefault="008272C8" w:rsidP="00CF28C5">
            <w:pPr>
              <w:rPr>
                <w:color w:val="000000"/>
                <w:sz w:val="20"/>
                <w:szCs w:val="20"/>
                <w:lang w:eastAsia="en-US"/>
              </w:rPr>
            </w:pPr>
            <w:r w:rsidRPr="00B5096E">
              <w:rPr>
                <w:color w:val="000000"/>
                <w:sz w:val="20"/>
                <w:szCs w:val="20"/>
                <w:lang w:eastAsia="en-US"/>
              </w:rPr>
              <w:t>Liberal Arts: Psychology/Sociology</w:t>
            </w:r>
          </w:p>
        </w:tc>
        <w:tc>
          <w:tcPr>
            <w:tcW w:w="425" w:type="pct"/>
            <w:vAlign w:val="center"/>
          </w:tcPr>
          <w:p w14:paraId="2C1A1450" w14:textId="38C5684C" w:rsidR="008272C8" w:rsidRPr="00B5096E" w:rsidRDefault="008272C8" w:rsidP="00AF358F">
            <w:pPr>
              <w:jc w:val="center"/>
              <w:rPr>
                <w:color w:val="000000"/>
                <w:sz w:val="20"/>
                <w:szCs w:val="20"/>
                <w:lang w:eastAsia="en-US"/>
              </w:rPr>
            </w:pPr>
            <w:r w:rsidRPr="00B5096E">
              <w:rPr>
                <w:sz w:val="20"/>
                <w:szCs w:val="20"/>
              </w:rPr>
              <w:t>22</w:t>
            </w:r>
          </w:p>
        </w:tc>
        <w:tc>
          <w:tcPr>
            <w:tcW w:w="427" w:type="pct"/>
            <w:gridSpan w:val="2"/>
            <w:vAlign w:val="center"/>
          </w:tcPr>
          <w:p w14:paraId="7F8A071E" w14:textId="7561D734" w:rsidR="008272C8" w:rsidRPr="00B5096E" w:rsidRDefault="008272C8" w:rsidP="00AF358F">
            <w:pPr>
              <w:jc w:val="center"/>
              <w:rPr>
                <w:color w:val="000000"/>
                <w:sz w:val="20"/>
                <w:szCs w:val="20"/>
                <w:lang w:eastAsia="en-US"/>
              </w:rPr>
            </w:pPr>
            <w:r w:rsidRPr="00B5096E">
              <w:rPr>
                <w:color w:val="000000"/>
                <w:sz w:val="20"/>
                <w:szCs w:val="20"/>
                <w:lang w:eastAsia="en-US"/>
              </w:rPr>
              <w:t>26</w:t>
            </w:r>
          </w:p>
        </w:tc>
        <w:tc>
          <w:tcPr>
            <w:tcW w:w="422" w:type="pct"/>
            <w:vAlign w:val="center"/>
          </w:tcPr>
          <w:p w14:paraId="61AFD0B6" w14:textId="17EF3ECC" w:rsidR="008272C8" w:rsidRPr="00B5096E" w:rsidRDefault="008272C8" w:rsidP="00AF358F">
            <w:pPr>
              <w:jc w:val="center"/>
              <w:rPr>
                <w:color w:val="000000"/>
                <w:sz w:val="20"/>
                <w:szCs w:val="20"/>
                <w:lang w:eastAsia="en-US"/>
              </w:rPr>
            </w:pPr>
            <w:r w:rsidRPr="00B5096E">
              <w:rPr>
                <w:color w:val="000000"/>
                <w:sz w:val="20"/>
                <w:szCs w:val="20"/>
                <w:lang w:eastAsia="en-US"/>
              </w:rPr>
              <w:t>22</w:t>
            </w:r>
          </w:p>
        </w:tc>
        <w:tc>
          <w:tcPr>
            <w:tcW w:w="416" w:type="pct"/>
            <w:vAlign w:val="center"/>
          </w:tcPr>
          <w:p w14:paraId="653B55E3" w14:textId="13ED2936" w:rsidR="008272C8" w:rsidRPr="00B5096E" w:rsidRDefault="008272C8" w:rsidP="00650516">
            <w:pPr>
              <w:jc w:val="center"/>
              <w:rPr>
                <w:color w:val="000000"/>
                <w:sz w:val="20"/>
                <w:szCs w:val="20"/>
                <w:lang w:eastAsia="en-US"/>
              </w:rPr>
            </w:pPr>
            <w:r>
              <w:rPr>
                <w:color w:val="000000"/>
                <w:sz w:val="20"/>
                <w:szCs w:val="20"/>
                <w:lang w:eastAsia="en-US"/>
              </w:rPr>
              <w:t>23</w:t>
            </w:r>
          </w:p>
        </w:tc>
        <w:tc>
          <w:tcPr>
            <w:tcW w:w="416" w:type="pct"/>
            <w:vAlign w:val="center"/>
          </w:tcPr>
          <w:p w14:paraId="4C6CB435" w14:textId="6BCD80BD" w:rsidR="008272C8" w:rsidRPr="00FD310B" w:rsidRDefault="008272C8" w:rsidP="008272C8">
            <w:pPr>
              <w:jc w:val="center"/>
              <w:rPr>
                <w:color w:val="000000"/>
                <w:sz w:val="20"/>
                <w:szCs w:val="20"/>
                <w:lang w:eastAsia="en-US"/>
              </w:rPr>
            </w:pPr>
            <w:r w:rsidRPr="00FD310B">
              <w:rPr>
                <w:color w:val="000000"/>
                <w:sz w:val="20"/>
                <w:szCs w:val="20"/>
                <w:lang w:eastAsia="en-US"/>
              </w:rPr>
              <w:t>24</w:t>
            </w:r>
          </w:p>
        </w:tc>
      </w:tr>
      <w:tr w:rsidR="00231DC0" w:rsidRPr="00B5096E" w14:paraId="1E9B963F" w14:textId="014A3C0F" w:rsidTr="00231DC0">
        <w:trPr>
          <w:trHeight w:val="317"/>
        </w:trPr>
        <w:tc>
          <w:tcPr>
            <w:tcW w:w="5000" w:type="pct"/>
            <w:gridSpan w:val="7"/>
            <w:shd w:val="clear" w:color="auto" w:fill="D9D9D9" w:themeFill="background1" w:themeFillShade="D9"/>
            <w:noWrap/>
            <w:vAlign w:val="center"/>
          </w:tcPr>
          <w:p w14:paraId="17EEC705" w14:textId="1F1E0758" w:rsidR="00231DC0" w:rsidRPr="008272C8" w:rsidRDefault="00231DC0" w:rsidP="00231DC0">
            <w:pPr>
              <w:rPr>
                <w:color w:val="000000"/>
                <w:sz w:val="20"/>
                <w:szCs w:val="20"/>
                <w:highlight w:val="yellow"/>
                <w:lang w:eastAsia="en-US"/>
              </w:rPr>
            </w:pPr>
            <w:r w:rsidRPr="00650516">
              <w:rPr>
                <w:color w:val="000000"/>
                <w:sz w:val="20"/>
                <w:szCs w:val="20"/>
                <w:lang w:eastAsia="en-US"/>
              </w:rPr>
              <w:t>Academic Group: Early Childhood Education</w:t>
            </w:r>
          </w:p>
        </w:tc>
      </w:tr>
      <w:tr w:rsidR="008272C8" w:rsidRPr="00B5096E" w14:paraId="07D2733F" w14:textId="3E55CDCE" w:rsidTr="00231DC0">
        <w:trPr>
          <w:trHeight w:val="317"/>
        </w:trPr>
        <w:tc>
          <w:tcPr>
            <w:tcW w:w="2894" w:type="pct"/>
            <w:noWrap/>
            <w:vAlign w:val="center"/>
            <w:hideMark/>
          </w:tcPr>
          <w:p w14:paraId="66F60EBA" w14:textId="153426F1" w:rsidR="008272C8" w:rsidRPr="00B5096E" w:rsidRDefault="008272C8" w:rsidP="00CF28C5">
            <w:pPr>
              <w:rPr>
                <w:color w:val="000000"/>
                <w:sz w:val="20"/>
                <w:szCs w:val="20"/>
                <w:lang w:eastAsia="en-US"/>
              </w:rPr>
            </w:pPr>
            <w:r w:rsidRPr="00B5096E">
              <w:rPr>
                <w:color w:val="000000"/>
                <w:sz w:val="20"/>
                <w:szCs w:val="20"/>
                <w:lang w:eastAsia="en-US"/>
              </w:rPr>
              <w:t xml:space="preserve">Liberal Arts: Early Childhood Education Transfer </w:t>
            </w:r>
          </w:p>
        </w:tc>
        <w:tc>
          <w:tcPr>
            <w:tcW w:w="425" w:type="pct"/>
            <w:vAlign w:val="center"/>
          </w:tcPr>
          <w:p w14:paraId="4FEBA1C2" w14:textId="5FB08B20" w:rsidR="008272C8" w:rsidRPr="00B5096E" w:rsidRDefault="008272C8" w:rsidP="00AF358F">
            <w:pPr>
              <w:jc w:val="center"/>
              <w:rPr>
                <w:color w:val="000000"/>
                <w:sz w:val="20"/>
                <w:szCs w:val="20"/>
                <w:lang w:eastAsia="en-US"/>
              </w:rPr>
            </w:pPr>
            <w:r w:rsidRPr="00B5096E">
              <w:rPr>
                <w:sz w:val="20"/>
                <w:szCs w:val="20"/>
              </w:rPr>
              <w:t>1</w:t>
            </w:r>
          </w:p>
        </w:tc>
        <w:tc>
          <w:tcPr>
            <w:tcW w:w="427" w:type="pct"/>
            <w:gridSpan w:val="2"/>
            <w:vAlign w:val="center"/>
          </w:tcPr>
          <w:p w14:paraId="1DA96D4A" w14:textId="412422A5" w:rsidR="008272C8" w:rsidRPr="00B5096E" w:rsidRDefault="008272C8" w:rsidP="00AF358F">
            <w:pPr>
              <w:jc w:val="center"/>
              <w:rPr>
                <w:color w:val="000000"/>
                <w:sz w:val="20"/>
                <w:szCs w:val="20"/>
                <w:lang w:eastAsia="en-US"/>
              </w:rPr>
            </w:pPr>
            <w:r w:rsidRPr="00B5096E">
              <w:rPr>
                <w:color w:val="000000"/>
                <w:sz w:val="20"/>
                <w:szCs w:val="20"/>
                <w:lang w:eastAsia="en-US"/>
              </w:rPr>
              <w:t>4</w:t>
            </w:r>
          </w:p>
        </w:tc>
        <w:tc>
          <w:tcPr>
            <w:tcW w:w="422" w:type="pct"/>
            <w:vAlign w:val="center"/>
          </w:tcPr>
          <w:p w14:paraId="67FA9914" w14:textId="05D64B61" w:rsidR="008272C8" w:rsidRPr="00B5096E" w:rsidRDefault="008272C8" w:rsidP="00AF358F">
            <w:pPr>
              <w:jc w:val="center"/>
              <w:rPr>
                <w:color w:val="000000"/>
                <w:sz w:val="20"/>
                <w:szCs w:val="20"/>
                <w:lang w:eastAsia="en-US"/>
              </w:rPr>
            </w:pPr>
            <w:r w:rsidRPr="00B5096E">
              <w:rPr>
                <w:color w:val="000000"/>
                <w:sz w:val="20"/>
                <w:szCs w:val="20"/>
                <w:lang w:eastAsia="en-US"/>
              </w:rPr>
              <w:t>4</w:t>
            </w:r>
          </w:p>
        </w:tc>
        <w:tc>
          <w:tcPr>
            <w:tcW w:w="416" w:type="pct"/>
            <w:vAlign w:val="center"/>
          </w:tcPr>
          <w:p w14:paraId="27554363" w14:textId="2A938613" w:rsidR="008272C8" w:rsidRPr="00B5096E" w:rsidRDefault="008272C8" w:rsidP="00650516">
            <w:pPr>
              <w:jc w:val="center"/>
              <w:rPr>
                <w:color w:val="000000"/>
                <w:sz w:val="20"/>
                <w:szCs w:val="20"/>
                <w:lang w:eastAsia="en-US"/>
              </w:rPr>
            </w:pPr>
            <w:r>
              <w:rPr>
                <w:color w:val="000000"/>
                <w:sz w:val="20"/>
                <w:szCs w:val="20"/>
                <w:lang w:eastAsia="en-US"/>
              </w:rPr>
              <w:t>6</w:t>
            </w:r>
          </w:p>
        </w:tc>
        <w:tc>
          <w:tcPr>
            <w:tcW w:w="416" w:type="pct"/>
            <w:vAlign w:val="center"/>
          </w:tcPr>
          <w:p w14:paraId="7CC525A5" w14:textId="45D0CCA5" w:rsidR="008272C8" w:rsidRPr="00FD310B" w:rsidRDefault="008272C8" w:rsidP="008272C8">
            <w:pPr>
              <w:jc w:val="center"/>
              <w:rPr>
                <w:color w:val="000000"/>
                <w:sz w:val="20"/>
                <w:szCs w:val="20"/>
                <w:lang w:eastAsia="en-US"/>
              </w:rPr>
            </w:pPr>
            <w:r w:rsidRPr="00FD310B">
              <w:rPr>
                <w:color w:val="000000"/>
                <w:sz w:val="20"/>
                <w:szCs w:val="20"/>
                <w:lang w:eastAsia="en-US"/>
              </w:rPr>
              <w:t>9</w:t>
            </w:r>
          </w:p>
        </w:tc>
      </w:tr>
      <w:tr w:rsidR="008272C8" w:rsidRPr="00B5096E" w14:paraId="7DD6EBB9" w14:textId="32423051" w:rsidTr="00231DC0">
        <w:trPr>
          <w:trHeight w:val="317"/>
        </w:trPr>
        <w:tc>
          <w:tcPr>
            <w:tcW w:w="2894" w:type="pct"/>
            <w:noWrap/>
            <w:vAlign w:val="center"/>
            <w:hideMark/>
          </w:tcPr>
          <w:p w14:paraId="2F9BF6AE" w14:textId="3BDDD50F" w:rsidR="008272C8" w:rsidRPr="00B5096E" w:rsidRDefault="008272C8" w:rsidP="00CF28C5">
            <w:pPr>
              <w:rPr>
                <w:color w:val="000000"/>
                <w:sz w:val="20"/>
                <w:szCs w:val="20"/>
                <w:lang w:eastAsia="en-US"/>
              </w:rPr>
            </w:pPr>
            <w:r w:rsidRPr="00B5096E">
              <w:rPr>
                <w:color w:val="000000"/>
                <w:sz w:val="20"/>
                <w:szCs w:val="20"/>
                <w:lang w:eastAsia="en-US"/>
              </w:rPr>
              <w:t xml:space="preserve">Liberal Arts: Elementary Education Transfer </w:t>
            </w:r>
          </w:p>
        </w:tc>
        <w:tc>
          <w:tcPr>
            <w:tcW w:w="425" w:type="pct"/>
            <w:tcBorders>
              <w:bottom w:val="single" w:sz="8" w:space="0" w:color="auto"/>
            </w:tcBorders>
            <w:vAlign w:val="center"/>
          </w:tcPr>
          <w:p w14:paraId="7550E957" w14:textId="50E4B9B7" w:rsidR="008272C8" w:rsidRPr="00B5096E" w:rsidRDefault="008272C8" w:rsidP="00AF358F">
            <w:pPr>
              <w:jc w:val="center"/>
              <w:rPr>
                <w:color w:val="000000"/>
                <w:sz w:val="20"/>
                <w:szCs w:val="20"/>
                <w:lang w:eastAsia="en-US"/>
              </w:rPr>
            </w:pPr>
            <w:r w:rsidRPr="00B5096E">
              <w:rPr>
                <w:sz w:val="20"/>
                <w:szCs w:val="20"/>
              </w:rPr>
              <w:t>4</w:t>
            </w:r>
          </w:p>
        </w:tc>
        <w:tc>
          <w:tcPr>
            <w:tcW w:w="427" w:type="pct"/>
            <w:gridSpan w:val="2"/>
            <w:vAlign w:val="center"/>
          </w:tcPr>
          <w:p w14:paraId="3C149CFA" w14:textId="5E2E3D95" w:rsidR="008272C8" w:rsidRPr="00B5096E" w:rsidRDefault="008272C8" w:rsidP="00AF358F">
            <w:pPr>
              <w:jc w:val="center"/>
              <w:rPr>
                <w:color w:val="000000"/>
                <w:sz w:val="20"/>
                <w:szCs w:val="20"/>
                <w:lang w:eastAsia="en-US"/>
              </w:rPr>
            </w:pPr>
            <w:r w:rsidRPr="00B5096E">
              <w:rPr>
                <w:color w:val="000000"/>
                <w:sz w:val="20"/>
                <w:szCs w:val="20"/>
                <w:lang w:eastAsia="en-US"/>
              </w:rPr>
              <w:t>2</w:t>
            </w:r>
          </w:p>
        </w:tc>
        <w:tc>
          <w:tcPr>
            <w:tcW w:w="422" w:type="pct"/>
            <w:vAlign w:val="center"/>
          </w:tcPr>
          <w:p w14:paraId="1C68BDD0" w14:textId="09168D2D" w:rsidR="008272C8" w:rsidRPr="00B5096E" w:rsidRDefault="008272C8" w:rsidP="00AF358F">
            <w:pPr>
              <w:jc w:val="center"/>
              <w:rPr>
                <w:color w:val="000000"/>
                <w:sz w:val="20"/>
                <w:szCs w:val="20"/>
                <w:lang w:eastAsia="en-US"/>
              </w:rPr>
            </w:pPr>
            <w:r w:rsidRPr="00B5096E">
              <w:rPr>
                <w:color w:val="000000"/>
                <w:sz w:val="20"/>
                <w:szCs w:val="20"/>
                <w:lang w:eastAsia="en-US"/>
              </w:rPr>
              <w:t>4</w:t>
            </w:r>
          </w:p>
        </w:tc>
        <w:tc>
          <w:tcPr>
            <w:tcW w:w="416" w:type="pct"/>
            <w:vAlign w:val="center"/>
          </w:tcPr>
          <w:p w14:paraId="5C335CD7" w14:textId="788B5F8A" w:rsidR="008272C8" w:rsidRPr="00B5096E" w:rsidRDefault="008272C8" w:rsidP="00650516">
            <w:pPr>
              <w:jc w:val="center"/>
              <w:rPr>
                <w:color w:val="000000"/>
                <w:sz w:val="20"/>
                <w:szCs w:val="20"/>
                <w:lang w:eastAsia="en-US"/>
              </w:rPr>
            </w:pPr>
            <w:r>
              <w:rPr>
                <w:color w:val="000000"/>
                <w:sz w:val="20"/>
                <w:szCs w:val="20"/>
                <w:lang w:eastAsia="en-US"/>
              </w:rPr>
              <w:t>4</w:t>
            </w:r>
          </w:p>
        </w:tc>
        <w:tc>
          <w:tcPr>
            <w:tcW w:w="416" w:type="pct"/>
            <w:vAlign w:val="center"/>
          </w:tcPr>
          <w:p w14:paraId="30445331" w14:textId="6E67013C" w:rsidR="008272C8" w:rsidRPr="00FD310B" w:rsidRDefault="008272C8" w:rsidP="008272C8">
            <w:pPr>
              <w:jc w:val="center"/>
              <w:rPr>
                <w:color w:val="000000"/>
                <w:sz w:val="20"/>
                <w:szCs w:val="20"/>
                <w:lang w:eastAsia="en-US"/>
              </w:rPr>
            </w:pPr>
            <w:r w:rsidRPr="00FD310B">
              <w:rPr>
                <w:color w:val="000000"/>
                <w:sz w:val="20"/>
                <w:szCs w:val="20"/>
                <w:lang w:eastAsia="en-US"/>
              </w:rPr>
              <w:t>5</w:t>
            </w:r>
          </w:p>
        </w:tc>
      </w:tr>
      <w:tr w:rsidR="00231DC0" w:rsidRPr="00B5096E" w14:paraId="078C1244" w14:textId="48384861" w:rsidTr="00231DC0">
        <w:trPr>
          <w:trHeight w:val="317"/>
        </w:trPr>
        <w:tc>
          <w:tcPr>
            <w:tcW w:w="5000" w:type="pct"/>
            <w:gridSpan w:val="7"/>
            <w:shd w:val="clear" w:color="auto" w:fill="D9D9D9" w:themeFill="background1" w:themeFillShade="D9"/>
            <w:noWrap/>
            <w:vAlign w:val="center"/>
          </w:tcPr>
          <w:p w14:paraId="323D9951" w14:textId="7AD56C4E" w:rsidR="00231DC0" w:rsidRPr="00FD310B" w:rsidRDefault="00231DC0" w:rsidP="00231DC0">
            <w:pPr>
              <w:rPr>
                <w:color w:val="000000"/>
                <w:sz w:val="20"/>
                <w:szCs w:val="20"/>
                <w:lang w:eastAsia="en-US"/>
              </w:rPr>
            </w:pPr>
            <w:r w:rsidRPr="00FD310B">
              <w:rPr>
                <w:color w:val="000000"/>
                <w:sz w:val="20"/>
                <w:szCs w:val="20"/>
                <w:lang w:eastAsia="en-US"/>
              </w:rPr>
              <w:t>Academic Group: Human Services</w:t>
            </w:r>
          </w:p>
        </w:tc>
      </w:tr>
      <w:tr w:rsidR="008272C8" w:rsidRPr="00B5096E" w14:paraId="29A6DE19" w14:textId="002F775F" w:rsidTr="00231DC0">
        <w:trPr>
          <w:trHeight w:val="317"/>
        </w:trPr>
        <w:tc>
          <w:tcPr>
            <w:tcW w:w="2894" w:type="pct"/>
            <w:noWrap/>
            <w:vAlign w:val="center"/>
            <w:hideMark/>
          </w:tcPr>
          <w:p w14:paraId="391E0E4B" w14:textId="7C177061" w:rsidR="008272C8" w:rsidRPr="00B5096E" w:rsidRDefault="008272C8" w:rsidP="00CF28C5">
            <w:pPr>
              <w:rPr>
                <w:color w:val="000000"/>
                <w:sz w:val="20"/>
                <w:szCs w:val="20"/>
                <w:lang w:eastAsia="en-US"/>
              </w:rPr>
            </w:pPr>
            <w:r w:rsidRPr="00B5096E">
              <w:rPr>
                <w:color w:val="000000"/>
                <w:sz w:val="20"/>
                <w:szCs w:val="20"/>
                <w:lang w:eastAsia="en-US"/>
              </w:rPr>
              <w:t xml:space="preserve">Liberal Arts: Human Services </w:t>
            </w:r>
          </w:p>
        </w:tc>
        <w:tc>
          <w:tcPr>
            <w:tcW w:w="425" w:type="pct"/>
            <w:vAlign w:val="center"/>
          </w:tcPr>
          <w:p w14:paraId="7886E89B" w14:textId="13EF365F" w:rsidR="008272C8" w:rsidRPr="00B5096E" w:rsidRDefault="008272C8" w:rsidP="00AF358F">
            <w:pPr>
              <w:jc w:val="center"/>
              <w:rPr>
                <w:color w:val="000000"/>
                <w:sz w:val="20"/>
                <w:szCs w:val="20"/>
                <w:lang w:eastAsia="en-US"/>
              </w:rPr>
            </w:pPr>
            <w:r w:rsidRPr="00B5096E">
              <w:rPr>
                <w:sz w:val="20"/>
                <w:szCs w:val="20"/>
              </w:rPr>
              <w:t>4</w:t>
            </w:r>
          </w:p>
        </w:tc>
        <w:tc>
          <w:tcPr>
            <w:tcW w:w="427" w:type="pct"/>
            <w:gridSpan w:val="2"/>
            <w:vAlign w:val="center"/>
          </w:tcPr>
          <w:p w14:paraId="6A9678D8" w14:textId="00A90321" w:rsidR="008272C8" w:rsidRPr="00B5096E" w:rsidRDefault="008272C8" w:rsidP="00AF358F">
            <w:pPr>
              <w:jc w:val="center"/>
              <w:rPr>
                <w:color w:val="000000"/>
                <w:sz w:val="20"/>
                <w:szCs w:val="20"/>
                <w:lang w:eastAsia="en-US"/>
              </w:rPr>
            </w:pPr>
            <w:r w:rsidRPr="00B5096E">
              <w:rPr>
                <w:color w:val="000000"/>
                <w:sz w:val="20"/>
                <w:szCs w:val="20"/>
                <w:lang w:eastAsia="en-US"/>
              </w:rPr>
              <w:t>8</w:t>
            </w:r>
          </w:p>
        </w:tc>
        <w:tc>
          <w:tcPr>
            <w:tcW w:w="422" w:type="pct"/>
            <w:vAlign w:val="center"/>
          </w:tcPr>
          <w:p w14:paraId="18640E0C" w14:textId="50712B15" w:rsidR="008272C8" w:rsidRPr="00B5096E" w:rsidRDefault="008272C8" w:rsidP="00AF358F">
            <w:pPr>
              <w:jc w:val="center"/>
              <w:rPr>
                <w:color w:val="000000"/>
                <w:sz w:val="20"/>
                <w:szCs w:val="20"/>
                <w:lang w:eastAsia="en-US"/>
              </w:rPr>
            </w:pPr>
            <w:r w:rsidRPr="00B5096E">
              <w:rPr>
                <w:color w:val="000000"/>
                <w:sz w:val="20"/>
                <w:szCs w:val="20"/>
                <w:lang w:eastAsia="en-US"/>
              </w:rPr>
              <w:t>11</w:t>
            </w:r>
          </w:p>
        </w:tc>
        <w:tc>
          <w:tcPr>
            <w:tcW w:w="416" w:type="pct"/>
            <w:vAlign w:val="center"/>
          </w:tcPr>
          <w:p w14:paraId="22BC4BE4" w14:textId="15DD2CC4" w:rsidR="008272C8" w:rsidRPr="00B5096E" w:rsidRDefault="008272C8" w:rsidP="00650516">
            <w:pPr>
              <w:jc w:val="center"/>
              <w:rPr>
                <w:color w:val="000000"/>
                <w:sz w:val="20"/>
                <w:szCs w:val="20"/>
                <w:lang w:eastAsia="en-US"/>
              </w:rPr>
            </w:pPr>
            <w:r>
              <w:rPr>
                <w:color w:val="000000"/>
                <w:sz w:val="20"/>
                <w:szCs w:val="20"/>
                <w:lang w:eastAsia="en-US"/>
              </w:rPr>
              <w:t>5</w:t>
            </w:r>
          </w:p>
        </w:tc>
        <w:tc>
          <w:tcPr>
            <w:tcW w:w="416" w:type="pct"/>
            <w:vAlign w:val="center"/>
          </w:tcPr>
          <w:p w14:paraId="38031ACE" w14:textId="00A74C3E" w:rsidR="008272C8" w:rsidRPr="00FD310B" w:rsidRDefault="008272C8" w:rsidP="008272C8">
            <w:pPr>
              <w:jc w:val="center"/>
              <w:rPr>
                <w:color w:val="000000"/>
                <w:sz w:val="20"/>
                <w:szCs w:val="20"/>
                <w:lang w:eastAsia="en-US"/>
              </w:rPr>
            </w:pPr>
            <w:r w:rsidRPr="00FD310B">
              <w:rPr>
                <w:color w:val="000000"/>
                <w:sz w:val="20"/>
                <w:szCs w:val="20"/>
                <w:lang w:eastAsia="en-US"/>
              </w:rPr>
              <w:t>7</w:t>
            </w:r>
          </w:p>
        </w:tc>
      </w:tr>
      <w:tr w:rsidR="00231DC0" w:rsidRPr="00B5096E" w14:paraId="08F60D9E" w14:textId="6A281984" w:rsidTr="00231DC0">
        <w:trPr>
          <w:trHeight w:val="317"/>
        </w:trPr>
        <w:tc>
          <w:tcPr>
            <w:tcW w:w="5000" w:type="pct"/>
            <w:gridSpan w:val="7"/>
            <w:shd w:val="clear" w:color="auto" w:fill="D9D9D9" w:themeFill="background1" w:themeFillShade="D9"/>
            <w:noWrap/>
            <w:vAlign w:val="center"/>
          </w:tcPr>
          <w:p w14:paraId="1F67CC86" w14:textId="531BA22E" w:rsidR="00231DC0" w:rsidRPr="00FD310B" w:rsidRDefault="00231DC0" w:rsidP="00231DC0">
            <w:pPr>
              <w:rPr>
                <w:color w:val="000000"/>
                <w:sz w:val="20"/>
                <w:szCs w:val="20"/>
                <w:lang w:eastAsia="en-US"/>
              </w:rPr>
            </w:pPr>
            <w:r w:rsidRPr="00FD310B">
              <w:rPr>
                <w:color w:val="000000"/>
                <w:sz w:val="20"/>
                <w:szCs w:val="20"/>
                <w:lang w:eastAsia="en-US"/>
              </w:rPr>
              <w:t>Academic Group: Political Science</w:t>
            </w:r>
          </w:p>
        </w:tc>
      </w:tr>
      <w:tr w:rsidR="008272C8" w:rsidRPr="00B5096E" w14:paraId="7829954B" w14:textId="6C1DF5E9" w:rsidTr="00231DC0">
        <w:trPr>
          <w:trHeight w:val="317"/>
        </w:trPr>
        <w:tc>
          <w:tcPr>
            <w:tcW w:w="2894" w:type="pct"/>
            <w:noWrap/>
            <w:vAlign w:val="center"/>
          </w:tcPr>
          <w:p w14:paraId="0B616D01" w14:textId="39A21368" w:rsidR="008272C8" w:rsidRPr="00B5096E" w:rsidRDefault="008272C8" w:rsidP="00CF28C5">
            <w:pPr>
              <w:rPr>
                <w:color w:val="000000"/>
                <w:sz w:val="20"/>
                <w:szCs w:val="20"/>
                <w:lang w:eastAsia="en-US"/>
              </w:rPr>
            </w:pPr>
            <w:r w:rsidRPr="00B5096E">
              <w:rPr>
                <w:color w:val="000000"/>
                <w:sz w:val="20"/>
                <w:szCs w:val="20"/>
                <w:lang w:eastAsia="en-US"/>
              </w:rPr>
              <w:t>Liberal Arts: Political Science</w:t>
            </w:r>
          </w:p>
        </w:tc>
        <w:tc>
          <w:tcPr>
            <w:tcW w:w="425" w:type="pct"/>
            <w:vAlign w:val="center"/>
          </w:tcPr>
          <w:p w14:paraId="49A6409C" w14:textId="1D2D0E04" w:rsidR="008272C8" w:rsidRPr="00B5096E" w:rsidRDefault="008272C8" w:rsidP="00AF358F">
            <w:pPr>
              <w:jc w:val="center"/>
              <w:rPr>
                <w:sz w:val="20"/>
                <w:szCs w:val="20"/>
              </w:rPr>
            </w:pPr>
            <w:r w:rsidRPr="00B5096E">
              <w:rPr>
                <w:sz w:val="20"/>
                <w:szCs w:val="20"/>
              </w:rPr>
              <w:t>--</w:t>
            </w:r>
          </w:p>
        </w:tc>
        <w:tc>
          <w:tcPr>
            <w:tcW w:w="427" w:type="pct"/>
            <w:gridSpan w:val="2"/>
            <w:vAlign w:val="center"/>
          </w:tcPr>
          <w:p w14:paraId="0A097F9C" w14:textId="647F7941" w:rsidR="008272C8" w:rsidRPr="00B5096E" w:rsidRDefault="008272C8" w:rsidP="00AF358F">
            <w:pPr>
              <w:jc w:val="center"/>
              <w:rPr>
                <w:color w:val="000000"/>
                <w:sz w:val="20"/>
                <w:szCs w:val="20"/>
                <w:lang w:eastAsia="en-US"/>
              </w:rPr>
            </w:pPr>
            <w:r w:rsidRPr="00B5096E">
              <w:rPr>
                <w:color w:val="000000"/>
                <w:sz w:val="20"/>
                <w:szCs w:val="20"/>
                <w:lang w:eastAsia="en-US"/>
              </w:rPr>
              <w:t>1</w:t>
            </w:r>
          </w:p>
        </w:tc>
        <w:tc>
          <w:tcPr>
            <w:tcW w:w="422" w:type="pct"/>
            <w:vAlign w:val="center"/>
          </w:tcPr>
          <w:p w14:paraId="29713C78" w14:textId="1D6C3329" w:rsidR="008272C8" w:rsidRPr="00B5096E" w:rsidRDefault="008272C8" w:rsidP="00AF358F">
            <w:pPr>
              <w:jc w:val="center"/>
              <w:rPr>
                <w:color w:val="000000"/>
                <w:sz w:val="20"/>
                <w:szCs w:val="20"/>
                <w:lang w:eastAsia="en-US"/>
              </w:rPr>
            </w:pPr>
            <w:r w:rsidRPr="00B5096E">
              <w:rPr>
                <w:color w:val="000000"/>
                <w:sz w:val="20"/>
                <w:szCs w:val="20"/>
                <w:lang w:eastAsia="en-US"/>
              </w:rPr>
              <w:t>--</w:t>
            </w:r>
          </w:p>
        </w:tc>
        <w:tc>
          <w:tcPr>
            <w:tcW w:w="416" w:type="pct"/>
            <w:vAlign w:val="center"/>
          </w:tcPr>
          <w:p w14:paraId="335690D0" w14:textId="610B29F3" w:rsidR="008272C8" w:rsidRPr="00B5096E" w:rsidRDefault="008272C8" w:rsidP="00650516">
            <w:pPr>
              <w:jc w:val="center"/>
              <w:rPr>
                <w:color w:val="000000"/>
                <w:sz w:val="20"/>
                <w:szCs w:val="20"/>
                <w:lang w:eastAsia="en-US"/>
              </w:rPr>
            </w:pPr>
            <w:r>
              <w:rPr>
                <w:color w:val="000000"/>
                <w:sz w:val="20"/>
                <w:szCs w:val="20"/>
                <w:lang w:eastAsia="en-US"/>
              </w:rPr>
              <w:t>1</w:t>
            </w:r>
          </w:p>
        </w:tc>
        <w:tc>
          <w:tcPr>
            <w:tcW w:w="416" w:type="pct"/>
            <w:vAlign w:val="center"/>
          </w:tcPr>
          <w:p w14:paraId="546FE58D" w14:textId="2D249A4D" w:rsidR="008272C8" w:rsidRPr="00FD310B" w:rsidRDefault="008272C8" w:rsidP="008272C8">
            <w:pPr>
              <w:jc w:val="center"/>
              <w:rPr>
                <w:color w:val="000000"/>
                <w:sz w:val="20"/>
                <w:szCs w:val="20"/>
                <w:lang w:eastAsia="en-US"/>
              </w:rPr>
            </w:pPr>
            <w:r w:rsidRPr="00FD310B">
              <w:rPr>
                <w:color w:val="000000"/>
                <w:sz w:val="20"/>
                <w:szCs w:val="20"/>
                <w:lang w:eastAsia="en-US"/>
              </w:rPr>
              <w:t>7</w:t>
            </w:r>
          </w:p>
        </w:tc>
      </w:tr>
      <w:tr w:rsidR="00231DC0" w:rsidRPr="00B5096E" w14:paraId="067F898B" w14:textId="63C64071" w:rsidTr="00231DC0">
        <w:trPr>
          <w:trHeight w:val="317"/>
        </w:trPr>
        <w:tc>
          <w:tcPr>
            <w:tcW w:w="5000" w:type="pct"/>
            <w:gridSpan w:val="7"/>
            <w:shd w:val="clear" w:color="auto" w:fill="D9D9D9" w:themeFill="background1" w:themeFillShade="D9"/>
            <w:noWrap/>
            <w:vAlign w:val="center"/>
          </w:tcPr>
          <w:p w14:paraId="47A3104F" w14:textId="155C2812" w:rsidR="00231DC0" w:rsidRPr="00FD310B" w:rsidRDefault="00231DC0" w:rsidP="00231DC0">
            <w:pPr>
              <w:rPr>
                <w:color w:val="000000"/>
                <w:sz w:val="20"/>
                <w:szCs w:val="20"/>
                <w:lang w:eastAsia="en-US"/>
              </w:rPr>
            </w:pPr>
            <w:r w:rsidRPr="00FD310B">
              <w:rPr>
                <w:color w:val="000000"/>
                <w:sz w:val="20"/>
                <w:szCs w:val="20"/>
                <w:lang w:eastAsia="en-US"/>
              </w:rPr>
              <w:t>Academic Group: Science and Math (STEM)</w:t>
            </w:r>
          </w:p>
        </w:tc>
      </w:tr>
      <w:tr w:rsidR="008272C8" w:rsidRPr="00B5096E" w14:paraId="0A7B13B8" w14:textId="55B577B2" w:rsidTr="00231DC0">
        <w:trPr>
          <w:trHeight w:val="317"/>
        </w:trPr>
        <w:tc>
          <w:tcPr>
            <w:tcW w:w="2894" w:type="pct"/>
            <w:noWrap/>
            <w:vAlign w:val="center"/>
          </w:tcPr>
          <w:p w14:paraId="01006F7F" w14:textId="4F338733" w:rsidR="008272C8" w:rsidRPr="00B5096E" w:rsidRDefault="008272C8" w:rsidP="00CF28C5">
            <w:pPr>
              <w:rPr>
                <w:color w:val="000000"/>
                <w:sz w:val="20"/>
                <w:szCs w:val="20"/>
                <w:lang w:eastAsia="en-US"/>
              </w:rPr>
            </w:pPr>
            <w:r w:rsidRPr="00B5096E">
              <w:rPr>
                <w:color w:val="000000"/>
                <w:sz w:val="20"/>
                <w:szCs w:val="20"/>
                <w:lang w:eastAsia="en-US"/>
              </w:rPr>
              <w:t>General Studies: Mathematics</w:t>
            </w:r>
          </w:p>
        </w:tc>
        <w:tc>
          <w:tcPr>
            <w:tcW w:w="425" w:type="pct"/>
            <w:vAlign w:val="center"/>
          </w:tcPr>
          <w:p w14:paraId="52FDD563" w14:textId="4B1BCED3" w:rsidR="008272C8" w:rsidRPr="00B5096E" w:rsidRDefault="008272C8" w:rsidP="00AF358F">
            <w:pPr>
              <w:jc w:val="center"/>
              <w:rPr>
                <w:color w:val="000000"/>
                <w:sz w:val="20"/>
                <w:szCs w:val="20"/>
                <w:lang w:eastAsia="en-US"/>
              </w:rPr>
            </w:pPr>
            <w:r w:rsidRPr="00B5096E">
              <w:rPr>
                <w:sz w:val="20"/>
                <w:szCs w:val="20"/>
              </w:rPr>
              <w:t>2</w:t>
            </w:r>
          </w:p>
        </w:tc>
        <w:tc>
          <w:tcPr>
            <w:tcW w:w="420" w:type="pct"/>
            <w:vAlign w:val="center"/>
          </w:tcPr>
          <w:p w14:paraId="6EF00EF7" w14:textId="43EB6180" w:rsidR="008272C8" w:rsidRPr="00B5096E" w:rsidRDefault="008272C8" w:rsidP="00AF358F">
            <w:pPr>
              <w:jc w:val="center"/>
              <w:rPr>
                <w:color w:val="000000"/>
                <w:sz w:val="20"/>
                <w:szCs w:val="20"/>
                <w:lang w:eastAsia="en-US"/>
              </w:rPr>
            </w:pPr>
            <w:r w:rsidRPr="00B5096E">
              <w:rPr>
                <w:color w:val="000000"/>
                <w:sz w:val="20"/>
                <w:szCs w:val="20"/>
                <w:lang w:eastAsia="en-US"/>
              </w:rPr>
              <w:t>6</w:t>
            </w:r>
          </w:p>
        </w:tc>
        <w:tc>
          <w:tcPr>
            <w:tcW w:w="429" w:type="pct"/>
            <w:gridSpan w:val="2"/>
            <w:vAlign w:val="center"/>
          </w:tcPr>
          <w:p w14:paraId="3FE6DC10" w14:textId="1A39F514" w:rsidR="008272C8" w:rsidRPr="00B5096E" w:rsidRDefault="008272C8" w:rsidP="00AF358F">
            <w:pPr>
              <w:jc w:val="center"/>
              <w:rPr>
                <w:color w:val="000000"/>
                <w:sz w:val="20"/>
                <w:szCs w:val="20"/>
                <w:lang w:eastAsia="en-US"/>
              </w:rPr>
            </w:pPr>
            <w:r w:rsidRPr="00B5096E">
              <w:rPr>
                <w:color w:val="000000"/>
                <w:sz w:val="20"/>
                <w:szCs w:val="20"/>
                <w:lang w:eastAsia="en-US"/>
              </w:rPr>
              <w:t>--</w:t>
            </w:r>
          </w:p>
        </w:tc>
        <w:tc>
          <w:tcPr>
            <w:tcW w:w="416" w:type="pct"/>
            <w:vAlign w:val="center"/>
          </w:tcPr>
          <w:p w14:paraId="2819B95F" w14:textId="04554BD0" w:rsidR="008272C8" w:rsidRPr="00B5096E" w:rsidRDefault="008272C8" w:rsidP="00650516">
            <w:pPr>
              <w:jc w:val="center"/>
              <w:rPr>
                <w:color w:val="000000"/>
                <w:sz w:val="20"/>
                <w:szCs w:val="20"/>
                <w:lang w:eastAsia="en-US"/>
              </w:rPr>
            </w:pPr>
            <w:r>
              <w:rPr>
                <w:color w:val="000000"/>
                <w:sz w:val="20"/>
                <w:szCs w:val="20"/>
                <w:lang w:eastAsia="en-US"/>
              </w:rPr>
              <w:t>1</w:t>
            </w:r>
          </w:p>
        </w:tc>
        <w:tc>
          <w:tcPr>
            <w:tcW w:w="416" w:type="pct"/>
            <w:vAlign w:val="center"/>
          </w:tcPr>
          <w:p w14:paraId="2DBDCF11" w14:textId="70404327" w:rsidR="008272C8" w:rsidRPr="00FD310B" w:rsidRDefault="008272C8" w:rsidP="008272C8">
            <w:pPr>
              <w:jc w:val="center"/>
              <w:rPr>
                <w:color w:val="000000"/>
                <w:sz w:val="20"/>
                <w:szCs w:val="20"/>
                <w:lang w:eastAsia="en-US"/>
              </w:rPr>
            </w:pPr>
            <w:r w:rsidRPr="00FD310B">
              <w:rPr>
                <w:color w:val="000000"/>
                <w:sz w:val="20"/>
                <w:szCs w:val="20"/>
                <w:lang w:eastAsia="en-US"/>
              </w:rPr>
              <w:t>3</w:t>
            </w:r>
          </w:p>
        </w:tc>
      </w:tr>
      <w:tr w:rsidR="008272C8" w:rsidRPr="00F90E5E" w14:paraId="5744B161" w14:textId="65BD8C20" w:rsidTr="00231DC0">
        <w:trPr>
          <w:trHeight w:val="317"/>
        </w:trPr>
        <w:tc>
          <w:tcPr>
            <w:tcW w:w="2894" w:type="pct"/>
            <w:noWrap/>
            <w:vAlign w:val="center"/>
          </w:tcPr>
          <w:p w14:paraId="2E008901" w14:textId="77777777" w:rsidR="008272C8" w:rsidRPr="00F90E5E" w:rsidRDefault="008272C8" w:rsidP="00CF28C5">
            <w:pPr>
              <w:rPr>
                <w:b/>
                <w:color w:val="000000"/>
                <w:sz w:val="20"/>
                <w:szCs w:val="20"/>
                <w:lang w:eastAsia="en-US"/>
              </w:rPr>
            </w:pPr>
            <w:r w:rsidRPr="00F90E5E">
              <w:rPr>
                <w:b/>
                <w:color w:val="000000"/>
                <w:sz w:val="20"/>
                <w:szCs w:val="20"/>
                <w:lang w:eastAsia="en-US"/>
              </w:rPr>
              <w:t>Total</w:t>
            </w:r>
          </w:p>
        </w:tc>
        <w:tc>
          <w:tcPr>
            <w:tcW w:w="425" w:type="pct"/>
            <w:vAlign w:val="center"/>
          </w:tcPr>
          <w:p w14:paraId="655D04EA" w14:textId="36ED8C7E" w:rsidR="008272C8" w:rsidRPr="00F90E5E" w:rsidRDefault="008272C8" w:rsidP="00AF358F">
            <w:pPr>
              <w:jc w:val="center"/>
              <w:rPr>
                <w:b/>
                <w:color w:val="000000"/>
                <w:sz w:val="20"/>
                <w:szCs w:val="20"/>
                <w:lang w:eastAsia="en-US"/>
              </w:rPr>
            </w:pPr>
            <w:r w:rsidRPr="00F90E5E">
              <w:rPr>
                <w:b/>
                <w:sz w:val="20"/>
                <w:szCs w:val="20"/>
              </w:rPr>
              <w:t>98</w:t>
            </w:r>
          </w:p>
        </w:tc>
        <w:tc>
          <w:tcPr>
            <w:tcW w:w="420" w:type="pct"/>
            <w:vAlign w:val="center"/>
          </w:tcPr>
          <w:p w14:paraId="3C92654B" w14:textId="0D4B38CD" w:rsidR="008272C8" w:rsidRPr="00F90E5E" w:rsidRDefault="008272C8" w:rsidP="00AF358F">
            <w:pPr>
              <w:jc w:val="center"/>
              <w:rPr>
                <w:b/>
                <w:color w:val="000000"/>
                <w:sz w:val="20"/>
                <w:szCs w:val="20"/>
                <w:lang w:eastAsia="en-US"/>
              </w:rPr>
            </w:pPr>
            <w:r w:rsidRPr="00F90E5E">
              <w:rPr>
                <w:b/>
                <w:color w:val="000000"/>
                <w:sz w:val="20"/>
                <w:szCs w:val="20"/>
                <w:lang w:eastAsia="en-US"/>
              </w:rPr>
              <w:t>107</w:t>
            </w:r>
          </w:p>
        </w:tc>
        <w:tc>
          <w:tcPr>
            <w:tcW w:w="429" w:type="pct"/>
            <w:gridSpan w:val="2"/>
            <w:vAlign w:val="center"/>
          </w:tcPr>
          <w:p w14:paraId="71CA0D95" w14:textId="5A44684D" w:rsidR="008272C8" w:rsidRPr="00F90E5E" w:rsidRDefault="008272C8" w:rsidP="00AF358F">
            <w:pPr>
              <w:jc w:val="center"/>
              <w:rPr>
                <w:b/>
                <w:color w:val="000000"/>
                <w:sz w:val="20"/>
                <w:szCs w:val="20"/>
                <w:lang w:eastAsia="en-US"/>
              </w:rPr>
            </w:pPr>
            <w:r w:rsidRPr="00F90E5E">
              <w:rPr>
                <w:b/>
                <w:color w:val="000000"/>
                <w:sz w:val="20"/>
                <w:szCs w:val="20"/>
                <w:lang w:eastAsia="en-US"/>
              </w:rPr>
              <w:t>86</w:t>
            </w:r>
          </w:p>
        </w:tc>
        <w:tc>
          <w:tcPr>
            <w:tcW w:w="416" w:type="pct"/>
            <w:vAlign w:val="center"/>
          </w:tcPr>
          <w:p w14:paraId="7619FA1C" w14:textId="1584D3D4" w:rsidR="008272C8" w:rsidRPr="00F90E5E" w:rsidRDefault="008272C8" w:rsidP="00650516">
            <w:pPr>
              <w:jc w:val="center"/>
              <w:rPr>
                <w:b/>
                <w:color w:val="000000"/>
                <w:sz w:val="20"/>
                <w:szCs w:val="20"/>
                <w:lang w:eastAsia="en-US"/>
              </w:rPr>
            </w:pPr>
            <w:r w:rsidRPr="00F90E5E">
              <w:rPr>
                <w:b/>
                <w:color w:val="000000"/>
                <w:sz w:val="20"/>
                <w:szCs w:val="20"/>
                <w:lang w:eastAsia="en-US"/>
              </w:rPr>
              <w:t>84</w:t>
            </w:r>
          </w:p>
        </w:tc>
        <w:tc>
          <w:tcPr>
            <w:tcW w:w="416" w:type="pct"/>
            <w:vAlign w:val="center"/>
          </w:tcPr>
          <w:p w14:paraId="33B5965F" w14:textId="2EEC3446" w:rsidR="008272C8" w:rsidRPr="00FD310B" w:rsidRDefault="008272C8" w:rsidP="008272C8">
            <w:pPr>
              <w:jc w:val="center"/>
              <w:rPr>
                <w:b/>
                <w:color w:val="000000"/>
                <w:sz w:val="20"/>
                <w:szCs w:val="20"/>
                <w:lang w:eastAsia="en-US"/>
              </w:rPr>
            </w:pPr>
            <w:r w:rsidRPr="00FD310B">
              <w:rPr>
                <w:b/>
                <w:color w:val="000000"/>
                <w:sz w:val="20"/>
                <w:szCs w:val="20"/>
                <w:lang w:eastAsia="en-US"/>
              </w:rPr>
              <w:t>104</w:t>
            </w:r>
          </w:p>
        </w:tc>
      </w:tr>
      <w:bookmarkEnd w:id="141"/>
    </w:tbl>
    <w:p w14:paraId="0155CCDB" w14:textId="7BCE00A0" w:rsidR="00896A6D" w:rsidRPr="00B5096E" w:rsidRDefault="00896A6D" w:rsidP="007944A5">
      <w:pPr>
        <w:pStyle w:val="SectionSeparator2"/>
        <w:contextualSpacing/>
        <w:rPr>
          <w:sz w:val="22"/>
          <w:szCs w:val="22"/>
        </w:rPr>
      </w:pPr>
    </w:p>
    <w:p w14:paraId="53A08F47" w14:textId="186BCF7E" w:rsidR="003D6A73" w:rsidRDefault="003D6A73" w:rsidP="00643E09">
      <w:pPr>
        <w:pStyle w:val="Heading2"/>
        <w:spacing w:before="80"/>
      </w:pPr>
      <w:bookmarkStart w:id="142" w:name="_Toc247695266"/>
      <w:bookmarkStart w:id="143" w:name="_Toc407632665"/>
      <w:bookmarkStart w:id="144" w:name="_Toc223452898"/>
      <w:bookmarkStart w:id="145" w:name="_Hlk171609707"/>
      <w:r w:rsidRPr="00B5096E">
        <w:t xml:space="preserve">Table </w:t>
      </w:r>
      <w:r w:rsidR="00A7127F" w:rsidRPr="00B5096E">
        <w:t>4</w:t>
      </w:r>
      <w:r w:rsidRPr="00B5096E">
        <w:t>-2:</w:t>
      </w:r>
      <w:r w:rsidR="00A173BF" w:rsidRPr="00B5096E">
        <w:t xml:space="preserve"> Degrees Awarded in</w:t>
      </w:r>
      <w:r w:rsidRPr="00B5096E">
        <w:t xml:space="preserve"> Associate of Science</w:t>
      </w:r>
      <w:bookmarkEnd w:id="142"/>
      <w:bookmarkEnd w:id="143"/>
      <w:r w:rsidR="005B7C00" w:rsidRPr="00B5096E">
        <w:t xml:space="preserve"> (Academic Year)</w:t>
      </w:r>
      <w:bookmarkEnd w:id="144"/>
      <w:r w:rsidR="005B7C00" w:rsidRPr="00B5096E">
        <w:t xml:space="preserve"> </w:t>
      </w:r>
      <w:r w:rsidR="00BA1946" w:rsidRPr="00B5096E">
        <w:t xml:space="preserve"> </w:t>
      </w:r>
    </w:p>
    <w:tbl>
      <w:tblPr>
        <w:tblW w:w="9340" w:type="dxa"/>
        <w:tblLook w:val="04A0" w:firstRow="1" w:lastRow="0" w:firstColumn="1" w:lastColumn="0" w:noHBand="0" w:noVBand="1"/>
      </w:tblPr>
      <w:tblGrid>
        <w:gridCol w:w="5391"/>
        <w:gridCol w:w="720"/>
        <w:gridCol w:w="806"/>
        <w:gridCol w:w="806"/>
        <w:gridCol w:w="813"/>
        <w:gridCol w:w="804"/>
      </w:tblGrid>
      <w:tr w:rsidR="00CE50E4" w14:paraId="41811CE5" w14:textId="6FDDF204" w:rsidTr="00CE50E4">
        <w:trPr>
          <w:trHeight w:val="300"/>
        </w:trPr>
        <w:tc>
          <w:tcPr>
            <w:tcW w:w="5391" w:type="dxa"/>
            <w:tcBorders>
              <w:top w:val="single" w:sz="8" w:space="0" w:color="auto"/>
              <w:left w:val="single" w:sz="8" w:space="0" w:color="auto"/>
              <w:bottom w:val="single" w:sz="8" w:space="0" w:color="auto"/>
              <w:right w:val="single" w:sz="8" w:space="0" w:color="auto"/>
            </w:tcBorders>
            <w:shd w:val="clear" w:color="000000" w:fill="002C5C"/>
            <w:noWrap/>
            <w:vAlign w:val="center"/>
            <w:hideMark/>
          </w:tcPr>
          <w:p w14:paraId="221784D4" w14:textId="77777777" w:rsidR="00CE50E4" w:rsidRPr="00FD310B" w:rsidRDefault="00CE50E4">
            <w:pPr>
              <w:jc w:val="center"/>
              <w:rPr>
                <w:color w:val="FFFFFF"/>
                <w:sz w:val="20"/>
                <w:szCs w:val="20"/>
              </w:rPr>
            </w:pPr>
            <w:r w:rsidRPr="00FD310B">
              <w:rPr>
                <w:color w:val="FFFFFF"/>
                <w:sz w:val="20"/>
                <w:szCs w:val="20"/>
              </w:rPr>
              <w:t>Academic Plans</w:t>
            </w:r>
          </w:p>
        </w:tc>
        <w:tc>
          <w:tcPr>
            <w:tcW w:w="720" w:type="dxa"/>
            <w:tcBorders>
              <w:top w:val="single" w:sz="8" w:space="0" w:color="auto"/>
              <w:left w:val="nil"/>
              <w:bottom w:val="single" w:sz="8" w:space="0" w:color="auto"/>
              <w:right w:val="single" w:sz="8" w:space="0" w:color="auto"/>
            </w:tcBorders>
            <w:shd w:val="clear" w:color="000000" w:fill="002C5C"/>
            <w:vAlign w:val="center"/>
            <w:hideMark/>
          </w:tcPr>
          <w:p w14:paraId="35156080" w14:textId="77777777" w:rsidR="00CE50E4" w:rsidRPr="00FD310B" w:rsidRDefault="00CE50E4">
            <w:pPr>
              <w:jc w:val="center"/>
              <w:rPr>
                <w:color w:val="FFFFFF"/>
                <w:sz w:val="20"/>
                <w:szCs w:val="20"/>
              </w:rPr>
            </w:pPr>
            <w:r w:rsidRPr="00FD310B">
              <w:rPr>
                <w:sz w:val="20"/>
                <w:szCs w:val="20"/>
              </w:rPr>
              <w:t>2021</w:t>
            </w:r>
          </w:p>
        </w:tc>
        <w:tc>
          <w:tcPr>
            <w:tcW w:w="806" w:type="dxa"/>
            <w:tcBorders>
              <w:top w:val="single" w:sz="8" w:space="0" w:color="auto"/>
              <w:left w:val="nil"/>
              <w:bottom w:val="single" w:sz="8" w:space="0" w:color="auto"/>
              <w:right w:val="single" w:sz="8" w:space="0" w:color="auto"/>
            </w:tcBorders>
            <w:shd w:val="clear" w:color="000000" w:fill="002C5C"/>
            <w:vAlign w:val="center"/>
            <w:hideMark/>
          </w:tcPr>
          <w:p w14:paraId="1023E831" w14:textId="77777777" w:rsidR="00CE50E4" w:rsidRPr="00FD310B" w:rsidRDefault="00CE50E4">
            <w:pPr>
              <w:jc w:val="center"/>
              <w:rPr>
                <w:color w:val="FFFFFF"/>
                <w:sz w:val="20"/>
                <w:szCs w:val="20"/>
              </w:rPr>
            </w:pPr>
            <w:r w:rsidRPr="00FD310B">
              <w:rPr>
                <w:color w:val="FFFFFF"/>
                <w:sz w:val="20"/>
                <w:szCs w:val="20"/>
              </w:rPr>
              <w:t>2022</w:t>
            </w:r>
          </w:p>
        </w:tc>
        <w:tc>
          <w:tcPr>
            <w:tcW w:w="806" w:type="dxa"/>
            <w:tcBorders>
              <w:top w:val="single" w:sz="8" w:space="0" w:color="auto"/>
              <w:left w:val="nil"/>
              <w:bottom w:val="single" w:sz="8" w:space="0" w:color="auto"/>
              <w:right w:val="single" w:sz="8" w:space="0" w:color="auto"/>
            </w:tcBorders>
            <w:shd w:val="clear" w:color="000000" w:fill="002C5C"/>
            <w:vAlign w:val="center"/>
            <w:hideMark/>
          </w:tcPr>
          <w:p w14:paraId="4C8F6389" w14:textId="77777777" w:rsidR="00CE50E4" w:rsidRPr="00FD310B" w:rsidRDefault="00CE50E4">
            <w:pPr>
              <w:jc w:val="center"/>
              <w:rPr>
                <w:color w:val="FFFFFF"/>
                <w:sz w:val="20"/>
                <w:szCs w:val="20"/>
              </w:rPr>
            </w:pPr>
            <w:r w:rsidRPr="00FD310B">
              <w:rPr>
                <w:color w:val="FFFFFF"/>
                <w:sz w:val="20"/>
                <w:szCs w:val="20"/>
              </w:rPr>
              <w:t>2023</w:t>
            </w:r>
          </w:p>
        </w:tc>
        <w:tc>
          <w:tcPr>
            <w:tcW w:w="813" w:type="dxa"/>
            <w:tcBorders>
              <w:top w:val="single" w:sz="8" w:space="0" w:color="auto"/>
              <w:left w:val="nil"/>
              <w:bottom w:val="single" w:sz="8" w:space="0" w:color="auto"/>
              <w:right w:val="single" w:sz="8" w:space="0" w:color="auto"/>
            </w:tcBorders>
            <w:shd w:val="clear" w:color="000000" w:fill="002C5C"/>
            <w:vAlign w:val="center"/>
            <w:hideMark/>
          </w:tcPr>
          <w:p w14:paraId="33EA6067" w14:textId="77777777" w:rsidR="00CE50E4" w:rsidRPr="00FD310B" w:rsidRDefault="00CE50E4">
            <w:pPr>
              <w:jc w:val="center"/>
              <w:rPr>
                <w:color w:val="FFFFFF"/>
                <w:sz w:val="20"/>
                <w:szCs w:val="20"/>
              </w:rPr>
            </w:pPr>
            <w:r w:rsidRPr="00FD310B">
              <w:rPr>
                <w:color w:val="FFFFFF"/>
                <w:sz w:val="20"/>
                <w:szCs w:val="20"/>
              </w:rPr>
              <w:t>2024</w:t>
            </w:r>
          </w:p>
        </w:tc>
        <w:tc>
          <w:tcPr>
            <w:tcW w:w="804" w:type="dxa"/>
            <w:tcBorders>
              <w:top w:val="single" w:sz="8" w:space="0" w:color="auto"/>
              <w:left w:val="nil"/>
              <w:bottom w:val="single" w:sz="8" w:space="0" w:color="auto"/>
              <w:right w:val="single" w:sz="8" w:space="0" w:color="auto"/>
            </w:tcBorders>
            <w:shd w:val="clear" w:color="000000" w:fill="002C5C"/>
            <w:vAlign w:val="center"/>
          </w:tcPr>
          <w:p w14:paraId="309A6742" w14:textId="795D382A" w:rsidR="00CE50E4" w:rsidRPr="00FD310B" w:rsidRDefault="00CE50E4" w:rsidP="00CE50E4">
            <w:pPr>
              <w:jc w:val="center"/>
              <w:rPr>
                <w:color w:val="FFFFFF"/>
                <w:sz w:val="20"/>
                <w:szCs w:val="20"/>
              </w:rPr>
            </w:pPr>
            <w:r w:rsidRPr="00FD310B">
              <w:rPr>
                <w:color w:val="FFFFFF"/>
                <w:sz w:val="20"/>
                <w:szCs w:val="20"/>
              </w:rPr>
              <w:t>2025</w:t>
            </w:r>
          </w:p>
        </w:tc>
      </w:tr>
      <w:tr w:rsidR="00231DC0" w:rsidRPr="00B5096E" w14:paraId="7629C920" w14:textId="77777777" w:rsidTr="00231DC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17"/>
        </w:trPr>
        <w:tc>
          <w:tcPr>
            <w:tcW w:w="9340" w:type="dxa"/>
            <w:gridSpan w:val="6"/>
            <w:shd w:val="clear" w:color="auto" w:fill="D9D9D9" w:themeFill="background1" w:themeFillShade="D9"/>
            <w:noWrap/>
            <w:vAlign w:val="center"/>
          </w:tcPr>
          <w:p w14:paraId="4D1D3FEA" w14:textId="0D0DA1CA" w:rsidR="00231DC0" w:rsidRPr="00FD310B" w:rsidRDefault="00231DC0" w:rsidP="00231DC0">
            <w:pPr>
              <w:rPr>
                <w:color w:val="000000"/>
                <w:sz w:val="20"/>
                <w:szCs w:val="20"/>
                <w:lang w:eastAsia="en-US"/>
              </w:rPr>
            </w:pPr>
            <w:r w:rsidRPr="00FD310B">
              <w:rPr>
                <w:color w:val="000000"/>
                <w:sz w:val="20"/>
                <w:szCs w:val="20"/>
                <w:lang w:eastAsia="en-US"/>
              </w:rPr>
              <w:t>Academic Group: Automotive Technology</w:t>
            </w:r>
          </w:p>
        </w:tc>
      </w:tr>
      <w:tr w:rsidR="00CE50E4" w14:paraId="112861FB" w14:textId="2E7826B8" w:rsidTr="00CE50E4">
        <w:trPr>
          <w:trHeight w:val="300"/>
        </w:trPr>
        <w:tc>
          <w:tcPr>
            <w:tcW w:w="5391" w:type="dxa"/>
            <w:tcBorders>
              <w:top w:val="nil"/>
              <w:left w:val="single" w:sz="8" w:space="0" w:color="auto"/>
              <w:bottom w:val="single" w:sz="8" w:space="0" w:color="auto"/>
              <w:right w:val="single" w:sz="8" w:space="0" w:color="auto"/>
            </w:tcBorders>
            <w:noWrap/>
            <w:vAlign w:val="center"/>
            <w:hideMark/>
          </w:tcPr>
          <w:p w14:paraId="7F24E86E" w14:textId="77777777" w:rsidR="00CE50E4" w:rsidRPr="00FD310B" w:rsidRDefault="00CE50E4">
            <w:pPr>
              <w:rPr>
                <w:color w:val="000000"/>
                <w:sz w:val="20"/>
                <w:szCs w:val="20"/>
              </w:rPr>
            </w:pPr>
            <w:r w:rsidRPr="00FD310B">
              <w:rPr>
                <w:color w:val="000000"/>
                <w:sz w:val="20"/>
                <w:szCs w:val="20"/>
              </w:rPr>
              <w:t xml:space="preserve">Automotive Technology – BMW </w:t>
            </w:r>
          </w:p>
        </w:tc>
        <w:tc>
          <w:tcPr>
            <w:tcW w:w="720" w:type="dxa"/>
            <w:tcBorders>
              <w:top w:val="nil"/>
              <w:left w:val="nil"/>
              <w:bottom w:val="single" w:sz="8" w:space="0" w:color="auto"/>
              <w:right w:val="single" w:sz="8" w:space="0" w:color="auto"/>
            </w:tcBorders>
            <w:vAlign w:val="center"/>
            <w:hideMark/>
          </w:tcPr>
          <w:p w14:paraId="7F2E7FB1" w14:textId="77777777" w:rsidR="00CE50E4" w:rsidRPr="00FD310B" w:rsidRDefault="00CE50E4">
            <w:pPr>
              <w:jc w:val="center"/>
              <w:rPr>
                <w:color w:val="000000"/>
                <w:sz w:val="20"/>
                <w:szCs w:val="20"/>
              </w:rPr>
            </w:pPr>
            <w:r w:rsidRPr="00FD310B">
              <w:rPr>
                <w:color w:val="000000"/>
                <w:sz w:val="20"/>
                <w:szCs w:val="20"/>
              </w:rPr>
              <w:t>9</w:t>
            </w:r>
          </w:p>
        </w:tc>
        <w:tc>
          <w:tcPr>
            <w:tcW w:w="806" w:type="dxa"/>
            <w:tcBorders>
              <w:top w:val="nil"/>
              <w:left w:val="nil"/>
              <w:bottom w:val="single" w:sz="8" w:space="0" w:color="auto"/>
              <w:right w:val="single" w:sz="8" w:space="0" w:color="auto"/>
            </w:tcBorders>
            <w:vAlign w:val="center"/>
            <w:hideMark/>
          </w:tcPr>
          <w:p w14:paraId="35E595F3" w14:textId="77777777" w:rsidR="00CE50E4" w:rsidRPr="00FD310B" w:rsidRDefault="00CE50E4">
            <w:pPr>
              <w:jc w:val="center"/>
              <w:rPr>
                <w:color w:val="000000"/>
                <w:sz w:val="20"/>
                <w:szCs w:val="20"/>
              </w:rPr>
            </w:pPr>
            <w:r w:rsidRPr="00FD310B">
              <w:rPr>
                <w:color w:val="000000"/>
                <w:sz w:val="20"/>
                <w:szCs w:val="20"/>
              </w:rPr>
              <w:t>9</w:t>
            </w:r>
          </w:p>
        </w:tc>
        <w:tc>
          <w:tcPr>
            <w:tcW w:w="806" w:type="dxa"/>
            <w:tcBorders>
              <w:top w:val="nil"/>
              <w:left w:val="nil"/>
              <w:bottom w:val="single" w:sz="8" w:space="0" w:color="auto"/>
              <w:right w:val="single" w:sz="8" w:space="0" w:color="auto"/>
            </w:tcBorders>
            <w:vAlign w:val="center"/>
            <w:hideMark/>
          </w:tcPr>
          <w:p w14:paraId="43B64D70" w14:textId="77777777" w:rsidR="00CE50E4" w:rsidRPr="00FD310B" w:rsidRDefault="00CE50E4">
            <w:pPr>
              <w:jc w:val="center"/>
              <w:rPr>
                <w:color w:val="000000"/>
                <w:sz w:val="20"/>
                <w:szCs w:val="20"/>
              </w:rPr>
            </w:pPr>
            <w:r w:rsidRPr="00FD310B">
              <w:rPr>
                <w:color w:val="000000"/>
                <w:sz w:val="20"/>
                <w:szCs w:val="20"/>
              </w:rPr>
              <w:t>9</w:t>
            </w:r>
          </w:p>
        </w:tc>
        <w:tc>
          <w:tcPr>
            <w:tcW w:w="813" w:type="dxa"/>
            <w:tcBorders>
              <w:top w:val="nil"/>
              <w:left w:val="nil"/>
              <w:bottom w:val="single" w:sz="8" w:space="0" w:color="auto"/>
              <w:right w:val="single" w:sz="8" w:space="0" w:color="auto"/>
            </w:tcBorders>
            <w:vAlign w:val="center"/>
            <w:hideMark/>
          </w:tcPr>
          <w:p w14:paraId="43C5AA70" w14:textId="77777777" w:rsidR="00CE50E4" w:rsidRPr="00FD310B" w:rsidRDefault="00CE50E4">
            <w:pPr>
              <w:jc w:val="center"/>
              <w:rPr>
                <w:color w:val="000000"/>
                <w:sz w:val="20"/>
                <w:szCs w:val="20"/>
              </w:rPr>
            </w:pPr>
            <w:r w:rsidRPr="00FD310B">
              <w:rPr>
                <w:color w:val="000000"/>
                <w:sz w:val="20"/>
                <w:szCs w:val="20"/>
              </w:rPr>
              <w:t>6</w:t>
            </w:r>
          </w:p>
        </w:tc>
        <w:tc>
          <w:tcPr>
            <w:tcW w:w="804" w:type="dxa"/>
            <w:tcBorders>
              <w:top w:val="nil"/>
              <w:left w:val="nil"/>
              <w:bottom w:val="single" w:sz="8" w:space="0" w:color="auto"/>
              <w:right w:val="single" w:sz="8" w:space="0" w:color="auto"/>
            </w:tcBorders>
            <w:vAlign w:val="center"/>
          </w:tcPr>
          <w:p w14:paraId="52722F38" w14:textId="0840A7A9" w:rsidR="00CE50E4" w:rsidRPr="00FD310B" w:rsidRDefault="00CE50E4" w:rsidP="00CE50E4">
            <w:pPr>
              <w:jc w:val="center"/>
              <w:rPr>
                <w:color w:val="000000"/>
                <w:sz w:val="20"/>
                <w:szCs w:val="20"/>
              </w:rPr>
            </w:pPr>
            <w:r w:rsidRPr="00FD310B">
              <w:rPr>
                <w:color w:val="000000"/>
                <w:sz w:val="20"/>
                <w:szCs w:val="20"/>
              </w:rPr>
              <w:t>8</w:t>
            </w:r>
          </w:p>
        </w:tc>
      </w:tr>
      <w:tr w:rsidR="00CE50E4" w14:paraId="11FA67DC" w14:textId="018A5109" w:rsidTr="00CE50E4">
        <w:trPr>
          <w:trHeight w:val="300"/>
        </w:trPr>
        <w:tc>
          <w:tcPr>
            <w:tcW w:w="5391" w:type="dxa"/>
            <w:tcBorders>
              <w:top w:val="nil"/>
              <w:left w:val="single" w:sz="8" w:space="0" w:color="auto"/>
              <w:bottom w:val="single" w:sz="8" w:space="0" w:color="auto"/>
              <w:right w:val="single" w:sz="8" w:space="0" w:color="auto"/>
            </w:tcBorders>
            <w:noWrap/>
            <w:vAlign w:val="center"/>
            <w:hideMark/>
          </w:tcPr>
          <w:p w14:paraId="5543A51C" w14:textId="77777777" w:rsidR="00CE50E4" w:rsidRPr="00FD310B" w:rsidRDefault="00CE50E4">
            <w:pPr>
              <w:rPr>
                <w:color w:val="000000"/>
                <w:sz w:val="20"/>
                <w:szCs w:val="20"/>
              </w:rPr>
            </w:pPr>
            <w:r w:rsidRPr="00FD310B">
              <w:rPr>
                <w:color w:val="000000"/>
                <w:sz w:val="20"/>
                <w:szCs w:val="20"/>
              </w:rPr>
              <w:t>Automotive Technology – Chrysler</w:t>
            </w:r>
          </w:p>
        </w:tc>
        <w:tc>
          <w:tcPr>
            <w:tcW w:w="720" w:type="dxa"/>
            <w:tcBorders>
              <w:top w:val="nil"/>
              <w:left w:val="nil"/>
              <w:bottom w:val="single" w:sz="8" w:space="0" w:color="auto"/>
              <w:right w:val="single" w:sz="8" w:space="0" w:color="auto"/>
            </w:tcBorders>
            <w:vAlign w:val="center"/>
            <w:hideMark/>
          </w:tcPr>
          <w:p w14:paraId="79A30357" w14:textId="77777777" w:rsidR="00CE50E4" w:rsidRPr="00FD310B" w:rsidRDefault="00CE50E4">
            <w:pPr>
              <w:jc w:val="center"/>
              <w:rPr>
                <w:color w:val="000000"/>
                <w:sz w:val="20"/>
                <w:szCs w:val="20"/>
              </w:rPr>
            </w:pPr>
            <w:r w:rsidRPr="00FD310B">
              <w:rPr>
                <w:color w:val="000000"/>
                <w:sz w:val="20"/>
                <w:szCs w:val="20"/>
              </w:rPr>
              <w:t>4</w:t>
            </w:r>
          </w:p>
        </w:tc>
        <w:tc>
          <w:tcPr>
            <w:tcW w:w="806" w:type="dxa"/>
            <w:tcBorders>
              <w:top w:val="nil"/>
              <w:left w:val="nil"/>
              <w:bottom w:val="single" w:sz="8" w:space="0" w:color="auto"/>
              <w:right w:val="single" w:sz="8" w:space="0" w:color="auto"/>
            </w:tcBorders>
            <w:vAlign w:val="center"/>
            <w:hideMark/>
          </w:tcPr>
          <w:p w14:paraId="7DC4175D" w14:textId="77777777" w:rsidR="00CE50E4" w:rsidRPr="00FD310B" w:rsidRDefault="00CE50E4">
            <w:pPr>
              <w:jc w:val="center"/>
              <w:rPr>
                <w:color w:val="000000"/>
                <w:sz w:val="20"/>
                <w:szCs w:val="20"/>
              </w:rPr>
            </w:pPr>
            <w:r w:rsidRPr="00FD310B">
              <w:rPr>
                <w:color w:val="000000"/>
                <w:sz w:val="20"/>
                <w:szCs w:val="20"/>
              </w:rPr>
              <w:t>3</w:t>
            </w:r>
          </w:p>
        </w:tc>
        <w:tc>
          <w:tcPr>
            <w:tcW w:w="806" w:type="dxa"/>
            <w:tcBorders>
              <w:top w:val="nil"/>
              <w:left w:val="nil"/>
              <w:bottom w:val="single" w:sz="8" w:space="0" w:color="auto"/>
              <w:right w:val="single" w:sz="8" w:space="0" w:color="auto"/>
            </w:tcBorders>
            <w:vAlign w:val="center"/>
            <w:hideMark/>
          </w:tcPr>
          <w:p w14:paraId="66C1473D" w14:textId="77777777" w:rsidR="00CE50E4" w:rsidRPr="00FD310B" w:rsidRDefault="00CE50E4">
            <w:pPr>
              <w:jc w:val="center"/>
              <w:rPr>
                <w:color w:val="000000"/>
                <w:sz w:val="20"/>
                <w:szCs w:val="20"/>
              </w:rPr>
            </w:pPr>
            <w:r w:rsidRPr="00FD310B">
              <w:rPr>
                <w:color w:val="000000"/>
                <w:sz w:val="20"/>
                <w:szCs w:val="20"/>
              </w:rPr>
              <w:t>1</w:t>
            </w:r>
          </w:p>
        </w:tc>
        <w:tc>
          <w:tcPr>
            <w:tcW w:w="813" w:type="dxa"/>
            <w:tcBorders>
              <w:top w:val="nil"/>
              <w:left w:val="nil"/>
              <w:bottom w:val="single" w:sz="8" w:space="0" w:color="auto"/>
              <w:right w:val="single" w:sz="8" w:space="0" w:color="auto"/>
            </w:tcBorders>
            <w:vAlign w:val="center"/>
            <w:hideMark/>
          </w:tcPr>
          <w:p w14:paraId="1FD6E420" w14:textId="77777777" w:rsidR="00CE50E4" w:rsidRPr="00FD310B" w:rsidRDefault="00CE50E4">
            <w:pPr>
              <w:jc w:val="center"/>
              <w:rPr>
                <w:color w:val="000000"/>
                <w:sz w:val="20"/>
                <w:szCs w:val="20"/>
              </w:rPr>
            </w:pPr>
            <w:r w:rsidRPr="00FD310B">
              <w:rPr>
                <w:color w:val="000000"/>
                <w:sz w:val="20"/>
                <w:szCs w:val="20"/>
              </w:rPr>
              <w:t>5</w:t>
            </w:r>
          </w:p>
        </w:tc>
        <w:tc>
          <w:tcPr>
            <w:tcW w:w="804" w:type="dxa"/>
            <w:tcBorders>
              <w:top w:val="nil"/>
              <w:left w:val="nil"/>
              <w:bottom w:val="single" w:sz="8" w:space="0" w:color="auto"/>
              <w:right w:val="single" w:sz="8" w:space="0" w:color="auto"/>
            </w:tcBorders>
            <w:vAlign w:val="center"/>
          </w:tcPr>
          <w:p w14:paraId="32538A02" w14:textId="336CB05F" w:rsidR="00CE50E4" w:rsidRPr="00FD310B" w:rsidRDefault="00CE50E4" w:rsidP="00CE50E4">
            <w:pPr>
              <w:jc w:val="center"/>
              <w:rPr>
                <w:color w:val="000000"/>
                <w:sz w:val="20"/>
                <w:szCs w:val="20"/>
              </w:rPr>
            </w:pPr>
            <w:r w:rsidRPr="00FD310B">
              <w:rPr>
                <w:color w:val="000000"/>
                <w:sz w:val="20"/>
                <w:szCs w:val="20"/>
              </w:rPr>
              <w:t>1</w:t>
            </w:r>
          </w:p>
        </w:tc>
      </w:tr>
      <w:tr w:rsidR="00CE50E4" w14:paraId="0214203E" w14:textId="49E229FF" w:rsidTr="00CE50E4">
        <w:trPr>
          <w:trHeight w:val="300"/>
        </w:trPr>
        <w:tc>
          <w:tcPr>
            <w:tcW w:w="5391" w:type="dxa"/>
            <w:tcBorders>
              <w:top w:val="nil"/>
              <w:left w:val="single" w:sz="8" w:space="0" w:color="auto"/>
              <w:bottom w:val="single" w:sz="8" w:space="0" w:color="auto"/>
              <w:right w:val="single" w:sz="8" w:space="0" w:color="auto"/>
            </w:tcBorders>
            <w:noWrap/>
            <w:vAlign w:val="center"/>
            <w:hideMark/>
          </w:tcPr>
          <w:p w14:paraId="4E6F1A4B" w14:textId="77777777" w:rsidR="00CE50E4" w:rsidRPr="00FD310B" w:rsidRDefault="00CE50E4">
            <w:pPr>
              <w:rPr>
                <w:color w:val="000000"/>
                <w:sz w:val="20"/>
                <w:szCs w:val="20"/>
              </w:rPr>
            </w:pPr>
            <w:r w:rsidRPr="00FD310B">
              <w:rPr>
                <w:color w:val="000000"/>
                <w:sz w:val="20"/>
                <w:szCs w:val="20"/>
              </w:rPr>
              <w:t>Automotive Technology – GM</w:t>
            </w:r>
          </w:p>
        </w:tc>
        <w:tc>
          <w:tcPr>
            <w:tcW w:w="720" w:type="dxa"/>
            <w:tcBorders>
              <w:top w:val="nil"/>
              <w:left w:val="nil"/>
              <w:bottom w:val="single" w:sz="8" w:space="0" w:color="auto"/>
              <w:right w:val="single" w:sz="8" w:space="0" w:color="auto"/>
            </w:tcBorders>
            <w:vAlign w:val="center"/>
            <w:hideMark/>
          </w:tcPr>
          <w:p w14:paraId="08FDF347" w14:textId="77777777" w:rsidR="00CE50E4" w:rsidRPr="00FD310B" w:rsidRDefault="00CE50E4">
            <w:pPr>
              <w:jc w:val="center"/>
              <w:rPr>
                <w:color w:val="000000"/>
                <w:sz w:val="20"/>
                <w:szCs w:val="20"/>
              </w:rPr>
            </w:pPr>
            <w:r w:rsidRPr="00FD310B">
              <w:rPr>
                <w:color w:val="000000"/>
                <w:sz w:val="20"/>
                <w:szCs w:val="20"/>
              </w:rPr>
              <w:t>5</w:t>
            </w:r>
          </w:p>
        </w:tc>
        <w:tc>
          <w:tcPr>
            <w:tcW w:w="806" w:type="dxa"/>
            <w:tcBorders>
              <w:top w:val="nil"/>
              <w:left w:val="nil"/>
              <w:bottom w:val="single" w:sz="8" w:space="0" w:color="auto"/>
              <w:right w:val="single" w:sz="8" w:space="0" w:color="auto"/>
            </w:tcBorders>
            <w:vAlign w:val="center"/>
            <w:hideMark/>
          </w:tcPr>
          <w:p w14:paraId="116AA624" w14:textId="77777777" w:rsidR="00CE50E4" w:rsidRPr="00FD310B" w:rsidRDefault="00CE50E4">
            <w:pPr>
              <w:jc w:val="center"/>
              <w:rPr>
                <w:color w:val="000000"/>
                <w:sz w:val="20"/>
                <w:szCs w:val="20"/>
              </w:rPr>
            </w:pPr>
            <w:r w:rsidRPr="00FD310B">
              <w:rPr>
                <w:color w:val="000000"/>
                <w:sz w:val="20"/>
                <w:szCs w:val="20"/>
              </w:rPr>
              <w:t>6</w:t>
            </w:r>
          </w:p>
        </w:tc>
        <w:tc>
          <w:tcPr>
            <w:tcW w:w="806" w:type="dxa"/>
            <w:tcBorders>
              <w:top w:val="nil"/>
              <w:left w:val="nil"/>
              <w:bottom w:val="single" w:sz="8" w:space="0" w:color="auto"/>
              <w:right w:val="single" w:sz="8" w:space="0" w:color="auto"/>
            </w:tcBorders>
            <w:vAlign w:val="center"/>
            <w:hideMark/>
          </w:tcPr>
          <w:p w14:paraId="43746129" w14:textId="77777777" w:rsidR="00CE50E4" w:rsidRPr="00FD310B" w:rsidRDefault="00CE50E4">
            <w:pPr>
              <w:jc w:val="center"/>
              <w:rPr>
                <w:color w:val="000000"/>
                <w:sz w:val="20"/>
                <w:szCs w:val="20"/>
              </w:rPr>
            </w:pPr>
            <w:r w:rsidRPr="00FD310B">
              <w:rPr>
                <w:color w:val="000000"/>
                <w:sz w:val="20"/>
                <w:szCs w:val="20"/>
              </w:rPr>
              <w:t>7</w:t>
            </w:r>
          </w:p>
        </w:tc>
        <w:tc>
          <w:tcPr>
            <w:tcW w:w="813" w:type="dxa"/>
            <w:tcBorders>
              <w:top w:val="nil"/>
              <w:left w:val="nil"/>
              <w:bottom w:val="single" w:sz="8" w:space="0" w:color="auto"/>
              <w:right w:val="single" w:sz="8" w:space="0" w:color="auto"/>
            </w:tcBorders>
            <w:vAlign w:val="center"/>
            <w:hideMark/>
          </w:tcPr>
          <w:p w14:paraId="62C03091" w14:textId="77777777" w:rsidR="00CE50E4" w:rsidRPr="00FD310B" w:rsidRDefault="00CE50E4">
            <w:pPr>
              <w:jc w:val="center"/>
              <w:rPr>
                <w:color w:val="000000"/>
                <w:sz w:val="20"/>
                <w:szCs w:val="20"/>
              </w:rPr>
            </w:pPr>
            <w:r w:rsidRPr="00FD310B">
              <w:rPr>
                <w:color w:val="000000"/>
                <w:sz w:val="20"/>
                <w:szCs w:val="20"/>
              </w:rPr>
              <w:t>8</w:t>
            </w:r>
          </w:p>
        </w:tc>
        <w:tc>
          <w:tcPr>
            <w:tcW w:w="804" w:type="dxa"/>
            <w:tcBorders>
              <w:top w:val="nil"/>
              <w:left w:val="nil"/>
              <w:bottom w:val="single" w:sz="8" w:space="0" w:color="auto"/>
              <w:right w:val="single" w:sz="8" w:space="0" w:color="auto"/>
            </w:tcBorders>
            <w:vAlign w:val="center"/>
          </w:tcPr>
          <w:p w14:paraId="0471F49E" w14:textId="6BB70C45" w:rsidR="00CE50E4" w:rsidRPr="00FD310B" w:rsidRDefault="00CE50E4" w:rsidP="00CE50E4">
            <w:pPr>
              <w:jc w:val="center"/>
              <w:rPr>
                <w:color w:val="000000"/>
                <w:sz w:val="20"/>
                <w:szCs w:val="20"/>
              </w:rPr>
            </w:pPr>
            <w:r w:rsidRPr="00FD310B">
              <w:rPr>
                <w:color w:val="000000"/>
                <w:sz w:val="20"/>
                <w:szCs w:val="20"/>
              </w:rPr>
              <w:t>4</w:t>
            </w:r>
          </w:p>
        </w:tc>
      </w:tr>
      <w:tr w:rsidR="00CE50E4" w14:paraId="08837C38" w14:textId="22C20C72" w:rsidTr="00CE50E4">
        <w:trPr>
          <w:trHeight w:val="300"/>
        </w:trPr>
        <w:tc>
          <w:tcPr>
            <w:tcW w:w="5391" w:type="dxa"/>
            <w:tcBorders>
              <w:top w:val="nil"/>
              <w:left w:val="single" w:sz="8" w:space="0" w:color="auto"/>
              <w:bottom w:val="single" w:sz="8" w:space="0" w:color="auto"/>
              <w:right w:val="single" w:sz="8" w:space="0" w:color="auto"/>
            </w:tcBorders>
            <w:noWrap/>
            <w:vAlign w:val="center"/>
            <w:hideMark/>
          </w:tcPr>
          <w:p w14:paraId="59259DC6" w14:textId="77777777" w:rsidR="00CE50E4" w:rsidRPr="00FD310B" w:rsidRDefault="00CE50E4">
            <w:pPr>
              <w:rPr>
                <w:color w:val="000000"/>
                <w:sz w:val="20"/>
                <w:szCs w:val="20"/>
              </w:rPr>
            </w:pPr>
            <w:r w:rsidRPr="00FD310B">
              <w:rPr>
                <w:color w:val="000000"/>
                <w:sz w:val="20"/>
                <w:szCs w:val="20"/>
              </w:rPr>
              <w:t>Automotive Technology – Toyota/Lexus</w:t>
            </w:r>
          </w:p>
        </w:tc>
        <w:tc>
          <w:tcPr>
            <w:tcW w:w="720" w:type="dxa"/>
            <w:tcBorders>
              <w:top w:val="nil"/>
              <w:left w:val="nil"/>
              <w:bottom w:val="single" w:sz="8" w:space="0" w:color="auto"/>
              <w:right w:val="single" w:sz="8" w:space="0" w:color="auto"/>
            </w:tcBorders>
            <w:vAlign w:val="center"/>
            <w:hideMark/>
          </w:tcPr>
          <w:p w14:paraId="31307435" w14:textId="77777777" w:rsidR="00CE50E4" w:rsidRPr="00FD310B" w:rsidRDefault="00CE50E4">
            <w:pPr>
              <w:jc w:val="center"/>
              <w:rPr>
                <w:color w:val="000000"/>
                <w:sz w:val="20"/>
                <w:szCs w:val="20"/>
              </w:rPr>
            </w:pPr>
            <w:r w:rsidRPr="00FD310B">
              <w:rPr>
                <w:color w:val="000000"/>
                <w:sz w:val="20"/>
                <w:szCs w:val="20"/>
              </w:rPr>
              <w:t>9</w:t>
            </w:r>
          </w:p>
        </w:tc>
        <w:tc>
          <w:tcPr>
            <w:tcW w:w="806" w:type="dxa"/>
            <w:tcBorders>
              <w:top w:val="nil"/>
              <w:left w:val="nil"/>
              <w:bottom w:val="single" w:sz="8" w:space="0" w:color="auto"/>
              <w:right w:val="single" w:sz="8" w:space="0" w:color="auto"/>
            </w:tcBorders>
            <w:vAlign w:val="center"/>
            <w:hideMark/>
          </w:tcPr>
          <w:p w14:paraId="2AE6D94A" w14:textId="77777777" w:rsidR="00CE50E4" w:rsidRPr="00FD310B" w:rsidRDefault="00CE50E4">
            <w:pPr>
              <w:jc w:val="center"/>
              <w:rPr>
                <w:color w:val="000000"/>
                <w:sz w:val="20"/>
                <w:szCs w:val="20"/>
              </w:rPr>
            </w:pPr>
            <w:r w:rsidRPr="00FD310B">
              <w:rPr>
                <w:color w:val="000000"/>
                <w:sz w:val="20"/>
                <w:szCs w:val="20"/>
              </w:rPr>
              <w:t>6</w:t>
            </w:r>
          </w:p>
        </w:tc>
        <w:tc>
          <w:tcPr>
            <w:tcW w:w="806" w:type="dxa"/>
            <w:tcBorders>
              <w:top w:val="nil"/>
              <w:left w:val="nil"/>
              <w:bottom w:val="single" w:sz="8" w:space="0" w:color="auto"/>
              <w:right w:val="single" w:sz="8" w:space="0" w:color="auto"/>
            </w:tcBorders>
            <w:vAlign w:val="center"/>
            <w:hideMark/>
          </w:tcPr>
          <w:p w14:paraId="752AC306" w14:textId="77777777" w:rsidR="00CE50E4" w:rsidRPr="00FD310B" w:rsidRDefault="00CE50E4">
            <w:pPr>
              <w:jc w:val="center"/>
              <w:rPr>
                <w:color w:val="000000"/>
                <w:sz w:val="20"/>
                <w:szCs w:val="20"/>
              </w:rPr>
            </w:pPr>
            <w:r w:rsidRPr="00FD310B">
              <w:rPr>
                <w:color w:val="000000"/>
                <w:sz w:val="20"/>
                <w:szCs w:val="20"/>
              </w:rPr>
              <w:t>4</w:t>
            </w:r>
          </w:p>
        </w:tc>
        <w:tc>
          <w:tcPr>
            <w:tcW w:w="813" w:type="dxa"/>
            <w:tcBorders>
              <w:top w:val="nil"/>
              <w:left w:val="nil"/>
              <w:bottom w:val="single" w:sz="8" w:space="0" w:color="auto"/>
              <w:right w:val="single" w:sz="8" w:space="0" w:color="auto"/>
            </w:tcBorders>
            <w:vAlign w:val="center"/>
            <w:hideMark/>
          </w:tcPr>
          <w:p w14:paraId="0488A08A" w14:textId="77777777" w:rsidR="00CE50E4" w:rsidRPr="00FD310B" w:rsidRDefault="00CE50E4">
            <w:pPr>
              <w:jc w:val="center"/>
              <w:rPr>
                <w:color w:val="000000"/>
                <w:sz w:val="20"/>
                <w:szCs w:val="20"/>
              </w:rPr>
            </w:pPr>
            <w:r w:rsidRPr="00FD310B">
              <w:rPr>
                <w:color w:val="000000"/>
                <w:sz w:val="20"/>
                <w:szCs w:val="20"/>
              </w:rPr>
              <w:t>7</w:t>
            </w:r>
          </w:p>
        </w:tc>
        <w:tc>
          <w:tcPr>
            <w:tcW w:w="804" w:type="dxa"/>
            <w:tcBorders>
              <w:top w:val="nil"/>
              <w:left w:val="nil"/>
              <w:bottom w:val="single" w:sz="8" w:space="0" w:color="auto"/>
              <w:right w:val="single" w:sz="8" w:space="0" w:color="auto"/>
            </w:tcBorders>
            <w:vAlign w:val="center"/>
          </w:tcPr>
          <w:p w14:paraId="096429FD" w14:textId="685E9226" w:rsidR="00CE50E4" w:rsidRPr="00FD310B" w:rsidRDefault="00CE50E4" w:rsidP="00CE50E4">
            <w:pPr>
              <w:jc w:val="center"/>
              <w:rPr>
                <w:color w:val="000000"/>
                <w:sz w:val="20"/>
                <w:szCs w:val="20"/>
              </w:rPr>
            </w:pPr>
            <w:r w:rsidRPr="00FD310B">
              <w:rPr>
                <w:color w:val="000000"/>
                <w:sz w:val="20"/>
                <w:szCs w:val="20"/>
              </w:rPr>
              <w:t>4</w:t>
            </w:r>
          </w:p>
        </w:tc>
      </w:tr>
      <w:tr w:rsidR="00CE50E4" w14:paraId="297DEF92" w14:textId="77777777" w:rsidTr="00CE50E4">
        <w:trPr>
          <w:trHeight w:val="300"/>
        </w:trPr>
        <w:tc>
          <w:tcPr>
            <w:tcW w:w="5391" w:type="dxa"/>
            <w:tcBorders>
              <w:top w:val="nil"/>
              <w:left w:val="single" w:sz="8" w:space="0" w:color="auto"/>
              <w:bottom w:val="single" w:sz="8" w:space="0" w:color="auto"/>
              <w:right w:val="single" w:sz="8" w:space="0" w:color="auto"/>
            </w:tcBorders>
            <w:noWrap/>
            <w:vAlign w:val="center"/>
          </w:tcPr>
          <w:p w14:paraId="79431ACF" w14:textId="1AF5CF1A" w:rsidR="00CE50E4" w:rsidRPr="00FD310B" w:rsidRDefault="00CE50E4">
            <w:pPr>
              <w:rPr>
                <w:color w:val="000000"/>
                <w:sz w:val="20"/>
                <w:szCs w:val="20"/>
              </w:rPr>
            </w:pPr>
            <w:r w:rsidRPr="00FD310B">
              <w:rPr>
                <w:color w:val="000000"/>
                <w:sz w:val="20"/>
                <w:szCs w:val="20"/>
              </w:rPr>
              <w:t>General Studies Auto All-Brand</w:t>
            </w:r>
          </w:p>
        </w:tc>
        <w:tc>
          <w:tcPr>
            <w:tcW w:w="720" w:type="dxa"/>
            <w:tcBorders>
              <w:top w:val="nil"/>
              <w:left w:val="nil"/>
              <w:bottom w:val="single" w:sz="8" w:space="0" w:color="auto"/>
              <w:right w:val="single" w:sz="8" w:space="0" w:color="auto"/>
            </w:tcBorders>
            <w:vAlign w:val="center"/>
          </w:tcPr>
          <w:p w14:paraId="1E6869EB" w14:textId="7C54F182" w:rsidR="00CE50E4" w:rsidRPr="00FD310B" w:rsidRDefault="00CE50E4">
            <w:pPr>
              <w:jc w:val="center"/>
              <w:rPr>
                <w:color w:val="000000"/>
                <w:sz w:val="20"/>
                <w:szCs w:val="20"/>
              </w:rPr>
            </w:pPr>
            <w:r w:rsidRPr="00FD310B">
              <w:rPr>
                <w:color w:val="000000"/>
                <w:sz w:val="20"/>
                <w:szCs w:val="20"/>
              </w:rPr>
              <w:t>--</w:t>
            </w:r>
          </w:p>
        </w:tc>
        <w:tc>
          <w:tcPr>
            <w:tcW w:w="806" w:type="dxa"/>
            <w:tcBorders>
              <w:top w:val="nil"/>
              <w:left w:val="nil"/>
              <w:bottom w:val="single" w:sz="8" w:space="0" w:color="auto"/>
              <w:right w:val="single" w:sz="8" w:space="0" w:color="auto"/>
            </w:tcBorders>
            <w:vAlign w:val="center"/>
          </w:tcPr>
          <w:p w14:paraId="26B41372" w14:textId="694C126A" w:rsidR="00CE50E4" w:rsidRPr="00FD310B" w:rsidRDefault="00CE50E4">
            <w:pPr>
              <w:jc w:val="center"/>
              <w:rPr>
                <w:color w:val="000000"/>
                <w:sz w:val="20"/>
                <w:szCs w:val="20"/>
              </w:rPr>
            </w:pPr>
            <w:r w:rsidRPr="00FD310B">
              <w:rPr>
                <w:color w:val="000000"/>
                <w:sz w:val="20"/>
                <w:szCs w:val="20"/>
              </w:rPr>
              <w:t>--</w:t>
            </w:r>
          </w:p>
        </w:tc>
        <w:tc>
          <w:tcPr>
            <w:tcW w:w="806" w:type="dxa"/>
            <w:tcBorders>
              <w:top w:val="nil"/>
              <w:left w:val="nil"/>
              <w:bottom w:val="single" w:sz="8" w:space="0" w:color="auto"/>
              <w:right w:val="single" w:sz="8" w:space="0" w:color="auto"/>
            </w:tcBorders>
            <w:vAlign w:val="center"/>
          </w:tcPr>
          <w:p w14:paraId="655AC34B" w14:textId="025032A1" w:rsidR="00CE50E4" w:rsidRPr="00FD310B" w:rsidRDefault="00CE50E4">
            <w:pPr>
              <w:jc w:val="center"/>
              <w:rPr>
                <w:color w:val="000000"/>
                <w:sz w:val="20"/>
                <w:szCs w:val="20"/>
              </w:rPr>
            </w:pPr>
            <w:r w:rsidRPr="00FD310B">
              <w:rPr>
                <w:color w:val="000000"/>
                <w:sz w:val="20"/>
                <w:szCs w:val="20"/>
              </w:rPr>
              <w:t>--</w:t>
            </w:r>
          </w:p>
        </w:tc>
        <w:tc>
          <w:tcPr>
            <w:tcW w:w="813" w:type="dxa"/>
            <w:tcBorders>
              <w:top w:val="nil"/>
              <w:left w:val="nil"/>
              <w:bottom w:val="single" w:sz="8" w:space="0" w:color="auto"/>
              <w:right w:val="single" w:sz="8" w:space="0" w:color="auto"/>
            </w:tcBorders>
            <w:vAlign w:val="center"/>
          </w:tcPr>
          <w:p w14:paraId="66030E01" w14:textId="59B2FEC9" w:rsidR="00CE50E4" w:rsidRPr="00FD310B" w:rsidRDefault="00CE50E4">
            <w:pPr>
              <w:jc w:val="center"/>
              <w:rPr>
                <w:color w:val="000000"/>
                <w:sz w:val="20"/>
                <w:szCs w:val="20"/>
              </w:rPr>
            </w:pPr>
            <w:r w:rsidRPr="00FD310B">
              <w:rPr>
                <w:color w:val="000000"/>
                <w:sz w:val="20"/>
                <w:szCs w:val="20"/>
              </w:rPr>
              <w:t>2</w:t>
            </w:r>
          </w:p>
        </w:tc>
        <w:tc>
          <w:tcPr>
            <w:tcW w:w="804" w:type="dxa"/>
            <w:tcBorders>
              <w:top w:val="nil"/>
              <w:left w:val="nil"/>
              <w:bottom w:val="single" w:sz="8" w:space="0" w:color="auto"/>
              <w:right w:val="single" w:sz="8" w:space="0" w:color="auto"/>
            </w:tcBorders>
            <w:vAlign w:val="center"/>
          </w:tcPr>
          <w:p w14:paraId="1E3D1C93" w14:textId="742CF29B" w:rsidR="00CE50E4" w:rsidRPr="00FD310B" w:rsidRDefault="00CE50E4" w:rsidP="00CE50E4">
            <w:pPr>
              <w:jc w:val="center"/>
              <w:rPr>
                <w:color w:val="000000"/>
                <w:sz w:val="20"/>
                <w:szCs w:val="20"/>
              </w:rPr>
            </w:pPr>
            <w:r w:rsidRPr="00FD310B">
              <w:rPr>
                <w:color w:val="000000"/>
                <w:sz w:val="20"/>
                <w:szCs w:val="20"/>
              </w:rPr>
              <w:t>12</w:t>
            </w:r>
          </w:p>
        </w:tc>
      </w:tr>
      <w:tr w:rsidR="00231DC0" w14:paraId="6F537B56" w14:textId="77777777" w:rsidTr="00231DC0">
        <w:trPr>
          <w:trHeight w:val="300"/>
        </w:trPr>
        <w:tc>
          <w:tcPr>
            <w:tcW w:w="9340" w:type="dxa"/>
            <w:gridSpan w:val="6"/>
            <w:tcBorders>
              <w:top w:val="nil"/>
              <w:left w:val="single" w:sz="8" w:space="0" w:color="auto"/>
              <w:bottom w:val="single" w:sz="8" w:space="0" w:color="auto"/>
              <w:right w:val="single" w:sz="8" w:space="0" w:color="auto"/>
            </w:tcBorders>
            <w:shd w:val="clear" w:color="auto" w:fill="D9D9D9" w:themeFill="background1" w:themeFillShade="D9"/>
            <w:noWrap/>
            <w:vAlign w:val="center"/>
          </w:tcPr>
          <w:p w14:paraId="3DFEB430" w14:textId="6F30E902" w:rsidR="00231DC0" w:rsidRPr="00FD310B" w:rsidRDefault="00231DC0" w:rsidP="00231DC0">
            <w:pPr>
              <w:rPr>
                <w:color w:val="000000"/>
                <w:sz w:val="20"/>
                <w:szCs w:val="20"/>
              </w:rPr>
            </w:pPr>
            <w:r w:rsidRPr="00FD310B">
              <w:rPr>
                <w:color w:val="000000"/>
                <w:sz w:val="20"/>
                <w:szCs w:val="20"/>
                <w:lang w:eastAsia="en-US"/>
              </w:rPr>
              <w:t>Academic Group: Health Sciences</w:t>
            </w:r>
          </w:p>
        </w:tc>
      </w:tr>
      <w:tr w:rsidR="00CE50E4" w14:paraId="5ECC92FC" w14:textId="62AB87B4" w:rsidTr="00CE50E4">
        <w:trPr>
          <w:trHeight w:val="300"/>
        </w:trPr>
        <w:tc>
          <w:tcPr>
            <w:tcW w:w="5391" w:type="dxa"/>
            <w:tcBorders>
              <w:top w:val="nil"/>
              <w:left w:val="single" w:sz="8" w:space="0" w:color="auto"/>
              <w:bottom w:val="single" w:sz="8" w:space="0" w:color="auto"/>
              <w:right w:val="single" w:sz="8" w:space="0" w:color="auto"/>
            </w:tcBorders>
            <w:noWrap/>
            <w:vAlign w:val="center"/>
            <w:hideMark/>
          </w:tcPr>
          <w:p w14:paraId="741E150C" w14:textId="77777777" w:rsidR="00CE50E4" w:rsidRPr="00FD310B" w:rsidRDefault="00CE50E4" w:rsidP="00CE50E4">
            <w:pPr>
              <w:rPr>
                <w:color w:val="000000"/>
                <w:sz w:val="20"/>
                <w:szCs w:val="20"/>
              </w:rPr>
            </w:pPr>
            <w:r w:rsidRPr="00FD310B">
              <w:rPr>
                <w:color w:val="000000"/>
                <w:sz w:val="20"/>
                <w:szCs w:val="20"/>
              </w:rPr>
              <w:t xml:space="preserve">Nursing </w:t>
            </w:r>
          </w:p>
        </w:tc>
        <w:tc>
          <w:tcPr>
            <w:tcW w:w="720" w:type="dxa"/>
            <w:tcBorders>
              <w:top w:val="nil"/>
              <w:left w:val="nil"/>
              <w:bottom w:val="single" w:sz="8" w:space="0" w:color="auto"/>
              <w:right w:val="single" w:sz="8" w:space="0" w:color="auto"/>
            </w:tcBorders>
            <w:vAlign w:val="center"/>
            <w:hideMark/>
          </w:tcPr>
          <w:p w14:paraId="298EB13D" w14:textId="77777777" w:rsidR="00CE50E4" w:rsidRPr="00FD310B" w:rsidRDefault="00CE50E4" w:rsidP="00CE50E4">
            <w:pPr>
              <w:jc w:val="center"/>
              <w:rPr>
                <w:color w:val="000000"/>
                <w:sz w:val="20"/>
                <w:szCs w:val="20"/>
              </w:rPr>
            </w:pPr>
            <w:r w:rsidRPr="00FD310B">
              <w:rPr>
                <w:color w:val="000000"/>
                <w:sz w:val="20"/>
                <w:szCs w:val="20"/>
              </w:rPr>
              <w:t>--</w:t>
            </w:r>
          </w:p>
        </w:tc>
        <w:tc>
          <w:tcPr>
            <w:tcW w:w="806" w:type="dxa"/>
            <w:tcBorders>
              <w:top w:val="nil"/>
              <w:left w:val="nil"/>
              <w:bottom w:val="single" w:sz="8" w:space="0" w:color="auto"/>
              <w:right w:val="single" w:sz="8" w:space="0" w:color="auto"/>
            </w:tcBorders>
            <w:vAlign w:val="center"/>
            <w:hideMark/>
          </w:tcPr>
          <w:p w14:paraId="6232453A" w14:textId="77777777" w:rsidR="00CE50E4" w:rsidRPr="00FD310B" w:rsidRDefault="00CE50E4" w:rsidP="00CE50E4">
            <w:pPr>
              <w:jc w:val="center"/>
              <w:rPr>
                <w:color w:val="000000"/>
                <w:sz w:val="20"/>
                <w:szCs w:val="20"/>
              </w:rPr>
            </w:pPr>
            <w:r w:rsidRPr="00FD310B">
              <w:rPr>
                <w:color w:val="000000"/>
                <w:sz w:val="20"/>
                <w:szCs w:val="20"/>
              </w:rPr>
              <w:t>28</w:t>
            </w:r>
          </w:p>
        </w:tc>
        <w:tc>
          <w:tcPr>
            <w:tcW w:w="806" w:type="dxa"/>
            <w:tcBorders>
              <w:top w:val="nil"/>
              <w:left w:val="nil"/>
              <w:bottom w:val="single" w:sz="8" w:space="0" w:color="auto"/>
              <w:right w:val="single" w:sz="8" w:space="0" w:color="auto"/>
            </w:tcBorders>
            <w:vAlign w:val="center"/>
            <w:hideMark/>
          </w:tcPr>
          <w:p w14:paraId="3D96BAA1" w14:textId="77777777" w:rsidR="00CE50E4" w:rsidRPr="00FD310B" w:rsidRDefault="00CE50E4" w:rsidP="00CE50E4">
            <w:pPr>
              <w:jc w:val="center"/>
              <w:rPr>
                <w:color w:val="000000"/>
                <w:sz w:val="20"/>
                <w:szCs w:val="20"/>
              </w:rPr>
            </w:pPr>
            <w:r w:rsidRPr="00FD310B">
              <w:rPr>
                <w:color w:val="000000"/>
                <w:sz w:val="20"/>
                <w:szCs w:val="20"/>
              </w:rPr>
              <w:t>30</w:t>
            </w:r>
          </w:p>
        </w:tc>
        <w:tc>
          <w:tcPr>
            <w:tcW w:w="813" w:type="dxa"/>
            <w:tcBorders>
              <w:top w:val="nil"/>
              <w:left w:val="nil"/>
              <w:bottom w:val="single" w:sz="8" w:space="0" w:color="auto"/>
              <w:right w:val="single" w:sz="8" w:space="0" w:color="auto"/>
            </w:tcBorders>
            <w:vAlign w:val="center"/>
            <w:hideMark/>
          </w:tcPr>
          <w:p w14:paraId="5A82964B" w14:textId="77777777" w:rsidR="00CE50E4" w:rsidRPr="00FD310B" w:rsidRDefault="00CE50E4" w:rsidP="00CE50E4">
            <w:pPr>
              <w:jc w:val="center"/>
              <w:rPr>
                <w:color w:val="000000"/>
                <w:sz w:val="20"/>
                <w:szCs w:val="20"/>
              </w:rPr>
            </w:pPr>
            <w:r w:rsidRPr="00FD310B">
              <w:rPr>
                <w:color w:val="000000"/>
                <w:sz w:val="20"/>
                <w:szCs w:val="20"/>
              </w:rPr>
              <w:t>27</w:t>
            </w:r>
          </w:p>
        </w:tc>
        <w:tc>
          <w:tcPr>
            <w:tcW w:w="804" w:type="dxa"/>
            <w:tcBorders>
              <w:top w:val="nil"/>
              <w:left w:val="nil"/>
              <w:bottom w:val="single" w:sz="8" w:space="0" w:color="auto"/>
              <w:right w:val="single" w:sz="8" w:space="0" w:color="auto"/>
            </w:tcBorders>
            <w:vAlign w:val="center"/>
          </w:tcPr>
          <w:p w14:paraId="6981F874" w14:textId="495E43FE" w:rsidR="00CE50E4" w:rsidRPr="00FD310B" w:rsidRDefault="00CE50E4" w:rsidP="00CE50E4">
            <w:pPr>
              <w:jc w:val="center"/>
              <w:rPr>
                <w:color w:val="000000"/>
                <w:sz w:val="20"/>
                <w:szCs w:val="20"/>
              </w:rPr>
            </w:pPr>
            <w:r w:rsidRPr="00FD310B">
              <w:rPr>
                <w:color w:val="000000"/>
                <w:sz w:val="20"/>
                <w:szCs w:val="20"/>
              </w:rPr>
              <w:t>32</w:t>
            </w:r>
          </w:p>
        </w:tc>
      </w:tr>
      <w:tr w:rsidR="00CE50E4" w14:paraId="1E03485E" w14:textId="3A2561D8" w:rsidTr="00CE50E4">
        <w:trPr>
          <w:trHeight w:val="300"/>
        </w:trPr>
        <w:tc>
          <w:tcPr>
            <w:tcW w:w="5391" w:type="dxa"/>
            <w:tcBorders>
              <w:top w:val="nil"/>
              <w:left w:val="single" w:sz="8" w:space="0" w:color="auto"/>
              <w:bottom w:val="single" w:sz="8" w:space="0" w:color="auto"/>
              <w:right w:val="single" w:sz="8" w:space="0" w:color="auto"/>
            </w:tcBorders>
            <w:noWrap/>
            <w:vAlign w:val="center"/>
            <w:hideMark/>
          </w:tcPr>
          <w:p w14:paraId="692FC248" w14:textId="77777777" w:rsidR="00CE50E4" w:rsidRPr="00FD310B" w:rsidRDefault="00CE50E4" w:rsidP="00CE50E4">
            <w:pPr>
              <w:rPr>
                <w:color w:val="000000"/>
                <w:sz w:val="20"/>
                <w:szCs w:val="20"/>
              </w:rPr>
            </w:pPr>
            <w:r w:rsidRPr="00FD310B">
              <w:rPr>
                <w:color w:val="000000"/>
                <w:sz w:val="20"/>
                <w:szCs w:val="20"/>
              </w:rPr>
              <w:t xml:space="preserve">Radiologic Technology </w:t>
            </w:r>
          </w:p>
        </w:tc>
        <w:tc>
          <w:tcPr>
            <w:tcW w:w="720" w:type="dxa"/>
            <w:tcBorders>
              <w:top w:val="nil"/>
              <w:left w:val="nil"/>
              <w:bottom w:val="single" w:sz="8" w:space="0" w:color="auto"/>
              <w:right w:val="single" w:sz="8" w:space="0" w:color="auto"/>
            </w:tcBorders>
            <w:vAlign w:val="center"/>
            <w:hideMark/>
          </w:tcPr>
          <w:p w14:paraId="116E8F5B" w14:textId="77777777" w:rsidR="00CE50E4" w:rsidRPr="00FD310B" w:rsidRDefault="00CE50E4" w:rsidP="00CE50E4">
            <w:pPr>
              <w:jc w:val="center"/>
              <w:rPr>
                <w:color w:val="000000"/>
                <w:sz w:val="20"/>
                <w:szCs w:val="20"/>
              </w:rPr>
            </w:pPr>
            <w:r w:rsidRPr="00FD310B">
              <w:rPr>
                <w:color w:val="000000"/>
                <w:sz w:val="20"/>
                <w:szCs w:val="20"/>
              </w:rPr>
              <w:t>16</w:t>
            </w:r>
          </w:p>
        </w:tc>
        <w:tc>
          <w:tcPr>
            <w:tcW w:w="806" w:type="dxa"/>
            <w:tcBorders>
              <w:top w:val="nil"/>
              <w:left w:val="nil"/>
              <w:bottom w:val="single" w:sz="8" w:space="0" w:color="auto"/>
              <w:right w:val="single" w:sz="8" w:space="0" w:color="auto"/>
            </w:tcBorders>
            <w:vAlign w:val="center"/>
            <w:hideMark/>
          </w:tcPr>
          <w:p w14:paraId="597E5153" w14:textId="77777777" w:rsidR="00CE50E4" w:rsidRPr="00FD310B" w:rsidRDefault="00CE50E4" w:rsidP="00CE50E4">
            <w:pPr>
              <w:jc w:val="center"/>
              <w:rPr>
                <w:color w:val="000000"/>
                <w:sz w:val="20"/>
                <w:szCs w:val="20"/>
              </w:rPr>
            </w:pPr>
            <w:r w:rsidRPr="00FD310B">
              <w:rPr>
                <w:color w:val="000000"/>
                <w:sz w:val="20"/>
                <w:szCs w:val="20"/>
              </w:rPr>
              <w:t>19</w:t>
            </w:r>
          </w:p>
        </w:tc>
        <w:tc>
          <w:tcPr>
            <w:tcW w:w="806" w:type="dxa"/>
            <w:tcBorders>
              <w:top w:val="nil"/>
              <w:left w:val="nil"/>
              <w:bottom w:val="single" w:sz="8" w:space="0" w:color="auto"/>
              <w:right w:val="single" w:sz="8" w:space="0" w:color="auto"/>
            </w:tcBorders>
            <w:vAlign w:val="center"/>
            <w:hideMark/>
          </w:tcPr>
          <w:p w14:paraId="5E02D0FD" w14:textId="77777777" w:rsidR="00CE50E4" w:rsidRPr="00FD310B" w:rsidRDefault="00CE50E4" w:rsidP="00CE50E4">
            <w:pPr>
              <w:jc w:val="center"/>
              <w:rPr>
                <w:color w:val="000000"/>
                <w:sz w:val="20"/>
                <w:szCs w:val="20"/>
              </w:rPr>
            </w:pPr>
            <w:r w:rsidRPr="00FD310B">
              <w:rPr>
                <w:color w:val="000000"/>
                <w:sz w:val="20"/>
                <w:szCs w:val="20"/>
              </w:rPr>
              <w:t>16</w:t>
            </w:r>
          </w:p>
        </w:tc>
        <w:tc>
          <w:tcPr>
            <w:tcW w:w="813" w:type="dxa"/>
            <w:tcBorders>
              <w:top w:val="nil"/>
              <w:left w:val="nil"/>
              <w:bottom w:val="single" w:sz="8" w:space="0" w:color="auto"/>
              <w:right w:val="single" w:sz="8" w:space="0" w:color="auto"/>
            </w:tcBorders>
            <w:vAlign w:val="center"/>
            <w:hideMark/>
          </w:tcPr>
          <w:p w14:paraId="2D187312" w14:textId="77777777" w:rsidR="00CE50E4" w:rsidRPr="00FD310B" w:rsidRDefault="00CE50E4" w:rsidP="00CE50E4">
            <w:pPr>
              <w:jc w:val="center"/>
              <w:rPr>
                <w:color w:val="000000"/>
                <w:sz w:val="20"/>
                <w:szCs w:val="20"/>
              </w:rPr>
            </w:pPr>
            <w:r w:rsidRPr="00FD310B">
              <w:rPr>
                <w:color w:val="000000"/>
                <w:sz w:val="20"/>
                <w:szCs w:val="20"/>
              </w:rPr>
              <w:t>19</w:t>
            </w:r>
          </w:p>
        </w:tc>
        <w:tc>
          <w:tcPr>
            <w:tcW w:w="804" w:type="dxa"/>
            <w:tcBorders>
              <w:top w:val="nil"/>
              <w:left w:val="nil"/>
              <w:bottom w:val="single" w:sz="8" w:space="0" w:color="auto"/>
              <w:right w:val="single" w:sz="8" w:space="0" w:color="auto"/>
            </w:tcBorders>
            <w:vAlign w:val="center"/>
          </w:tcPr>
          <w:p w14:paraId="47275DEE" w14:textId="3B4FC100" w:rsidR="00CE50E4" w:rsidRPr="00FD310B" w:rsidRDefault="00CE50E4" w:rsidP="00CE50E4">
            <w:pPr>
              <w:jc w:val="center"/>
              <w:rPr>
                <w:color w:val="000000"/>
                <w:sz w:val="20"/>
                <w:szCs w:val="20"/>
              </w:rPr>
            </w:pPr>
            <w:r w:rsidRPr="00FD310B">
              <w:rPr>
                <w:color w:val="000000"/>
                <w:sz w:val="20"/>
                <w:szCs w:val="20"/>
              </w:rPr>
              <w:t>13</w:t>
            </w:r>
          </w:p>
        </w:tc>
      </w:tr>
      <w:tr w:rsidR="00CE50E4" w14:paraId="01621AFB" w14:textId="77777777" w:rsidTr="00CE50E4">
        <w:trPr>
          <w:trHeight w:val="300"/>
        </w:trPr>
        <w:tc>
          <w:tcPr>
            <w:tcW w:w="5391" w:type="dxa"/>
            <w:tcBorders>
              <w:top w:val="nil"/>
              <w:left w:val="single" w:sz="8" w:space="0" w:color="auto"/>
              <w:bottom w:val="single" w:sz="8" w:space="0" w:color="auto"/>
              <w:right w:val="single" w:sz="8" w:space="0" w:color="auto"/>
            </w:tcBorders>
            <w:noWrap/>
            <w:vAlign w:val="center"/>
          </w:tcPr>
          <w:p w14:paraId="62E745F5" w14:textId="6D5423E1" w:rsidR="00CE50E4" w:rsidRPr="00FD310B" w:rsidRDefault="00CE50E4" w:rsidP="00CE50E4">
            <w:pPr>
              <w:rPr>
                <w:color w:val="000000"/>
                <w:sz w:val="20"/>
                <w:szCs w:val="20"/>
              </w:rPr>
            </w:pPr>
            <w:r w:rsidRPr="00FD310B">
              <w:rPr>
                <w:color w:val="000000"/>
                <w:sz w:val="20"/>
                <w:szCs w:val="20"/>
              </w:rPr>
              <w:t>Surgical Technology</w:t>
            </w:r>
          </w:p>
        </w:tc>
        <w:tc>
          <w:tcPr>
            <w:tcW w:w="720" w:type="dxa"/>
            <w:tcBorders>
              <w:top w:val="nil"/>
              <w:left w:val="nil"/>
              <w:bottom w:val="single" w:sz="8" w:space="0" w:color="auto"/>
              <w:right w:val="single" w:sz="8" w:space="0" w:color="auto"/>
            </w:tcBorders>
            <w:vAlign w:val="center"/>
          </w:tcPr>
          <w:p w14:paraId="5D73AEA7" w14:textId="7751BDE3" w:rsidR="00CE50E4" w:rsidRPr="00FD310B" w:rsidRDefault="00CE50E4" w:rsidP="00CE50E4">
            <w:pPr>
              <w:jc w:val="center"/>
              <w:rPr>
                <w:color w:val="000000"/>
                <w:sz w:val="20"/>
                <w:szCs w:val="20"/>
              </w:rPr>
            </w:pPr>
            <w:r w:rsidRPr="00FD310B">
              <w:rPr>
                <w:color w:val="000000"/>
                <w:sz w:val="20"/>
                <w:szCs w:val="20"/>
              </w:rPr>
              <w:t>--</w:t>
            </w:r>
          </w:p>
        </w:tc>
        <w:tc>
          <w:tcPr>
            <w:tcW w:w="806" w:type="dxa"/>
            <w:tcBorders>
              <w:top w:val="nil"/>
              <w:left w:val="nil"/>
              <w:bottom w:val="single" w:sz="8" w:space="0" w:color="auto"/>
              <w:right w:val="single" w:sz="8" w:space="0" w:color="auto"/>
            </w:tcBorders>
            <w:vAlign w:val="center"/>
          </w:tcPr>
          <w:p w14:paraId="3A003707" w14:textId="7C7B99A0" w:rsidR="00CE50E4" w:rsidRPr="00FD310B" w:rsidRDefault="00CE50E4" w:rsidP="00CE50E4">
            <w:pPr>
              <w:jc w:val="center"/>
              <w:rPr>
                <w:color w:val="000000"/>
                <w:sz w:val="20"/>
                <w:szCs w:val="20"/>
              </w:rPr>
            </w:pPr>
            <w:r w:rsidRPr="00FD310B">
              <w:rPr>
                <w:color w:val="000000"/>
                <w:sz w:val="20"/>
                <w:szCs w:val="20"/>
              </w:rPr>
              <w:t>--</w:t>
            </w:r>
          </w:p>
        </w:tc>
        <w:tc>
          <w:tcPr>
            <w:tcW w:w="806" w:type="dxa"/>
            <w:tcBorders>
              <w:top w:val="nil"/>
              <w:left w:val="nil"/>
              <w:bottom w:val="single" w:sz="8" w:space="0" w:color="auto"/>
              <w:right w:val="single" w:sz="8" w:space="0" w:color="auto"/>
            </w:tcBorders>
            <w:vAlign w:val="center"/>
          </w:tcPr>
          <w:p w14:paraId="354BD2C6" w14:textId="1964F2AD" w:rsidR="00CE50E4" w:rsidRPr="00FD310B" w:rsidRDefault="00CE50E4" w:rsidP="00CE50E4">
            <w:pPr>
              <w:jc w:val="center"/>
              <w:rPr>
                <w:color w:val="000000"/>
                <w:sz w:val="20"/>
                <w:szCs w:val="20"/>
              </w:rPr>
            </w:pPr>
            <w:r w:rsidRPr="00FD310B">
              <w:rPr>
                <w:color w:val="000000"/>
                <w:sz w:val="20"/>
                <w:szCs w:val="20"/>
              </w:rPr>
              <w:t>--</w:t>
            </w:r>
          </w:p>
        </w:tc>
        <w:tc>
          <w:tcPr>
            <w:tcW w:w="813" w:type="dxa"/>
            <w:tcBorders>
              <w:top w:val="nil"/>
              <w:left w:val="nil"/>
              <w:bottom w:val="single" w:sz="8" w:space="0" w:color="auto"/>
              <w:right w:val="single" w:sz="8" w:space="0" w:color="auto"/>
            </w:tcBorders>
            <w:vAlign w:val="center"/>
          </w:tcPr>
          <w:p w14:paraId="38E1B77E" w14:textId="50BE903E" w:rsidR="00CE50E4" w:rsidRPr="00FD310B" w:rsidRDefault="00CE50E4" w:rsidP="00CE50E4">
            <w:pPr>
              <w:jc w:val="center"/>
              <w:rPr>
                <w:color w:val="000000"/>
                <w:sz w:val="20"/>
                <w:szCs w:val="20"/>
              </w:rPr>
            </w:pPr>
            <w:r w:rsidRPr="00FD310B">
              <w:rPr>
                <w:color w:val="000000"/>
                <w:sz w:val="20"/>
                <w:szCs w:val="20"/>
              </w:rPr>
              <w:t>8</w:t>
            </w:r>
          </w:p>
        </w:tc>
        <w:tc>
          <w:tcPr>
            <w:tcW w:w="804" w:type="dxa"/>
            <w:tcBorders>
              <w:top w:val="nil"/>
              <w:left w:val="nil"/>
              <w:bottom w:val="single" w:sz="8" w:space="0" w:color="auto"/>
              <w:right w:val="single" w:sz="8" w:space="0" w:color="auto"/>
            </w:tcBorders>
            <w:vAlign w:val="center"/>
          </w:tcPr>
          <w:p w14:paraId="46493424" w14:textId="2E276C8E" w:rsidR="00CE50E4" w:rsidRPr="00FD310B" w:rsidRDefault="00FD310B" w:rsidP="00CE50E4">
            <w:pPr>
              <w:jc w:val="center"/>
              <w:rPr>
                <w:color w:val="000000"/>
                <w:sz w:val="20"/>
                <w:szCs w:val="20"/>
              </w:rPr>
            </w:pPr>
            <w:r w:rsidRPr="00FD310B">
              <w:rPr>
                <w:color w:val="000000"/>
                <w:sz w:val="20"/>
                <w:szCs w:val="20"/>
              </w:rPr>
              <w:t>8</w:t>
            </w:r>
          </w:p>
        </w:tc>
      </w:tr>
      <w:tr w:rsidR="00231DC0" w14:paraId="251EA3DD" w14:textId="77777777" w:rsidTr="00231DC0">
        <w:trPr>
          <w:trHeight w:val="300"/>
        </w:trPr>
        <w:tc>
          <w:tcPr>
            <w:tcW w:w="9340" w:type="dxa"/>
            <w:gridSpan w:val="6"/>
            <w:tcBorders>
              <w:top w:val="nil"/>
              <w:left w:val="single" w:sz="8" w:space="0" w:color="auto"/>
              <w:bottom w:val="single" w:sz="8" w:space="0" w:color="auto"/>
              <w:right w:val="single" w:sz="8" w:space="0" w:color="auto"/>
            </w:tcBorders>
            <w:shd w:val="clear" w:color="auto" w:fill="D9D9D9" w:themeFill="background1" w:themeFillShade="D9"/>
            <w:noWrap/>
            <w:vAlign w:val="center"/>
          </w:tcPr>
          <w:p w14:paraId="7F9C2AB0" w14:textId="5C9C51A1" w:rsidR="00231DC0" w:rsidRPr="00CE50E4" w:rsidRDefault="00231DC0" w:rsidP="00231DC0">
            <w:pPr>
              <w:rPr>
                <w:color w:val="000000"/>
                <w:sz w:val="20"/>
                <w:szCs w:val="20"/>
                <w:highlight w:val="yellow"/>
              </w:rPr>
            </w:pPr>
            <w:r w:rsidRPr="00650516">
              <w:rPr>
                <w:color w:val="000000"/>
                <w:sz w:val="20"/>
                <w:szCs w:val="20"/>
                <w:lang w:eastAsia="en-US"/>
              </w:rPr>
              <w:t xml:space="preserve">Academic Group: </w:t>
            </w:r>
            <w:r>
              <w:rPr>
                <w:color w:val="000000"/>
                <w:sz w:val="20"/>
                <w:szCs w:val="20"/>
                <w:lang w:eastAsia="en-US"/>
              </w:rPr>
              <w:t xml:space="preserve">Business </w:t>
            </w:r>
          </w:p>
        </w:tc>
      </w:tr>
      <w:tr w:rsidR="00CE50E4" w14:paraId="651DB976" w14:textId="4C4B51B8" w:rsidTr="00CE50E4">
        <w:trPr>
          <w:trHeight w:val="300"/>
        </w:trPr>
        <w:tc>
          <w:tcPr>
            <w:tcW w:w="5391" w:type="dxa"/>
            <w:tcBorders>
              <w:top w:val="nil"/>
              <w:left w:val="single" w:sz="8" w:space="0" w:color="auto"/>
              <w:bottom w:val="single" w:sz="8" w:space="0" w:color="auto"/>
              <w:right w:val="single" w:sz="8" w:space="0" w:color="auto"/>
            </w:tcBorders>
            <w:noWrap/>
            <w:vAlign w:val="center"/>
            <w:hideMark/>
          </w:tcPr>
          <w:p w14:paraId="658296D6" w14:textId="77777777" w:rsidR="00CE50E4" w:rsidRDefault="00CE50E4" w:rsidP="00CE50E4">
            <w:pPr>
              <w:rPr>
                <w:color w:val="000000"/>
                <w:sz w:val="20"/>
                <w:szCs w:val="20"/>
              </w:rPr>
            </w:pPr>
            <w:r>
              <w:rPr>
                <w:color w:val="000000"/>
                <w:sz w:val="20"/>
                <w:szCs w:val="20"/>
              </w:rPr>
              <w:t xml:space="preserve">Accounting </w:t>
            </w:r>
          </w:p>
        </w:tc>
        <w:tc>
          <w:tcPr>
            <w:tcW w:w="720" w:type="dxa"/>
            <w:tcBorders>
              <w:top w:val="nil"/>
              <w:left w:val="nil"/>
              <w:bottom w:val="single" w:sz="8" w:space="0" w:color="auto"/>
              <w:right w:val="single" w:sz="8" w:space="0" w:color="auto"/>
            </w:tcBorders>
            <w:vAlign w:val="center"/>
            <w:hideMark/>
          </w:tcPr>
          <w:p w14:paraId="2E6DCA57" w14:textId="77777777" w:rsidR="00CE50E4" w:rsidRDefault="00CE50E4" w:rsidP="00CE50E4">
            <w:pPr>
              <w:jc w:val="center"/>
              <w:rPr>
                <w:color w:val="000000"/>
                <w:sz w:val="20"/>
                <w:szCs w:val="20"/>
              </w:rPr>
            </w:pPr>
            <w:r>
              <w:rPr>
                <w:color w:val="000000"/>
                <w:sz w:val="20"/>
                <w:szCs w:val="20"/>
              </w:rPr>
              <w:t>6</w:t>
            </w:r>
          </w:p>
        </w:tc>
        <w:tc>
          <w:tcPr>
            <w:tcW w:w="806" w:type="dxa"/>
            <w:tcBorders>
              <w:top w:val="nil"/>
              <w:left w:val="nil"/>
              <w:bottom w:val="single" w:sz="8" w:space="0" w:color="auto"/>
              <w:right w:val="single" w:sz="8" w:space="0" w:color="auto"/>
            </w:tcBorders>
            <w:vAlign w:val="center"/>
            <w:hideMark/>
          </w:tcPr>
          <w:p w14:paraId="44F8466B" w14:textId="77777777" w:rsidR="00CE50E4" w:rsidRDefault="00CE50E4" w:rsidP="00CE50E4">
            <w:pPr>
              <w:jc w:val="center"/>
              <w:rPr>
                <w:color w:val="000000"/>
                <w:sz w:val="20"/>
                <w:szCs w:val="20"/>
              </w:rPr>
            </w:pPr>
            <w:r>
              <w:rPr>
                <w:color w:val="000000"/>
                <w:sz w:val="20"/>
                <w:szCs w:val="20"/>
              </w:rPr>
              <w:t>8</w:t>
            </w:r>
          </w:p>
        </w:tc>
        <w:tc>
          <w:tcPr>
            <w:tcW w:w="806" w:type="dxa"/>
            <w:tcBorders>
              <w:top w:val="nil"/>
              <w:left w:val="nil"/>
              <w:bottom w:val="single" w:sz="8" w:space="0" w:color="auto"/>
              <w:right w:val="single" w:sz="8" w:space="0" w:color="auto"/>
            </w:tcBorders>
            <w:vAlign w:val="center"/>
            <w:hideMark/>
          </w:tcPr>
          <w:p w14:paraId="03B25669" w14:textId="77777777" w:rsidR="00CE50E4" w:rsidRDefault="00CE50E4" w:rsidP="00CE50E4">
            <w:pPr>
              <w:jc w:val="center"/>
              <w:rPr>
                <w:color w:val="000000"/>
                <w:sz w:val="20"/>
                <w:szCs w:val="20"/>
              </w:rPr>
            </w:pPr>
            <w:r>
              <w:rPr>
                <w:color w:val="000000"/>
                <w:sz w:val="20"/>
                <w:szCs w:val="20"/>
              </w:rPr>
              <w:t>5</w:t>
            </w:r>
          </w:p>
        </w:tc>
        <w:tc>
          <w:tcPr>
            <w:tcW w:w="813" w:type="dxa"/>
            <w:tcBorders>
              <w:top w:val="nil"/>
              <w:left w:val="nil"/>
              <w:bottom w:val="single" w:sz="8" w:space="0" w:color="auto"/>
              <w:right w:val="single" w:sz="8" w:space="0" w:color="auto"/>
            </w:tcBorders>
            <w:vAlign w:val="center"/>
            <w:hideMark/>
          </w:tcPr>
          <w:p w14:paraId="6BA99DF5" w14:textId="77777777" w:rsidR="00CE50E4" w:rsidRDefault="00CE50E4" w:rsidP="00CE50E4">
            <w:pPr>
              <w:jc w:val="center"/>
              <w:rPr>
                <w:color w:val="000000"/>
                <w:sz w:val="20"/>
                <w:szCs w:val="20"/>
              </w:rPr>
            </w:pPr>
            <w:r>
              <w:rPr>
                <w:color w:val="000000"/>
                <w:sz w:val="20"/>
                <w:szCs w:val="20"/>
              </w:rPr>
              <w:t>3</w:t>
            </w:r>
          </w:p>
        </w:tc>
        <w:tc>
          <w:tcPr>
            <w:tcW w:w="804" w:type="dxa"/>
            <w:tcBorders>
              <w:top w:val="nil"/>
              <w:left w:val="nil"/>
              <w:bottom w:val="single" w:sz="8" w:space="0" w:color="auto"/>
              <w:right w:val="single" w:sz="8" w:space="0" w:color="auto"/>
            </w:tcBorders>
            <w:vAlign w:val="center"/>
          </w:tcPr>
          <w:p w14:paraId="008AED05" w14:textId="42361C68" w:rsidR="00CE50E4" w:rsidRPr="00FD310B" w:rsidRDefault="00CE50E4" w:rsidP="00CE50E4">
            <w:pPr>
              <w:jc w:val="center"/>
              <w:rPr>
                <w:color w:val="000000"/>
                <w:sz w:val="20"/>
                <w:szCs w:val="20"/>
              </w:rPr>
            </w:pPr>
            <w:r w:rsidRPr="00FD310B">
              <w:rPr>
                <w:color w:val="000000"/>
                <w:sz w:val="20"/>
                <w:szCs w:val="20"/>
              </w:rPr>
              <w:t>7</w:t>
            </w:r>
          </w:p>
        </w:tc>
      </w:tr>
      <w:tr w:rsidR="00CE50E4" w14:paraId="02C621C7" w14:textId="6CB37EE1" w:rsidTr="00CE50E4">
        <w:trPr>
          <w:trHeight w:val="300"/>
        </w:trPr>
        <w:tc>
          <w:tcPr>
            <w:tcW w:w="5391" w:type="dxa"/>
            <w:tcBorders>
              <w:top w:val="nil"/>
              <w:left w:val="single" w:sz="8" w:space="0" w:color="auto"/>
              <w:bottom w:val="single" w:sz="8" w:space="0" w:color="auto"/>
              <w:right w:val="single" w:sz="8" w:space="0" w:color="auto"/>
            </w:tcBorders>
            <w:noWrap/>
            <w:vAlign w:val="center"/>
            <w:hideMark/>
          </w:tcPr>
          <w:p w14:paraId="4060CEA4" w14:textId="77777777" w:rsidR="00CE50E4" w:rsidRDefault="00CE50E4" w:rsidP="00CE50E4">
            <w:pPr>
              <w:rPr>
                <w:color w:val="000000"/>
                <w:sz w:val="20"/>
                <w:szCs w:val="20"/>
              </w:rPr>
            </w:pPr>
            <w:r>
              <w:rPr>
                <w:color w:val="000000"/>
                <w:sz w:val="20"/>
                <w:szCs w:val="20"/>
              </w:rPr>
              <w:t xml:space="preserve">Accounting: </w:t>
            </w:r>
            <w:proofErr w:type="spellStart"/>
            <w:r>
              <w:rPr>
                <w:color w:val="000000"/>
                <w:sz w:val="20"/>
                <w:szCs w:val="20"/>
              </w:rPr>
              <w:t>MassTransfer</w:t>
            </w:r>
            <w:proofErr w:type="spellEnd"/>
            <w:r>
              <w:rPr>
                <w:color w:val="000000"/>
                <w:sz w:val="20"/>
                <w:szCs w:val="20"/>
              </w:rPr>
              <w:t xml:space="preserve"> Option</w:t>
            </w:r>
          </w:p>
        </w:tc>
        <w:tc>
          <w:tcPr>
            <w:tcW w:w="720" w:type="dxa"/>
            <w:tcBorders>
              <w:top w:val="nil"/>
              <w:left w:val="nil"/>
              <w:bottom w:val="single" w:sz="8" w:space="0" w:color="auto"/>
              <w:right w:val="single" w:sz="8" w:space="0" w:color="auto"/>
            </w:tcBorders>
            <w:vAlign w:val="center"/>
            <w:hideMark/>
          </w:tcPr>
          <w:p w14:paraId="3B0C9C47" w14:textId="77777777" w:rsidR="00CE50E4" w:rsidRDefault="00CE50E4" w:rsidP="00CE50E4">
            <w:pPr>
              <w:jc w:val="center"/>
              <w:rPr>
                <w:color w:val="000000"/>
                <w:sz w:val="20"/>
                <w:szCs w:val="20"/>
              </w:rPr>
            </w:pPr>
            <w:r>
              <w:rPr>
                <w:color w:val="000000"/>
                <w:sz w:val="20"/>
                <w:szCs w:val="20"/>
              </w:rPr>
              <w:t>6</w:t>
            </w:r>
          </w:p>
        </w:tc>
        <w:tc>
          <w:tcPr>
            <w:tcW w:w="806" w:type="dxa"/>
            <w:tcBorders>
              <w:top w:val="nil"/>
              <w:left w:val="nil"/>
              <w:bottom w:val="single" w:sz="8" w:space="0" w:color="auto"/>
              <w:right w:val="single" w:sz="8" w:space="0" w:color="auto"/>
            </w:tcBorders>
            <w:vAlign w:val="center"/>
            <w:hideMark/>
          </w:tcPr>
          <w:p w14:paraId="6DD425F5" w14:textId="77777777" w:rsidR="00CE50E4" w:rsidRDefault="00CE50E4" w:rsidP="00CE50E4">
            <w:pPr>
              <w:jc w:val="center"/>
              <w:rPr>
                <w:color w:val="000000"/>
                <w:sz w:val="20"/>
                <w:szCs w:val="20"/>
              </w:rPr>
            </w:pPr>
            <w:r>
              <w:rPr>
                <w:color w:val="000000"/>
                <w:sz w:val="20"/>
                <w:szCs w:val="20"/>
              </w:rPr>
              <w:t>1</w:t>
            </w:r>
          </w:p>
        </w:tc>
        <w:tc>
          <w:tcPr>
            <w:tcW w:w="806" w:type="dxa"/>
            <w:tcBorders>
              <w:top w:val="nil"/>
              <w:left w:val="nil"/>
              <w:bottom w:val="single" w:sz="8" w:space="0" w:color="auto"/>
              <w:right w:val="single" w:sz="8" w:space="0" w:color="auto"/>
            </w:tcBorders>
            <w:vAlign w:val="center"/>
            <w:hideMark/>
          </w:tcPr>
          <w:p w14:paraId="7EC123DB" w14:textId="77777777" w:rsidR="00CE50E4" w:rsidRDefault="00CE50E4" w:rsidP="00CE50E4">
            <w:pPr>
              <w:jc w:val="center"/>
              <w:rPr>
                <w:color w:val="000000"/>
                <w:sz w:val="20"/>
                <w:szCs w:val="20"/>
              </w:rPr>
            </w:pPr>
            <w:r>
              <w:rPr>
                <w:color w:val="000000"/>
                <w:sz w:val="20"/>
                <w:szCs w:val="20"/>
              </w:rPr>
              <w:t>5</w:t>
            </w:r>
          </w:p>
        </w:tc>
        <w:tc>
          <w:tcPr>
            <w:tcW w:w="813" w:type="dxa"/>
            <w:tcBorders>
              <w:top w:val="nil"/>
              <w:left w:val="nil"/>
              <w:bottom w:val="single" w:sz="8" w:space="0" w:color="auto"/>
              <w:right w:val="single" w:sz="8" w:space="0" w:color="auto"/>
            </w:tcBorders>
            <w:vAlign w:val="center"/>
            <w:hideMark/>
          </w:tcPr>
          <w:p w14:paraId="52899280" w14:textId="77777777" w:rsidR="00CE50E4" w:rsidRDefault="00CE50E4" w:rsidP="00CE50E4">
            <w:pPr>
              <w:jc w:val="center"/>
              <w:rPr>
                <w:color w:val="000000"/>
                <w:sz w:val="20"/>
                <w:szCs w:val="20"/>
              </w:rPr>
            </w:pPr>
            <w:r>
              <w:rPr>
                <w:color w:val="000000"/>
                <w:sz w:val="20"/>
                <w:szCs w:val="20"/>
              </w:rPr>
              <w:t>7</w:t>
            </w:r>
          </w:p>
        </w:tc>
        <w:tc>
          <w:tcPr>
            <w:tcW w:w="804" w:type="dxa"/>
            <w:tcBorders>
              <w:top w:val="nil"/>
              <w:left w:val="nil"/>
              <w:bottom w:val="single" w:sz="8" w:space="0" w:color="auto"/>
              <w:right w:val="single" w:sz="8" w:space="0" w:color="auto"/>
            </w:tcBorders>
            <w:vAlign w:val="center"/>
          </w:tcPr>
          <w:p w14:paraId="3D176212" w14:textId="30EC873E" w:rsidR="00CE50E4" w:rsidRPr="00FD310B" w:rsidRDefault="00CE50E4" w:rsidP="00CE50E4">
            <w:pPr>
              <w:jc w:val="center"/>
              <w:rPr>
                <w:color w:val="000000"/>
                <w:sz w:val="20"/>
                <w:szCs w:val="20"/>
              </w:rPr>
            </w:pPr>
            <w:r w:rsidRPr="00FD310B">
              <w:rPr>
                <w:color w:val="000000"/>
                <w:sz w:val="20"/>
                <w:szCs w:val="20"/>
              </w:rPr>
              <w:t>9</w:t>
            </w:r>
          </w:p>
        </w:tc>
      </w:tr>
      <w:tr w:rsidR="00CE50E4" w14:paraId="55C73AFC" w14:textId="451A13F2" w:rsidTr="00CE50E4">
        <w:trPr>
          <w:trHeight w:val="300"/>
        </w:trPr>
        <w:tc>
          <w:tcPr>
            <w:tcW w:w="5391" w:type="dxa"/>
            <w:tcBorders>
              <w:top w:val="nil"/>
              <w:left w:val="single" w:sz="8" w:space="0" w:color="auto"/>
              <w:bottom w:val="single" w:sz="8" w:space="0" w:color="auto"/>
              <w:right w:val="single" w:sz="8" w:space="0" w:color="auto"/>
            </w:tcBorders>
            <w:noWrap/>
            <w:vAlign w:val="center"/>
            <w:hideMark/>
          </w:tcPr>
          <w:p w14:paraId="060A8AA4" w14:textId="77777777" w:rsidR="00CE50E4" w:rsidRDefault="00CE50E4" w:rsidP="00CE50E4">
            <w:pPr>
              <w:rPr>
                <w:color w:val="000000"/>
                <w:sz w:val="20"/>
                <w:szCs w:val="20"/>
              </w:rPr>
            </w:pPr>
            <w:r>
              <w:rPr>
                <w:color w:val="000000"/>
                <w:sz w:val="20"/>
                <w:szCs w:val="20"/>
              </w:rPr>
              <w:t xml:space="preserve">Business Administration </w:t>
            </w:r>
          </w:p>
        </w:tc>
        <w:tc>
          <w:tcPr>
            <w:tcW w:w="720" w:type="dxa"/>
            <w:tcBorders>
              <w:top w:val="nil"/>
              <w:left w:val="nil"/>
              <w:bottom w:val="single" w:sz="8" w:space="0" w:color="auto"/>
              <w:right w:val="single" w:sz="8" w:space="0" w:color="auto"/>
            </w:tcBorders>
            <w:vAlign w:val="center"/>
            <w:hideMark/>
          </w:tcPr>
          <w:p w14:paraId="7B7D300F" w14:textId="77777777" w:rsidR="00CE50E4" w:rsidRDefault="00CE50E4" w:rsidP="00CE50E4">
            <w:pPr>
              <w:jc w:val="center"/>
              <w:rPr>
                <w:color w:val="000000"/>
                <w:sz w:val="20"/>
                <w:szCs w:val="20"/>
              </w:rPr>
            </w:pPr>
            <w:r>
              <w:rPr>
                <w:color w:val="000000"/>
                <w:sz w:val="20"/>
                <w:szCs w:val="20"/>
              </w:rPr>
              <w:t>42</w:t>
            </w:r>
          </w:p>
        </w:tc>
        <w:tc>
          <w:tcPr>
            <w:tcW w:w="806" w:type="dxa"/>
            <w:tcBorders>
              <w:top w:val="nil"/>
              <w:left w:val="nil"/>
              <w:bottom w:val="single" w:sz="8" w:space="0" w:color="auto"/>
              <w:right w:val="single" w:sz="8" w:space="0" w:color="auto"/>
            </w:tcBorders>
            <w:vAlign w:val="center"/>
            <w:hideMark/>
          </w:tcPr>
          <w:p w14:paraId="0CA9B307" w14:textId="77777777" w:rsidR="00CE50E4" w:rsidRDefault="00CE50E4" w:rsidP="00CE50E4">
            <w:pPr>
              <w:jc w:val="center"/>
              <w:rPr>
                <w:color w:val="000000"/>
                <w:sz w:val="20"/>
                <w:szCs w:val="20"/>
              </w:rPr>
            </w:pPr>
            <w:r>
              <w:rPr>
                <w:color w:val="000000"/>
                <w:sz w:val="20"/>
                <w:szCs w:val="20"/>
              </w:rPr>
              <w:t>35</w:t>
            </w:r>
          </w:p>
        </w:tc>
        <w:tc>
          <w:tcPr>
            <w:tcW w:w="806" w:type="dxa"/>
            <w:tcBorders>
              <w:top w:val="nil"/>
              <w:left w:val="nil"/>
              <w:bottom w:val="single" w:sz="8" w:space="0" w:color="auto"/>
              <w:right w:val="single" w:sz="8" w:space="0" w:color="auto"/>
            </w:tcBorders>
            <w:vAlign w:val="center"/>
            <w:hideMark/>
          </w:tcPr>
          <w:p w14:paraId="6545C585" w14:textId="77777777" w:rsidR="00CE50E4" w:rsidRDefault="00CE50E4" w:rsidP="00CE50E4">
            <w:pPr>
              <w:jc w:val="center"/>
              <w:rPr>
                <w:color w:val="000000"/>
                <w:sz w:val="20"/>
                <w:szCs w:val="20"/>
              </w:rPr>
            </w:pPr>
            <w:r>
              <w:rPr>
                <w:color w:val="000000"/>
                <w:sz w:val="20"/>
                <w:szCs w:val="20"/>
              </w:rPr>
              <w:t>39</w:t>
            </w:r>
          </w:p>
        </w:tc>
        <w:tc>
          <w:tcPr>
            <w:tcW w:w="813" w:type="dxa"/>
            <w:tcBorders>
              <w:top w:val="nil"/>
              <w:left w:val="nil"/>
              <w:bottom w:val="single" w:sz="8" w:space="0" w:color="auto"/>
              <w:right w:val="single" w:sz="8" w:space="0" w:color="auto"/>
            </w:tcBorders>
            <w:vAlign w:val="center"/>
            <w:hideMark/>
          </w:tcPr>
          <w:p w14:paraId="40B75F13" w14:textId="77777777" w:rsidR="00CE50E4" w:rsidRDefault="00CE50E4" w:rsidP="00CE50E4">
            <w:pPr>
              <w:jc w:val="center"/>
              <w:rPr>
                <w:color w:val="000000"/>
                <w:sz w:val="20"/>
                <w:szCs w:val="20"/>
              </w:rPr>
            </w:pPr>
            <w:r>
              <w:rPr>
                <w:color w:val="000000"/>
                <w:sz w:val="20"/>
                <w:szCs w:val="20"/>
              </w:rPr>
              <w:t>62</w:t>
            </w:r>
          </w:p>
        </w:tc>
        <w:tc>
          <w:tcPr>
            <w:tcW w:w="804" w:type="dxa"/>
            <w:tcBorders>
              <w:top w:val="nil"/>
              <w:left w:val="nil"/>
              <w:bottom w:val="single" w:sz="8" w:space="0" w:color="auto"/>
              <w:right w:val="single" w:sz="8" w:space="0" w:color="auto"/>
            </w:tcBorders>
            <w:vAlign w:val="center"/>
          </w:tcPr>
          <w:p w14:paraId="147C08BA" w14:textId="043FF511" w:rsidR="00CE50E4" w:rsidRPr="00FD310B" w:rsidRDefault="00231DC0" w:rsidP="00CE50E4">
            <w:pPr>
              <w:jc w:val="center"/>
              <w:rPr>
                <w:color w:val="000000"/>
                <w:sz w:val="20"/>
                <w:szCs w:val="20"/>
              </w:rPr>
            </w:pPr>
            <w:r w:rsidRPr="00FD310B">
              <w:rPr>
                <w:color w:val="000000"/>
                <w:sz w:val="20"/>
                <w:szCs w:val="20"/>
              </w:rPr>
              <w:t>53</w:t>
            </w:r>
          </w:p>
        </w:tc>
      </w:tr>
      <w:tr w:rsidR="00CE50E4" w14:paraId="3026809C" w14:textId="75678AEE" w:rsidTr="00CE50E4">
        <w:trPr>
          <w:trHeight w:val="300"/>
        </w:trPr>
        <w:tc>
          <w:tcPr>
            <w:tcW w:w="5391" w:type="dxa"/>
            <w:tcBorders>
              <w:top w:val="nil"/>
              <w:left w:val="single" w:sz="8" w:space="0" w:color="auto"/>
              <w:bottom w:val="single" w:sz="8" w:space="0" w:color="auto"/>
              <w:right w:val="single" w:sz="8" w:space="0" w:color="auto"/>
            </w:tcBorders>
            <w:noWrap/>
            <w:vAlign w:val="center"/>
            <w:hideMark/>
          </w:tcPr>
          <w:p w14:paraId="572EC2A4" w14:textId="77777777" w:rsidR="00CE50E4" w:rsidRDefault="00CE50E4" w:rsidP="00CE50E4">
            <w:pPr>
              <w:rPr>
                <w:color w:val="000000"/>
                <w:sz w:val="20"/>
                <w:szCs w:val="20"/>
              </w:rPr>
            </w:pPr>
            <w:r>
              <w:rPr>
                <w:color w:val="000000"/>
                <w:sz w:val="20"/>
                <w:szCs w:val="20"/>
              </w:rPr>
              <w:t xml:space="preserve">General Business </w:t>
            </w:r>
          </w:p>
        </w:tc>
        <w:tc>
          <w:tcPr>
            <w:tcW w:w="720" w:type="dxa"/>
            <w:tcBorders>
              <w:top w:val="nil"/>
              <w:left w:val="nil"/>
              <w:bottom w:val="single" w:sz="8" w:space="0" w:color="auto"/>
              <w:right w:val="single" w:sz="8" w:space="0" w:color="auto"/>
            </w:tcBorders>
            <w:vAlign w:val="center"/>
            <w:hideMark/>
          </w:tcPr>
          <w:p w14:paraId="3F85A681" w14:textId="77777777" w:rsidR="00CE50E4" w:rsidRDefault="00CE50E4" w:rsidP="00CE50E4">
            <w:pPr>
              <w:jc w:val="center"/>
              <w:rPr>
                <w:color w:val="000000"/>
                <w:sz w:val="20"/>
                <w:szCs w:val="20"/>
              </w:rPr>
            </w:pPr>
            <w:r>
              <w:rPr>
                <w:color w:val="000000"/>
                <w:sz w:val="20"/>
                <w:szCs w:val="20"/>
              </w:rPr>
              <w:t>15</w:t>
            </w:r>
          </w:p>
        </w:tc>
        <w:tc>
          <w:tcPr>
            <w:tcW w:w="806" w:type="dxa"/>
            <w:tcBorders>
              <w:top w:val="nil"/>
              <w:left w:val="nil"/>
              <w:bottom w:val="single" w:sz="8" w:space="0" w:color="auto"/>
              <w:right w:val="single" w:sz="8" w:space="0" w:color="auto"/>
            </w:tcBorders>
            <w:vAlign w:val="center"/>
            <w:hideMark/>
          </w:tcPr>
          <w:p w14:paraId="055184A6" w14:textId="77777777" w:rsidR="00CE50E4" w:rsidRDefault="00CE50E4" w:rsidP="00CE50E4">
            <w:pPr>
              <w:jc w:val="center"/>
              <w:rPr>
                <w:color w:val="000000"/>
                <w:sz w:val="20"/>
                <w:szCs w:val="20"/>
              </w:rPr>
            </w:pPr>
            <w:r>
              <w:rPr>
                <w:color w:val="000000"/>
                <w:sz w:val="20"/>
                <w:szCs w:val="20"/>
              </w:rPr>
              <w:t>18</w:t>
            </w:r>
          </w:p>
        </w:tc>
        <w:tc>
          <w:tcPr>
            <w:tcW w:w="806" w:type="dxa"/>
            <w:tcBorders>
              <w:top w:val="nil"/>
              <w:left w:val="nil"/>
              <w:bottom w:val="single" w:sz="8" w:space="0" w:color="auto"/>
              <w:right w:val="single" w:sz="8" w:space="0" w:color="auto"/>
            </w:tcBorders>
            <w:vAlign w:val="center"/>
            <w:hideMark/>
          </w:tcPr>
          <w:p w14:paraId="235A895B" w14:textId="77777777" w:rsidR="00CE50E4" w:rsidRDefault="00CE50E4" w:rsidP="00CE50E4">
            <w:pPr>
              <w:jc w:val="center"/>
              <w:rPr>
                <w:color w:val="000000"/>
                <w:sz w:val="20"/>
                <w:szCs w:val="20"/>
              </w:rPr>
            </w:pPr>
            <w:r>
              <w:rPr>
                <w:color w:val="000000"/>
                <w:sz w:val="20"/>
                <w:szCs w:val="20"/>
              </w:rPr>
              <w:t>9</w:t>
            </w:r>
          </w:p>
        </w:tc>
        <w:tc>
          <w:tcPr>
            <w:tcW w:w="813" w:type="dxa"/>
            <w:tcBorders>
              <w:top w:val="nil"/>
              <w:left w:val="nil"/>
              <w:bottom w:val="single" w:sz="8" w:space="0" w:color="auto"/>
              <w:right w:val="single" w:sz="8" w:space="0" w:color="auto"/>
            </w:tcBorders>
            <w:vAlign w:val="center"/>
            <w:hideMark/>
          </w:tcPr>
          <w:p w14:paraId="6354329C" w14:textId="77777777" w:rsidR="00CE50E4" w:rsidRDefault="00CE50E4" w:rsidP="00CE50E4">
            <w:pPr>
              <w:jc w:val="center"/>
              <w:rPr>
                <w:color w:val="000000"/>
                <w:sz w:val="20"/>
                <w:szCs w:val="20"/>
              </w:rPr>
            </w:pPr>
            <w:r>
              <w:rPr>
                <w:color w:val="000000"/>
                <w:sz w:val="20"/>
                <w:szCs w:val="20"/>
              </w:rPr>
              <w:t>13</w:t>
            </w:r>
          </w:p>
        </w:tc>
        <w:tc>
          <w:tcPr>
            <w:tcW w:w="804" w:type="dxa"/>
            <w:tcBorders>
              <w:top w:val="nil"/>
              <w:left w:val="nil"/>
              <w:bottom w:val="single" w:sz="8" w:space="0" w:color="auto"/>
              <w:right w:val="single" w:sz="8" w:space="0" w:color="auto"/>
            </w:tcBorders>
            <w:vAlign w:val="center"/>
          </w:tcPr>
          <w:p w14:paraId="2049B19E" w14:textId="0E557EFF" w:rsidR="00CE50E4" w:rsidRPr="00FD310B" w:rsidRDefault="00231DC0" w:rsidP="00CE50E4">
            <w:pPr>
              <w:jc w:val="center"/>
              <w:rPr>
                <w:color w:val="000000"/>
                <w:sz w:val="20"/>
                <w:szCs w:val="20"/>
              </w:rPr>
            </w:pPr>
            <w:r w:rsidRPr="00FD310B">
              <w:rPr>
                <w:color w:val="000000"/>
                <w:sz w:val="20"/>
                <w:szCs w:val="20"/>
              </w:rPr>
              <w:t>19</w:t>
            </w:r>
          </w:p>
        </w:tc>
      </w:tr>
      <w:tr w:rsidR="00CE50E4" w14:paraId="56912751" w14:textId="462FB644" w:rsidTr="00CE50E4">
        <w:trPr>
          <w:trHeight w:val="300"/>
        </w:trPr>
        <w:tc>
          <w:tcPr>
            <w:tcW w:w="5391" w:type="dxa"/>
            <w:tcBorders>
              <w:top w:val="nil"/>
              <w:left w:val="single" w:sz="8" w:space="0" w:color="auto"/>
              <w:bottom w:val="single" w:sz="8" w:space="0" w:color="auto"/>
              <w:right w:val="single" w:sz="8" w:space="0" w:color="auto"/>
            </w:tcBorders>
            <w:noWrap/>
            <w:vAlign w:val="center"/>
            <w:hideMark/>
          </w:tcPr>
          <w:p w14:paraId="5020B6C4" w14:textId="77777777" w:rsidR="00CE50E4" w:rsidRDefault="00CE50E4" w:rsidP="00CE50E4">
            <w:pPr>
              <w:rPr>
                <w:color w:val="000000"/>
                <w:sz w:val="20"/>
                <w:szCs w:val="20"/>
              </w:rPr>
            </w:pPr>
            <w:r>
              <w:rPr>
                <w:color w:val="000000"/>
                <w:sz w:val="20"/>
                <w:szCs w:val="20"/>
              </w:rPr>
              <w:t xml:space="preserve">General Business: Hospitality Management </w:t>
            </w:r>
          </w:p>
        </w:tc>
        <w:tc>
          <w:tcPr>
            <w:tcW w:w="720" w:type="dxa"/>
            <w:tcBorders>
              <w:top w:val="nil"/>
              <w:left w:val="nil"/>
              <w:bottom w:val="single" w:sz="8" w:space="0" w:color="auto"/>
              <w:right w:val="single" w:sz="8" w:space="0" w:color="auto"/>
            </w:tcBorders>
            <w:vAlign w:val="center"/>
            <w:hideMark/>
          </w:tcPr>
          <w:p w14:paraId="16360633" w14:textId="77777777" w:rsidR="00CE50E4" w:rsidRDefault="00CE50E4" w:rsidP="00CE50E4">
            <w:pPr>
              <w:jc w:val="center"/>
              <w:rPr>
                <w:color w:val="000000"/>
                <w:sz w:val="20"/>
                <w:szCs w:val="20"/>
              </w:rPr>
            </w:pPr>
            <w:r>
              <w:rPr>
                <w:color w:val="000000"/>
                <w:sz w:val="20"/>
                <w:szCs w:val="20"/>
              </w:rPr>
              <w:t>9</w:t>
            </w:r>
          </w:p>
        </w:tc>
        <w:tc>
          <w:tcPr>
            <w:tcW w:w="806" w:type="dxa"/>
            <w:tcBorders>
              <w:top w:val="nil"/>
              <w:left w:val="nil"/>
              <w:bottom w:val="single" w:sz="8" w:space="0" w:color="auto"/>
              <w:right w:val="single" w:sz="8" w:space="0" w:color="auto"/>
            </w:tcBorders>
            <w:vAlign w:val="center"/>
            <w:hideMark/>
          </w:tcPr>
          <w:p w14:paraId="31988E06" w14:textId="77777777" w:rsidR="00CE50E4" w:rsidRDefault="00CE50E4" w:rsidP="00CE50E4">
            <w:pPr>
              <w:jc w:val="center"/>
              <w:rPr>
                <w:color w:val="000000"/>
                <w:sz w:val="20"/>
                <w:szCs w:val="20"/>
              </w:rPr>
            </w:pPr>
            <w:r>
              <w:rPr>
                <w:color w:val="000000"/>
                <w:sz w:val="20"/>
                <w:szCs w:val="20"/>
              </w:rPr>
              <w:t>4</w:t>
            </w:r>
          </w:p>
        </w:tc>
        <w:tc>
          <w:tcPr>
            <w:tcW w:w="806" w:type="dxa"/>
            <w:tcBorders>
              <w:top w:val="nil"/>
              <w:left w:val="nil"/>
              <w:bottom w:val="single" w:sz="8" w:space="0" w:color="auto"/>
              <w:right w:val="single" w:sz="8" w:space="0" w:color="auto"/>
            </w:tcBorders>
            <w:vAlign w:val="center"/>
            <w:hideMark/>
          </w:tcPr>
          <w:p w14:paraId="448D3833" w14:textId="77777777" w:rsidR="00CE50E4" w:rsidRDefault="00CE50E4" w:rsidP="00CE50E4">
            <w:pPr>
              <w:jc w:val="center"/>
              <w:rPr>
                <w:color w:val="000000"/>
                <w:sz w:val="20"/>
                <w:szCs w:val="20"/>
              </w:rPr>
            </w:pPr>
            <w:r>
              <w:rPr>
                <w:color w:val="000000"/>
                <w:sz w:val="20"/>
                <w:szCs w:val="20"/>
              </w:rPr>
              <w:t>4</w:t>
            </w:r>
          </w:p>
        </w:tc>
        <w:tc>
          <w:tcPr>
            <w:tcW w:w="813" w:type="dxa"/>
            <w:tcBorders>
              <w:top w:val="nil"/>
              <w:left w:val="nil"/>
              <w:bottom w:val="single" w:sz="8" w:space="0" w:color="auto"/>
              <w:right w:val="single" w:sz="8" w:space="0" w:color="auto"/>
            </w:tcBorders>
            <w:vAlign w:val="center"/>
            <w:hideMark/>
          </w:tcPr>
          <w:p w14:paraId="78B1C2F5" w14:textId="77777777" w:rsidR="00CE50E4" w:rsidRDefault="00CE50E4" w:rsidP="00CE50E4">
            <w:pPr>
              <w:jc w:val="center"/>
              <w:rPr>
                <w:color w:val="000000"/>
                <w:sz w:val="20"/>
                <w:szCs w:val="20"/>
              </w:rPr>
            </w:pPr>
            <w:r>
              <w:rPr>
                <w:color w:val="000000"/>
                <w:sz w:val="20"/>
                <w:szCs w:val="20"/>
              </w:rPr>
              <w:t>4</w:t>
            </w:r>
          </w:p>
        </w:tc>
        <w:tc>
          <w:tcPr>
            <w:tcW w:w="804" w:type="dxa"/>
            <w:tcBorders>
              <w:top w:val="nil"/>
              <w:left w:val="nil"/>
              <w:bottom w:val="single" w:sz="8" w:space="0" w:color="auto"/>
              <w:right w:val="single" w:sz="8" w:space="0" w:color="auto"/>
            </w:tcBorders>
            <w:vAlign w:val="center"/>
          </w:tcPr>
          <w:p w14:paraId="2F702D90" w14:textId="00F5AD92" w:rsidR="00CE50E4" w:rsidRPr="00FD310B" w:rsidRDefault="00231DC0" w:rsidP="00CE50E4">
            <w:pPr>
              <w:jc w:val="center"/>
              <w:rPr>
                <w:color w:val="000000"/>
                <w:sz w:val="20"/>
                <w:szCs w:val="20"/>
              </w:rPr>
            </w:pPr>
            <w:r w:rsidRPr="00FD310B">
              <w:rPr>
                <w:color w:val="000000"/>
                <w:sz w:val="20"/>
                <w:szCs w:val="20"/>
              </w:rPr>
              <w:t>4</w:t>
            </w:r>
          </w:p>
        </w:tc>
      </w:tr>
      <w:tr w:rsidR="00CE50E4" w14:paraId="20882810" w14:textId="7D90C580" w:rsidTr="00CE50E4">
        <w:trPr>
          <w:trHeight w:val="300"/>
        </w:trPr>
        <w:tc>
          <w:tcPr>
            <w:tcW w:w="5391" w:type="dxa"/>
            <w:tcBorders>
              <w:top w:val="nil"/>
              <w:left w:val="single" w:sz="8" w:space="0" w:color="auto"/>
              <w:bottom w:val="single" w:sz="8" w:space="0" w:color="auto"/>
              <w:right w:val="single" w:sz="8" w:space="0" w:color="auto"/>
            </w:tcBorders>
            <w:noWrap/>
            <w:vAlign w:val="center"/>
            <w:hideMark/>
          </w:tcPr>
          <w:p w14:paraId="199E2113" w14:textId="77777777" w:rsidR="00CE50E4" w:rsidRDefault="00CE50E4" w:rsidP="00CE50E4">
            <w:pPr>
              <w:rPr>
                <w:color w:val="000000"/>
                <w:sz w:val="20"/>
                <w:szCs w:val="20"/>
              </w:rPr>
            </w:pPr>
            <w:r>
              <w:rPr>
                <w:color w:val="000000"/>
                <w:sz w:val="20"/>
                <w:szCs w:val="20"/>
              </w:rPr>
              <w:t>General Business: International Business</w:t>
            </w:r>
          </w:p>
        </w:tc>
        <w:tc>
          <w:tcPr>
            <w:tcW w:w="720" w:type="dxa"/>
            <w:tcBorders>
              <w:top w:val="nil"/>
              <w:left w:val="nil"/>
              <w:bottom w:val="single" w:sz="8" w:space="0" w:color="auto"/>
              <w:right w:val="single" w:sz="8" w:space="0" w:color="auto"/>
            </w:tcBorders>
            <w:vAlign w:val="center"/>
            <w:hideMark/>
          </w:tcPr>
          <w:p w14:paraId="3B10A8C3" w14:textId="77777777" w:rsidR="00CE50E4" w:rsidRDefault="00CE50E4" w:rsidP="00CE50E4">
            <w:pPr>
              <w:jc w:val="center"/>
              <w:rPr>
                <w:color w:val="000000"/>
                <w:sz w:val="20"/>
                <w:szCs w:val="20"/>
              </w:rPr>
            </w:pPr>
            <w:r>
              <w:rPr>
                <w:color w:val="000000"/>
                <w:sz w:val="20"/>
                <w:szCs w:val="20"/>
              </w:rPr>
              <w:t>4</w:t>
            </w:r>
          </w:p>
        </w:tc>
        <w:tc>
          <w:tcPr>
            <w:tcW w:w="806" w:type="dxa"/>
            <w:tcBorders>
              <w:top w:val="nil"/>
              <w:left w:val="nil"/>
              <w:bottom w:val="single" w:sz="8" w:space="0" w:color="auto"/>
              <w:right w:val="single" w:sz="8" w:space="0" w:color="auto"/>
            </w:tcBorders>
            <w:vAlign w:val="center"/>
            <w:hideMark/>
          </w:tcPr>
          <w:p w14:paraId="09271177" w14:textId="77777777" w:rsidR="00CE50E4" w:rsidRDefault="00CE50E4" w:rsidP="00CE50E4">
            <w:pPr>
              <w:jc w:val="center"/>
              <w:rPr>
                <w:color w:val="000000"/>
                <w:sz w:val="20"/>
                <w:szCs w:val="20"/>
              </w:rPr>
            </w:pPr>
            <w:r>
              <w:rPr>
                <w:color w:val="000000"/>
                <w:sz w:val="20"/>
                <w:szCs w:val="20"/>
              </w:rPr>
              <w:t>5</w:t>
            </w:r>
          </w:p>
        </w:tc>
        <w:tc>
          <w:tcPr>
            <w:tcW w:w="806" w:type="dxa"/>
            <w:tcBorders>
              <w:top w:val="nil"/>
              <w:left w:val="nil"/>
              <w:bottom w:val="single" w:sz="8" w:space="0" w:color="auto"/>
              <w:right w:val="single" w:sz="8" w:space="0" w:color="auto"/>
            </w:tcBorders>
            <w:vAlign w:val="center"/>
            <w:hideMark/>
          </w:tcPr>
          <w:p w14:paraId="3AD5C6CA" w14:textId="77777777" w:rsidR="00CE50E4" w:rsidRDefault="00CE50E4" w:rsidP="00CE50E4">
            <w:pPr>
              <w:jc w:val="center"/>
              <w:rPr>
                <w:color w:val="000000"/>
                <w:sz w:val="20"/>
                <w:szCs w:val="20"/>
              </w:rPr>
            </w:pPr>
            <w:r>
              <w:rPr>
                <w:color w:val="000000"/>
                <w:sz w:val="20"/>
                <w:szCs w:val="20"/>
              </w:rPr>
              <w:t>9</w:t>
            </w:r>
          </w:p>
        </w:tc>
        <w:tc>
          <w:tcPr>
            <w:tcW w:w="813" w:type="dxa"/>
            <w:tcBorders>
              <w:top w:val="nil"/>
              <w:left w:val="nil"/>
              <w:bottom w:val="single" w:sz="8" w:space="0" w:color="auto"/>
              <w:right w:val="single" w:sz="8" w:space="0" w:color="auto"/>
            </w:tcBorders>
            <w:vAlign w:val="center"/>
            <w:hideMark/>
          </w:tcPr>
          <w:p w14:paraId="363814F1" w14:textId="77777777" w:rsidR="00CE50E4" w:rsidRDefault="00CE50E4" w:rsidP="00CE50E4">
            <w:pPr>
              <w:jc w:val="center"/>
              <w:rPr>
                <w:color w:val="000000"/>
                <w:sz w:val="20"/>
                <w:szCs w:val="20"/>
              </w:rPr>
            </w:pPr>
            <w:r>
              <w:rPr>
                <w:color w:val="000000"/>
                <w:sz w:val="20"/>
                <w:szCs w:val="20"/>
              </w:rPr>
              <w:t>2</w:t>
            </w:r>
          </w:p>
        </w:tc>
        <w:tc>
          <w:tcPr>
            <w:tcW w:w="804" w:type="dxa"/>
            <w:tcBorders>
              <w:top w:val="nil"/>
              <w:left w:val="nil"/>
              <w:bottom w:val="single" w:sz="8" w:space="0" w:color="auto"/>
              <w:right w:val="single" w:sz="8" w:space="0" w:color="auto"/>
            </w:tcBorders>
            <w:vAlign w:val="center"/>
          </w:tcPr>
          <w:p w14:paraId="35F5B7B0" w14:textId="6C105E9A" w:rsidR="00CE50E4" w:rsidRPr="00FD310B" w:rsidRDefault="00231DC0" w:rsidP="00CE50E4">
            <w:pPr>
              <w:jc w:val="center"/>
              <w:rPr>
                <w:color w:val="000000"/>
                <w:sz w:val="20"/>
                <w:szCs w:val="20"/>
              </w:rPr>
            </w:pPr>
            <w:r w:rsidRPr="00FD310B">
              <w:rPr>
                <w:color w:val="000000"/>
                <w:sz w:val="20"/>
                <w:szCs w:val="20"/>
              </w:rPr>
              <w:t>6</w:t>
            </w:r>
          </w:p>
        </w:tc>
      </w:tr>
    </w:tbl>
    <w:tbl>
      <w:tblPr>
        <w:tblW w:w="9350" w:type="dxa"/>
        <w:tblLayout w:type="fixed"/>
        <w:tblLook w:val="04A0" w:firstRow="1" w:lastRow="0" w:firstColumn="1" w:lastColumn="0" w:noHBand="0" w:noVBand="1"/>
      </w:tblPr>
      <w:tblGrid>
        <w:gridCol w:w="5390"/>
        <w:gridCol w:w="720"/>
        <w:gridCol w:w="900"/>
        <w:gridCol w:w="720"/>
        <w:gridCol w:w="810"/>
        <w:gridCol w:w="810"/>
      </w:tblGrid>
      <w:tr w:rsidR="00231DC0" w14:paraId="24FA0D1A" w14:textId="5E1DF60E" w:rsidTr="00231DC0">
        <w:trPr>
          <w:trHeight w:val="300"/>
        </w:trPr>
        <w:tc>
          <w:tcPr>
            <w:tcW w:w="5390" w:type="dxa"/>
            <w:tcBorders>
              <w:top w:val="single" w:sz="8" w:space="0" w:color="auto"/>
              <w:left w:val="single" w:sz="8" w:space="0" w:color="auto"/>
              <w:bottom w:val="single" w:sz="8" w:space="0" w:color="auto"/>
              <w:right w:val="single" w:sz="8" w:space="0" w:color="auto"/>
            </w:tcBorders>
            <w:shd w:val="clear" w:color="000000" w:fill="002C5C"/>
            <w:noWrap/>
            <w:vAlign w:val="center"/>
            <w:hideMark/>
          </w:tcPr>
          <w:p w14:paraId="651E6D04" w14:textId="77777777" w:rsidR="00231DC0" w:rsidRDefault="00231DC0">
            <w:pPr>
              <w:jc w:val="center"/>
              <w:rPr>
                <w:color w:val="FFFFFF"/>
                <w:sz w:val="20"/>
                <w:szCs w:val="20"/>
              </w:rPr>
            </w:pPr>
            <w:r>
              <w:rPr>
                <w:color w:val="FFFFFF"/>
                <w:sz w:val="20"/>
                <w:szCs w:val="20"/>
              </w:rPr>
              <w:lastRenderedPageBreak/>
              <w:t>Academic Plans</w:t>
            </w:r>
          </w:p>
        </w:tc>
        <w:tc>
          <w:tcPr>
            <w:tcW w:w="720" w:type="dxa"/>
            <w:tcBorders>
              <w:top w:val="single" w:sz="8" w:space="0" w:color="auto"/>
              <w:left w:val="nil"/>
              <w:bottom w:val="single" w:sz="8" w:space="0" w:color="auto"/>
              <w:right w:val="single" w:sz="8" w:space="0" w:color="auto"/>
            </w:tcBorders>
            <w:shd w:val="clear" w:color="000000" w:fill="002C5C"/>
            <w:vAlign w:val="center"/>
            <w:hideMark/>
          </w:tcPr>
          <w:p w14:paraId="1CEAC51A" w14:textId="77777777" w:rsidR="00231DC0" w:rsidRDefault="00231DC0">
            <w:pPr>
              <w:jc w:val="center"/>
              <w:rPr>
                <w:color w:val="FFFFFF"/>
                <w:sz w:val="20"/>
                <w:szCs w:val="20"/>
              </w:rPr>
            </w:pPr>
            <w:r>
              <w:rPr>
                <w:sz w:val="20"/>
                <w:szCs w:val="20"/>
              </w:rPr>
              <w:t>2021</w:t>
            </w:r>
          </w:p>
        </w:tc>
        <w:tc>
          <w:tcPr>
            <w:tcW w:w="900" w:type="dxa"/>
            <w:tcBorders>
              <w:top w:val="single" w:sz="8" w:space="0" w:color="auto"/>
              <w:left w:val="nil"/>
              <w:bottom w:val="single" w:sz="8" w:space="0" w:color="auto"/>
              <w:right w:val="single" w:sz="8" w:space="0" w:color="auto"/>
            </w:tcBorders>
            <w:shd w:val="clear" w:color="000000" w:fill="002C5C"/>
            <w:vAlign w:val="center"/>
            <w:hideMark/>
          </w:tcPr>
          <w:p w14:paraId="75982FD6" w14:textId="77777777" w:rsidR="00231DC0" w:rsidRDefault="00231DC0">
            <w:pPr>
              <w:jc w:val="center"/>
              <w:rPr>
                <w:color w:val="FFFFFF"/>
                <w:sz w:val="20"/>
                <w:szCs w:val="20"/>
              </w:rPr>
            </w:pPr>
            <w:r>
              <w:rPr>
                <w:color w:val="FFFFFF"/>
                <w:sz w:val="20"/>
                <w:szCs w:val="20"/>
              </w:rPr>
              <w:t>2022</w:t>
            </w:r>
          </w:p>
        </w:tc>
        <w:tc>
          <w:tcPr>
            <w:tcW w:w="720" w:type="dxa"/>
            <w:tcBorders>
              <w:top w:val="single" w:sz="8" w:space="0" w:color="auto"/>
              <w:left w:val="nil"/>
              <w:bottom w:val="single" w:sz="8" w:space="0" w:color="auto"/>
              <w:right w:val="single" w:sz="8" w:space="0" w:color="auto"/>
            </w:tcBorders>
            <w:shd w:val="clear" w:color="000000" w:fill="002C5C"/>
            <w:vAlign w:val="center"/>
            <w:hideMark/>
          </w:tcPr>
          <w:p w14:paraId="6A702A30" w14:textId="77777777" w:rsidR="00231DC0" w:rsidRDefault="00231DC0">
            <w:pPr>
              <w:jc w:val="center"/>
              <w:rPr>
                <w:color w:val="FFFFFF"/>
                <w:sz w:val="20"/>
                <w:szCs w:val="20"/>
              </w:rPr>
            </w:pPr>
            <w:r>
              <w:rPr>
                <w:color w:val="FFFFFF"/>
                <w:sz w:val="20"/>
                <w:szCs w:val="20"/>
              </w:rPr>
              <w:t>2023</w:t>
            </w:r>
          </w:p>
        </w:tc>
        <w:tc>
          <w:tcPr>
            <w:tcW w:w="810" w:type="dxa"/>
            <w:tcBorders>
              <w:top w:val="single" w:sz="8" w:space="0" w:color="auto"/>
              <w:left w:val="nil"/>
              <w:bottom w:val="single" w:sz="8" w:space="0" w:color="auto"/>
              <w:right w:val="single" w:sz="8" w:space="0" w:color="auto"/>
            </w:tcBorders>
            <w:shd w:val="clear" w:color="000000" w:fill="002C5C"/>
            <w:vAlign w:val="center"/>
            <w:hideMark/>
          </w:tcPr>
          <w:p w14:paraId="6C0F609B" w14:textId="77777777" w:rsidR="00231DC0" w:rsidRDefault="00231DC0">
            <w:pPr>
              <w:jc w:val="center"/>
              <w:rPr>
                <w:color w:val="FFFFFF"/>
                <w:sz w:val="20"/>
                <w:szCs w:val="20"/>
              </w:rPr>
            </w:pPr>
            <w:r>
              <w:rPr>
                <w:color w:val="FFFFFF"/>
                <w:sz w:val="20"/>
                <w:szCs w:val="20"/>
              </w:rPr>
              <w:t>2024</w:t>
            </w:r>
          </w:p>
        </w:tc>
        <w:tc>
          <w:tcPr>
            <w:tcW w:w="810" w:type="dxa"/>
            <w:tcBorders>
              <w:top w:val="single" w:sz="8" w:space="0" w:color="auto"/>
              <w:left w:val="nil"/>
              <w:bottom w:val="single" w:sz="8" w:space="0" w:color="auto"/>
              <w:right w:val="single" w:sz="8" w:space="0" w:color="auto"/>
            </w:tcBorders>
            <w:shd w:val="clear" w:color="000000" w:fill="002C5C"/>
            <w:vAlign w:val="center"/>
          </w:tcPr>
          <w:p w14:paraId="3E754D07" w14:textId="0180A952" w:rsidR="00231DC0" w:rsidRPr="00FD310B" w:rsidRDefault="00231DC0" w:rsidP="00231DC0">
            <w:pPr>
              <w:jc w:val="center"/>
              <w:rPr>
                <w:color w:val="FFFFFF"/>
                <w:sz w:val="20"/>
                <w:szCs w:val="20"/>
              </w:rPr>
            </w:pPr>
            <w:r w:rsidRPr="00FD310B">
              <w:rPr>
                <w:color w:val="FFFFFF"/>
                <w:sz w:val="20"/>
                <w:szCs w:val="20"/>
              </w:rPr>
              <w:t>2025</w:t>
            </w:r>
          </w:p>
        </w:tc>
      </w:tr>
      <w:tr w:rsidR="00231DC0" w14:paraId="3F470A4D" w14:textId="3518EC7F" w:rsidTr="00231DC0">
        <w:trPr>
          <w:trHeight w:val="300"/>
        </w:trPr>
        <w:tc>
          <w:tcPr>
            <w:tcW w:w="9350" w:type="dxa"/>
            <w:gridSpan w:val="6"/>
            <w:tcBorders>
              <w:top w:val="single" w:sz="8" w:space="0" w:color="auto"/>
              <w:left w:val="single" w:sz="8" w:space="0" w:color="auto"/>
              <w:bottom w:val="single" w:sz="8" w:space="0" w:color="auto"/>
              <w:right w:val="single" w:sz="8" w:space="0" w:color="000000"/>
            </w:tcBorders>
            <w:shd w:val="clear" w:color="000000" w:fill="D9D9D9"/>
            <w:vAlign w:val="center"/>
          </w:tcPr>
          <w:p w14:paraId="18358DA5" w14:textId="777DB122" w:rsidR="00231DC0" w:rsidRPr="00FD310B" w:rsidRDefault="00231DC0" w:rsidP="00231DC0">
            <w:pPr>
              <w:rPr>
                <w:color w:val="000000"/>
                <w:sz w:val="20"/>
                <w:szCs w:val="20"/>
              </w:rPr>
            </w:pPr>
            <w:r w:rsidRPr="00FD310B">
              <w:rPr>
                <w:color w:val="000000"/>
                <w:sz w:val="20"/>
                <w:szCs w:val="20"/>
                <w:lang w:eastAsia="en-US"/>
              </w:rPr>
              <w:t>Academic Group: Early Childhood Education</w:t>
            </w:r>
          </w:p>
        </w:tc>
      </w:tr>
      <w:tr w:rsidR="00231DC0" w14:paraId="36B8E953" w14:textId="5987ADAF"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236303DE" w14:textId="77777777" w:rsidR="00231DC0" w:rsidRDefault="00231DC0">
            <w:pPr>
              <w:rPr>
                <w:color w:val="000000"/>
                <w:sz w:val="20"/>
                <w:szCs w:val="20"/>
              </w:rPr>
            </w:pPr>
            <w:r>
              <w:rPr>
                <w:color w:val="000000"/>
                <w:sz w:val="20"/>
                <w:szCs w:val="20"/>
              </w:rPr>
              <w:t>Early Childhood Education</w:t>
            </w:r>
          </w:p>
        </w:tc>
        <w:tc>
          <w:tcPr>
            <w:tcW w:w="720" w:type="dxa"/>
            <w:tcBorders>
              <w:top w:val="nil"/>
              <w:left w:val="nil"/>
              <w:bottom w:val="single" w:sz="8" w:space="0" w:color="auto"/>
              <w:right w:val="single" w:sz="8" w:space="0" w:color="auto"/>
            </w:tcBorders>
            <w:vAlign w:val="center"/>
            <w:hideMark/>
          </w:tcPr>
          <w:p w14:paraId="6CE7EC07" w14:textId="77777777" w:rsidR="00231DC0" w:rsidRDefault="00231DC0">
            <w:pPr>
              <w:jc w:val="center"/>
              <w:rPr>
                <w:color w:val="000000"/>
                <w:sz w:val="20"/>
                <w:szCs w:val="20"/>
              </w:rPr>
            </w:pPr>
            <w:r>
              <w:rPr>
                <w:color w:val="000000"/>
                <w:sz w:val="20"/>
                <w:szCs w:val="20"/>
              </w:rPr>
              <w:t>12</w:t>
            </w:r>
          </w:p>
        </w:tc>
        <w:tc>
          <w:tcPr>
            <w:tcW w:w="900" w:type="dxa"/>
            <w:tcBorders>
              <w:top w:val="nil"/>
              <w:left w:val="nil"/>
              <w:bottom w:val="single" w:sz="8" w:space="0" w:color="auto"/>
              <w:right w:val="single" w:sz="8" w:space="0" w:color="auto"/>
            </w:tcBorders>
            <w:vAlign w:val="center"/>
            <w:hideMark/>
          </w:tcPr>
          <w:p w14:paraId="1856B365" w14:textId="77777777" w:rsidR="00231DC0" w:rsidRDefault="00231DC0">
            <w:pPr>
              <w:jc w:val="center"/>
              <w:rPr>
                <w:color w:val="000000"/>
                <w:sz w:val="20"/>
                <w:szCs w:val="20"/>
              </w:rPr>
            </w:pPr>
            <w:r>
              <w:rPr>
                <w:color w:val="000000"/>
                <w:sz w:val="20"/>
                <w:szCs w:val="20"/>
              </w:rPr>
              <w:t>10</w:t>
            </w:r>
          </w:p>
        </w:tc>
        <w:tc>
          <w:tcPr>
            <w:tcW w:w="720" w:type="dxa"/>
            <w:tcBorders>
              <w:top w:val="nil"/>
              <w:left w:val="nil"/>
              <w:bottom w:val="single" w:sz="8" w:space="0" w:color="auto"/>
              <w:right w:val="single" w:sz="8" w:space="0" w:color="auto"/>
            </w:tcBorders>
            <w:vAlign w:val="center"/>
            <w:hideMark/>
          </w:tcPr>
          <w:p w14:paraId="512CDE11" w14:textId="77777777" w:rsidR="00231DC0" w:rsidRDefault="00231DC0">
            <w:pPr>
              <w:jc w:val="center"/>
              <w:rPr>
                <w:color w:val="000000"/>
                <w:sz w:val="20"/>
                <w:szCs w:val="20"/>
              </w:rPr>
            </w:pPr>
            <w:r>
              <w:rPr>
                <w:color w:val="000000"/>
                <w:sz w:val="20"/>
                <w:szCs w:val="20"/>
              </w:rPr>
              <w:t>5</w:t>
            </w:r>
          </w:p>
        </w:tc>
        <w:tc>
          <w:tcPr>
            <w:tcW w:w="810" w:type="dxa"/>
            <w:tcBorders>
              <w:top w:val="nil"/>
              <w:left w:val="nil"/>
              <w:bottom w:val="single" w:sz="8" w:space="0" w:color="auto"/>
              <w:right w:val="single" w:sz="8" w:space="0" w:color="auto"/>
            </w:tcBorders>
            <w:vAlign w:val="center"/>
            <w:hideMark/>
          </w:tcPr>
          <w:p w14:paraId="41500ABE" w14:textId="77777777" w:rsidR="00231DC0" w:rsidRDefault="00231DC0">
            <w:pPr>
              <w:jc w:val="center"/>
              <w:rPr>
                <w:color w:val="000000"/>
                <w:sz w:val="20"/>
                <w:szCs w:val="20"/>
              </w:rPr>
            </w:pPr>
            <w:r>
              <w:rPr>
                <w:color w:val="000000"/>
                <w:sz w:val="20"/>
                <w:szCs w:val="20"/>
              </w:rPr>
              <w:t>6</w:t>
            </w:r>
          </w:p>
        </w:tc>
        <w:tc>
          <w:tcPr>
            <w:tcW w:w="810" w:type="dxa"/>
            <w:tcBorders>
              <w:top w:val="nil"/>
              <w:left w:val="nil"/>
              <w:bottom w:val="single" w:sz="8" w:space="0" w:color="auto"/>
              <w:right w:val="single" w:sz="8" w:space="0" w:color="auto"/>
            </w:tcBorders>
            <w:vAlign w:val="center"/>
          </w:tcPr>
          <w:p w14:paraId="451EFC00" w14:textId="079471BB" w:rsidR="00231DC0" w:rsidRPr="00FD310B" w:rsidRDefault="00C161AD" w:rsidP="00231DC0">
            <w:pPr>
              <w:jc w:val="center"/>
              <w:rPr>
                <w:color w:val="000000"/>
                <w:sz w:val="20"/>
                <w:szCs w:val="20"/>
              </w:rPr>
            </w:pPr>
            <w:r w:rsidRPr="00FD310B">
              <w:rPr>
                <w:color w:val="000000"/>
                <w:sz w:val="20"/>
                <w:szCs w:val="20"/>
              </w:rPr>
              <w:t>6</w:t>
            </w:r>
          </w:p>
        </w:tc>
      </w:tr>
      <w:tr w:rsidR="00231DC0" w14:paraId="055B443C" w14:textId="50B65547" w:rsidTr="00231DC0">
        <w:trPr>
          <w:trHeight w:val="300"/>
        </w:trPr>
        <w:tc>
          <w:tcPr>
            <w:tcW w:w="9350" w:type="dxa"/>
            <w:gridSpan w:val="6"/>
            <w:tcBorders>
              <w:top w:val="single" w:sz="8" w:space="0" w:color="auto"/>
              <w:left w:val="single" w:sz="8" w:space="0" w:color="auto"/>
              <w:bottom w:val="single" w:sz="8" w:space="0" w:color="auto"/>
              <w:right w:val="single" w:sz="8" w:space="0" w:color="000000"/>
            </w:tcBorders>
            <w:shd w:val="clear" w:color="000000" w:fill="D9D9D9"/>
            <w:vAlign w:val="center"/>
          </w:tcPr>
          <w:p w14:paraId="7DF2775B" w14:textId="3EE48686" w:rsidR="00231DC0" w:rsidRPr="00FD310B" w:rsidRDefault="00231DC0" w:rsidP="00231DC0">
            <w:pPr>
              <w:rPr>
                <w:color w:val="000000"/>
                <w:sz w:val="20"/>
                <w:szCs w:val="20"/>
              </w:rPr>
            </w:pPr>
            <w:r w:rsidRPr="00FD310B">
              <w:rPr>
                <w:color w:val="000000"/>
                <w:sz w:val="20"/>
                <w:szCs w:val="20"/>
                <w:lang w:eastAsia="en-US"/>
              </w:rPr>
              <w:t>Academic Group: Legal Studies/Criminal Justice</w:t>
            </w:r>
          </w:p>
        </w:tc>
      </w:tr>
      <w:tr w:rsidR="00231DC0" w14:paraId="04382BBC" w14:textId="59D9D3D8"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19556CC5" w14:textId="77777777" w:rsidR="00231DC0" w:rsidRDefault="00231DC0" w:rsidP="00231DC0">
            <w:pPr>
              <w:rPr>
                <w:color w:val="000000"/>
                <w:sz w:val="20"/>
                <w:szCs w:val="20"/>
              </w:rPr>
            </w:pPr>
            <w:r>
              <w:rPr>
                <w:color w:val="000000"/>
                <w:sz w:val="20"/>
                <w:szCs w:val="20"/>
              </w:rPr>
              <w:t xml:space="preserve">Criminal Justice </w:t>
            </w:r>
          </w:p>
        </w:tc>
        <w:tc>
          <w:tcPr>
            <w:tcW w:w="720" w:type="dxa"/>
            <w:tcBorders>
              <w:top w:val="nil"/>
              <w:left w:val="nil"/>
              <w:bottom w:val="single" w:sz="8" w:space="0" w:color="auto"/>
              <w:right w:val="single" w:sz="8" w:space="0" w:color="auto"/>
            </w:tcBorders>
            <w:vAlign w:val="center"/>
            <w:hideMark/>
          </w:tcPr>
          <w:p w14:paraId="46611BE7" w14:textId="77777777" w:rsidR="00231DC0" w:rsidRDefault="00231DC0" w:rsidP="00231DC0">
            <w:pPr>
              <w:jc w:val="center"/>
              <w:rPr>
                <w:color w:val="000000"/>
                <w:sz w:val="20"/>
                <w:szCs w:val="20"/>
              </w:rPr>
            </w:pPr>
            <w:r>
              <w:rPr>
                <w:color w:val="000000"/>
                <w:sz w:val="20"/>
                <w:szCs w:val="20"/>
              </w:rPr>
              <w:t>29</w:t>
            </w:r>
          </w:p>
        </w:tc>
        <w:tc>
          <w:tcPr>
            <w:tcW w:w="900" w:type="dxa"/>
            <w:tcBorders>
              <w:top w:val="nil"/>
              <w:left w:val="nil"/>
              <w:bottom w:val="single" w:sz="8" w:space="0" w:color="auto"/>
              <w:right w:val="single" w:sz="8" w:space="0" w:color="auto"/>
            </w:tcBorders>
            <w:vAlign w:val="center"/>
            <w:hideMark/>
          </w:tcPr>
          <w:p w14:paraId="16783A52" w14:textId="77777777" w:rsidR="00231DC0" w:rsidRDefault="00231DC0" w:rsidP="00231DC0">
            <w:pPr>
              <w:jc w:val="center"/>
              <w:rPr>
                <w:color w:val="000000"/>
                <w:sz w:val="20"/>
                <w:szCs w:val="20"/>
              </w:rPr>
            </w:pPr>
            <w:r>
              <w:rPr>
                <w:color w:val="000000"/>
                <w:sz w:val="20"/>
                <w:szCs w:val="20"/>
              </w:rPr>
              <w:t>18</w:t>
            </w:r>
          </w:p>
        </w:tc>
        <w:tc>
          <w:tcPr>
            <w:tcW w:w="720" w:type="dxa"/>
            <w:tcBorders>
              <w:top w:val="nil"/>
              <w:left w:val="nil"/>
              <w:bottom w:val="single" w:sz="8" w:space="0" w:color="auto"/>
              <w:right w:val="single" w:sz="8" w:space="0" w:color="auto"/>
            </w:tcBorders>
            <w:vAlign w:val="center"/>
            <w:hideMark/>
          </w:tcPr>
          <w:p w14:paraId="1D62279E" w14:textId="77777777" w:rsidR="00231DC0" w:rsidRDefault="00231DC0" w:rsidP="00231DC0">
            <w:pPr>
              <w:jc w:val="center"/>
              <w:rPr>
                <w:color w:val="000000"/>
                <w:sz w:val="20"/>
                <w:szCs w:val="20"/>
              </w:rPr>
            </w:pPr>
            <w:r>
              <w:rPr>
                <w:color w:val="000000"/>
                <w:sz w:val="20"/>
                <w:szCs w:val="20"/>
              </w:rPr>
              <w:t>22</w:t>
            </w:r>
          </w:p>
        </w:tc>
        <w:tc>
          <w:tcPr>
            <w:tcW w:w="810" w:type="dxa"/>
            <w:tcBorders>
              <w:top w:val="nil"/>
              <w:left w:val="nil"/>
              <w:bottom w:val="single" w:sz="8" w:space="0" w:color="auto"/>
              <w:right w:val="single" w:sz="8" w:space="0" w:color="auto"/>
            </w:tcBorders>
            <w:vAlign w:val="center"/>
            <w:hideMark/>
          </w:tcPr>
          <w:p w14:paraId="5996AB58" w14:textId="77777777" w:rsidR="00231DC0" w:rsidRDefault="00231DC0" w:rsidP="00231DC0">
            <w:pPr>
              <w:jc w:val="center"/>
              <w:rPr>
                <w:color w:val="000000"/>
                <w:sz w:val="20"/>
                <w:szCs w:val="20"/>
              </w:rPr>
            </w:pPr>
            <w:r>
              <w:rPr>
                <w:color w:val="000000"/>
                <w:sz w:val="20"/>
                <w:szCs w:val="20"/>
              </w:rPr>
              <w:t>23</w:t>
            </w:r>
          </w:p>
        </w:tc>
        <w:tc>
          <w:tcPr>
            <w:tcW w:w="810" w:type="dxa"/>
            <w:tcBorders>
              <w:top w:val="nil"/>
              <w:left w:val="nil"/>
              <w:bottom w:val="single" w:sz="8" w:space="0" w:color="auto"/>
              <w:right w:val="single" w:sz="8" w:space="0" w:color="auto"/>
            </w:tcBorders>
            <w:vAlign w:val="center"/>
          </w:tcPr>
          <w:p w14:paraId="14A0F3FE" w14:textId="5CA84F37" w:rsidR="00231DC0" w:rsidRPr="00FD310B" w:rsidRDefault="00C161AD" w:rsidP="00231DC0">
            <w:pPr>
              <w:jc w:val="center"/>
              <w:rPr>
                <w:color w:val="000000"/>
                <w:sz w:val="20"/>
                <w:szCs w:val="20"/>
              </w:rPr>
            </w:pPr>
            <w:r w:rsidRPr="00FD310B">
              <w:rPr>
                <w:color w:val="000000"/>
                <w:sz w:val="20"/>
                <w:szCs w:val="20"/>
              </w:rPr>
              <w:t>25</w:t>
            </w:r>
          </w:p>
        </w:tc>
      </w:tr>
      <w:tr w:rsidR="00231DC0" w14:paraId="0506BF64" w14:textId="7DBD07AC"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79F279D3" w14:textId="77777777" w:rsidR="00231DC0" w:rsidRDefault="00231DC0" w:rsidP="00231DC0">
            <w:pPr>
              <w:rPr>
                <w:color w:val="000000"/>
                <w:sz w:val="20"/>
                <w:szCs w:val="20"/>
              </w:rPr>
            </w:pPr>
            <w:r>
              <w:rPr>
                <w:color w:val="000000"/>
                <w:sz w:val="20"/>
                <w:szCs w:val="20"/>
              </w:rPr>
              <w:t xml:space="preserve">Paralegal Studies </w:t>
            </w:r>
          </w:p>
        </w:tc>
        <w:tc>
          <w:tcPr>
            <w:tcW w:w="720" w:type="dxa"/>
            <w:tcBorders>
              <w:top w:val="nil"/>
              <w:left w:val="nil"/>
              <w:bottom w:val="single" w:sz="8" w:space="0" w:color="auto"/>
              <w:right w:val="single" w:sz="8" w:space="0" w:color="auto"/>
            </w:tcBorders>
            <w:vAlign w:val="center"/>
            <w:hideMark/>
          </w:tcPr>
          <w:p w14:paraId="2264F78E" w14:textId="77777777" w:rsidR="00231DC0" w:rsidRDefault="00231DC0" w:rsidP="00231DC0">
            <w:pPr>
              <w:jc w:val="center"/>
              <w:rPr>
                <w:color w:val="000000"/>
                <w:sz w:val="20"/>
                <w:szCs w:val="20"/>
              </w:rPr>
            </w:pPr>
            <w:r>
              <w:rPr>
                <w:color w:val="000000"/>
                <w:sz w:val="20"/>
                <w:szCs w:val="20"/>
              </w:rPr>
              <w:t>6</w:t>
            </w:r>
          </w:p>
        </w:tc>
        <w:tc>
          <w:tcPr>
            <w:tcW w:w="900" w:type="dxa"/>
            <w:tcBorders>
              <w:top w:val="nil"/>
              <w:left w:val="nil"/>
              <w:bottom w:val="single" w:sz="8" w:space="0" w:color="auto"/>
              <w:right w:val="single" w:sz="8" w:space="0" w:color="auto"/>
            </w:tcBorders>
            <w:vAlign w:val="center"/>
            <w:hideMark/>
          </w:tcPr>
          <w:p w14:paraId="1679B816" w14:textId="77777777" w:rsidR="00231DC0" w:rsidRDefault="00231DC0" w:rsidP="00231DC0">
            <w:pPr>
              <w:jc w:val="center"/>
              <w:rPr>
                <w:color w:val="000000"/>
                <w:sz w:val="20"/>
                <w:szCs w:val="20"/>
              </w:rPr>
            </w:pPr>
            <w:r>
              <w:rPr>
                <w:color w:val="000000"/>
                <w:sz w:val="20"/>
                <w:szCs w:val="20"/>
              </w:rPr>
              <w:t>7</w:t>
            </w:r>
          </w:p>
        </w:tc>
        <w:tc>
          <w:tcPr>
            <w:tcW w:w="720" w:type="dxa"/>
            <w:tcBorders>
              <w:top w:val="nil"/>
              <w:left w:val="nil"/>
              <w:bottom w:val="single" w:sz="8" w:space="0" w:color="auto"/>
              <w:right w:val="single" w:sz="8" w:space="0" w:color="auto"/>
            </w:tcBorders>
            <w:vAlign w:val="center"/>
            <w:hideMark/>
          </w:tcPr>
          <w:p w14:paraId="5697F1FE" w14:textId="77777777" w:rsidR="00231DC0" w:rsidRDefault="00231DC0" w:rsidP="00231DC0">
            <w:pPr>
              <w:jc w:val="center"/>
              <w:rPr>
                <w:color w:val="000000"/>
                <w:sz w:val="20"/>
                <w:szCs w:val="20"/>
              </w:rPr>
            </w:pPr>
            <w:r>
              <w:rPr>
                <w:color w:val="000000"/>
                <w:sz w:val="20"/>
                <w:szCs w:val="20"/>
              </w:rPr>
              <w:t>4</w:t>
            </w:r>
          </w:p>
        </w:tc>
        <w:tc>
          <w:tcPr>
            <w:tcW w:w="810" w:type="dxa"/>
            <w:tcBorders>
              <w:top w:val="nil"/>
              <w:left w:val="nil"/>
              <w:bottom w:val="single" w:sz="8" w:space="0" w:color="auto"/>
              <w:right w:val="single" w:sz="8" w:space="0" w:color="auto"/>
            </w:tcBorders>
            <w:vAlign w:val="center"/>
            <w:hideMark/>
          </w:tcPr>
          <w:p w14:paraId="1E2B7A7D" w14:textId="77777777" w:rsidR="00231DC0" w:rsidRDefault="00231DC0" w:rsidP="00231DC0">
            <w:pPr>
              <w:jc w:val="center"/>
              <w:rPr>
                <w:color w:val="000000"/>
                <w:sz w:val="20"/>
                <w:szCs w:val="20"/>
              </w:rPr>
            </w:pPr>
            <w:r>
              <w:rPr>
                <w:color w:val="000000"/>
                <w:sz w:val="20"/>
                <w:szCs w:val="20"/>
              </w:rPr>
              <w:t>3</w:t>
            </w:r>
          </w:p>
        </w:tc>
        <w:tc>
          <w:tcPr>
            <w:tcW w:w="810" w:type="dxa"/>
            <w:tcBorders>
              <w:top w:val="nil"/>
              <w:left w:val="nil"/>
              <w:bottom w:val="single" w:sz="8" w:space="0" w:color="auto"/>
              <w:right w:val="single" w:sz="8" w:space="0" w:color="auto"/>
            </w:tcBorders>
            <w:vAlign w:val="center"/>
          </w:tcPr>
          <w:p w14:paraId="57DC5EB9" w14:textId="3FF3CEB7" w:rsidR="00231DC0" w:rsidRPr="00FD310B" w:rsidRDefault="00C161AD" w:rsidP="00231DC0">
            <w:pPr>
              <w:jc w:val="center"/>
              <w:rPr>
                <w:color w:val="000000"/>
                <w:sz w:val="20"/>
                <w:szCs w:val="20"/>
              </w:rPr>
            </w:pPr>
            <w:r w:rsidRPr="00FD310B">
              <w:rPr>
                <w:color w:val="000000"/>
                <w:sz w:val="20"/>
                <w:szCs w:val="20"/>
              </w:rPr>
              <w:t>1</w:t>
            </w:r>
          </w:p>
        </w:tc>
      </w:tr>
      <w:tr w:rsidR="00231DC0" w14:paraId="7F66504A" w14:textId="3C2AC82F" w:rsidTr="00231DC0">
        <w:trPr>
          <w:trHeight w:val="300"/>
        </w:trPr>
        <w:tc>
          <w:tcPr>
            <w:tcW w:w="9350" w:type="dxa"/>
            <w:gridSpan w:val="6"/>
            <w:tcBorders>
              <w:top w:val="single" w:sz="8" w:space="0" w:color="auto"/>
              <w:left w:val="single" w:sz="8" w:space="0" w:color="auto"/>
              <w:bottom w:val="single" w:sz="8" w:space="0" w:color="auto"/>
              <w:right w:val="single" w:sz="8" w:space="0" w:color="000000"/>
            </w:tcBorders>
            <w:shd w:val="clear" w:color="000000" w:fill="D9D9D9"/>
            <w:vAlign w:val="center"/>
          </w:tcPr>
          <w:p w14:paraId="504E78E8" w14:textId="6C088903" w:rsidR="00231DC0" w:rsidRPr="00231DC0" w:rsidRDefault="00231DC0" w:rsidP="00231DC0">
            <w:pPr>
              <w:rPr>
                <w:color w:val="000000"/>
                <w:sz w:val="20"/>
                <w:szCs w:val="20"/>
                <w:highlight w:val="yellow"/>
              </w:rPr>
            </w:pPr>
            <w:r w:rsidRPr="00B5096E">
              <w:rPr>
                <w:color w:val="000000"/>
                <w:sz w:val="20"/>
                <w:szCs w:val="20"/>
                <w:lang w:eastAsia="en-US"/>
              </w:rPr>
              <w:t>Academic Group: Computer Science (STEM)</w:t>
            </w:r>
          </w:p>
        </w:tc>
      </w:tr>
      <w:tr w:rsidR="00231DC0" w14:paraId="0887BEF6" w14:textId="6D814135"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1323140E" w14:textId="77777777" w:rsidR="00231DC0" w:rsidRDefault="00231DC0" w:rsidP="00231DC0">
            <w:pPr>
              <w:rPr>
                <w:color w:val="000000"/>
                <w:sz w:val="20"/>
                <w:szCs w:val="20"/>
              </w:rPr>
            </w:pPr>
            <w:r>
              <w:rPr>
                <w:color w:val="000000"/>
                <w:sz w:val="20"/>
                <w:szCs w:val="20"/>
              </w:rPr>
              <w:t xml:space="preserve">Computer Information Systems </w:t>
            </w:r>
          </w:p>
        </w:tc>
        <w:tc>
          <w:tcPr>
            <w:tcW w:w="720" w:type="dxa"/>
            <w:tcBorders>
              <w:top w:val="nil"/>
              <w:left w:val="nil"/>
              <w:bottom w:val="single" w:sz="8" w:space="0" w:color="auto"/>
              <w:right w:val="single" w:sz="8" w:space="0" w:color="auto"/>
            </w:tcBorders>
            <w:vAlign w:val="center"/>
            <w:hideMark/>
          </w:tcPr>
          <w:p w14:paraId="7DD94AC9" w14:textId="77777777" w:rsidR="00231DC0" w:rsidRDefault="00231DC0" w:rsidP="00231DC0">
            <w:pPr>
              <w:jc w:val="center"/>
              <w:rPr>
                <w:color w:val="000000"/>
                <w:sz w:val="20"/>
                <w:szCs w:val="20"/>
              </w:rPr>
            </w:pPr>
            <w:r>
              <w:rPr>
                <w:color w:val="000000"/>
                <w:sz w:val="20"/>
                <w:szCs w:val="20"/>
              </w:rPr>
              <w:t>3</w:t>
            </w:r>
          </w:p>
        </w:tc>
        <w:tc>
          <w:tcPr>
            <w:tcW w:w="900" w:type="dxa"/>
            <w:tcBorders>
              <w:top w:val="nil"/>
              <w:left w:val="nil"/>
              <w:bottom w:val="single" w:sz="8" w:space="0" w:color="auto"/>
              <w:right w:val="single" w:sz="8" w:space="0" w:color="auto"/>
            </w:tcBorders>
            <w:vAlign w:val="center"/>
            <w:hideMark/>
          </w:tcPr>
          <w:p w14:paraId="1417056C" w14:textId="77777777" w:rsidR="00231DC0" w:rsidRDefault="00231DC0" w:rsidP="00231DC0">
            <w:pPr>
              <w:jc w:val="center"/>
              <w:rPr>
                <w:color w:val="000000"/>
                <w:sz w:val="20"/>
                <w:szCs w:val="20"/>
              </w:rPr>
            </w:pPr>
            <w:r>
              <w:rPr>
                <w:color w:val="000000"/>
                <w:sz w:val="20"/>
                <w:szCs w:val="20"/>
              </w:rPr>
              <w:t>7</w:t>
            </w:r>
          </w:p>
        </w:tc>
        <w:tc>
          <w:tcPr>
            <w:tcW w:w="720" w:type="dxa"/>
            <w:tcBorders>
              <w:top w:val="nil"/>
              <w:left w:val="nil"/>
              <w:bottom w:val="single" w:sz="8" w:space="0" w:color="auto"/>
              <w:right w:val="single" w:sz="8" w:space="0" w:color="auto"/>
            </w:tcBorders>
            <w:vAlign w:val="center"/>
            <w:hideMark/>
          </w:tcPr>
          <w:p w14:paraId="5237B236" w14:textId="77777777" w:rsidR="00231DC0" w:rsidRDefault="00231DC0" w:rsidP="00231DC0">
            <w:pPr>
              <w:jc w:val="center"/>
              <w:rPr>
                <w:color w:val="000000"/>
                <w:sz w:val="20"/>
                <w:szCs w:val="20"/>
              </w:rPr>
            </w:pPr>
            <w:r>
              <w:rPr>
                <w:color w:val="000000"/>
                <w:sz w:val="20"/>
                <w:szCs w:val="20"/>
              </w:rPr>
              <w:t>2</w:t>
            </w:r>
          </w:p>
        </w:tc>
        <w:tc>
          <w:tcPr>
            <w:tcW w:w="810" w:type="dxa"/>
            <w:tcBorders>
              <w:top w:val="nil"/>
              <w:left w:val="nil"/>
              <w:bottom w:val="single" w:sz="8" w:space="0" w:color="auto"/>
              <w:right w:val="single" w:sz="8" w:space="0" w:color="auto"/>
            </w:tcBorders>
            <w:vAlign w:val="center"/>
            <w:hideMark/>
          </w:tcPr>
          <w:p w14:paraId="3DBCA160" w14:textId="77777777" w:rsidR="00231DC0" w:rsidRDefault="00231DC0" w:rsidP="00231DC0">
            <w:pPr>
              <w:jc w:val="center"/>
              <w:rPr>
                <w:color w:val="000000"/>
                <w:sz w:val="20"/>
                <w:szCs w:val="20"/>
              </w:rPr>
            </w:pPr>
            <w:r>
              <w:rPr>
                <w:color w:val="000000"/>
                <w:sz w:val="20"/>
                <w:szCs w:val="20"/>
              </w:rPr>
              <w:t>6</w:t>
            </w:r>
          </w:p>
        </w:tc>
        <w:tc>
          <w:tcPr>
            <w:tcW w:w="810" w:type="dxa"/>
            <w:tcBorders>
              <w:top w:val="nil"/>
              <w:left w:val="nil"/>
              <w:bottom w:val="single" w:sz="8" w:space="0" w:color="auto"/>
              <w:right w:val="single" w:sz="8" w:space="0" w:color="auto"/>
            </w:tcBorders>
            <w:vAlign w:val="center"/>
          </w:tcPr>
          <w:p w14:paraId="12AF81CC" w14:textId="074E253D" w:rsidR="00231DC0" w:rsidRPr="00FD310B" w:rsidRDefault="00C161AD" w:rsidP="00231DC0">
            <w:pPr>
              <w:jc w:val="center"/>
              <w:rPr>
                <w:color w:val="000000"/>
                <w:sz w:val="20"/>
                <w:szCs w:val="20"/>
              </w:rPr>
            </w:pPr>
            <w:r w:rsidRPr="00FD310B">
              <w:rPr>
                <w:color w:val="000000"/>
                <w:sz w:val="20"/>
                <w:szCs w:val="20"/>
              </w:rPr>
              <w:t>9</w:t>
            </w:r>
          </w:p>
        </w:tc>
      </w:tr>
      <w:tr w:rsidR="00231DC0" w14:paraId="202B2B1D" w14:textId="7213262E"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5AB5AA19" w14:textId="77777777" w:rsidR="00231DC0" w:rsidRDefault="00231DC0" w:rsidP="00231DC0">
            <w:pPr>
              <w:rPr>
                <w:color w:val="000000"/>
                <w:sz w:val="20"/>
                <w:szCs w:val="20"/>
              </w:rPr>
            </w:pPr>
            <w:r>
              <w:rPr>
                <w:color w:val="000000"/>
                <w:sz w:val="20"/>
                <w:szCs w:val="20"/>
              </w:rPr>
              <w:t xml:space="preserve">Computer Science </w:t>
            </w:r>
          </w:p>
        </w:tc>
        <w:tc>
          <w:tcPr>
            <w:tcW w:w="720" w:type="dxa"/>
            <w:tcBorders>
              <w:top w:val="nil"/>
              <w:left w:val="nil"/>
              <w:bottom w:val="single" w:sz="8" w:space="0" w:color="auto"/>
              <w:right w:val="single" w:sz="8" w:space="0" w:color="auto"/>
            </w:tcBorders>
            <w:vAlign w:val="center"/>
            <w:hideMark/>
          </w:tcPr>
          <w:p w14:paraId="169DC25F" w14:textId="77777777" w:rsidR="00231DC0" w:rsidRDefault="00231DC0" w:rsidP="00231DC0">
            <w:pPr>
              <w:jc w:val="center"/>
              <w:rPr>
                <w:color w:val="000000"/>
                <w:sz w:val="20"/>
                <w:szCs w:val="20"/>
              </w:rPr>
            </w:pPr>
            <w:r>
              <w:rPr>
                <w:color w:val="000000"/>
                <w:sz w:val="20"/>
                <w:szCs w:val="20"/>
              </w:rPr>
              <w:t>15</w:t>
            </w:r>
          </w:p>
        </w:tc>
        <w:tc>
          <w:tcPr>
            <w:tcW w:w="900" w:type="dxa"/>
            <w:tcBorders>
              <w:top w:val="nil"/>
              <w:left w:val="nil"/>
              <w:bottom w:val="single" w:sz="8" w:space="0" w:color="auto"/>
              <w:right w:val="single" w:sz="8" w:space="0" w:color="auto"/>
            </w:tcBorders>
            <w:vAlign w:val="center"/>
            <w:hideMark/>
          </w:tcPr>
          <w:p w14:paraId="3D3671EE" w14:textId="77777777" w:rsidR="00231DC0" w:rsidRDefault="00231DC0" w:rsidP="00231DC0">
            <w:pPr>
              <w:jc w:val="center"/>
              <w:rPr>
                <w:color w:val="000000"/>
                <w:sz w:val="20"/>
                <w:szCs w:val="20"/>
              </w:rPr>
            </w:pPr>
            <w:r>
              <w:rPr>
                <w:color w:val="000000"/>
                <w:sz w:val="20"/>
                <w:szCs w:val="20"/>
              </w:rPr>
              <w:t>6</w:t>
            </w:r>
          </w:p>
        </w:tc>
        <w:tc>
          <w:tcPr>
            <w:tcW w:w="720" w:type="dxa"/>
            <w:tcBorders>
              <w:top w:val="nil"/>
              <w:left w:val="nil"/>
              <w:bottom w:val="single" w:sz="8" w:space="0" w:color="auto"/>
              <w:right w:val="single" w:sz="8" w:space="0" w:color="auto"/>
            </w:tcBorders>
            <w:vAlign w:val="center"/>
            <w:hideMark/>
          </w:tcPr>
          <w:p w14:paraId="6CBD92DF" w14:textId="77777777" w:rsidR="00231DC0" w:rsidRDefault="00231DC0" w:rsidP="00231DC0">
            <w:pPr>
              <w:jc w:val="center"/>
              <w:rPr>
                <w:color w:val="000000"/>
                <w:sz w:val="20"/>
                <w:szCs w:val="20"/>
              </w:rPr>
            </w:pPr>
            <w:r>
              <w:rPr>
                <w:color w:val="000000"/>
                <w:sz w:val="20"/>
                <w:szCs w:val="20"/>
              </w:rPr>
              <w:t>13</w:t>
            </w:r>
          </w:p>
        </w:tc>
        <w:tc>
          <w:tcPr>
            <w:tcW w:w="810" w:type="dxa"/>
            <w:tcBorders>
              <w:top w:val="nil"/>
              <w:left w:val="nil"/>
              <w:bottom w:val="single" w:sz="8" w:space="0" w:color="auto"/>
              <w:right w:val="single" w:sz="8" w:space="0" w:color="auto"/>
            </w:tcBorders>
            <w:vAlign w:val="center"/>
            <w:hideMark/>
          </w:tcPr>
          <w:p w14:paraId="3FB865EE" w14:textId="77777777" w:rsidR="00231DC0" w:rsidRDefault="00231DC0" w:rsidP="00231DC0">
            <w:pPr>
              <w:jc w:val="center"/>
              <w:rPr>
                <w:color w:val="000000"/>
                <w:sz w:val="20"/>
                <w:szCs w:val="20"/>
              </w:rPr>
            </w:pPr>
            <w:r>
              <w:rPr>
                <w:color w:val="000000"/>
                <w:sz w:val="20"/>
                <w:szCs w:val="20"/>
              </w:rPr>
              <w:t>18</w:t>
            </w:r>
          </w:p>
        </w:tc>
        <w:tc>
          <w:tcPr>
            <w:tcW w:w="810" w:type="dxa"/>
            <w:tcBorders>
              <w:top w:val="nil"/>
              <w:left w:val="nil"/>
              <w:bottom w:val="single" w:sz="8" w:space="0" w:color="auto"/>
              <w:right w:val="single" w:sz="8" w:space="0" w:color="auto"/>
            </w:tcBorders>
            <w:vAlign w:val="center"/>
          </w:tcPr>
          <w:p w14:paraId="63AC9FF4" w14:textId="3AFA8C3F" w:rsidR="00231DC0" w:rsidRPr="00FD310B" w:rsidRDefault="00C161AD" w:rsidP="00231DC0">
            <w:pPr>
              <w:jc w:val="center"/>
              <w:rPr>
                <w:color w:val="000000"/>
                <w:sz w:val="20"/>
                <w:szCs w:val="20"/>
              </w:rPr>
            </w:pPr>
            <w:r w:rsidRPr="00FD310B">
              <w:rPr>
                <w:color w:val="000000"/>
                <w:sz w:val="20"/>
                <w:szCs w:val="20"/>
              </w:rPr>
              <w:t>22</w:t>
            </w:r>
          </w:p>
        </w:tc>
      </w:tr>
      <w:tr w:rsidR="00231DC0" w14:paraId="718CEA79" w14:textId="70814D8C"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3321AE3C" w14:textId="77777777" w:rsidR="00231DC0" w:rsidRDefault="00231DC0" w:rsidP="00231DC0">
            <w:pPr>
              <w:rPr>
                <w:color w:val="000000"/>
                <w:sz w:val="20"/>
                <w:szCs w:val="20"/>
              </w:rPr>
            </w:pPr>
            <w:r>
              <w:rPr>
                <w:color w:val="000000"/>
                <w:sz w:val="20"/>
                <w:szCs w:val="20"/>
              </w:rPr>
              <w:t>Cyber Security</w:t>
            </w:r>
          </w:p>
        </w:tc>
        <w:tc>
          <w:tcPr>
            <w:tcW w:w="720" w:type="dxa"/>
            <w:tcBorders>
              <w:top w:val="nil"/>
              <w:left w:val="nil"/>
              <w:bottom w:val="single" w:sz="8" w:space="0" w:color="auto"/>
              <w:right w:val="single" w:sz="8" w:space="0" w:color="auto"/>
            </w:tcBorders>
            <w:vAlign w:val="center"/>
            <w:hideMark/>
          </w:tcPr>
          <w:p w14:paraId="0295D288" w14:textId="77777777" w:rsidR="00231DC0" w:rsidRDefault="00231DC0" w:rsidP="00231DC0">
            <w:pPr>
              <w:jc w:val="center"/>
              <w:rPr>
                <w:color w:val="000000"/>
                <w:sz w:val="20"/>
                <w:szCs w:val="20"/>
              </w:rPr>
            </w:pPr>
            <w:r>
              <w:rPr>
                <w:color w:val="000000"/>
                <w:sz w:val="20"/>
                <w:szCs w:val="20"/>
              </w:rPr>
              <w:t>6</w:t>
            </w:r>
          </w:p>
        </w:tc>
        <w:tc>
          <w:tcPr>
            <w:tcW w:w="900" w:type="dxa"/>
            <w:tcBorders>
              <w:top w:val="nil"/>
              <w:left w:val="nil"/>
              <w:bottom w:val="single" w:sz="8" w:space="0" w:color="auto"/>
              <w:right w:val="single" w:sz="8" w:space="0" w:color="auto"/>
            </w:tcBorders>
            <w:vAlign w:val="center"/>
            <w:hideMark/>
          </w:tcPr>
          <w:p w14:paraId="48BA6361" w14:textId="77777777" w:rsidR="00231DC0" w:rsidRDefault="00231DC0" w:rsidP="00231DC0">
            <w:pPr>
              <w:jc w:val="center"/>
              <w:rPr>
                <w:color w:val="000000"/>
                <w:sz w:val="20"/>
                <w:szCs w:val="20"/>
              </w:rPr>
            </w:pPr>
            <w:r>
              <w:rPr>
                <w:color w:val="000000"/>
                <w:sz w:val="20"/>
                <w:szCs w:val="20"/>
              </w:rPr>
              <w:t>4</w:t>
            </w:r>
          </w:p>
        </w:tc>
        <w:tc>
          <w:tcPr>
            <w:tcW w:w="720" w:type="dxa"/>
            <w:tcBorders>
              <w:top w:val="nil"/>
              <w:left w:val="nil"/>
              <w:bottom w:val="single" w:sz="8" w:space="0" w:color="auto"/>
              <w:right w:val="single" w:sz="8" w:space="0" w:color="auto"/>
            </w:tcBorders>
            <w:vAlign w:val="center"/>
            <w:hideMark/>
          </w:tcPr>
          <w:p w14:paraId="31834E04" w14:textId="77777777" w:rsidR="00231DC0" w:rsidRDefault="00231DC0" w:rsidP="00231DC0">
            <w:pPr>
              <w:jc w:val="center"/>
              <w:rPr>
                <w:color w:val="000000"/>
                <w:sz w:val="20"/>
                <w:szCs w:val="20"/>
              </w:rPr>
            </w:pPr>
            <w:r>
              <w:rPr>
                <w:color w:val="000000"/>
                <w:sz w:val="20"/>
                <w:szCs w:val="20"/>
              </w:rPr>
              <w:t>8</w:t>
            </w:r>
          </w:p>
        </w:tc>
        <w:tc>
          <w:tcPr>
            <w:tcW w:w="810" w:type="dxa"/>
            <w:tcBorders>
              <w:top w:val="nil"/>
              <w:left w:val="nil"/>
              <w:bottom w:val="single" w:sz="8" w:space="0" w:color="auto"/>
              <w:right w:val="single" w:sz="8" w:space="0" w:color="auto"/>
            </w:tcBorders>
            <w:vAlign w:val="center"/>
            <w:hideMark/>
          </w:tcPr>
          <w:p w14:paraId="1554CEC4" w14:textId="77777777" w:rsidR="00231DC0" w:rsidRDefault="00231DC0" w:rsidP="00231DC0">
            <w:pPr>
              <w:jc w:val="center"/>
              <w:rPr>
                <w:color w:val="000000"/>
                <w:sz w:val="20"/>
                <w:szCs w:val="20"/>
              </w:rPr>
            </w:pPr>
            <w:r>
              <w:rPr>
                <w:color w:val="000000"/>
                <w:sz w:val="20"/>
                <w:szCs w:val="20"/>
              </w:rPr>
              <w:t>8</w:t>
            </w:r>
          </w:p>
        </w:tc>
        <w:tc>
          <w:tcPr>
            <w:tcW w:w="810" w:type="dxa"/>
            <w:tcBorders>
              <w:top w:val="nil"/>
              <w:left w:val="nil"/>
              <w:bottom w:val="single" w:sz="8" w:space="0" w:color="auto"/>
              <w:right w:val="single" w:sz="8" w:space="0" w:color="auto"/>
            </w:tcBorders>
            <w:vAlign w:val="center"/>
          </w:tcPr>
          <w:p w14:paraId="2B88E201" w14:textId="38E32155" w:rsidR="00231DC0" w:rsidRPr="00FD310B" w:rsidRDefault="00C161AD" w:rsidP="00231DC0">
            <w:pPr>
              <w:jc w:val="center"/>
              <w:rPr>
                <w:color w:val="000000"/>
                <w:sz w:val="20"/>
                <w:szCs w:val="20"/>
              </w:rPr>
            </w:pPr>
            <w:r w:rsidRPr="00FD310B">
              <w:rPr>
                <w:color w:val="000000"/>
                <w:sz w:val="20"/>
                <w:szCs w:val="20"/>
              </w:rPr>
              <w:t>9</w:t>
            </w:r>
          </w:p>
        </w:tc>
      </w:tr>
      <w:tr w:rsidR="00231DC0" w14:paraId="7591B1A5" w14:textId="3D531ACD"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460C29C7" w14:textId="77777777" w:rsidR="00231DC0" w:rsidRDefault="00231DC0" w:rsidP="00231DC0">
            <w:pPr>
              <w:rPr>
                <w:color w:val="000000"/>
                <w:sz w:val="20"/>
                <w:szCs w:val="20"/>
              </w:rPr>
            </w:pPr>
            <w:r>
              <w:rPr>
                <w:color w:val="000000"/>
                <w:sz w:val="20"/>
                <w:szCs w:val="20"/>
              </w:rPr>
              <w:t>Information Systems Technology &amp; Management: Management</w:t>
            </w:r>
          </w:p>
        </w:tc>
        <w:tc>
          <w:tcPr>
            <w:tcW w:w="720" w:type="dxa"/>
            <w:tcBorders>
              <w:top w:val="nil"/>
              <w:left w:val="nil"/>
              <w:bottom w:val="single" w:sz="8" w:space="0" w:color="auto"/>
              <w:right w:val="single" w:sz="8" w:space="0" w:color="auto"/>
            </w:tcBorders>
            <w:vAlign w:val="center"/>
            <w:hideMark/>
          </w:tcPr>
          <w:p w14:paraId="624CFB9B" w14:textId="77777777" w:rsidR="00231DC0" w:rsidRDefault="00231DC0" w:rsidP="00231DC0">
            <w:pPr>
              <w:jc w:val="center"/>
              <w:rPr>
                <w:color w:val="000000"/>
                <w:sz w:val="20"/>
                <w:szCs w:val="20"/>
              </w:rPr>
            </w:pPr>
            <w:r>
              <w:rPr>
                <w:color w:val="000000"/>
                <w:sz w:val="20"/>
                <w:szCs w:val="20"/>
              </w:rPr>
              <w:t>3</w:t>
            </w:r>
          </w:p>
        </w:tc>
        <w:tc>
          <w:tcPr>
            <w:tcW w:w="900" w:type="dxa"/>
            <w:tcBorders>
              <w:top w:val="nil"/>
              <w:left w:val="nil"/>
              <w:bottom w:val="single" w:sz="8" w:space="0" w:color="auto"/>
              <w:right w:val="single" w:sz="8" w:space="0" w:color="auto"/>
            </w:tcBorders>
            <w:vAlign w:val="center"/>
            <w:hideMark/>
          </w:tcPr>
          <w:p w14:paraId="3E5D4B64" w14:textId="77777777" w:rsidR="00231DC0" w:rsidRDefault="00231DC0" w:rsidP="00231DC0">
            <w:pPr>
              <w:jc w:val="center"/>
              <w:rPr>
                <w:color w:val="000000"/>
                <w:sz w:val="20"/>
                <w:szCs w:val="20"/>
              </w:rPr>
            </w:pPr>
            <w:r>
              <w:rPr>
                <w:color w:val="000000"/>
                <w:sz w:val="20"/>
                <w:szCs w:val="20"/>
              </w:rPr>
              <w:t>--</w:t>
            </w:r>
          </w:p>
        </w:tc>
        <w:tc>
          <w:tcPr>
            <w:tcW w:w="720" w:type="dxa"/>
            <w:tcBorders>
              <w:top w:val="nil"/>
              <w:left w:val="nil"/>
              <w:bottom w:val="single" w:sz="8" w:space="0" w:color="auto"/>
              <w:right w:val="single" w:sz="8" w:space="0" w:color="auto"/>
            </w:tcBorders>
            <w:vAlign w:val="center"/>
            <w:hideMark/>
          </w:tcPr>
          <w:p w14:paraId="1C220C41" w14:textId="77777777" w:rsidR="00231DC0" w:rsidRDefault="00231DC0" w:rsidP="00231DC0">
            <w:pPr>
              <w:jc w:val="center"/>
              <w:rPr>
                <w:color w:val="000000"/>
                <w:sz w:val="20"/>
                <w:szCs w:val="20"/>
              </w:rPr>
            </w:pPr>
            <w:r>
              <w:rPr>
                <w:color w:val="000000"/>
                <w:sz w:val="20"/>
                <w:szCs w:val="20"/>
              </w:rPr>
              <w:t>3</w:t>
            </w:r>
          </w:p>
        </w:tc>
        <w:tc>
          <w:tcPr>
            <w:tcW w:w="810" w:type="dxa"/>
            <w:tcBorders>
              <w:top w:val="nil"/>
              <w:left w:val="nil"/>
              <w:bottom w:val="single" w:sz="8" w:space="0" w:color="auto"/>
              <w:right w:val="single" w:sz="8" w:space="0" w:color="auto"/>
            </w:tcBorders>
            <w:vAlign w:val="center"/>
            <w:hideMark/>
          </w:tcPr>
          <w:p w14:paraId="613CD3AE" w14:textId="77777777" w:rsidR="00231DC0" w:rsidRDefault="00231DC0" w:rsidP="00231DC0">
            <w:pPr>
              <w:jc w:val="center"/>
              <w:rPr>
                <w:color w:val="000000"/>
                <w:sz w:val="20"/>
                <w:szCs w:val="20"/>
              </w:rPr>
            </w:pPr>
            <w:r>
              <w:rPr>
                <w:color w:val="000000"/>
                <w:sz w:val="20"/>
                <w:szCs w:val="20"/>
              </w:rPr>
              <w:t>6</w:t>
            </w:r>
          </w:p>
        </w:tc>
        <w:tc>
          <w:tcPr>
            <w:tcW w:w="810" w:type="dxa"/>
            <w:tcBorders>
              <w:top w:val="nil"/>
              <w:left w:val="nil"/>
              <w:bottom w:val="single" w:sz="8" w:space="0" w:color="auto"/>
              <w:right w:val="single" w:sz="8" w:space="0" w:color="auto"/>
            </w:tcBorders>
            <w:vAlign w:val="center"/>
          </w:tcPr>
          <w:p w14:paraId="38380D87" w14:textId="7C82888D" w:rsidR="00231DC0" w:rsidRPr="00FD310B" w:rsidRDefault="00C161AD" w:rsidP="00231DC0">
            <w:pPr>
              <w:jc w:val="center"/>
              <w:rPr>
                <w:color w:val="000000"/>
                <w:sz w:val="20"/>
                <w:szCs w:val="20"/>
              </w:rPr>
            </w:pPr>
            <w:r w:rsidRPr="00FD310B">
              <w:rPr>
                <w:color w:val="000000"/>
                <w:sz w:val="20"/>
                <w:szCs w:val="20"/>
              </w:rPr>
              <w:t>2</w:t>
            </w:r>
          </w:p>
        </w:tc>
      </w:tr>
      <w:tr w:rsidR="00231DC0" w14:paraId="2A949094" w14:textId="596BD2D3"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7158F54F" w14:textId="77777777" w:rsidR="00231DC0" w:rsidRDefault="00231DC0" w:rsidP="00231DC0">
            <w:pPr>
              <w:rPr>
                <w:color w:val="000000"/>
                <w:sz w:val="20"/>
                <w:szCs w:val="20"/>
              </w:rPr>
            </w:pPr>
            <w:r>
              <w:rPr>
                <w:color w:val="000000"/>
                <w:sz w:val="20"/>
                <w:szCs w:val="20"/>
              </w:rPr>
              <w:t>Information Systems Technology &amp; Management: Technology</w:t>
            </w:r>
          </w:p>
        </w:tc>
        <w:tc>
          <w:tcPr>
            <w:tcW w:w="720" w:type="dxa"/>
            <w:tcBorders>
              <w:top w:val="nil"/>
              <w:left w:val="nil"/>
              <w:bottom w:val="single" w:sz="8" w:space="0" w:color="auto"/>
              <w:right w:val="single" w:sz="8" w:space="0" w:color="auto"/>
            </w:tcBorders>
            <w:vAlign w:val="center"/>
            <w:hideMark/>
          </w:tcPr>
          <w:p w14:paraId="1728E7E5" w14:textId="77777777" w:rsidR="00231DC0" w:rsidRDefault="00231DC0" w:rsidP="00231DC0">
            <w:pPr>
              <w:jc w:val="center"/>
              <w:rPr>
                <w:color w:val="000000"/>
                <w:sz w:val="20"/>
                <w:szCs w:val="20"/>
              </w:rPr>
            </w:pPr>
            <w:r>
              <w:rPr>
                <w:color w:val="000000"/>
                <w:sz w:val="20"/>
                <w:szCs w:val="20"/>
              </w:rPr>
              <w:t>6</w:t>
            </w:r>
          </w:p>
        </w:tc>
        <w:tc>
          <w:tcPr>
            <w:tcW w:w="900" w:type="dxa"/>
            <w:tcBorders>
              <w:top w:val="nil"/>
              <w:left w:val="nil"/>
              <w:bottom w:val="single" w:sz="8" w:space="0" w:color="auto"/>
              <w:right w:val="single" w:sz="8" w:space="0" w:color="auto"/>
            </w:tcBorders>
            <w:vAlign w:val="center"/>
            <w:hideMark/>
          </w:tcPr>
          <w:p w14:paraId="175500E7" w14:textId="77777777" w:rsidR="00231DC0" w:rsidRDefault="00231DC0" w:rsidP="00231DC0">
            <w:pPr>
              <w:jc w:val="center"/>
              <w:rPr>
                <w:color w:val="000000"/>
                <w:sz w:val="20"/>
                <w:szCs w:val="20"/>
              </w:rPr>
            </w:pPr>
            <w:r>
              <w:rPr>
                <w:color w:val="000000"/>
                <w:sz w:val="20"/>
                <w:szCs w:val="20"/>
              </w:rPr>
              <w:t>5</w:t>
            </w:r>
          </w:p>
        </w:tc>
        <w:tc>
          <w:tcPr>
            <w:tcW w:w="720" w:type="dxa"/>
            <w:tcBorders>
              <w:top w:val="nil"/>
              <w:left w:val="nil"/>
              <w:bottom w:val="single" w:sz="8" w:space="0" w:color="auto"/>
              <w:right w:val="single" w:sz="8" w:space="0" w:color="auto"/>
            </w:tcBorders>
            <w:vAlign w:val="center"/>
            <w:hideMark/>
          </w:tcPr>
          <w:p w14:paraId="3310670D" w14:textId="77777777" w:rsidR="00231DC0" w:rsidRDefault="00231DC0" w:rsidP="00231DC0">
            <w:pPr>
              <w:jc w:val="center"/>
              <w:rPr>
                <w:color w:val="000000"/>
                <w:sz w:val="20"/>
                <w:szCs w:val="20"/>
              </w:rPr>
            </w:pPr>
            <w:r>
              <w:rPr>
                <w:color w:val="000000"/>
                <w:sz w:val="20"/>
                <w:szCs w:val="20"/>
              </w:rPr>
              <w:t>2</w:t>
            </w:r>
          </w:p>
        </w:tc>
        <w:tc>
          <w:tcPr>
            <w:tcW w:w="810" w:type="dxa"/>
            <w:tcBorders>
              <w:top w:val="nil"/>
              <w:left w:val="nil"/>
              <w:bottom w:val="single" w:sz="8" w:space="0" w:color="auto"/>
              <w:right w:val="single" w:sz="8" w:space="0" w:color="auto"/>
            </w:tcBorders>
            <w:vAlign w:val="center"/>
            <w:hideMark/>
          </w:tcPr>
          <w:p w14:paraId="174E1BFE" w14:textId="77777777" w:rsidR="00231DC0" w:rsidRDefault="00231DC0" w:rsidP="00231DC0">
            <w:pPr>
              <w:jc w:val="center"/>
              <w:rPr>
                <w:color w:val="000000"/>
                <w:sz w:val="20"/>
                <w:szCs w:val="20"/>
              </w:rPr>
            </w:pPr>
            <w:r>
              <w:rPr>
                <w:color w:val="000000"/>
                <w:sz w:val="20"/>
                <w:szCs w:val="20"/>
              </w:rPr>
              <w:t>5</w:t>
            </w:r>
          </w:p>
        </w:tc>
        <w:tc>
          <w:tcPr>
            <w:tcW w:w="810" w:type="dxa"/>
            <w:tcBorders>
              <w:top w:val="nil"/>
              <w:left w:val="nil"/>
              <w:bottom w:val="single" w:sz="8" w:space="0" w:color="auto"/>
              <w:right w:val="single" w:sz="8" w:space="0" w:color="auto"/>
            </w:tcBorders>
            <w:vAlign w:val="center"/>
          </w:tcPr>
          <w:p w14:paraId="1883E03E" w14:textId="36BD7EC9" w:rsidR="00231DC0" w:rsidRPr="00FD310B" w:rsidRDefault="00C161AD" w:rsidP="00231DC0">
            <w:pPr>
              <w:jc w:val="center"/>
              <w:rPr>
                <w:color w:val="000000"/>
                <w:sz w:val="20"/>
                <w:szCs w:val="20"/>
              </w:rPr>
            </w:pPr>
            <w:r w:rsidRPr="00FD310B">
              <w:rPr>
                <w:color w:val="000000"/>
                <w:sz w:val="20"/>
                <w:szCs w:val="20"/>
              </w:rPr>
              <w:t>4</w:t>
            </w:r>
          </w:p>
        </w:tc>
      </w:tr>
      <w:tr w:rsidR="00231DC0" w14:paraId="341986CC" w14:textId="163E5A1B" w:rsidTr="00231DC0">
        <w:trPr>
          <w:trHeight w:val="300"/>
        </w:trPr>
        <w:tc>
          <w:tcPr>
            <w:tcW w:w="9350" w:type="dxa"/>
            <w:gridSpan w:val="6"/>
            <w:tcBorders>
              <w:top w:val="single" w:sz="8" w:space="0" w:color="auto"/>
              <w:left w:val="single" w:sz="8" w:space="0" w:color="auto"/>
              <w:bottom w:val="single" w:sz="8" w:space="0" w:color="auto"/>
              <w:right w:val="single" w:sz="8" w:space="0" w:color="000000"/>
            </w:tcBorders>
            <w:shd w:val="clear" w:color="000000" w:fill="D9D9D9"/>
            <w:vAlign w:val="center"/>
          </w:tcPr>
          <w:p w14:paraId="71137E65" w14:textId="1ABA472A" w:rsidR="00231DC0" w:rsidRPr="00231DC0" w:rsidRDefault="00231DC0" w:rsidP="00231DC0">
            <w:pPr>
              <w:rPr>
                <w:color w:val="000000"/>
                <w:sz w:val="20"/>
                <w:szCs w:val="20"/>
                <w:highlight w:val="yellow"/>
              </w:rPr>
            </w:pPr>
            <w:r w:rsidRPr="00B5096E">
              <w:rPr>
                <w:color w:val="000000"/>
                <w:sz w:val="20"/>
                <w:szCs w:val="20"/>
                <w:lang w:eastAsia="en-US"/>
              </w:rPr>
              <w:t>Academic Group: Engineering (STEM)</w:t>
            </w:r>
          </w:p>
        </w:tc>
      </w:tr>
      <w:tr w:rsidR="00231DC0" w14:paraId="3E25D2A4" w14:textId="13E4D890"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52550378" w14:textId="77777777" w:rsidR="00231DC0" w:rsidRDefault="00231DC0" w:rsidP="00231DC0">
            <w:pPr>
              <w:rPr>
                <w:color w:val="000000"/>
                <w:sz w:val="20"/>
                <w:szCs w:val="20"/>
              </w:rPr>
            </w:pPr>
            <w:r>
              <w:rPr>
                <w:color w:val="000000"/>
                <w:sz w:val="20"/>
                <w:szCs w:val="20"/>
              </w:rPr>
              <w:t xml:space="preserve">Electrical &amp; Computer Engineering </w:t>
            </w:r>
          </w:p>
        </w:tc>
        <w:tc>
          <w:tcPr>
            <w:tcW w:w="720" w:type="dxa"/>
            <w:tcBorders>
              <w:top w:val="nil"/>
              <w:left w:val="nil"/>
              <w:bottom w:val="single" w:sz="8" w:space="0" w:color="auto"/>
              <w:right w:val="single" w:sz="8" w:space="0" w:color="auto"/>
            </w:tcBorders>
            <w:vAlign w:val="center"/>
            <w:hideMark/>
          </w:tcPr>
          <w:p w14:paraId="2F973C78" w14:textId="77777777" w:rsidR="00231DC0" w:rsidRDefault="00231DC0" w:rsidP="00231DC0">
            <w:pPr>
              <w:jc w:val="center"/>
              <w:rPr>
                <w:color w:val="000000"/>
                <w:sz w:val="20"/>
                <w:szCs w:val="20"/>
              </w:rPr>
            </w:pPr>
            <w:r>
              <w:rPr>
                <w:color w:val="000000"/>
                <w:sz w:val="20"/>
                <w:szCs w:val="20"/>
              </w:rPr>
              <w:t>9</w:t>
            </w:r>
          </w:p>
        </w:tc>
        <w:tc>
          <w:tcPr>
            <w:tcW w:w="900" w:type="dxa"/>
            <w:tcBorders>
              <w:top w:val="nil"/>
              <w:left w:val="nil"/>
              <w:bottom w:val="single" w:sz="8" w:space="0" w:color="auto"/>
              <w:right w:val="single" w:sz="8" w:space="0" w:color="auto"/>
            </w:tcBorders>
            <w:vAlign w:val="center"/>
            <w:hideMark/>
          </w:tcPr>
          <w:p w14:paraId="57F79884" w14:textId="77777777" w:rsidR="00231DC0" w:rsidRDefault="00231DC0" w:rsidP="00231DC0">
            <w:pPr>
              <w:jc w:val="center"/>
              <w:rPr>
                <w:color w:val="000000"/>
                <w:sz w:val="20"/>
                <w:szCs w:val="20"/>
              </w:rPr>
            </w:pPr>
            <w:r>
              <w:rPr>
                <w:color w:val="000000"/>
                <w:sz w:val="20"/>
                <w:szCs w:val="20"/>
              </w:rPr>
              <w:t>4</w:t>
            </w:r>
          </w:p>
        </w:tc>
        <w:tc>
          <w:tcPr>
            <w:tcW w:w="720" w:type="dxa"/>
            <w:tcBorders>
              <w:top w:val="nil"/>
              <w:left w:val="nil"/>
              <w:bottom w:val="single" w:sz="8" w:space="0" w:color="auto"/>
              <w:right w:val="single" w:sz="8" w:space="0" w:color="auto"/>
            </w:tcBorders>
            <w:vAlign w:val="center"/>
            <w:hideMark/>
          </w:tcPr>
          <w:p w14:paraId="50A2E063" w14:textId="77777777" w:rsidR="00231DC0" w:rsidRDefault="00231DC0" w:rsidP="00231DC0">
            <w:pPr>
              <w:jc w:val="center"/>
              <w:rPr>
                <w:color w:val="000000"/>
                <w:sz w:val="20"/>
                <w:szCs w:val="20"/>
              </w:rPr>
            </w:pPr>
            <w:r>
              <w:rPr>
                <w:color w:val="000000"/>
                <w:sz w:val="20"/>
                <w:szCs w:val="20"/>
              </w:rPr>
              <w:t>7</w:t>
            </w:r>
          </w:p>
        </w:tc>
        <w:tc>
          <w:tcPr>
            <w:tcW w:w="810" w:type="dxa"/>
            <w:tcBorders>
              <w:top w:val="nil"/>
              <w:left w:val="nil"/>
              <w:bottom w:val="single" w:sz="8" w:space="0" w:color="auto"/>
              <w:right w:val="single" w:sz="8" w:space="0" w:color="auto"/>
            </w:tcBorders>
            <w:vAlign w:val="center"/>
            <w:hideMark/>
          </w:tcPr>
          <w:p w14:paraId="1387070A" w14:textId="77777777" w:rsidR="00231DC0" w:rsidRPr="00FD310B" w:rsidRDefault="00231DC0" w:rsidP="00231DC0">
            <w:pPr>
              <w:jc w:val="center"/>
              <w:rPr>
                <w:color w:val="000000"/>
                <w:sz w:val="20"/>
                <w:szCs w:val="20"/>
              </w:rPr>
            </w:pPr>
            <w:r w:rsidRPr="00FD310B">
              <w:rPr>
                <w:color w:val="000000"/>
                <w:sz w:val="20"/>
                <w:szCs w:val="20"/>
              </w:rPr>
              <w:t>8</w:t>
            </w:r>
          </w:p>
        </w:tc>
        <w:tc>
          <w:tcPr>
            <w:tcW w:w="810" w:type="dxa"/>
            <w:tcBorders>
              <w:top w:val="nil"/>
              <w:left w:val="nil"/>
              <w:bottom w:val="single" w:sz="8" w:space="0" w:color="auto"/>
              <w:right w:val="single" w:sz="8" w:space="0" w:color="auto"/>
            </w:tcBorders>
            <w:vAlign w:val="center"/>
          </w:tcPr>
          <w:p w14:paraId="4D54C721" w14:textId="1EB5BEB6" w:rsidR="00231DC0" w:rsidRPr="00FD310B" w:rsidRDefault="00C161AD" w:rsidP="00231DC0">
            <w:pPr>
              <w:jc w:val="center"/>
              <w:rPr>
                <w:color w:val="000000"/>
                <w:sz w:val="20"/>
                <w:szCs w:val="20"/>
              </w:rPr>
            </w:pPr>
            <w:r w:rsidRPr="00FD310B">
              <w:rPr>
                <w:color w:val="000000"/>
                <w:sz w:val="20"/>
                <w:szCs w:val="20"/>
              </w:rPr>
              <w:t>2</w:t>
            </w:r>
          </w:p>
        </w:tc>
      </w:tr>
      <w:tr w:rsidR="00231DC0" w14:paraId="797A7EB4" w14:textId="48682D61"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4C0EA668" w14:textId="77777777" w:rsidR="00231DC0" w:rsidRDefault="00231DC0" w:rsidP="00231DC0">
            <w:pPr>
              <w:rPr>
                <w:color w:val="000000"/>
                <w:sz w:val="20"/>
                <w:szCs w:val="20"/>
              </w:rPr>
            </w:pPr>
            <w:r>
              <w:rPr>
                <w:color w:val="000000"/>
                <w:sz w:val="20"/>
                <w:szCs w:val="20"/>
              </w:rPr>
              <w:t xml:space="preserve">Engineering </w:t>
            </w:r>
          </w:p>
        </w:tc>
        <w:tc>
          <w:tcPr>
            <w:tcW w:w="720" w:type="dxa"/>
            <w:tcBorders>
              <w:top w:val="nil"/>
              <w:left w:val="nil"/>
              <w:bottom w:val="single" w:sz="8" w:space="0" w:color="auto"/>
              <w:right w:val="single" w:sz="8" w:space="0" w:color="auto"/>
            </w:tcBorders>
            <w:vAlign w:val="center"/>
            <w:hideMark/>
          </w:tcPr>
          <w:p w14:paraId="1231A9B5" w14:textId="77777777" w:rsidR="00231DC0" w:rsidRDefault="00231DC0" w:rsidP="00231DC0">
            <w:pPr>
              <w:jc w:val="center"/>
              <w:rPr>
                <w:color w:val="000000"/>
                <w:sz w:val="20"/>
                <w:szCs w:val="20"/>
              </w:rPr>
            </w:pPr>
            <w:r>
              <w:rPr>
                <w:color w:val="000000"/>
                <w:sz w:val="20"/>
                <w:szCs w:val="20"/>
              </w:rPr>
              <w:t>3</w:t>
            </w:r>
          </w:p>
        </w:tc>
        <w:tc>
          <w:tcPr>
            <w:tcW w:w="900" w:type="dxa"/>
            <w:tcBorders>
              <w:top w:val="nil"/>
              <w:left w:val="nil"/>
              <w:bottom w:val="single" w:sz="8" w:space="0" w:color="auto"/>
              <w:right w:val="single" w:sz="8" w:space="0" w:color="auto"/>
            </w:tcBorders>
            <w:vAlign w:val="center"/>
            <w:hideMark/>
          </w:tcPr>
          <w:p w14:paraId="16484AAA" w14:textId="77777777" w:rsidR="00231DC0" w:rsidRDefault="00231DC0" w:rsidP="00231DC0">
            <w:pPr>
              <w:jc w:val="center"/>
              <w:rPr>
                <w:color w:val="000000"/>
                <w:sz w:val="20"/>
                <w:szCs w:val="20"/>
              </w:rPr>
            </w:pPr>
            <w:r>
              <w:rPr>
                <w:color w:val="000000"/>
                <w:sz w:val="20"/>
                <w:szCs w:val="20"/>
              </w:rPr>
              <w:t>8</w:t>
            </w:r>
          </w:p>
        </w:tc>
        <w:tc>
          <w:tcPr>
            <w:tcW w:w="720" w:type="dxa"/>
            <w:tcBorders>
              <w:top w:val="nil"/>
              <w:left w:val="nil"/>
              <w:bottom w:val="single" w:sz="8" w:space="0" w:color="auto"/>
              <w:right w:val="single" w:sz="8" w:space="0" w:color="auto"/>
            </w:tcBorders>
            <w:vAlign w:val="center"/>
            <w:hideMark/>
          </w:tcPr>
          <w:p w14:paraId="6E65214A" w14:textId="77777777" w:rsidR="00231DC0" w:rsidRDefault="00231DC0" w:rsidP="00231DC0">
            <w:pPr>
              <w:jc w:val="center"/>
              <w:rPr>
                <w:color w:val="000000"/>
                <w:sz w:val="20"/>
                <w:szCs w:val="20"/>
              </w:rPr>
            </w:pPr>
            <w:r>
              <w:rPr>
                <w:color w:val="000000"/>
                <w:sz w:val="20"/>
                <w:szCs w:val="20"/>
              </w:rPr>
              <w:t>5</w:t>
            </w:r>
          </w:p>
        </w:tc>
        <w:tc>
          <w:tcPr>
            <w:tcW w:w="810" w:type="dxa"/>
            <w:tcBorders>
              <w:top w:val="nil"/>
              <w:left w:val="nil"/>
              <w:bottom w:val="single" w:sz="8" w:space="0" w:color="auto"/>
              <w:right w:val="single" w:sz="8" w:space="0" w:color="auto"/>
            </w:tcBorders>
            <w:vAlign w:val="center"/>
            <w:hideMark/>
          </w:tcPr>
          <w:p w14:paraId="38BB034D" w14:textId="77777777" w:rsidR="00231DC0" w:rsidRPr="00FD310B" w:rsidRDefault="00231DC0" w:rsidP="00231DC0">
            <w:pPr>
              <w:jc w:val="center"/>
              <w:rPr>
                <w:color w:val="000000"/>
                <w:sz w:val="20"/>
                <w:szCs w:val="20"/>
              </w:rPr>
            </w:pPr>
            <w:r w:rsidRPr="00FD310B">
              <w:rPr>
                <w:color w:val="000000"/>
                <w:sz w:val="20"/>
                <w:szCs w:val="20"/>
              </w:rPr>
              <w:t>5</w:t>
            </w:r>
          </w:p>
        </w:tc>
        <w:tc>
          <w:tcPr>
            <w:tcW w:w="810" w:type="dxa"/>
            <w:tcBorders>
              <w:top w:val="nil"/>
              <w:left w:val="nil"/>
              <w:bottom w:val="single" w:sz="8" w:space="0" w:color="auto"/>
              <w:right w:val="single" w:sz="8" w:space="0" w:color="auto"/>
            </w:tcBorders>
            <w:vAlign w:val="center"/>
          </w:tcPr>
          <w:p w14:paraId="5FA1CDC2" w14:textId="3D620FDA" w:rsidR="00231DC0" w:rsidRPr="00FD310B" w:rsidRDefault="00C161AD" w:rsidP="00231DC0">
            <w:pPr>
              <w:jc w:val="center"/>
              <w:rPr>
                <w:color w:val="000000"/>
                <w:sz w:val="20"/>
                <w:szCs w:val="20"/>
              </w:rPr>
            </w:pPr>
            <w:r w:rsidRPr="00FD310B">
              <w:rPr>
                <w:color w:val="000000"/>
                <w:sz w:val="20"/>
                <w:szCs w:val="20"/>
              </w:rPr>
              <w:t>2</w:t>
            </w:r>
          </w:p>
        </w:tc>
      </w:tr>
      <w:tr w:rsidR="00231DC0" w14:paraId="2B7EEDA7" w14:textId="5D5F7E6A"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6B5BC882" w14:textId="77777777" w:rsidR="00231DC0" w:rsidRDefault="00231DC0" w:rsidP="00231DC0">
            <w:pPr>
              <w:rPr>
                <w:color w:val="000000"/>
                <w:sz w:val="20"/>
                <w:szCs w:val="20"/>
              </w:rPr>
            </w:pPr>
            <w:r>
              <w:rPr>
                <w:color w:val="000000"/>
                <w:sz w:val="20"/>
                <w:szCs w:val="20"/>
              </w:rPr>
              <w:t xml:space="preserve">Engineering Design </w:t>
            </w:r>
          </w:p>
        </w:tc>
        <w:tc>
          <w:tcPr>
            <w:tcW w:w="720" w:type="dxa"/>
            <w:tcBorders>
              <w:top w:val="nil"/>
              <w:left w:val="nil"/>
              <w:bottom w:val="single" w:sz="8" w:space="0" w:color="auto"/>
              <w:right w:val="single" w:sz="8" w:space="0" w:color="auto"/>
            </w:tcBorders>
            <w:vAlign w:val="center"/>
            <w:hideMark/>
          </w:tcPr>
          <w:p w14:paraId="0A7A2C07" w14:textId="77777777" w:rsidR="00231DC0" w:rsidRDefault="00231DC0" w:rsidP="00231DC0">
            <w:pPr>
              <w:jc w:val="center"/>
              <w:rPr>
                <w:color w:val="000000"/>
                <w:sz w:val="20"/>
                <w:szCs w:val="20"/>
              </w:rPr>
            </w:pPr>
            <w:r>
              <w:rPr>
                <w:color w:val="000000"/>
                <w:sz w:val="20"/>
                <w:szCs w:val="20"/>
              </w:rPr>
              <w:t>--</w:t>
            </w:r>
          </w:p>
        </w:tc>
        <w:tc>
          <w:tcPr>
            <w:tcW w:w="900" w:type="dxa"/>
            <w:tcBorders>
              <w:top w:val="nil"/>
              <w:left w:val="nil"/>
              <w:bottom w:val="single" w:sz="8" w:space="0" w:color="auto"/>
              <w:right w:val="single" w:sz="8" w:space="0" w:color="auto"/>
            </w:tcBorders>
            <w:vAlign w:val="center"/>
            <w:hideMark/>
          </w:tcPr>
          <w:p w14:paraId="0BF7B55B" w14:textId="77777777" w:rsidR="00231DC0" w:rsidRDefault="00231DC0" w:rsidP="00231DC0">
            <w:pPr>
              <w:jc w:val="center"/>
              <w:rPr>
                <w:color w:val="000000"/>
                <w:sz w:val="20"/>
                <w:szCs w:val="20"/>
              </w:rPr>
            </w:pPr>
            <w:r>
              <w:rPr>
                <w:color w:val="000000"/>
                <w:sz w:val="20"/>
                <w:szCs w:val="20"/>
              </w:rPr>
              <w:t>2</w:t>
            </w:r>
          </w:p>
        </w:tc>
        <w:tc>
          <w:tcPr>
            <w:tcW w:w="720" w:type="dxa"/>
            <w:tcBorders>
              <w:top w:val="nil"/>
              <w:left w:val="nil"/>
              <w:bottom w:val="single" w:sz="8" w:space="0" w:color="auto"/>
              <w:right w:val="single" w:sz="8" w:space="0" w:color="auto"/>
            </w:tcBorders>
            <w:vAlign w:val="center"/>
            <w:hideMark/>
          </w:tcPr>
          <w:p w14:paraId="38F50900" w14:textId="77777777" w:rsidR="00231DC0" w:rsidRDefault="00231DC0" w:rsidP="00231DC0">
            <w:pPr>
              <w:jc w:val="center"/>
              <w:rPr>
                <w:color w:val="000000"/>
                <w:sz w:val="20"/>
                <w:szCs w:val="20"/>
              </w:rPr>
            </w:pPr>
            <w:r>
              <w:rPr>
                <w:color w:val="000000"/>
                <w:sz w:val="20"/>
                <w:szCs w:val="20"/>
              </w:rPr>
              <w:t>4</w:t>
            </w:r>
          </w:p>
        </w:tc>
        <w:tc>
          <w:tcPr>
            <w:tcW w:w="810" w:type="dxa"/>
            <w:tcBorders>
              <w:top w:val="nil"/>
              <w:left w:val="nil"/>
              <w:bottom w:val="single" w:sz="8" w:space="0" w:color="auto"/>
              <w:right w:val="single" w:sz="8" w:space="0" w:color="auto"/>
            </w:tcBorders>
            <w:vAlign w:val="center"/>
            <w:hideMark/>
          </w:tcPr>
          <w:p w14:paraId="2B670D88" w14:textId="77777777" w:rsidR="00231DC0" w:rsidRPr="00FD310B" w:rsidRDefault="00231DC0" w:rsidP="00231DC0">
            <w:pPr>
              <w:jc w:val="center"/>
              <w:rPr>
                <w:color w:val="000000"/>
                <w:sz w:val="20"/>
                <w:szCs w:val="20"/>
              </w:rPr>
            </w:pPr>
            <w:r w:rsidRPr="00FD310B">
              <w:rPr>
                <w:color w:val="000000"/>
                <w:sz w:val="20"/>
                <w:szCs w:val="20"/>
              </w:rPr>
              <w:t>4</w:t>
            </w:r>
          </w:p>
        </w:tc>
        <w:tc>
          <w:tcPr>
            <w:tcW w:w="810" w:type="dxa"/>
            <w:tcBorders>
              <w:top w:val="nil"/>
              <w:left w:val="nil"/>
              <w:bottom w:val="single" w:sz="8" w:space="0" w:color="auto"/>
              <w:right w:val="single" w:sz="8" w:space="0" w:color="auto"/>
            </w:tcBorders>
            <w:vAlign w:val="center"/>
          </w:tcPr>
          <w:p w14:paraId="33819AC6" w14:textId="7606FFD3" w:rsidR="00231DC0" w:rsidRPr="00FD310B" w:rsidRDefault="00C161AD" w:rsidP="00231DC0">
            <w:pPr>
              <w:jc w:val="center"/>
              <w:rPr>
                <w:color w:val="000000"/>
                <w:sz w:val="20"/>
                <w:szCs w:val="20"/>
              </w:rPr>
            </w:pPr>
            <w:r w:rsidRPr="00FD310B">
              <w:rPr>
                <w:color w:val="000000"/>
                <w:sz w:val="20"/>
                <w:szCs w:val="20"/>
              </w:rPr>
              <w:t>7</w:t>
            </w:r>
          </w:p>
        </w:tc>
      </w:tr>
      <w:tr w:rsidR="00231DC0" w14:paraId="03FE1D97" w14:textId="0E1B77D9"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3F6FF1F1" w14:textId="77777777" w:rsidR="00231DC0" w:rsidRDefault="00231DC0" w:rsidP="00231DC0">
            <w:pPr>
              <w:rPr>
                <w:color w:val="000000"/>
                <w:sz w:val="20"/>
                <w:szCs w:val="20"/>
              </w:rPr>
            </w:pPr>
            <w:r>
              <w:rPr>
                <w:color w:val="000000"/>
                <w:sz w:val="20"/>
                <w:szCs w:val="20"/>
              </w:rPr>
              <w:t xml:space="preserve">Mechanical Engineering </w:t>
            </w:r>
          </w:p>
        </w:tc>
        <w:tc>
          <w:tcPr>
            <w:tcW w:w="720" w:type="dxa"/>
            <w:tcBorders>
              <w:top w:val="nil"/>
              <w:left w:val="nil"/>
              <w:bottom w:val="single" w:sz="8" w:space="0" w:color="auto"/>
              <w:right w:val="single" w:sz="8" w:space="0" w:color="auto"/>
            </w:tcBorders>
            <w:vAlign w:val="center"/>
            <w:hideMark/>
          </w:tcPr>
          <w:p w14:paraId="002AA6FE" w14:textId="77777777" w:rsidR="00231DC0" w:rsidRDefault="00231DC0" w:rsidP="00231DC0">
            <w:pPr>
              <w:jc w:val="center"/>
              <w:rPr>
                <w:color w:val="000000"/>
                <w:sz w:val="20"/>
                <w:szCs w:val="20"/>
              </w:rPr>
            </w:pPr>
            <w:r>
              <w:rPr>
                <w:color w:val="000000"/>
                <w:sz w:val="20"/>
                <w:szCs w:val="20"/>
              </w:rPr>
              <w:t>7</w:t>
            </w:r>
          </w:p>
        </w:tc>
        <w:tc>
          <w:tcPr>
            <w:tcW w:w="900" w:type="dxa"/>
            <w:tcBorders>
              <w:top w:val="nil"/>
              <w:left w:val="nil"/>
              <w:bottom w:val="single" w:sz="8" w:space="0" w:color="auto"/>
              <w:right w:val="single" w:sz="8" w:space="0" w:color="auto"/>
            </w:tcBorders>
            <w:vAlign w:val="center"/>
            <w:hideMark/>
          </w:tcPr>
          <w:p w14:paraId="7F5506A8" w14:textId="77777777" w:rsidR="00231DC0" w:rsidRDefault="00231DC0" w:rsidP="00231DC0">
            <w:pPr>
              <w:jc w:val="center"/>
              <w:rPr>
                <w:color w:val="000000"/>
                <w:sz w:val="20"/>
                <w:szCs w:val="20"/>
              </w:rPr>
            </w:pPr>
            <w:r>
              <w:rPr>
                <w:color w:val="000000"/>
                <w:sz w:val="20"/>
                <w:szCs w:val="20"/>
              </w:rPr>
              <w:t>2</w:t>
            </w:r>
          </w:p>
        </w:tc>
        <w:tc>
          <w:tcPr>
            <w:tcW w:w="720" w:type="dxa"/>
            <w:tcBorders>
              <w:top w:val="nil"/>
              <w:left w:val="nil"/>
              <w:bottom w:val="single" w:sz="8" w:space="0" w:color="auto"/>
              <w:right w:val="single" w:sz="8" w:space="0" w:color="auto"/>
            </w:tcBorders>
            <w:vAlign w:val="center"/>
            <w:hideMark/>
          </w:tcPr>
          <w:p w14:paraId="7BED578F" w14:textId="77777777" w:rsidR="00231DC0" w:rsidRDefault="00231DC0" w:rsidP="00231DC0">
            <w:pPr>
              <w:jc w:val="center"/>
              <w:rPr>
                <w:color w:val="000000"/>
                <w:sz w:val="20"/>
                <w:szCs w:val="20"/>
              </w:rPr>
            </w:pPr>
            <w:r>
              <w:rPr>
                <w:color w:val="000000"/>
                <w:sz w:val="20"/>
                <w:szCs w:val="20"/>
              </w:rPr>
              <w:t>7</w:t>
            </w:r>
          </w:p>
        </w:tc>
        <w:tc>
          <w:tcPr>
            <w:tcW w:w="810" w:type="dxa"/>
            <w:tcBorders>
              <w:top w:val="nil"/>
              <w:left w:val="nil"/>
              <w:bottom w:val="single" w:sz="8" w:space="0" w:color="auto"/>
              <w:right w:val="single" w:sz="8" w:space="0" w:color="auto"/>
            </w:tcBorders>
            <w:vAlign w:val="center"/>
            <w:hideMark/>
          </w:tcPr>
          <w:p w14:paraId="5B451331" w14:textId="4888709B" w:rsidR="00231DC0" w:rsidRPr="00FD310B" w:rsidRDefault="00231DC0" w:rsidP="00231DC0">
            <w:pPr>
              <w:jc w:val="center"/>
              <w:rPr>
                <w:color w:val="000000"/>
                <w:sz w:val="20"/>
                <w:szCs w:val="20"/>
              </w:rPr>
            </w:pPr>
            <w:r w:rsidRPr="00FD310B">
              <w:rPr>
                <w:color w:val="000000"/>
                <w:sz w:val="20"/>
                <w:szCs w:val="20"/>
              </w:rPr>
              <w:t> </w:t>
            </w:r>
            <w:r w:rsidR="00C161AD" w:rsidRPr="00FD310B">
              <w:rPr>
                <w:color w:val="000000"/>
                <w:sz w:val="20"/>
                <w:szCs w:val="20"/>
              </w:rPr>
              <w:t>8</w:t>
            </w:r>
          </w:p>
        </w:tc>
        <w:tc>
          <w:tcPr>
            <w:tcW w:w="810" w:type="dxa"/>
            <w:tcBorders>
              <w:top w:val="nil"/>
              <w:left w:val="nil"/>
              <w:bottom w:val="single" w:sz="8" w:space="0" w:color="auto"/>
              <w:right w:val="single" w:sz="8" w:space="0" w:color="auto"/>
            </w:tcBorders>
            <w:vAlign w:val="center"/>
          </w:tcPr>
          <w:p w14:paraId="4ED1721C" w14:textId="3554BF34" w:rsidR="00231DC0" w:rsidRPr="00FD310B" w:rsidRDefault="00C161AD" w:rsidP="00231DC0">
            <w:pPr>
              <w:jc w:val="center"/>
              <w:rPr>
                <w:color w:val="000000"/>
                <w:sz w:val="20"/>
                <w:szCs w:val="20"/>
              </w:rPr>
            </w:pPr>
            <w:r w:rsidRPr="00FD310B">
              <w:rPr>
                <w:color w:val="000000"/>
                <w:sz w:val="20"/>
                <w:szCs w:val="20"/>
              </w:rPr>
              <w:t>6</w:t>
            </w:r>
          </w:p>
        </w:tc>
      </w:tr>
      <w:tr w:rsidR="00231DC0" w14:paraId="150A466D" w14:textId="54137170" w:rsidTr="00231DC0">
        <w:trPr>
          <w:trHeight w:val="300"/>
        </w:trPr>
        <w:tc>
          <w:tcPr>
            <w:tcW w:w="9350" w:type="dxa"/>
            <w:gridSpan w:val="6"/>
            <w:tcBorders>
              <w:top w:val="single" w:sz="8" w:space="0" w:color="auto"/>
              <w:left w:val="single" w:sz="8" w:space="0" w:color="auto"/>
              <w:bottom w:val="single" w:sz="8" w:space="0" w:color="auto"/>
              <w:right w:val="single" w:sz="8" w:space="0" w:color="000000"/>
            </w:tcBorders>
            <w:shd w:val="clear" w:color="000000" w:fill="D9D9D9"/>
            <w:vAlign w:val="center"/>
          </w:tcPr>
          <w:p w14:paraId="08F3CAA7" w14:textId="0549D72D" w:rsidR="00231DC0" w:rsidRPr="00231DC0" w:rsidRDefault="00231DC0" w:rsidP="00231DC0">
            <w:pPr>
              <w:rPr>
                <w:color w:val="000000"/>
                <w:sz w:val="20"/>
                <w:szCs w:val="20"/>
                <w:highlight w:val="yellow"/>
              </w:rPr>
            </w:pPr>
            <w:r w:rsidRPr="00B5096E">
              <w:rPr>
                <w:color w:val="000000"/>
                <w:sz w:val="20"/>
                <w:szCs w:val="20"/>
                <w:lang w:eastAsia="en-US"/>
              </w:rPr>
              <w:t>Academic Group: Science and Math (STEM)</w:t>
            </w:r>
          </w:p>
        </w:tc>
      </w:tr>
      <w:tr w:rsidR="00231DC0" w14:paraId="4C887421" w14:textId="0BB230E7"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463C8430" w14:textId="77777777" w:rsidR="00231DC0" w:rsidRDefault="00231DC0" w:rsidP="00231DC0">
            <w:pPr>
              <w:rPr>
                <w:color w:val="000000"/>
                <w:sz w:val="20"/>
                <w:szCs w:val="20"/>
              </w:rPr>
            </w:pPr>
            <w:r>
              <w:rPr>
                <w:color w:val="000000"/>
                <w:sz w:val="20"/>
                <w:szCs w:val="20"/>
              </w:rPr>
              <w:t xml:space="preserve">Biotechnology </w:t>
            </w:r>
          </w:p>
        </w:tc>
        <w:tc>
          <w:tcPr>
            <w:tcW w:w="720" w:type="dxa"/>
            <w:tcBorders>
              <w:top w:val="nil"/>
              <w:left w:val="nil"/>
              <w:bottom w:val="single" w:sz="8" w:space="0" w:color="auto"/>
              <w:right w:val="single" w:sz="8" w:space="0" w:color="auto"/>
            </w:tcBorders>
            <w:vAlign w:val="center"/>
            <w:hideMark/>
          </w:tcPr>
          <w:p w14:paraId="378674A9" w14:textId="77777777" w:rsidR="00231DC0" w:rsidRDefault="00231DC0" w:rsidP="00231DC0">
            <w:pPr>
              <w:jc w:val="center"/>
              <w:rPr>
                <w:color w:val="000000"/>
                <w:sz w:val="20"/>
                <w:szCs w:val="20"/>
              </w:rPr>
            </w:pPr>
            <w:r>
              <w:rPr>
                <w:color w:val="000000"/>
                <w:sz w:val="20"/>
                <w:szCs w:val="20"/>
              </w:rPr>
              <w:t>3</w:t>
            </w:r>
          </w:p>
        </w:tc>
        <w:tc>
          <w:tcPr>
            <w:tcW w:w="900" w:type="dxa"/>
            <w:tcBorders>
              <w:top w:val="nil"/>
              <w:left w:val="nil"/>
              <w:bottom w:val="single" w:sz="8" w:space="0" w:color="auto"/>
              <w:right w:val="single" w:sz="8" w:space="0" w:color="auto"/>
            </w:tcBorders>
            <w:vAlign w:val="center"/>
            <w:hideMark/>
          </w:tcPr>
          <w:p w14:paraId="3C363A75" w14:textId="77777777" w:rsidR="00231DC0" w:rsidRDefault="00231DC0" w:rsidP="00231DC0">
            <w:pPr>
              <w:jc w:val="center"/>
              <w:rPr>
                <w:color w:val="000000"/>
                <w:sz w:val="20"/>
                <w:szCs w:val="20"/>
              </w:rPr>
            </w:pPr>
            <w:r>
              <w:rPr>
                <w:color w:val="000000"/>
                <w:sz w:val="20"/>
                <w:szCs w:val="20"/>
              </w:rPr>
              <w:t>7</w:t>
            </w:r>
          </w:p>
        </w:tc>
        <w:tc>
          <w:tcPr>
            <w:tcW w:w="720" w:type="dxa"/>
            <w:tcBorders>
              <w:top w:val="nil"/>
              <w:left w:val="nil"/>
              <w:bottom w:val="single" w:sz="8" w:space="0" w:color="auto"/>
              <w:right w:val="single" w:sz="8" w:space="0" w:color="auto"/>
            </w:tcBorders>
            <w:vAlign w:val="center"/>
            <w:hideMark/>
          </w:tcPr>
          <w:p w14:paraId="076D63CA" w14:textId="77777777" w:rsidR="00231DC0" w:rsidRDefault="00231DC0" w:rsidP="00231DC0">
            <w:pPr>
              <w:jc w:val="center"/>
              <w:rPr>
                <w:color w:val="000000"/>
                <w:sz w:val="20"/>
                <w:szCs w:val="20"/>
              </w:rPr>
            </w:pPr>
            <w:r>
              <w:rPr>
                <w:color w:val="000000"/>
                <w:sz w:val="20"/>
                <w:szCs w:val="20"/>
              </w:rPr>
              <w:t>2</w:t>
            </w:r>
          </w:p>
        </w:tc>
        <w:tc>
          <w:tcPr>
            <w:tcW w:w="810" w:type="dxa"/>
            <w:tcBorders>
              <w:top w:val="nil"/>
              <w:left w:val="nil"/>
              <w:bottom w:val="single" w:sz="8" w:space="0" w:color="auto"/>
              <w:right w:val="single" w:sz="8" w:space="0" w:color="auto"/>
            </w:tcBorders>
            <w:vAlign w:val="center"/>
            <w:hideMark/>
          </w:tcPr>
          <w:p w14:paraId="0A99E23A" w14:textId="77777777" w:rsidR="00231DC0" w:rsidRDefault="00231DC0" w:rsidP="00231DC0">
            <w:pPr>
              <w:jc w:val="center"/>
              <w:rPr>
                <w:color w:val="000000"/>
                <w:sz w:val="20"/>
                <w:szCs w:val="20"/>
              </w:rPr>
            </w:pPr>
            <w:r>
              <w:rPr>
                <w:color w:val="000000"/>
                <w:sz w:val="20"/>
                <w:szCs w:val="20"/>
              </w:rPr>
              <w:t>5</w:t>
            </w:r>
          </w:p>
        </w:tc>
        <w:tc>
          <w:tcPr>
            <w:tcW w:w="810" w:type="dxa"/>
            <w:tcBorders>
              <w:top w:val="nil"/>
              <w:left w:val="nil"/>
              <w:bottom w:val="single" w:sz="8" w:space="0" w:color="auto"/>
              <w:right w:val="single" w:sz="8" w:space="0" w:color="auto"/>
            </w:tcBorders>
            <w:vAlign w:val="center"/>
          </w:tcPr>
          <w:p w14:paraId="4E0AC54A" w14:textId="5F3C79AA" w:rsidR="00231DC0" w:rsidRPr="00FD310B" w:rsidRDefault="00F90E5E" w:rsidP="00231DC0">
            <w:pPr>
              <w:jc w:val="center"/>
              <w:rPr>
                <w:color w:val="000000"/>
                <w:sz w:val="20"/>
                <w:szCs w:val="20"/>
              </w:rPr>
            </w:pPr>
            <w:r w:rsidRPr="00FD310B">
              <w:rPr>
                <w:color w:val="000000"/>
                <w:sz w:val="20"/>
                <w:szCs w:val="20"/>
              </w:rPr>
              <w:t>4</w:t>
            </w:r>
          </w:p>
        </w:tc>
      </w:tr>
      <w:tr w:rsidR="00231DC0" w14:paraId="33F92EC8" w14:textId="0E3F8AA4"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29DC0482" w14:textId="77777777" w:rsidR="00231DC0" w:rsidRDefault="00231DC0" w:rsidP="00231DC0">
            <w:pPr>
              <w:rPr>
                <w:color w:val="000000"/>
                <w:sz w:val="20"/>
                <w:szCs w:val="20"/>
              </w:rPr>
            </w:pPr>
            <w:r>
              <w:rPr>
                <w:color w:val="000000"/>
                <w:sz w:val="20"/>
                <w:szCs w:val="20"/>
              </w:rPr>
              <w:t xml:space="preserve">Biotechnology: Forensic DNA Science </w:t>
            </w:r>
          </w:p>
        </w:tc>
        <w:tc>
          <w:tcPr>
            <w:tcW w:w="720" w:type="dxa"/>
            <w:tcBorders>
              <w:top w:val="nil"/>
              <w:left w:val="nil"/>
              <w:bottom w:val="single" w:sz="8" w:space="0" w:color="auto"/>
              <w:right w:val="single" w:sz="8" w:space="0" w:color="auto"/>
            </w:tcBorders>
            <w:vAlign w:val="center"/>
            <w:hideMark/>
          </w:tcPr>
          <w:p w14:paraId="0AA98827" w14:textId="77777777" w:rsidR="00231DC0" w:rsidRDefault="00231DC0" w:rsidP="00231DC0">
            <w:pPr>
              <w:jc w:val="center"/>
              <w:rPr>
                <w:color w:val="000000"/>
                <w:sz w:val="20"/>
                <w:szCs w:val="20"/>
              </w:rPr>
            </w:pPr>
            <w:r>
              <w:rPr>
                <w:color w:val="000000"/>
                <w:sz w:val="20"/>
                <w:szCs w:val="20"/>
              </w:rPr>
              <w:t>1</w:t>
            </w:r>
          </w:p>
        </w:tc>
        <w:tc>
          <w:tcPr>
            <w:tcW w:w="900" w:type="dxa"/>
            <w:tcBorders>
              <w:top w:val="nil"/>
              <w:left w:val="nil"/>
              <w:bottom w:val="single" w:sz="8" w:space="0" w:color="auto"/>
              <w:right w:val="single" w:sz="8" w:space="0" w:color="auto"/>
            </w:tcBorders>
            <w:vAlign w:val="center"/>
            <w:hideMark/>
          </w:tcPr>
          <w:p w14:paraId="24D902C8" w14:textId="77777777" w:rsidR="00231DC0" w:rsidRDefault="00231DC0" w:rsidP="00231DC0">
            <w:pPr>
              <w:jc w:val="center"/>
              <w:rPr>
                <w:color w:val="000000"/>
                <w:sz w:val="20"/>
                <w:szCs w:val="20"/>
              </w:rPr>
            </w:pPr>
            <w:r>
              <w:rPr>
                <w:color w:val="000000"/>
                <w:sz w:val="20"/>
                <w:szCs w:val="20"/>
              </w:rPr>
              <w:t>--</w:t>
            </w:r>
          </w:p>
        </w:tc>
        <w:tc>
          <w:tcPr>
            <w:tcW w:w="720" w:type="dxa"/>
            <w:tcBorders>
              <w:top w:val="nil"/>
              <w:left w:val="nil"/>
              <w:bottom w:val="single" w:sz="8" w:space="0" w:color="auto"/>
              <w:right w:val="single" w:sz="8" w:space="0" w:color="auto"/>
            </w:tcBorders>
            <w:vAlign w:val="center"/>
            <w:hideMark/>
          </w:tcPr>
          <w:p w14:paraId="344C787E" w14:textId="77777777" w:rsidR="00231DC0" w:rsidRDefault="00231DC0" w:rsidP="00231DC0">
            <w:pPr>
              <w:jc w:val="center"/>
              <w:rPr>
                <w:color w:val="000000"/>
                <w:sz w:val="20"/>
                <w:szCs w:val="20"/>
              </w:rPr>
            </w:pPr>
            <w:r>
              <w:rPr>
                <w:color w:val="000000"/>
                <w:sz w:val="20"/>
                <w:szCs w:val="20"/>
              </w:rPr>
              <w:t>--</w:t>
            </w:r>
          </w:p>
        </w:tc>
        <w:tc>
          <w:tcPr>
            <w:tcW w:w="810" w:type="dxa"/>
            <w:tcBorders>
              <w:top w:val="nil"/>
              <w:left w:val="nil"/>
              <w:bottom w:val="single" w:sz="8" w:space="0" w:color="auto"/>
              <w:right w:val="single" w:sz="8" w:space="0" w:color="auto"/>
            </w:tcBorders>
            <w:vAlign w:val="center"/>
            <w:hideMark/>
          </w:tcPr>
          <w:p w14:paraId="74B73856" w14:textId="77777777" w:rsidR="00231DC0" w:rsidRDefault="00231DC0" w:rsidP="00231DC0">
            <w:pPr>
              <w:jc w:val="center"/>
              <w:rPr>
                <w:color w:val="000000"/>
                <w:sz w:val="20"/>
                <w:szCs w:val="20"/>
              </w:rPr>
            </w:pPr>
            <w:r>
              <w:rPr>
                <w:color w:val="000000"/>
                <w:sz w:val="20"/>
                <w:szCs w:val="20"/>
              </w:rPr>
              <w:t>--</w:t>
            </w:r>
          </w:p>
        </w:tc>
        <w:tc>
          <w:tcPr>
            <w:tcW w:w="810" w:type="dxa"/>
            <w:tcBorders>
              <w:top w:val="nil"/>
              <w:left w:val="nil"/>
              <w:bottom w:val="single" w:sz="8" w:space="0" w:color="auto"/>
              <w:right w:val="single" w:sz="8" w:space="0" w:color="auto"/>
            </w:tcBorders>
            <w:vAlign w:val="center"/>
          </w:tcPr>
          <w:p w14:paraId="36B6787D" w14:textId="1045764C" w:rsidR="00231DC0" w:rsidRPr="00FD310B" w:rsidRDefault="00F90E5E" w:rsidP="00231DC0">
            <w:pPr>
              <w:jc w:val="center"/>
              <w:rPr>
                <w:color w:val="000000"/>
                <w:sz w:val="20"/>
                <w:szCs w:val="20"/>
              </w:rPr>
            </w:pPr>
            <w:r w:rsidRPr="00FD310B">
              <w:rPr>
                <w:color w:val="000000"/>
                <w:sz w:val="20"/>
                <w:szCs w:val="20"/>
              </w:rPr>
              <w:t>--</w:t>
            </w:r>
          </w:p>
        </w:tc>
      </w:tr>
      <w:tr w:rsidR="00231DC0" w14:paraId="3966C60D" w14:textId="4FC2C2A5"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78CF3A2F" w14:textId="77777777" w:rsidR="00231DC0" w:rsidRDefault="00231DC0" w:rsidP="00231DC0">
            <w:pPr>
              <w:rPr>
                <w:color w:val="000000"/>
                <w:sz w:val="20"/>
                <w:szCs w:val="20"/>
              </w:rPr>
            </w:pPr>
            <w:r>
              <w:rPr>
                <w:color w:val="000000"/>
                <w:sz w:val="20"/>
                <w:szCs w:val="20"/>
              </w:rPr>
              <w:t xml:space="preserve">Environmental Sciences &amp; Safety </w:t>
            </w:r>
          </w:p>
        </w:tc>
        <w:tc>
          <w:tcPr>
            <w:tcW w:w="720" w:type="dxa"/>
            <w:tcBorders>
              <w:top w:val="nil"/>
              <w:left w:val="nil"/>
              <w:bottom w:val="single" w:sz="8" w:space="0" w:color="auto"/>
              <w:right w:val="single" w:sz="8" w:space="0" w:color="auto"/>
            </w:tcBorders>
            <w:vAlign w:val="center"/>
            <w:hideMark/>
          </w:tcPr>
          <w:p w14:paraId="064C23CA" w14:textId="77777777" w:rsidR="00231DC0" w:rsidRDefault="00231DC0" w:rsidP="00231DC0">
            <w:pPr>
              <w:jc w:val="center"/>
              <w:rPr>
                <w:color w:val="000000"/>
                <w:sz w:val="20"/>
                <w:szCs w:val="20"/>
              </w:rPr>
            </w:pPr>
            <w:r>
              <w:rPr>
                <w:color w:val="000000"/>
                <w:sz w:val="20"/>
                <w:szCs w:val="20"/>
              </w:rPr>
              <w:t>5</w:t>
            </w:r>
          </w:p>
        </w:tc>
        <w:tc>
          <w:tcPr>
            <w:tcW w:w="900" w:type="dxa"/>
            <w:tcBorders>
              <w:top w:val="nil"/>
              <w:left w:val="nil"/>
              <w:bottom w:val="single" w:sz="8" w:space="0" w:color="auto"/>
              <w:right w:val="single" w:sz="8" w:space="0" w:color="auto"/>
            </w:tcBorders>
            <w:vAlign w:val="center"/>
            <w:hideMark/>
          </w:tcPr>
          <w:p w14:paraId="3205B3FB" w14:textId="77777777" w:rsidR="00231DC0" w:rsidRDefault="00231DC0" w:rsidP="00231DC0">
            <w:pPr>
              <w:jc w:val="center"/>
              <w:rPr>
                <w:color w:val="000000"/>
                <w:sz w:val="20"/>
                <w:szCs w:val="20"/>
              </w:rPr>
            </w:pPr>
            <w:r>
              <w:rPr>
                <w:color w:val="000000"/>
                <w:sz w:val="20"/>
                <w:szCs w:val="20"/>
              </w:rPr>
              <w:t>1</w:t>
            </w:r>
          </w:p>
        </w:tc>
        <w:tc>
          <w:tcPr>
            <w:tcW w:w="720" w:type="dxa"/>
            <w:tcBorders>
              <w:top w:val="nil"/>
              <w:left w:val="nil"/>
              <w:bottom w:val="single" w:sz="8" w:space="0" w:color="auto"/>
              <w:right w:val="single" w:sz="8" w:space="0" w:color="auto"/>
            </w:tcBorders>
            <w:vAlign w:val="center"/>
            <w:hideMark/>
          </w:tcPr>
          <w:p w14:paraId="1FD6757C" w14:textId="77777777" w:rsidR="00231DC0" w:rsidRDefault="00231DC0" w:rsidP="00231DC0">
            <w:pPr>
              <w:jc w:val="center"/>
              <w:rPr>
                <w:color w:val="000000"/>
                <w:sz w:val="20"/>
                <w:szCs w:val="20"/>
              </w:rPr>
            </w:pPr>
            <w:r>
              <w:rPr>
                <w:color w:val="000000"/>
                <w:sz w:val="20"/>
                <w:szCs w:val="20"/>
              </w:rPr>
              <w:t>1</w:t>
            </w:r>
          </w:p>
        </w:tc>
        <w:tc>
          <w:tcPr>
            <w:tcW w:w="810" w:type="dxa"/>
            <w:tcBorders>
              <w:top w:val="nil"/>
              <w:left w:val="nil"/>
              <w:bottom w:val="single" w:sz="8" w:space="0" w:color="auto"/>
              <w:right w:val="single" w:sz="8" w:space="0" w:color="auto"/>
            </w:tcBorders>
            <w:vAlign w:val="center"/>
            <w:hideMark/>
          </w:tcPr>
          <w:p w14:paraId="0165CC99" w14:textId="77777777" w:rsidR="00231DC0" w:rsidRDefault="00231DC0" w:rsidP="00231DC0">
            <w:pPr>
              <w:jc w:val="center"/>
              <w:rPr>
                <w:color w:val="000000"/>
                <w:sz w:val="20"/>
                <w:szCs w:val="20"/>
              </w:rPr>
            </w:pPr>
            <w:r>
              <w:rPr>
                <w:color w:val="000000"/>
                <w:sz w:val="20"/>
                <w:szCs w:val="20"/>
              </w:rPr>
              <w:t>--</w:t>
            </w:r>
          </w:p>
        </w:tc>
        <w:tc>
          <w:tcPr>
            <w:tcW w:w="810" w:type="dxa"/>
            <w:tcBorders>
              <w:top w:val="nil"/>
              <w:left w:val="nil"/>
              <w:bottom w:val="single" w:sz="8" w:space="0" w:color="auto"/>
              <w:right w:val="single" w:sz="8" w:space="0" w:color="auto"/>
            </w:tcBorders>
            <w:vAlign w:val="center"/>
          </w:tcPr>
          <w:p w14:paraId="7DB20323" w14:textId="2E145E54" w:rsidR="00231DC0" w:rsidRPr="00FD310B" w:rsidRDefault="00F90E5E" w:rsidP="00231DC0">
            <w:pPr>
              <w:jc w:val="center"/>
              <w:rPr>
                <w:color w:val="000000"/>
                <w:sz w:val="20"/>
                <w:szCs w:val="20"/>
              </w:rPr>
            </w:pPr>
            <w:r w:rsidRPr="00FD310B">
              <w:rPr>
                <w:color w:val="000000"/>
                <w:sz w:val="20"/>
                <w:szCs w:val="20"/>
              </w:rPr>
              <w:t>5</w:t>
            </w:r>
          </w:p>
        </w:tc>
      </w:tr>
      <w:tr w:rsidR="00231DC0" w14:paraId="26AC5C19" w14:textId="312F55B2"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36C8AA9B" w14:textId="77777777" w:rsidR="00231DC0" w:rsidRDefault="00231DC0" w:rsidP="00231DC0">
            <w:pPr>
              <w:rPr>
                <w:color w:val="000000"/>
                <w:sz w:val="20"/>
                <w:szCs w:val="20"/>
              </w:rPr>
            </w:pPr>
            <w:r>
              <w:rPr>
                <w:color w:val="000000"/>
                <w:sz w:val="20"/>
                <w:szCs w:val="20"/>
              </w:rPr>
              <w:t>General Studies</w:t>
            </w:r>
          </w:p>
        </w:tc>
        <w:tc>
          <w:tcPr>
            <w:tcW w:w="720" w:type="dxa"/>
            <w:tcBorders>
              <w:top w:val="nil"/>
              <w:left w:val="nil"/>
              <w:bottom w:val="single" w:sz="8" w:space="0" w:color="auto"/>
              <w:right w:val="single" w:sz="8" w:space="0" w:color="auto"/>
            </w:tcBorders>
            <w:vAlign w:val="center"/>
            <w:hideMark/>
          </w:tcPr>
          <w:p w14:paraId="4DBD0970" w14:textId="77777777" w:rsidR="00231DC0" w:rsidRDefault="00231DC0" w:rsidP="00231DC0">
            <w:pPr>
              <w:jc w:val="center"/>
              <w:rPr>
                <w:color w:val="000000"/>
                <w:sz w:val="20"/>
                <w:szCs w:val="20"/>
              </w:rPr>
            </w:pPr>
            <w:r>
              <w:rPr>
                <w:color w:val="000000"/>
                <w:sz w:val="20"/>
                <w:szCs w:val="20"/>
              </w:rPr>
              <w:t>64</w:t>
            </w:r>
          </w:p>
        </w:tc>
        <w:tc>
          <w:tcPr>
            <w:tcW w:w="900" w:type="dxa"/>
            <w:tcBorders>
              <w:top w:val="nil"/>
              <w:left w:val="nil"/>
              <w:bottom w:val="single" w:sz="8" w:space="0" w:color="auto"/>
              <w:right w:val="single" w:sz="8" w:space="0" w:color="auto"/>
            </w:tcBorders>
            <w:vAlign w:val="center"/>
            <w:hideMark/>
          </w:tcPr>
          <w:p w14:paraId="681FEE7E" w14:textId="77777777" w:rsidR="00231DC0" w:rsidRDefault="00231DC0" w:rsidP="00231DC0">
            <w:pPr>
              <w:jc w:val="center"/>
              <w:rPr>
                <w:color w:val="000000"/>
                <w:sz w:val="20"/>
                <w:szCs w:val="20"/>
              </w:rPr>
            </w:pPr>
            <w:r>
              <w:rPr>
                <w:color w:val="000000"/>
                <w:sz w:val="20"/>
                <w:szCs w:val="20"/>
              </w:rPr>
              <w:t>71</w:t>
            </w:r>
          </w:p>
        </w:tc>
        <w:tc>
          <w:tcPr>
            <w:tcW w:w="720" w:type="dxa"/>
            <w:tcBorders>
              <w:top w:val="nil"/>
              <w:left w:val="nil"/>
              <w:bottom w:val="single" w:sz="8" w:space="0" w:color="auto"/>
              <w:right w:val="single" w:sz="8" w:space="0" w:color="auto"/>
            </w:tcBorders>
            <w:vAlign w:val="center"/>
            <w:hideMark/>
          </w:tcPr>
          <w:p w14:paraId="2C0D4BB0" w14:textId="77777777" w:rsidR="00231DC0" w:rsidRDefault="00231DC0" w:rsidP="00231DC0">
            <w:pPr>
              <w:jc w:val="center"/>
              <w:rPr>
                <w:color w:val="000000"/>
                <w:sz w:val="20"/>
                <w:szCs w:val="20"/>
              </w:rPr>
            </w:pPr>
            <w:r>
              <w:rPr>
                <w:color w:val="000000"/>
                <w:sz w:val="20"/>
                <w:szCs w:val="20"/>
              </w:rPr>
              <w:t>41</w:t>
            </w:r>
          </w:p>
        </w:tc>
        <w:tc>
          <w:tcPr>
            <w:tcW w:w="810" w:type="dxa"/>
            <w:tcBorders>
              <w:top w:val="nil"/>
              <w:left w:val="nil"/>
              <w:bottom w:val="single" w:sz="8" w:space="0" w:color="auto"/>
              <w:right w:val="single" w:sz="8" w:space="0" w:color="auto"/>
            </w:tcBorders>
            <w:vAlign w:val="center"/>
            <w:hideMark/>
          </w:tcPr>
          <w:p w14:paraId="151D78B4" w14:textId="77777777" w:rsidR="00231DC0" w:rsidRDefault="00231DC0" w:rsidP="00231DC0">
            <w:pPr>
              <w:jc w:val="center"/>
              <w:rPr>
                <w:color w:val="000000"/>
                <w:sz w:val="20"/>
                <w:szCs w:val="20"/>
              </w:rPr>
            </w:pPr>
            <w:r>
              <w:rPr>
                <w:color w:val="000000"/>
                <w:sz w:val="20"/>
                <w:szCs w:val="20"/>
              </w:rPr>
              <w:t>58</w:t>
            </w:r>
          </w:p>
        </w:tc>
        <w:tc>
          <w:tcPr>
            <w:tcW w:w="810" w:type="dxa"/>
            <w:tcBorders>
              <w:top w:val="nil"/>
              <w:left w:val="nil"/>
              <w:bottom w:val="single" w:sz="8" w:space="0" w:color="auto"/>
              <w:right w:val="single" w:sz="8" w:space="0" w:color="auto"/>
            </w:tcBorders>
            <w:vAlign w:val="center"/>
          </w:tcPr>
          <w:p w14:paraId="7FF74A6D" w14:textId="21ED1B9E" w:rsidR="00231DC0" w:rsidRPr="00FD310B" w:rsidRDefault="00F90E5E" w:rsidP="00231DC0">
            <w:pPr>
              <w:jc w:val="center"/>
              <w:rPr>
                <w:color w:val="000000"/>
                <w:sz w:val="20"/>
                <w:szCs w:val="20"/>
              </w:rPr>
            </w:pPr>
            <w:r w:rsidRPr="00FD310B">
              <w:rPr>
                <w:color w:val="000000"/>
                <w:sz w:val="20"/>
                <w:szCs w:val="20"/>
              </w:rPr>
              <w:t>49</w:t>
            </w:r>
          </w:p>
        </w:tc>
      </w:tr>
      <w:tr w:rsidR="00231DC0" w14:paraId="114DBBC8" w14:textId="4CEF43B7"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3D55E23B" w14:textId="77777777" w:rsidR="00231DC0" w:rsidRDefault="00231DC0" w:rsidP="00231DC0">
            <w:pPr>
              <w:rPr>
                <w:color w:val="000000"/>
                <w:sz w:val="20"/>
                <w:szCs w:val="20"/>
              </w:rPr>
            </w:pPr>
            <w:r>
              <w:rPr>
                <w:color w:val="000000"/>
                <w:sz w:val="20"/>
                <w:szCs w:val="20"/>
              </w:rPr>
              <w:t xml:space="preserve">Life Sciences </w:t>
            </w:r>
          </w:p>
        </w:tc>
        <w:tc>
          <w:tcPr>
            <w:tcW w:w="720" w:type="dxa"/>
            <w:tcBorders>
              <w:top w:val="nil"/>
              <w:left w:val="nil"/>
              <w:bottom w:val="single" w:sz="8" w:space="0" w:color="auto"/>
              <w:right w:val="single" w:sz="8" w:space="0" w:color="auto"/>
            </w:tcBorders>
            <w:vAlign w:val="center"/>
            <w:hideMark/>
          </w:tcPr>
          <w:p w14:paraId="56BB22CB" w14:textId="77777777" w:rsidR="00231DC0" w:rsidRDefault="00231DC0" w:rsidP="00231DC0">
            <w:pPr>
              <w:jc w:val="center"/>
              <w:rPr>
                <w:color w:val="000000"/>
                <w:sz w:val="20"/>
                <w:szCs w:val="20"/>
              </w:rPr>
            </w:pPr>
            <w:r>
              <w:rPr>
                <w:color w:val="000000"/>
                <w:sz w:val="20"/>
                <w:szCs w:val="20"/>
              </w:rPr>
              <w:t>5</w:t>
            </w:r>
          </w:p>
        </w:tc>
        <w:tc>
          <w:tcPr>
            <w:tcW w:w="900" w:type="dxa"/>
            <w:tcBorders>
              <w:top w:val="nil"/>
              <w:left w:val="nil"/>
              <w:bottom w:val="single" w:sz="8" w:space="0" w:color="auto"/>
              <w:right w:val="single" w:sz="8" w:space="0" w:color="auto"/>
            </w:tcBorders>
            <w:vAlign w:val="center"/>
            <w:hideMark/>
          </w:tcPr>
          <w:p w14:paraId="6432A654" w14:textId="77777777" w:rsidR="00231DC0" w:rsidRDefault="00231DC0" w:rsidP="00231DC0">
            <w:pPr>
              <w:jc w:val="center"/>
              <w:rPr>
                <w:color w:val="000000"/>
                <w:sz w:val="20"/>
                <w:szCs w:val="20"/>
              </w:rPr>
            </w:pPr>
            <w:r>
              <w:rPr>
                <w:color w:val="000000"/>
                <w:sz w:val="20"/>
                <w:szCs w:val="20"/>
              </w:rPr>
              <w:t>1</w:t>
            </w:r>
          </w:p>
        </w:tc>
        <w:tc>
          <w:tcPr>
            <w:tcW w:w="720" w:type="dxa"/>
            <w:tcBorders>
              <w:top w:val="nil"/>
              <w:left w:val="nil"/>
              <w:bottom w:val="single" w:sz="8" w:space="0" w:color="auto"/>
              <w:right w:val="single" w:sz="8" w:space="0" w:color="auto"/>
            </w:tcBorders>
            <w:vAlign w:val="center"/>
            <w:hideMark/>
          </w:tcPr>
          <w:p w14:paraId="0623C387" w14:textId="77777777" w:rsidR="00231DC0" w:rsidRDefault="00231DC0" w:rsidP="00231DC0">
            <w:pPr>
              <w:jc w:val="center"/>
              <w:rPr>
                <w:color w:val="000000"/>
                <w:sz w:val="20"/>
                <w:szCs w:val="20"/>
              </w:rPr>
            </w:pPr>
            <w:r>
              <w:rPr>
                <w:color w:val="000000"/>
                <w:sz w:val="20"/>
                <w:szCs w:val="20"/>
              </w:rPr>
              <w:t>3</w:t>
            </w:r>
          </w:p>
        </w:tc>
        <w:tc>
          <w:tcPr>
            <w:tcW w:w="810" w:type="dxa"/>
            <w:tcBorders>
              <w:top w:val="nil"/>
              <w:left w:val="nil"/>
              <w:bottom w:val="single" w:sz="8" w:space="0" w:color="auto"/>
              <w:right w:val="single" w:sz="8" w:space="0" w:color="auto"/>
            </w:tcBorders>
            <w:vAlign w:val="center"/>
            <w:hideMark/>
          </w:tcPr>
          <w:p w14:paraId="2510D1CF" w14:textId="77777777" w:rsidR="00231DC0" w:rsidRDefault="00231DC0" w:rsidP="00231DC0">
            <w:pPr>
              <w:jc w:val="center"/>
              <w:rPr>
                <w:color w:val="000000"/>
                <w:sz w:val="20"/>
                <w:szCs w:val="20"/>
              </w:rPr>
            </w:pPr>
            <w:r>
              <w:rPr>
                <w:color w:val="000000"/>
                <w:sz w:val="20"/>
                <w:szCs w:val="20"/>
              </w:rPr>
              <w:t>9</w:t>
            </w:r>
          </w:p>
        </w:tc>
        <w:tc>
          <w:tcPr>
            <w:tcW w:w="810" w:type="dxa"/>
            <w:tcBorders>
              <w:top w:val="nil"/>
              <w:left w:val="nil"/>
              <w:bottom w:val="single" w:sz="8" w:space="0" w:color="auto"/>
              <w:right w:val="single" w:sz="8" w:space="0" w:color="auto"/>
            </w:tcBorders>
            <w:vAlign w:val="center"/>
          </w:tcPr>
          <w:p w14:paraId="120590BC" w14:textId="20495185" w:rsidR="00231DC0" w:rsidRPr="00FD310B" w:rsidRDefault="00F90E5E" w:rsidP="00231DC0">
            <w:pPr>
              <w:jc w:val="center"/>
              <w:rPr>
                <w:color w:val="000000"/>
                <w:sz w:val="20"/>
                <w:szCs w:val="20"/>
              </w:rPr>
            </w:pPr>
            <w:r w:rsidRPr="00FD310B">
              <w:rPr>
                <w:color w:val="000000"/>
                <w:sz w:val="20"/>
                <w:szCs w:val="20"/>
              </w:rPr>
              <w:t>7</w:t>
            </w:r>
          </w:p>
        </w:tc>
      </w:tr>
      <w:tr w:rsidR="00231DC0" w:rsidRPr="00F90E5E" w14:paraId="45FF6BEA" w14:textId="7A8E3A2F" w:rsidTr="00231DC0">
        <w:trPr>
          <w:trHeight w:val="300"/>
        </w:trPr>
        <w:tc>
          <w:tcPr>
            <w:tcW w:w="5390" w:type="dxa"/>
            <w:tcBorders>
              <w:top w:val="nil"/>
              <w:left w:val="single" w:sz="8" w:space="0" w:color="auto"/>
              <w:bottom w:val="single" w:sz="8" w:space="0" w:color="auto"/>
              <w:right w:val="single" w:sz="8" w:space="0" w:color="auto"/>
            </w:tcBorders>
            <w:noWrap/>
            <w:vAlign w:val="center"/>
            <w:hideMark/>
          </w:tcPr>
          <w:p w14:paraId="6E29A95E" w14:textId="77777777" w:rsidR="00231DC0" w:rsidRPr="00F90E5E" w:rsidRDefault="00231DC0" w:rsidP="00231DC0">
            <w:pPr>
              <w:rPr>
                <w:b/>
                <w:bCs/>
                <w:color w:val="000000"/>
                <w:sz w:val="20"/>
                <w:szCs w:val="20"/>
              </w:rPr>
            </w:pPr>
            <w:r w:rsidRPr="00F90E5E">
              <w:rPr>
                <w:b/>
                <w:bCs/>
                <w:color w:val="000000"/>
                <w:sz w:val="20"/>
                <w:szCs w:val="20"/>
              </w:rPr>
              <w:t>Total</w:t>
            </w:r>
          </w:p>
        </w:tc>
        <w:tc>
          <w:tcPr>
            <w:tcW w:w="720" w:type="dxa"/>
            <w:tcBorders>
              <w:top w:val="nil"/>
              <w:left w:val="nil"/>
              <w:bottom w:val="single" w:sz="8" w:space="0" w:color="auto"/>
              <w:right w:val="single" w:sz="8" w:space="0" w:color="auto"/>
            </w:tcBorders>
            <w:vAlign w:val="center"/>
            <w:hideMark/>
          </w:tcPr>
          <w:p w14:paraId="4CA80BCB" w14:textId="77777777" w:rsidR="00231DC0" w:rsidRPr="00F90E5E" w:rsidRDefault="00231DC0" w:rsidP="00231DC0">
            <w:pPr>
              <w:jc w:val="center"/>
              <w:rPr>
                <w:b/>
                <w:bCs/>
                <w:color w:val="000000"/>
                <w:sz w:val="20"/>
                <w:szCs w:val="20"/>
              </w:rPr>
            </w:pPr>
            <w:r w:rsidRPr="00F90E5E">
              <w:rPr>
                <w:b/>
                <w:bCs/>
                <w:color w:val="000000"/>
                <w:sz w:val="20"/>
                <w:szCs w:val="20"/>
              </w:rPr>
              <w:t>302</w:t>
            </w:r>
          </w:p>
        </w:tc>
        <w:tc>
          <w:tcPr>
            <w:tcW w:w="900" w:type="dxa"/>
            <w:tcBorders>
              <w:top w:val="nil"/>
              <w:left w:val="nil"/>
              <w:bottom w:val="single" w:sz="8" w:space="0" w:color="auto"/>
              <w:right w:val="single" w:sz="8" w:space="0" w:color="auto"/>
            </w:tcBorders>
            <w:vAlign w:val="center"/>
            <w:hideMark/>
          </w:tcPr>
          <w:p w14:paraId="65D959CA" w14:textId="77777777" w:rsidR="00231DC0" w:rsidRPr="00F90E5E" w:rsidRDefault="00231DC0" w:rsidP="00231DC0">
            <w:pPr>
              <w:jc w:val="center"/>
              <w:rPr>
                <w:b/>
                <w:bCs/>
                <w:color w:val="000000"/>
                <w:sz w:val="20"/>
                <w:szCs w:val="20"/>
              </w:rPr>
            </w:pPr>
            <w:r w:rsidRPr="00F90E5E">
              <w:rPr>
                <w:b/>
                <w:bCs/>
                <w:color w:val="000000"/>
                <w:sz w:val="20"/>
                <w:szCs w:val="20"/>
              </w:rPr>
              <w:t>295</w:t>
            </w:r>
          </w:p>
        </w:tc>
        <w:tc>
          <w:tcPr>
            <w:tcW w:w="720" w:type="dxa"/>
            <w:tcBorders>
              <w:top w:val="nil"/>
              <w:left w:val="nil"/>
              <w:bottom w:val="single" w:sz="8" w:space="0" w:color="auto"/>
              <w:right w:val="single" w:sz="8" w:space="0" w:color="auto"/>
            </w:tcBorders>
            <w:vAlign w:val="center"/>
            <w:hideMark/>
          </w:tcPr>
          <w:p w14:paraId="5E567B90" w14:textId="77777777" w:rsidR="00231DC0" w:rsidRPr="00F90E5E" w:rsidRDefault="00231DC0" w:rsidP="00231DC0">
            <w:pPr>
              <w:jc w:val="center"/>
              <w:rPr>
                <w:b/>
                <w:bCs/>
                <w:color w:val="000000"/>
                <w:sz w:val="20"/>
                <w:szCs w:val="20"/>
              </w:rPr>
            </w:pPr>
            <w:r w:rsidRPr="00F90E5E">
              <w:rPr>
                <w:b/>
                <w:bCs/>
                <w:color w:val="000000"/>
                <w:sz w:val="20"/>
                <w:szCs w:val="20"/>
              </w:rPr>
              <w:t>267</w:t>
            </w:r>
          </w:p>
        </w:tc>
        <w:tc>
          <w:tcPr>
            <w:tcW w:w="810" w:type="dxa"/>
            <w:tcBorders>
              <w:top w:val="nil"/>
              <w:left w:val="nil"/>
              <w:bottom w:val="single" w:sz="8" w:space="0" w:color="auto"/>
              <w:right w:val="single" w:sz="8" w:space="0" w:color="auto"/>
            </w:tcBorders>
            <w:vAlign w:val="center"/>
            <w:hideMark/>
          </w:tcPr>
          <w:p w14:paraId="36CF33B5" w14:textId="7A714140" w:rsidR="00231DC0" w:rsidRPr="00F90E5E" w:rsidRDefault="00F90E5E" w:rsidP="00231DC0">
            <w:pPr>
              <w:jc w:val="center"/>
              <w:rPr>
                <w:b/>
                <w:bCs/>
                <w:color w:val="000000"/>
                <w:sz w:val="20"/>
                <w:szCs w:val="20"/>
              </w:rPr>
            </w:pPr>
            <w:r>
              <w:rPr>
                <w:b/>
                <w:bCs/>
                <w:color w:val="000000"/>
                <w:sz w:val="20"/>
                <w:szCs w:val="20"/>
              </w:rPr>
              <w:t>345</w:t>
            </w:r>
          </w:p>
        </w:tc>
        <w:tc>
          <w:tcPr>
            <w:tcW w:w="810" w:type="dxa"/>
            <w:tcBorders>
              <w:top w:val="nil"/>
              <w:left w:val="nil"/>
              <w:bottom w:val="single" w:sz="8" w:space="0" w:color="auto"/>
              <w:right w:val="single" w:sz="8" w:space="0" w:color="auto"/>
            </w:tcBorders>
            <w:vAlign w:val="center"/>
          </w:tcPr>
          <w:p w14:paraId="3D5B1EA0" w14:textId="0C386521" w:rsidR="00231DC0" w:rsidRPr="00FD310B" w:rsidRDefault="00F90E5E" w:rsidP="00231DC0">
            <w:pPr>
              <w:jc w:val="center"/>
              <w:rPr>
                <w:b/>
                <w:bCs/>
                <w:color w:val="000000"/>
                <w:sz w:val="20"/>
                <w:szCs w:val="20"/>
              </w:rPr>
            </w:pPr>
            <w:r w:rsidRPr="00FD310B">
              <w:rPr>
                <w:b/>
                <w:bCs/>
                <w:color w:val="000000"/>
                <w:sz w:val="20"/>
                <w:szCs w:val="20"/>
              </w:rPr>
              <w:t>340</w:t>
            </w:r>
          </w:p>
        </w:tc>
      </w:tr>
    </w:tbl>
    <w:p w14:paraId="0EEDB440" w14:textId="1F300EF9" w:rsidR="00781552" w:rsidRDefault="00A7127F" w:rsidP="00D2062C">
      <w:pPr>
        <w:pStyle w:val="Heading2"/>
      </w:pPr>
      <w:bookmarkStart w:id="146" w:name="_Toc247695267"/>
      <w:bookmarkStart w:id="147" w:name="_Toc407632666"/>
      <w:bookmarkStart w:id="148" w:name="_Toc223452899"/>
      <w:r w:rsidRPr="00B5096E">
        <w:t>Table 4</w:t>
      </w:r>
      <w:r w:rsidR="00781552" w:rsidRPr="00B5096E">
        <w:t>-</w:t>
      </w:r>
      <w:r w:rsidR="003D6A73" w:rsidRPr="00B5096E">
        <w:t>3</w:t>
      </w:r>
      <w:r w:rsidR="00781552" w:rsidRPr="00B5096E">
        <w:t>: Certificate</w:t>
      </w:r>
      <w:bookmarkEnd w:id="146"/>
      <w:bookmarkEnd w:id="147"/>
      <w:r w:rsidR="002E1CA9" w:rsidRPr="00B5096E">
        <w:t>s Awarded</w:t>
      </w:r>
      <w:r w:rsidR="00280BC2" w:rsidRPr="00B5096E">
        <w:t xml:space="preserve"> (Academic Year)</w:t>
      </w:r>
      <w:bookmarkEnd w:id="148"/>
    </w:p>
    <w:tbl>
      <w:tblPr>
        <w:tblW w:w="9350" w:type="dxa"/>
        <w:tblLook w:val="04A0" w:firstRow="1" w:lastRow="0" w:firstColumn="1" w:lastColumn="0" w:noHBand="0" w:noVBand="1"/>
      </w:tblPr>
      <w:tblGrid>
        <w:gridCol w:w="5390"/>
        <w:gridCol w:w="720"/>
        <w:gridCol w:w="900"/>
        <w:gridCol w:w="720"/>
        <w:gridCol w:w="810"/>
        <w:gridCol w:w="810"/>
      </w:tblGrid>
      <w:tr w:rsidR="008B2152" w14:paraId="520DA533" w14:textId="5B4C776C" w:rsidTr="008B2152">
        <w:trPr>
          <w:trHeight w:val="300"/>
        </w:trPr>
        <w:tc>
          <w:tcPr>
            <w:tcW w:w="5390" w:type="dxa"/>
            <w:tcBorders>
              <w:top w:val="single" w:sz="8" w:space="0" w:color="auto"/>
              <w:left w:val="single" w:sz="8" w:space="0" w:color="auto"/>
              <w:bottom w:val="single" w:sz="8" w:space="0" w:color="auto"/>
              <w:right w:val="single" w:sz="8" w:space="0" w:color="auto"/>
            </w:tcBorders>
            <w:shd w:val="clear" w:color="000000" w:fill="002C5C"/>
            <w:noWrap/>
            <w:vAlign w:val="center"/>
            <w:hideMark/>
          </w:tcPr>
          <w:p w14:paraId="74CB06FB" w14:textId="77777777" w:rsidR="008B2152" w:rsidRDefault="008B2152">
            <w:pPr>
              <w:jc w:val="center"/>
              <w:rPr>
                <w:color w:val="FFFFFF"/>
                <w:sz w:val="20"/>
                <w:szCs w:val="20"/>
              </w:rPr>
            </w:pPr>
            <w:r>
              <w:rPr>
                <w:sz w:val="20"/>
                <w:szCs w:val="20"/>
              </w:rPr>
              <w:t>Academic Plans</w:t>
            </w:r>
          </w:p>
        </w:tc>
        <w:tc>
          <w:tcPr>
            <w:tcW w:w="720" w:type="dxa"/>
            <w:tcBorders>
              <w:top w:val="single" w:sz="8" w:space="0" w:color="auto"/>
              <w:left w:val="nil"/>
              <w:bottom w:val="single" w:sz="8" w:space="0" w:color="auto"/>
              <w:right w:val="single" w:sz="8" w:space="0" w:color="auto"/>
            </w:tcBorders>
            <w:shd w:val="clear" w:color="000000" w:fill="002C5C"/>
            <w:vAlign w:val="center"/>
            <w:hideMark/>
          </w:tcPr>
          <w:p w14:paraId="101E2CAA" w14:textId="77777777" w:rsidR="008B2152" w:rsidRDefault="008B2152">
            <w:pPr>
              <w:jc w:val="center"/>
              <w:rPr>
                <w:color w:val="FFFFFF"/>
                <w:sz w:val="20"/>
                <w:szCs w:val="20"/>
              </w:rPr>
            </w:pPr>
            <w:r>
              <w:rPr>
                <w:sz w:val="20"/>
                <w:szCs w:val="20"/>
              </w:rPr>
              <w:t>2021</w:t>
            </w:r>
          </w:p>
        </w:tc>
        <w:tc>
          <w:tcPr>
            <w:tcW w:w="900" w:type="dxa"/>
            <w:tcBorders>
              <w:top w:val="single" w:sz="8" w:space="0" w:color="auto"/>
              <w:left w:val="nil"/>
              <w:bottom w:val="single" w:sz="8" w:space="0" w:color="auto"/>
              <w:right w:val="single" w:sz="8" w:space="0" w:color="auto"/>
            </w:tcBorders>
            <w:shd w:val="clear" w:color="000000" w:fill="002C5C"/>
            <w:vAlign w:val="center"/>
            <w:hideMark/>
          </w:tcPr>
          <w:p w14:paraId="70A42D80" w14:textId="77777777" w:rsidR="008B2152" w:rsidRDefault="008B2152">
            <w:pPr>
              <w:jc w:val="center"/>
              <w:rPr>
                <w:color w:val="FFFFFF"/>
                <w:sz w:val="20"/>
                <w:szCs w:val="20"/>
              </w:rPr>
            </w:pPr>
            <w:r>
              <w:rPr>
                <w:sz w:val="20"/>
                <w:szCs w:val="20"/>
              </w:rPr>
              <w:t>2022</w:t>
            </w:r>
          </w:p>
        </w:tc>
        <w:tc>
          <w:tcPr>
            <w:tcW w:w="720" w:type="dxa"/>
            <w:tcBorders>
              <w:top w:val="single" w:sz="8" w:space="0" w:color="auto"/>
              <w:left w:val="nil"/>
              <w:bottom w:val="single" w:sz="8" w:space="0" w:color="auto"/>
              <w:right w:val="single" w:sz="8" w:space="0" w:color="auto"/>
            </w:tcBorders>
            <w:shd w:val="clear" w:color="000000" w:fill="002C5C"/>
            <w:vAlign w:val="center"/>
            <w:hideMark/>
          </w:tcPr>
          <w:p w14:paraId="65728D18" w14:textId="77777777" w:rsidR="008B2152" w:rsidRDefault="008B2152">
            <w:pPr>
              <w:jc w:val="center"/>
              <w:rPr>
                <w:color w:val="FFFFFF"/>
                <w:sz w:val="20"/>
                <w:szCs w:val="20"/>
              </w:rPr>
            </w:pPr>
            <w:r>
              <w:rPr>
                <w:sz w:val="20"/>
                <w:szCs w:val="20"/>
              </w:rPr>
              <w:t>2023</w:t>
            </w:r>
          </w:p>
        </w:tc>
        <w:tc>
          <w:tcPr>
            <w:tcW w:w="810" w:type="dxa"/>
            <w:tcBorders>
              <w:top w:val="single" w:sz="8" w:space="0" w:color="auto"/>
              <w:left w:val="nil"/>
              <w:bottom w:val="single" w:sz="8" w:space="0" w:color="auto"/>
              <w:right w:val="single" w:sz="8" w:space="0" w:color="auto"/>
            </w:tcBorders>
            <w:shd w:val="clear" w:color="000000" w:fill="002C5C"/>
            <w:vAlign w:val="center"/>
            <w:hideMark/>
          </w:tcPr>
          <w:p w14:paraId="769BCCD3" w14:textId="77777777" w:rsidR="008B2152" w:rsidRDefault="008B2152">
            <w:pPr>
              <w:jc w:val="center"/>
              <w:rPr>
                <w:color w:val="FFFFFF"/>
                <w:sz w:val="20"/>
                <w:szCs w:val="20"/>
              </w:rPr>
            </w:pPr>
            <w:r>
              <w:rPr>
                <w:sz w:val="20"/>
                <w:szCs w:val="20"/>
              </w:rPr>
              <w:t>2024</w:t>
            </w:r>
          </w:p>
        </w:tc>
        <w:tc>
          <w:tcPr>
            <w:tcW w:w="810" w:type="dxa"/>
            <w:tcBorders>
              <w:top w:val="single" w:sz="8" w:space="0" w:color="auto"/>
              <w:left w:val="nil"/>
              <w:bottom w:val="single" w:sz="8" w:space="0" w:color="auto"/>
              <w:right w:val="single" w:sz="8" w:space="0" w:color="auto"/>
            </w:tcBorders>
            <w:shd w:val="clear" w:color="000000" w:fill="002C5C"/>
            <w:vAlign w:val="center"/>
          </w:tcPr>
          <w:p w14:paraId="1F8E59BB" w14:textId="43C84623" w:rsidR="008B2152" w:rsidRPr="00457C3C" w:rsidRDefault="00457C3C" w:rsidP="008B2152">
            <w:pPr>
              <w:jc w:val="center"/>
              <w:rPr>
                <w:sz w:val="20"/>
                <w:szCs w:val="20"/>
                <w:highlight w:val="yellow"/>
              </w:rPr>
            </w:pPr>
            <w:r w:rsidRPr="00DB1892">
              <w:rPr>
                <w:sz w:val="20"/>
                <w:szCs w:val="20"/>
              </w:rPr>
              <w:t>2025</w:t>
            </w:r>
          </w:p>
        </w:tc>
      </w:tr>
      <w:tr w:rsidR="008B2152" w14:paraId="187D272A" w14:textId="33151933" w:rsidTr="008B2152">
        <w:trPr>
          <w:trHeight w:val="300"/>
        </w:trPr>
        <w:tc>
          <w:tcPr>
            <w:tcW w:w="9350" w:type="dxa"/>
            <w:gridSpan w:val="6"/>
            <w:tcBorders>
              <w:top w:val="single" w:sz="8" w:space="0" w:color="auto"/>
              <w:left w:val="single" w:sz="8" w:space="0" w:color="auto"/>
              <w:bottom w:val="single" w:sz="8" w:space="0" w:color="auto"/>
              <w:right w:val="single" w:sz="8" w:space="0" w:color="000000"/>
            </w:tcBorders>
            <w:shd w:val="clear" w:color="000000" w:fill="D9D9D9"/>
            <w:vAlign w:val="center"/>
          </w:tcPr>
          <w:p w14:paraId="4B749131" w14:textId="3AFAE74B" w:rsidR="008B2152" w:rsidRPr="00457C3C" w:rsidRDefault="008B2152" w:rsidP="00457C3C">
            <w:pPr>
              <w:rPr>
                <w:sz w:val="20"/>
                <w:szCs w:val="20"/>
              </w:rPr>
            </w:pPr>
            <w:r w:rsidRPr="00457C3C">
              <w:rPr>
                <w:sz w:val="20"/>
                <w:szCs w:val="20"/>
                <w:lang w:eastAsia="en-US"/>
              </w:rPr>
              <w:t>Academic Group: Automotive Technology</w:t>
            </w:r>
          </w:p>
        </w:tc>
      </w:tr>
      <w:tr w:rsidR="008B2152" w14:paraId="037B6054" w14:textId="51F2F292" w:rsidTr="008B2152">
        <w:trPr>
          <w:trHeight w:val="300"/>
        </w:trPr>
        <w:tc>
          <w:tcPr>
            <w:tcW w:w="5390" w:type="dxa"/>
            <w:tcBorders>
              <w:top w:val="nil"/>
              <w:left w:val="single" w:sz="8" w:space="0" w:color="auto"/>
              <w:bottom w:val="single" w:sz="8" w:space="0" w:color="auto"/>
              <w:right w:val="single" w:sz="8" w:space="0" w:color="auto"/>
            </w:tcBorders>
            <w:noWrap/>
            <w:vAlign w:val="center"/>
            <w:hideMark/>
          </w:tcPr>
          <w:p w14:paraId="14544336" w14:textId="77777777" w:rsidR="008B2152" w:rsidRDefault="008B2152">
            <w:pPr>
              <w:rPr>
                <w:color w:val="000000"/>
                <w:sz w:val="20"/>
                <w:szCs w:val="20"/>
              </w:rPr>
            </w:pPr>
            <w:r>
              <w:rPr>
                <w:color w:val="000000"/>
                <w:sz w:val="20"/>
                <w:szCs w:val="20"/>
              </w:rPr>
              <w:t xml:space="preserve">Automotive Technology – Toyota/Lexus      </w:t>
            </w:r>
          </w:p>
        </w:tc>
        <w:tc>
          <w:tcPr>
            <w:tcW w:w="720" w:type="dxa"/>
            <w:tcBorders>
              <w:top w:val="nil"/>
              <w:left w:val="nil"/>
              <w:bottom w:val="single" w:sz="8" w:space="0" w:color="auto"/>
              <w:right w:val="single" w:sz="8" w:space="0" w:color="auto"/>
            </w:tcBorders>
            <w:vAlign w:val="center"/>
            <w:hideMark/>
          </w:tcPr>
          <w:p w14:paraId="3381C04F" w14:textId="77777777" w:rsidR="008B2152" w:rsidRDefault="008B2152">
            <w:pPr>
              <w:jc w:val="center"/>
              <w:rPr>
                <w:color w:val="000000"/>
                <w:sz w:val="20"/>
                <w:szCs w:val="20"/>
              </w:rPr>
            </w:pPr>
            <w:r>
              <w:rPr>
                <w:color w:val="000000"/>
                <w:sz w:val="20"/>
                <w:szCs w:val="20"/>
              </w:rPr>
              <w:t>5</w:t>
            </w:r>
          </w:p>
        </w:tc>
        <w:tc>
          <w:tcPr>
            <w:tcW w:w="900" w:type="dxa"/>
            <w:tcBorders>
              <w:top w:val="nil"/>
              <w:left w:val="nil"/>
              <w:bottom w:val="single" w:sz="8" w:space="0" w:color="auto"/>
              <w:right w:val="single" w:sz="8" w:space="0" w:color="auto"/>
            </w:tcBorders>
            <w:vAlign w:val="center"/>
            <w:hideMark/>
          </w:tcPr>
          <w:p w14:paraId="13BB714A" w14:textId="77777777" w:rsidR="008B2152" w:rsidRDefault="008B2152">
            <w:pPr>
              <w:jc w:val="center"/>
              <w:rPr>
                <w:color w:val="000000"/>
                <w:sz w:val="20"/>
                <w:szCs w:val="20"/>
              </w:rPr>
            </w:pPr>
            <w:r>
              <w:rPr>
                <w:color w:val="000000"/>
                <w:sz w:val="20"/>
                <w:szCs w:val="20"/>
              </w:rPr>
              <w:t>1</w:t>
            </w:r>
          </w:p>
        </w:tc>
        <w:tc>
          <w:tcPr>
            <w:tcW w:w="720" w:type="dxa"/>
            <w:tcBorders>
              <w:top w:val="nil"/>
              <w:left w:val="nil"/>
              <w:bottom w:val="single" w:sz="8" w:space="0" w:color="auto"/>
              <w:right w:val="single" w:sz="8" w:space="0" w:color="auto"/>
            </w:tcBorders>
            <w:vAlign w:val="center"/>
            <w:hideMark/>
          </w:tcPr>
          <w:p w14:paraId="18F5EE84" w14:textId="77777777" w:rsidR="008B2152" w:rsidRDefault="008B2152">
            <w:pPr>
              <w:jc w:val="center"/>
              <w:rPr>
                <w:color w:val="000000"/>
                <w:sz w:val="20"/>
                <w:szCs w:val="20"/>
              </w:rPr>
            </w:pPr>
            <w:r>
              <w:rPr>
                <w:color w:val="000000"/>
                <w:sz w:val="20"/>
                <w:szCs w:val="20"/>
              </w:rPr>
              <w:t>1</w:t>
            </w:r>
          </w:p>
        </w:tc>
        <w:tc>
          <w:tcPr>
            <w:tcW w:w="810" w:type="dxa"/>
            <w:tcBorders>
              <w:top w:val="nil"/>
              <w:left w:val="nil"/>
              <w:bottom w:val="single" w:sz="8" w:space="0" w:color="auto"/>
              <w:right w:val="single" w:sz="8" w:space="0" w:color="auto"/>
            </w:tcBorders>
            <w:vAlign w:val="center"/>
            <w:hideMark/>
          </w:tcPr>
          <w:p w14:paraId="2DCBEE22" w14:textId="77777777" w:rsidR="008B2152" w:rsidRDefault="008B2152">
            <w:pPr>
              <w:jc w:val="center"/>
              <w:rPr>
                <w:color w:val="000000"/>
                <w:sz w:val="20"/>
                <w:szCs w:val="20"/>
              </w:rPr>
            </w:pPr>
            <w:r>
              <w:rPr>
                <w:color w:val="000000"/>
                <w:sz w:val="20"/>
                <w:szCs w:val="20"/>
              </w:rPr>
              <w:t>6</w:t>
            </w:r>
          </w:p>
        </w:tc>
        <w:tc>
          <w:tcPr>
            <w:tcW w:w="810" w:type="dxa"/>
            <w:tcBorders>
              <w:top w:val="nil"/>
              <w:left w:val="nil"/>
              <w:bottom w:val="single" w:sz="8" w:space="0" w:color="auto"/>
              <w:right w:val="single" w:sz="8" w:space="0" w:color="auto"/>
            </w:tcBorders>
            <w:vAlign w:val="center"/>
          </w:tcPr>
          <w:p w14:paraId="7050A8D9" w14:textId="05F410DD" w:rsidR="008B2152" w:rsidRPr="00457C3C" w:rsidRDefault="00457C3C" w:rsidP="008B2152">
            <w:pPr>
              <w:jc w:val="center"/>
              <w:rPr>
                <w:color w:val="000000"/>
                <w:sz w:val="20"/>
                <w:szCs w:val="20"/>
                <w:highlight w:val="yellow"/>
              </w:rPr>
            </w:pPr>
            <w:r w:rsidRPr="009E2A07">
              <w:rPr>
                <w:color w:val="000000"/>
                <w:sz w:val="20"/>
                <w:szCs w:val="20"/>
              </w:rPr>
              <w:t>7</w:t>
            </w:r>
          </w:p>
        </w:tc>
      </w:tr>
      <w:tr w:rsidR="008B2152" w14:paraId="245319D4" w14:textId="616A768E" w:rsidTr="008B2152">
        <w:trPr>
          <w:trHeight w:val="300"/>
        </w:trPr>
        <w:tc>
          <w:tcPr>
            <w:tcW w:w="9350" w:type="dxa"/>
            <w:gridSpan w:val="6"/>
            <w:tcBorders>
              <w:top w:val="single" w:sz="8" w:space="0" w:color="auto"/>
              <w:left w:val="single" w:sz="8" w:space="0" w:color="auto"/>
              <w:bottom w:val="single" w:sz="8" w:space="0" w:color="auto"/>
              <w:right w:val="single" w:sz="8" w:space="0" w:color="000000"/>
            </w:tcBorders>
            <w:shd w:val="clear" w:color="000000" w:fill="D9D9D9"/>
            <w:vAlign w:val="center"/>
          </w:tcPr>
          <w:p w14:paraId="4C530AD0" w14:textId="53084FC5" w:rsidR="008B2152" w:rsidRPr="00457C3C" w:rsidRDefault="008B2152" w:rsidP="00457C3C">
            <w:pPr>
              <w:rPr>
                <w:sz w:val="20"/>
                <w:szCs w:val="20"/>
              </w:rPr>
            </w:pPr>
            <w:r w:rsidRPr="00457C3C">
              <w:rPr>
                <w:sz w:val="20"/>
                <w:szCs w:val="20"/>
                <w:lang w:eastAsia="en-US"/>
              </w:rPr>
              <w:t>Academic Group: Health Sciences</w:t>
            </w:r>
          </w:p>
        </w:tc>
      </w:tr>
      <w:tr w:rsidR="008B2152" w14:paraId="79F44E8D" w14:textId="28D2B69D" w:rsidTr="008B2152">
        <w:trPr>
          <w:trHeight w:val="300"/>
        </w:trPr>
        <w:tc>
          <w:tcPr>
            <w:tcW w:w="5390" w:type="dxa"/>
            <w:tcBorders>
              <w:top w:val="nil"/>
              <w:left w:val="single" w:sz="8" w:space="0" w:color="auto"/>
              <w:bottom w:val="single" w:sz="8" w:space="0" w:color="auto"/>
              <w:right w:val="single" w:sz="8" w:space="0" w:color="auto"/>
            </w:tcBorders>
            <w:noWrap/>
            <w:vAlign w:val="center"/>
            <w:hideMark/>
          </w:tcPr>
          <w:p w14:paraId="2312A745" w14:textId="77777777" w:rsidR="008B2152" w:rsidRPr="009E2A07" w:rsidRDefault="008B2152">
            <w:pPr>
              <w:rPr>
                <w:color w:val="000000"/>
                <w:sz w:val="20"/>
                <w:szCs w:val="20"/>
              </w:rPr>
            </w:pPr>
            <w:r w:rsidRPr="009E2A07">
              <w:rPr>
                <w:color w:val="000000"/>
                <w:sz w:val="20"/>
                <w:szCs w:val="20"/>
              </w:rPr>
              <w:t xml:space="preserve">Central Processing Technology </w:t>
            </w:r>
          </w:p>
        </w:tc>
        <w:tc>
          <w:tcPr>
            <w:tcW w:w="720" w:type="dxa"/>
            <w:tcBorders>
              <w:top w:val="nil"/>
              <w:left w:val="nil"/>
              <w:bottom w:val="single" w:sz="8" w:space="0" w:color="auto"/>
              <w:right w:val="single" w:sz="8" w:space="0" w:color="auto"/>
            </w:tcBorders>
            <w:vAlign w:val="center"/>
            <w:hideMark/>
          </w:tcPr>
          <w:p w14:paraId="477BF531" w14:textId="77777777" w:rsidR="008B2152" w:rsidRPr="009E2A07" w:rsidRDefault="008B2152">
            <w:pPr>
              <w:jc w:val="center"/>
              <w:rPr>
                <w:color w:val="000000"/>
                <w:sz w:val="20"/>
                <w:szCs w:val="20"/>
              </w:rPr>
            </w:pPr>
            <w:r w:rsidRPr="009E2A07">
              <w:rPr>
                <w:color w:val="000000"/>
                <w:sz w:val="20"/>
                <w:szCs w:val="20"/>
              </w:rPr>
              <w:t>22</w:t>
            </w:r>
          </w:p>
        </w:tc>
        <w:tc>
          <w:tcPr>
            <w:tcW w:w="900" w:type="dxa"/>
            <w:tcBorders>
              <w:top w:val="nil"/>
              <w:left w:val="nil"/>
              <w:bottom w:val="single" w:sz="8" w:space="0" w:color="auto"/>
              <w:right w:val="single" w:sz="8" w:space="0" w:color="auto"/>
            </w:tcBorders>
            <w:vAlign w:val="center"/>
            <w:hideMark/>
          </w:tcPr>
          <w:p w14:paraId="797A34CF" w14:textId="77777777" w:rsidR="008B2152" w:rsidRPr="009E2A07" w:rsidRDefault="008B2152">
            <w:pPr>
              <w:jc w:val="center"/>
              <w:rPr>
                <w:color w:val="000000"/>
                <w:sz w:val="20"/>
                <w:szCs w:val="20"/>
              </w:rPr>
            </w:pPr>
            <w:r w:rsidRPr="009E2A07">
              <w:rPr>
                <w:color w:val="000000"/>
                <w:sz w:val="20"/>
                <w:szCs w:val="20"/>
              </w:rPr>
              <w:t>23</w:t>
            </w:r>
          </w:p>
        </w:tc>
        <w:tc>
          <w:tcPr>
            <w:tcW w:w="720" w:type="dxa"/>
            <w:tcBorders>
              <w:top w:val="nil"/>
              <w:left w:val="nil"/>
              <w:bottom w:val="single" w:sz="8" w:space="0" w:color="auto"/>
              <w:right w:val="single" w:sz="8" w:space="0" w:color="auto"/>
            </w:tcBorders>
            <w:vAlign w:val="center"/>
            <w:hideMark/>
          </w:tcPr>
          <w:p w14:paraId="6048EB7F" w14:textId="77777777" w:rsidR="008B2152" w:rsidRPr="009E2A07" w:rsidRDefault="008B2152">
            <w:pPr>
              <w:jc w:val="center"/>
              <w:rPr>
                <w:color w:val="000000"/>
                <w:sz w:val="20"/>
                <w:szCs w:val="20"/>
              </w:rPr>
            </w:pPr>
            <w:r w:rsidRPr="009E2A07">
              <w:rPr>
                <w:color w:val="000000"/>
                <w:sz w:val="20"/>
                <w:szCs w:val="20"/>
              </w:rPr>
              <w:t>64</w:t>
            </w:r>
          </w:p>
        </w:tc>
        <w:tc>
          <w:tcPr>
            <w:tcW w:w="810" w:type="dxa"/>
            <w:tcBorders>
              <w:top w:val="nil"/>
              <w:left w:val="nil"/>
              <w:bottom w:val="single" w:sz="8" w:space="0" w:color="auto"/>
              <w:right w:val="single" w:sz="8" w:space="0" w:color="auto"/>
            </w:tcBorders>
            <w:vAlign w:val="center"/>
            <w:hideMark/>
          </w:tcPr>
          <w:p w14:paraId="687F628B" w14:textId="77777777" w:rsidR="008B2152" w:rsidRPr="009E2A07" w:rsidRDefault="008B2152">
            <w:pPr>
              <w:jc w:val="center"/>
              <w:rPr>
                <w:color w:val="000000"/>
                <w:sz w:val="20"/>
                <w:szCs w:val="20"/>
              </w:rPr>
            </w:pPr>
            <w:r w:rsidRPr="009E2A07">
              <w:rPr>
                <w:color w:val="000000"/>
                <w:sz w:val="20"/>
                <w:szCs w:val="20"/>
              </w:rPr>
              <w:t>31</w:t>
            </w:r>
          </w:p>
        </w:tc>
        <w:tc>
          <w:tcPr>
            <w:tcW w:w="810" w:type="dxa"/>
            <w:tcBorders>
              <w:top w:val="nil"/>
              <w:left w:val="nil"/>
              <w:bottom w:val="single" w:sz="8" w:space="0" w:color="auto"/>
              <w:right w:val="single" w:sz="8" w:space="0" w:color="auto"/>
            </w:tcBorders>
            <w:vAlign w:val="center"/>
          </w:tcPr>
          <w:p w14:paraId="36B471D6" w14:textId="16C96A8C" w:rsidR="008B2152" w:rsidRPr="009E2A07" w:rsidRDefault="00457C3C" w:rsidP="008B2152">
            <w:pPr>
              <w:jc w:val="center"/>
              <w:rPr>
                <w:color w:val="000000"/>
                <w:sz w:val="20"/>
                <w:szCs w:val="20"/>
              </w:rPr>
            </w:pPr>
            <w:r w:rsidRPr="009E2A07">
              <w:rPr>
                <w:color w:val="000000"/>
                <w:sz w:val="20"/>
                <w:szCs w:val="20"/>
              </w:rPr>
              <w:t>39</w:t>
            </w:r>
          </w:p>
        </w:tc>
      </w:tr>
      <w:tr w:rsidR="008B2152" w14:paraId="4CC7F9FC" w14:textId="437FFF8D" w:rsidTr="008B2152">
        <w:trPr>
          <w:trHeight w:val="300"/>
        </w:trPr>
        <w:tc>
          <w:tcPr>
            <w:tcW w:w="5390" w:type="dxa"/>
            <w:tcBorders>
              <w:top w:val="nil"/>
              <w:left w:val="single" w:sz="8" w:space="0" w:color="auto"/>
              <w:bottom w:val="single" w:sz="8" w:space="0" w:color="auto"/>
              <w:right w:val="single" w:sz="8" w:space="0" w:color="auto"/>
            </w:tcBorders>
            <w:noWrap/>
            <w:vAlign w:val="center"/>
            <w:hideMark/>
          </w:tcPr>
          <w:p w14:paraId="2C76722E" w14:textId="77777777" w:rsidR="008B2152" w:rsidRPr="009E2A07" w:rsidRDefault="008B2152">
            <w:pPr>
              <w:rPr>
                <w:color w:val="000000"/>
                <w:sz w:val="20"/>
                <w:szCs w:val="20"/>
              </w:rPr>
            </w:pPr>
            <w:r w:rsidRPr="009E2A07">
              <w:rPr>
                <w:color w:val="000000"/>
                <w:sz w:val="20"/>
                <w:szCs w:val="20"/>
              </w:rPr>
              <w:t>Computed Tomography</w:t>
            </w:r>
          </w:p>
        </w:tc>
        <w:tc>
          <w:tcPr>
            <w:tcW w:w="720" w:type="dxa"/>
            <w:tcBorders>
              <w:top w:val="nil"/>
              <w:left w:val="nil"/>
              <w:bottom w:val="single" w:sz="8" w:space="0" w:color="auto"/>
              <w:right w:val="single" w:sz="8" w:space="0" w:color="auto"/>
            </w:tcBorders>
            <w:vAlign w:val="center"/>
            <w:hideMark/>
          </w:tcPr>
          <w:p w14:paraId="4918B5FB" w14:textId="77777777" w:rsidR="008B2152" w:rsidRPr="009E2A07" w:rsidRDefault="008B2152">
            <w:pPr>
              <w:jc w:val="center"/>
              <w:rPr>
                <w:color w:val="000000"/>
                <w:sz w:val="20"/>
                <w:szCs w:val="20"/>
              </w:rPr>
            </w:pPr>
            <w:r w:rsidRPr="009E2A07">
              <w:rPr>
                <w:color w:val="000000"/>
                <w:sz w:val="20"/>
                <w:szCs w:val="20"/>
              </w:rPr>
              <w:t>11</w:t>
            </w:r>
          </w:p>
        </w:tc>
        <w:tc>
          <w:tcPr>
            <w:tcW w:w="900" w:type="dxa"/>
            <w:tcBorders>
              <w:top w:val="nil"/>
              <w:left w:val="nil"/>
              <w:bottom w:val="single" w:sz="8" w:space="0" w:color="auto"/>
              <w:right w:val="single" w:sz="8" w:space="0" w:color="auto"/>
            </w:tcBorders>
            <w:vAlign w:val="center"/>
            <w:hideMark/>
          </w:tcPr>
          <w:p w14:paraId="540A346D" w14:textId="77777777" w:rsidR="008B2152" w:rsidRPr="009E2A07" w:rsidRDefault="008B2152">
            <w:pPr>
              <w:jc w:val="center"/>
              <w:rPr>
                <w:color w:val="000000"/>
                <w:sz w:val="20"/>
                <w:szCs w:val="20"/>
              </w:rPr>
            </w:pPr>
            <w:r w:rsidRPr="009E2A07">
              <w:rPr>
                <w:color w:val="000000"/>
                <w:sz w:val="20"/>
                <w:szCs w:val="20"/>
              </w:rPr>
              <w:t>8</w:t>
            </w:r>
          </w:p>
        </w:tc>
        <w:tc>
          <w:tcPr>
            <w:tcW w:w="720" w:type="dxa"/>
            <w:tcBorders>
              <w:top w:val="nil"/>
              <w:left w:val="nil"/>
              <w:bottom w:val="single" w:sz="8" w:space="0" w:color="auto"/>
              <w:right w:val="single" w:sz="8" w:space="0" w:color="auto"/>
            </w:tcBorders>
            <w:vAlign w:val="center"/>
            <w:hideMark/>
          </w:tcPr>
          <w:p w14:paraId="268A1610" w14:textId="77777777" w:rsidR="008B2152" w:rsidRPr="009E2A07" w:rsidRDefault="008B2152">
            <w:pPr>
              <w:jc w:val="center"/>
              <w:rPr>
                <w:color w:val="000000"/>
                <w:sz w:val="20"/>
                <w:szCs w:val="20"/>
              </w:rPr>
            </w:pPr>
            <w:r w:rsidRPr="009E2A07">
              <w:rPr>
                <w:color w:val="000000"/>
                <w:sz w:val="20"/>
                <w:szCs w:val="20"/>
              </w:rPr>
              <w:t>7</w:t>
            </w:r>
          </w:p>
        </w:tc>
        <w:tc>
          <w:tcPr>
            <w:tcW w:w="810" w:type="dxa"/>
            <w:tcBorders>
              <w:top w:val="nil"/>
              <w:left w:val="nil"/>
              <w:bottom w:val="single" w:sz="8" w:space="0" w:color="auto"/>
              <w:right w:val="single" w:sz="8" w:space="0" w:color="auto"/>
            </w:tcBorders>
            <w:vAlign w:val="center"/>
            <w:hideMark/>
          </w:tcPr>
          <w:p w14:paraId="1A7D1CD6" w14:textId="77777777" w:rsidR="008B2152" w:rsidRPr="009E2A07" w:rsidRDefault="008B2152">
            <w:pPr>
              <w:jc w:val="center"/>
              <w:rPr>
                <w:color w:val="000000"/>
                <w:sz w:val="20"/>
                <w:szCs w:val="20"/>
              </w:rPr>
            </w:pPr>
            <w:r w:rsidRPr="009E2A07">
              <w:rPr>
                <w:color w:val="000000"/>
                <w:sz w:val="20"/>
                <w:szCs w:val="20"/>
              </w:rPr>
              <w:t>1</w:t>
            </w:r>
          </w:p>
        </w:tc>
        <w:tc>
          <w:tcPr>
            <w:tcW w:w="810" w:type="dxa"/>
            <w:tcBorders>
              <w:top w:val="nil"/>
              <w:left w:val="nil"/>
              <w:bottom w:val="single" w:sz="8" w:space="0" w:color="auto"/>
              <w:right w:val="single" w:sz="8" w:space="0" w:color="auto"/>
            </w:tcBorders>
            <w:vAlign w:val="center"/>
          </w:tcPr>
          <w:p w14:paraId="207B91C7" w14:textId="2328A992" w:rsidR="008B2152" w:rsidRPr="009E2A07" w:rsidRDefault="00457C3C" w:rsidP="008B2152">
            <w:pPr>
              <w:jc w:val="center"/>
              <w:rPr>
                <w:color w:val="000000"/>
                <w:sz w:val="20"/>
                <w:szCs w:val="20"/>
              </w:rPr>
            </w:pPr>
            <w:r w:rsidRPr="009E2A07">
              <w:rPr>
                <w:color w:val="000000"/>
                <w:sz w:val="20"/>
                <w:szCs w:val="20"/>
              </w:rPr>
              <w:t>--</w:t>
            </w:r>
          </w:p>
        </w:tc>
      </w:tr>
      <w:tr w:rsidR="008B2152" w14:paraId="3BF14701" w14:textId="3F9432B2" w:rsidTr="008B2152">
        <w:trPr>
          <w:trHeight w:val="300"/>
        </w:trPr>
        <w:tc>
          <w:tcPr>
            <w:tcW w:w="5390" w:type="dxa"/>
            <w:tcBorders>
              <w:top w:val="nil"/>
              <w:left w:val="single" w:sz="8" w:space="0" w:color="auto"/>
              <w:bottom w:val="single" w:sz="8" w:space="0" w:color="auto"/>
              <w:right w:val="single" w:sz="8" w:space="0" w:color="auto"/>
            </w:tcBorders>
            <w:noWrap/>
            <w:vAlign w:val="center"/>
            <w:hideMark/>
          </w:tcPr>
          <w:p w14:paraId="2ECE13E3" w14:textId="77777777" w:rsidR="008B2152" w:rsidRPr="009E2A07" w:rsidRDefault="008B2152">
            <w:pPr>
              <w:rPr>
                <w:color w:val="000000"/>
                <w:sz w:val="20"/>
                <w:szCs w:val="20"/>
              </w:rPr>
            </w:pPr>
            <w:r w:rsidRPr="009E2A07">
              <w:rPr>
                <w:color w:val="000000"/>
                <w:sz w:val="20"/>
                <w:szCs w:val="20"/>
              </w:rPr>
              <w:t xml:space="preserve">Emergency Medical Technician  </w:t>
            </w:r>
          </w:p>
        </w:tc>
        <w:tc>
          <w:tcPr>
            <w:tcW w:w="720" w:type="dxa"/>
            <w:tcBorders>
              <w:top w:val="nil"/>
              <w:left w:val="nil"/>
              <w:bottom w:val="single" w:sz="8" w:space="0" w:color="auto"/>
              <w:right w:val="single" w:sz="8" w:space="0" w:color="auto"/>
            </w:tcBorders>
            <w:vAlign w:val="center"/>
            <w:hideMark/>
          </w:tcPr>
          <w:p w14:paraId="7D91596A" w14:textId="77777777" w:rsidR="008B2152" w:rsidRPr="009E2A07" w:rsidRDefault="008B2152">
            <w:pPr>
              <w:jc w:val="center"/>
              <w:rPr>
                <w:color w:val="000000"/>
                <w:sz w:val="20"/>
                <w:szCs w:val="20"/>
              </w:rPr>
            </w:pPr>
            <w:r w:rsidRPr="009E2A07">
              <w:rPr>
                <w:color w:val="000000"/>
                <w:sz w:val="20"/>
                <w:szCs w:val="20"/>
              </w:rPr>
              <w:t>12</w:t>
            </w:r>
          </w:p>
        </w:tc>
        <w:tc>
          <w:tcPr>
            <w:tcW w:w="900" w:type="dxa"/>
            <w:tcBorders>
              <w:top w:val="nil"/>
              <w:left w:val="nil"/>
              <w:bottom w:val="single" w:sz="8" w:space="0" w:color="auto"/>
              <w:right w:val="single" w:sz="8" w:space="0" w:color="auto"/>
            </w:tcBorders>
            <w:vAlign w:val="center"/>
            <w:hideMark/>
          </w:tcPr>
          <w:p w14:paraId="4C203397" w14:textId="77777777" w:rsidR="008B2152" w:rsidRPr="009E2A07" w:rsidRDefault="008B2152">
            <w:pPr>
              <w:jc w:val="center"/>
              <w:rPr>
                <w:color w:val="000000"/>
                <w:sz w:val="20"/>
                <w:szCs w:val="20"/>
              </w:rPr>
            </w:pPr>
            <w:r w:rsidRPr="009E2A07">
              <w:rPr>
                <w:color w:val="000000"/>
                <w:sz w:val="20"/>
                <w:szCs w:val="20"/>
              </w:rPr>
              <w:t>13</w:t>
            </w:r>
          </w:p>
        </w:tc>
        <w:tc>
          <w:tcPr>
            <w:tcW w:w="720" w:type="dxa"/>
            <w:tcBorders>
              <w:top w:val="nil"/>
              <w:left w:val="nil"/>
              <w:bottom w:val="single" w:sz="8" w:space="0" w:color="auto"/>
              <w:right w:val="single" w:sz="8" w:space="0" w:color="auto"/>
            </w:tcBorders>
            <w:vAlign w:val="center"/>
            <w:hideMark/>
          </w:tcPr>
          <w:p w14:paraId="0A67F9E8" w14:textId="77777777" w:rsidR="008B2152" w:rsidRPr="009E2A07" w:rsidRDefault="008B2152">
            <w:pPr>
              <w:jc w:val="center"/>
              <w:rPr>
                <w:color w:val="000000"/>
                <w:sz w:val="20"/>
                <w:szCs w:val="20"/>
              </w:rPr>
            </w:pPr>
            <w:r w:rsidRPr="009E2A07">
              <w:rPr>
                <w:color w:val="000000"/>
                <w:sz w:val="20"/>
                <w:szCs w:val="20"/>
              </w:rPr>
              <w:t>120</w:t>
            </w:r>
          </w:p>
        </w:tc>
        <w:tc>
          <w:tcPr>
            <w:tcW w:w="810" w:type="dxa"/>
            <w:tcBorders>
              <w:top w:val="nil"/>
              <w:left w:val="nil"/>
              <w:bottom w:val="single" w:sz="8" w:space="0" w:color="auto"/>
              <w:right w:val="single" w:sz="8" w:space="0" w:color="auto"/>
            </w:tcBorders>
            <w:vAlign w:val="center"/>
            <w:hideMark/>
          </w:tcPr>
          <w:p w14:paraId="51EAE8C9" w14:textId="77777777" w:rsidR="008B2152" w:rsidRPr="009E2A07" w:rsidRDefault="008B2152">
            <w:pPr>
              <w:jc w:val="center"/>
              <w:rPr>
                <w:color w:val="000000"/>
                <w:sz w:val="20"/>
                <w:szCs w:val="20"/>
              </w:rPr>
            </w:pPr>
            <w:r w:rsidRPr="009E2A07">
              <w:rPr>
                <w:color w:val="000000"/>
                <w:sz w:val="20"/>
                <w:szCs w:val="20"/>
              </w:rPr>
              <w:t>8</w:t>
            </w:r>
          </w:p>
        </w:tc>
        <w:tc>
          <w:tcPr>
            <w:tcW w:w="810" w:type="dxa"/>
            <w:tcBorders>
              <w:top w:val="nil"/>
              <w:left w:val="nil"/>
              <w:bottom w:val="single" w:sz="8" w:space="0" w:color="auto"/>
              <w:right w:val="single" w:sz="8" w:space="0" w:color="auto"/>
            </w:tcBorders>
            <w:vAlign w:val="center"/>
          </w:tcPr>
          <w:p w14:paraId="3369A15E" w14:textId="544515FB" w:rsidR="008B2152" w:rsidRPr="009E2A07" w:rsidRDefault="00457C3C" w:rsidP="008B2152">
            <w:pPr>
              <w:jc w:val="center"/>
              <w:rPr>
                <w:color w:val="000000"/>
                <w:sz w:val="20"/>
                <w:szCs w:val="20"/>
              </w:rPr>
            </w:pPr>
            <w:r w:rsidRPr="009E2A07">
              <w:rPr>
                <w:color w:val="000000"/>
                <w:sz w:val="20"/>
                <w:szCs w:val="20"/>
              </w:rPr>
              <w:t>98</w:t>
            </w:r>
          </w:p>
        </w:tc>
      </w:tr>
      <w:tr w:rsidR="008B2152" w14:paraId="6CC3C725" w14:textId="766070A8" w:rsidTr="008B2152">
        <w:trPr>
          <w:trHeight w:val="300"/>
        </w:trPr>
        <w:tc>
          <w:tcPr>
            <w:tcW w:w="5390" w:type="dxa"/>
            <w:tcBorders>
              <w:top w:val="nil"/>
              <w:left w:val="single" w:sz="8" w:space="0" w:color="auto"/>
              <w:bottom w:val="single" w:sz="8" w:space="0" w:color="auto"/>
              <w:right w:val="single" w:sz="8" w:space="0" w:color="auto"/>
            </w:tcBorders>
            <w:noWrap/>
            <w:vAlign w:val="center"/>
            <w:hideMark/>
          </w:tcPr>
          <w:p w14:paraId="323DBEFD" w14:textId="77777777" w:rsidR="008B2152" w:rsidRPr="009E2A07" w:rsidRDefault="008B2152">
            <w:pPr>
              <w:rPr>
                <w:color w:val="000000"/>
                <w:sz w:val="20"/>
                <w:szCs w:val="20"/>
              </w:rPr>
            </w:pPr>
            <w:r w:rsidRPr="009E2A07">
              <w:rPr>
                <w:color w:val="000000"/>
                <w:sz w:val="20"/>
                <w:szCs w:val="20"/>
              </w:rPr>
              <w:t xml:space="preserve">Medical Coding          </w:t>
            </w:r>
          </w:p>
        </w:tc>
        <w:tc>
          <w:tcPr>
            <w:tcW w:w="720" w:type="dxa"/>
            <w:tcBorders>
              <w:top w:val="nil"/>
              <w:left w:val="nil"/>
              <w:bottom w:val="single" w:sz="8" w:space="0" w:color="auto"/>
              <w:right w:val="single" w:sz="8" w:space="0" w:color="auto"/>
            </w:tcBorders>
            <w:vAlign w:val="center"/>
            <w:hideMark/>
          </w:tcPr>
          <w:p w14:paraId="50551086" w14:textId="77777777" w:rsidR="008B2152" w:rsidRPr="009E2A07" w:rsidRDefault="008B2152">
            <w:pPr>
              <w:jc w:val="center"/>
              <w:rPr>
                <w:color w:val="000000"/>
                <w:sz w:val="20"/>
                <w:szCs w:val="20"/>
              </w:rPr>
            </w:pPr>
            <w:r w:rsidRPr="009E2A07">
              <w:rPr>
                <w:color w:val="000000"/>
                <w:sz w:val="20"/>
                <w:szCs w:val="20"/>
              </w:rPr>
              <w:t>10</w:t>
            </w:r>
          </w:p>
        </w:tc>
        <w:tc>
          <w:tcPr>
            <w:tcW w:w="900" w:type="dxa"/>
            <w:tcBorders>
              <w:top w:val="nil"/>
              <w:left w:val="nil"/>
              <w:bottom w:val="single" w:sz="8" w:space="0" w:color="auto"/>
              <w:right w:val="single" w:sz="8" w:space="0" w:color="auto"/>
            </w:tcBorders>
            <w:vAlign w:val="center"/>
            <w:hideMark/>
          </w:tcPr>
          <w:p w14:paraId="6A67C290" w14:textId="77777777" w:rsidR="008B2152" w:rsidRPr="009E2A07" w:rsidRDefault="008B2152">
            <w:pPr>
              <w:jc w:val="center"/>
              <w:rPr>
                <w:color w:val="000000"/>
                <w:sz w:val="20"/>
                <w:szCs w:val="20"/>
              </w:rPr>
            </w:pPr>
            <w:r w:rsidRPr="009E2A07">
              <w:rPr>
                <w:color w:val="000000"/>
                <w:sz w:val="20"/>
                <w:szCs w:val="20"/>
              </w:rPr>
              <w:t>10</w:t>
            </w:r>
          </w:p>
        </w:tc>
        <w:tc>
          <w:tcPr>
            <w:tcW w:w="720" w:type="dxa"/>
            <w:tcBorders>
              <w:top w:val="nil"/>
              <w:left w:val="nil"/>
              <w:bottom w:val="single" w:sz="8" w:space="0" w:color="auto"/>
              <w:right w:val="single" w:sz="8" w:space="0" w:color="auto"/>
            </w:tcBorders>
            <w:vAlign w:val="center"/>
            <w:hideMark/>
          </w:tcPr>
          <w:p w14:paraId="299FFF02" w14:textId="77777777" w:rsidR="008B2152" w:rsidRPr="009E2A07" w:rsidRDefault="008B2152">
            <w:pPr>
              <w:jc w:val="center"/>
              <w:rPr>
                <w:color w:val="000000"/>
                <w:sz w:val="20"/>
                <w:szCs w:val="20"/>
              </w:rPr>
            </w:pPr>
            <w:r w:rsidRPr="009E2A07">
              <w:rPr>
                <w:color w:val="000000"/>
                <w:sz w:val="20"/>
                <w:szCs w:val="20"/>
              </w:rPr>
              <w:t>4</w:t>
            </w:r>
          </w:p>
        </w:tc>
        <w:tc>
          <w:tcPr>
            <w:tcW w:w="810" w:type="dxa"/>
            <w:tcBorders>
              <w:top w:val="nil"/>
              <w:left w:val="nil"/>
              <w:bottom w:val="single" w:sz="8" w:space="0" w:color="auto"/>
              <w:right w:val="single" w:sz="8" w:space="0" w:color="auto"/>
            </w:tcBorders>
            <w:vAlign w:val="center"/>
            <w:hideMark/>
          </w:tcPr>
          <w:p w14:paraId="7A06AA64" w14:textId="77777777" w:rsidR="008B2152" w:rsidRPr="009E2A07" w:rsidRDefault="008B2152">
            <w:pPr>
              <w:jc w:val="center"/>
              <w:rPr>
                <w:color w:val="000000"/>
                <w:sz w:val="20"/>
                <w:szCs w:val="20"/>
              </w:rPr>
            </w:pPr>
            <w:r w:rsidRPr="009E2A07">
              <w:rPr>
                <w:color w:val="000000"/>
                <w:sz w:val="20"/>
                <w:szCs w:val="20"/>
              </w:rPr>
              <w:t>4</w:t>
            </w:r>
          </w:p>
        </w:tc>
        <w:tc>
          <w:tcPr>
            <w:tcW w:w="810" w:type="dxa"/>
            <w:tcBorders>
              <w:top w:val="nil"/>
              <w:left w:val="nil"/>
              <w:bottom w:val="single" w:sz="8" w:space="0" w:color="auto"/>
              <w:right w:val="single" w:sz="8" w:space="0" w:color="auto"/>
            </w:tcBorders>
            <w:vAlign w:val="center"/>
          </w:tcPr>
          <w:p w14:paraId="6CCED13E" w14:textId="4F6F73FD" w:rsidR="008B2152" w:rsidRPr="009E2A07" w:rsidRDefault="00457C3C" w:rsidP="008B2152">
            <w:pPr>
              <w:jc w:val="center"/>
              <w:rPr>
                <w:color w:val="000000"/>
                <w:sz w:val="20"/>
                <w:szCs w:val="20"/>
              </w:rPr>
            </w:pPr>
            <w:r w:rsidRPr="009E2A07">
              <w:rPr>
                <w:color w:val="000000"/>
                <w:sz w:val="20"/>
                <w:szCs w:val="20"/>
              </w:rPr>
              <w:t>28</w:t>
            </w:r>
          </w:p>
        </w:tc>
      </w:tr>
      <w:tr w:rsidR="008B2152" w14:paraId="30653803" w14:textId="553E2D3C" w:rsidTr="008B2152">
        <w:trPr>
          <w:trHeight w:val="300"/>
        </w:trPr>
        <w:tc>
          <w:tcPr>
            <w:tcW w:w="5390" w:type="dxa"/>
            <w:tcBorders>
              <w:top w:val="nil"/>
              <w:left w:val="single" w:sz="8" w:space="0" w:color="auto"/>
              <w:bottom w:val="single" w:sz="8" w:space="0" w:color="auto"/>
              <w:right w:val="single" w:sz="8" w:space="0" w:color="auto"/>
            </w:tcBorders>
            <w:noWrap/>
            <w:vAlign w:val="center"/>
            <w:hideMark/>
          </w:tcPr>
          <w:p w14:paraId="2DBBCA5B" w14:textId="77777777" w:rsidR="008B2152" w:rsidRPr="009E2A07" w:rsidRDefault="008B2152">
            <w:pPr>
              <w:rPr>
                <w:color w:val="000000"/>
                <w:sz w:val="20"/>
                <w:szCs w:val="20"/>
              </w:rPr>
            </w:pPr>
            <w:r w:rsidRPr="009E2A07">
              <w:rPr>
                <w:color w:val="000000"/>
                <w:sz w:val="20"/>
                <w:szCs w:val="20"/>
              </w:rPr>
              <w:t xml:space="preserve">Medical Office Administrative Assistant      </w:t>
            </w:r>
          </w:p>
        </w:tc>
        <w:tc>
          <w:tcPr>
            <w:tcW w:w="720" w:type="dxa"/>
            <w:tcBorders>
              <w:top w:val="nil"/>
              <w:left w:val="nil"/>
              <w:bottom w:val="single" w:sz="8" w:space="0" w:color="auto"/>
              <w:right w:val="single" w:sz="8" w:space="0" w:color="auto"/>
            </w:tcBorders>
            <w:vAlign w:val="center"/>
            <w:hideMark/>
          </w:tcPr>
          <w:p w14:paraId="24C9EF3A" w14:textId="77777777" w:rsidR="008B2152" w:rsidRPr="009E2A07" w:rsidRDefault="008B2152">
            <w:pPr>
              <w:jc w:val="center"/>
              <w:rPr>
                <w:color w:val="000000"/>
                <w:sz w:val="20"/>
                <w:szCs w:val="20"/>
              </w:rPr>
            </w:pPr>
            <w:r w:rsidRPr="009E2A07">
              <w:rPr>
                <w:color w:val="000000"/>
                <w:sz w:val="20"/>
                <w:szCs w:val="20"/>
              </w:rPr>
              <w:t>3</w:t>
            </w:r>
          </w:p>
        </w:tc>
        <w:tc>
          <w:tcPr>
            <w:tcW w:w="900" w:type="dxa"/>
            <w:tcBorders>
              <w:top w:val="nil"/>
              <w:left w:val="nil"/>
              <w:bottom w:val="single" w:sz="8" w:space="0" w:color="auto"/>
              <w:right w:val="single" w:sz="8" w:space="0" w:color="auto"/>
            </w:tcBorders>
            <w:vAlign w:val="center"/>
            <w:hideMark/>
          </w:tcPr>
          <w:p w14:paraId="71EB5D75" w14:textId="77777777" w:rsidR="008B2152" w:rsidRPr="009E2A07" w:rsidRDefault="008B2152">
            <w:pPr>
              <w:jc w:val="center"/>
              <w:rPr>
                <w:color w:val="000000"/>
                <w:sz w:val="20"/>
                <w:szCs w:val="20"/>
              </w:rPr>
            </w:pPr>
            <w:r w:rsidRPr="009E2A07">
              <w:rPr>
                <w:color w:val="000000"/>
                <w:sz w:val="20"/>
                <w:szCs w:val="20"/>
              </w:rPr>
              <w:t>4</w:t>
            </w:r>
          </w:p>
        </w:tc>
        <w:tc>
          <w:tcPr>
            <w:tcW w:w="720" w:type="dxa"/>
            <w:tcBorders>
              <w:top w:val="nil"/>
              <w:left w:val="nil"/>
              <w:bottom w:val="single" w:sz="8" w:space="0" w:color="auto"/>
              <w:right w:val="single" w:sz="8" w:space="0" w:color="auto"/>
            </w:tcBorders>
            <w:vAlign w:val="center"/>
            <w:hideMark/>
          </w:tcPr>
          <w:p w14:paraId="6D6D4617" w14:textId="77777777" w:rsidR="008B2152" w:rsidRPr="009E2A07" w:rsidRDefault="008B2152">
            <w:pPr>
              <w:jc w:val="center"/>
              <w:rPr>
                <w:color w:val="000000"/>
                <w:sz w:val="20"/>
                <w:szCs w:val="20"/>
              </w:rPr>
            </w:pPr>
            <w:r w:rsidRPr="009E2A07">
              <w:rPr>
                <w:color w:val="000000"/>
                <w:sz w:val="20"/>
                <w:szCs w:val="20"/>
              </w:rPr>
              <w:t>4</w:t>
            </w:r>
          </w:p>
        </w:tc>
        <w:tc>
          <w:tcPr>
            <w:tcW w:w="810" w:type="dxa"/>
            <w:tcBorders>
              <w:top w:val="nil"/>
              <w:left w:val="nil"/>
              <w:bottom w:val="single" w:sz="8" w:space="0" w:color="auto"/>
              <w:right w:val="single" w:sz="8" w:space="0" w:color="auto"/>
            </w:tcBorders>
            <w:vAlign w:val="center"/>
            <w:hideMark/>
          </w:tcPr>
          <w:p w14:paraId="1426D279" w14:textId="77777777" w:rsidR="008B2152" w:rsidRPr="009E2A07" w:rsidRDefault="008B2152">
            <w:pPr>
              <w:jc w:val="center"/>
              <w:rPr>
                <w:color w:val="000000"/>
                <w:sz w:val="20"/>
                <w:szCs w:val="20"/>
              </w:rPr>
            </w:pPr>
            <w:r w:rsidRPr="009E2A07">
              <w:rPr>
                <w:color w:val="000000"/>
                <w:sz w:val="20"/>
                <w:szCs w:val="20"/>
              </w:rPr>
              <w:t>1</w:t>
            </w:r>
          </w:p>
        </w:tc>
        <w:tc>
          <w:tcPr>
            <w:tcW w:w="810" w:type="dxa"/>
            <w:tcBorders>
              <w:top w:val="nil"/>
              <w:left w:val="nil"/>
              <w:bottom w:val="single" w:sz="8" w:space="0" w:color="auto"/>
              <w:right w:val="single" w:sz="8" w:space="0" w:color="auto"/>
            </w:tcBorders>
            <w:vAlign w:val="center"/>
          </w:tcPr>
          <w:p w14:paraId="4D5A3E6C" w14:textId="7B6D1CF8" w:rsidR="008B2152" w:rsidRPr="009E2A07" w:rsidRDefault="00457C3C" w:rsidP="008B2152">
            <w:pPr>
              <w:jc w:val="center"/>
              <w:rPr>
                <w:color w:val="000000"/>
                <w:sz w:val="20"/>
                <w:szCs w:val="20"/>
              </w:rPr>
            </w:pPr>
            <w:r w:rsidRPr="009E2A07">
              <w:rPr>
                <w:color w:val="000000"/>
                <w:sz w:val="20"/>
                <w:szCs w:val="20"/>
              </w:rPr>
              <w:t>--</w:t>
            </w:r>
          </w:p>
        </w:tc>
      </w:tr>
      <w:tr w:rsidR="00457C3C" w14:paraId="5CD9D235" w14:textId="77777777" w:rsidTr="008B2152">
        <w:trPr>
          <w:trHeight w:val="300"/>
        </w:trPr>
        <w:tc>
          <w:tcPr>
            <w:tcW w:w="5390" w:type="dxa"/>
            <w:tcBorders>
              <w:top w:val="nil"/>
              <w:left w:val="single" w:sz="8" w:space="0" w:color="auto"/>
              <w:bottom w:val="single" w:sz="8" w:space="0" w:color="auto"/>
              <w:right w:val="single" w:sz="8" w:space="0" w:color="auto"/>
            </w:tcBorders>
            <w:noWrap/>
            <w:vAlign w:val="center"/>
          </w:tcPr>
          <w:p w14:paraId="150CBEFA" w14:textId="324F57A4" w:rsidR="00457C3C" w:rsidRPr="009E2A07" w:rsidRDefault="00457C3C">
            <w:pPr>
              <w:rPr>
                <w:color w:val="000000"/>
                <w:sz w:val="20"/>
                <w:szCs w:val="20"/>
              </w:rPr>
            </w:pPr>
            <w:r w:rsidRPr="009E2A07">
              <w:rPr>
                <w:color w:val="000000"/>
                <w:sz w:val="20"/>
                <w:szCs w:val="20"/>
              </w:rPr>
              <w:t>Medical Assistant</w:t>
            </w:r>
          </w:p>
        </w:tc>
        <w:tc>
          <w:tcPr>
            <w:tcW w:w="720" w:type="dxa"/>
            <w:tcBorders>
              <w:top w:val="nil"/>
              <w:left w:val="nil"/>
              <w:bottom w:val="single" w:sz="8" w:space="0" w:color="auto"/>
              <w:right w:val="single" w:sz="8" w:space="0" w:color="auto"/>
            </w:tcBorders>
            <w:vAlign w:val="center"/>
          </w:tcPr>
          <w:p w14:paraId="25073C70" w14:textId="020DC6AF" w:rsidR="00457C3C" w:rsidRPr="009E2A07" w:rsidRDefault="00457C3C">
            <w:pPr>
              <w:jc w:val="center"/>
              <w:rPr>
                <w:color w:val="000000"/>
                <w:sz w:val="20"/>
                <w:szCs w:val="20"/>
              </w:rPr>
            </w:pPr>
            <w:r w:rsidRPr="009E2A07">
              <w:rPr>
                <w:color w:val="000000"/>
                <w:sz w:val="20"/>
                <w:szCs w:val="20"/>
              </w:rPr>
              <w:t>--</w:t>
            </w:r>
          </w:p>
        </w:tc>
        <w:tc>
          <w:tcPr>
            <w:tcW w:w="900" w:type="dxa"/>
            <w:tcBorders>
              <w:top w:val="nil"/>
              <w:left w:val="nil"/>
              <w:bottom w:val="single" w:sz="8" w:space="0" w:color="auto"/>
              <w:right w:val="single" w:sz="8" w:space="0" w:color="auto"/>
            </w:tcBorders>
            <w:vAlign w:val="center"/>
          </w:tcPr>
          <w:p w14:paraId="21A65055" w14:textId="43D1F734" w:rsidR="00457C3C" w:rsidRPr="009E2A07" w:rsidRDefault="00457C3C">
            <w:pPr>
              <w:jc w:val="center"/>
              <w:rPr>
                <w:color w:val="000000"/>
                <w:sz w:val="20"/>
                <w:szCs w:val="20"/>
              </w:rPr>
            </w:pPr>
            <w:r w:rsidRPr="009E2A07">
              <w:rPr>
                <w:color w:val="000000"/>
                <w:sz w:val="20"/>
                <w:szCs w:val="20"/>
              </w:rPr>
              <w:t>--</w:t>
            </w:r>
          </w:p>
        </w:tc>
        <w:tc>
          <w:tcPr>
            <w:tcW w:w="720" w:type="dxa"/>
            <w:tcBorders>
              <w:top w:val="nil"/>
              <w:left w:val="nil"/>
              <w:bottom w:val="single" w:sz="8" w:space="0" w:color="auto"/>
              <w:right w:val="single" w:sz="8" w:space="0" w:color="auto"/>
            </w:tcBorders>
            <w:vAlign w:val="center"/>
          </w:tcPr>
          <w:p w14:paraId="046496D6" w14:textId="0F306F5B" w:rsidR="00457C3C" w:rsidRPr="009E2A07" w:rsidRDefault="00457C3C">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tcPr>
          <w:p w14:paraId="21FB4DEF" w14:textId="502CC22F" w:rsidR="00457C3C" w:rsidRPr="009E2A07" w:rsidRDefault="00457C3C">
            <w:pPr>
              <w:jc w:val="center"/>
              <w:rPr>
                <w:color w:val="000000"/>
                <w:sz w:val="20"/>
                <w:szCs w:val="20"/>
              </w:rPr>
            </w:pPr>
            <w:r w:rsidRPr="009E2A07">
              <w:rPr>
                <w:color w:val="000000"/>
                <w:sz w:val="20"/>
                <w:szCs w:val="20"/>
              </w:rPr>
              <w:t>5</w:t>
            </w:r>
          </w:p>
        </w:tc>
        <w:tc>
          <w:tcPr>
            <w:tcW w:w="810" w:type="dxa"/>
            <w:tcBorders>
              <w:top w:val="nil"/>
              <w:left w:val="nil"/>
              <w:bottom w:val="single" w:sz="8" w:space="0" w:color="auto"/>
              <w:right w:val="single" w:sz="8" w:space="0" w:color="auto"/>
            </w:tcBorders>
            <w:vAlign w:val="center"/>
          </w:tcPr>
          <w:p w14:paraId="40E99A86" w14:textId="602273E4" w:rsidR="00457C3C" w:rsidRPr="009E2A07" w:rsidRDefault="00457C3C" w:rsidP="008B2152">
            <w:pPr>
              <w:jc w:val="center"/>
              <w:rPr>
                <w:color w:val="000000"/>
                <w:sz w:val="20"/>
                <w:szCs w:val="20"/>
              </w:rPr>
            </w:pPr>
            <w:r w:rsidRPr="009E2A07">
              <w:rPr>
                <w:color w:val="000000"/>
                <w:sz w:val="20"/>
                <w:szCs w:val="20"/>
              </w:rPr>
              <w:t>6</w:t>
            </w:r>
          </w:p>
        </w:tc>
      </w:tr>
      <w:tr w:rsidR="008B2152" w14:paraId="3184914A" w14:textId="1A199718" w:rsidTr="008B2152">
        <w:trPr>
          <w:trHeight w:val="300"/>
        </w:trPr>
        <w:tc>
          <w:tcPr>
            <w:tcW w:w="5390" w:type="dxa"/>
            <w:tcBorders>
              <w:top w:val="nil"/>
              <w:left w:val="single" w:sz="8" w:space="0" w:color="auto"/>
              <w:bottom w:val="single" w:sz="8" w:space="0" w:color="auto"/>
              <w:right w:val="single" w:sz="8" w:space="0" w:color="auto"/>
            </w:tcBorders>
            <w:noWrap/>
            <w:vAlign w:val="center"/>
            <w:hideMark/>
          </w:tcPr>
          <w:p w14:paraId="36228C94" w14:textId="77777777" w:rsidR="008B2152" w:rsidRPr="009E2A07" w:rsidRDefault="008B2152">
            <w:pPr>
              <w:rPr>
                <w:color w:val="000000"/>
                <w:sz w:val="20"/>
                <w:szCs w:val="20"/>
              </w:rPr>
            </w:pPr>
            <w:r w:rsidRPr="009E2A07">
              <w:rPr>
                <w:color w:val="000000"/>
                <w:sz w:val="20"/>
                <w:szCs w:val="20"/>
              </w:rPr>
              <w:t xml:space="preserve">Paramedicine            </w:t>
            </w:r>
          </w:p>
        </w:tc>
        <w:tc>
          <w:tcPr>
            <w:tcW w:w="720" w:type="dxa"/>
            <w:tcBorders>
              <w:top w:val="nil"/>
              <w:left w:val="nil"/>
              <w:bottom w:val="single" w:sz="8" w:space="0" w:color="auto"/>
              <w:right w:val="single" w:sz="8" w:space="0" w:color="auto"/>
            </w:tcBorders>
            <w:vAlign w:val="center"/>
            <w:hideMark/>
          </w:tcPr>
          <w:p w14:paraId="1EF95347" w14:textId="77777777" w:rsidR="008B2152" w:rsidRPr="009E2A07" w:rsidRDefault="008B2152">
            <w:pPr>
              <w:jc w:val="center"/>
              <w:rPr>
                <w:color w:val="000000"/>
                <w:sz w:val="20"/>
                <w:szCs w:val="20"/>
              </w:rPr>
            </w:pPr>
            <w:r w:rsidRPr="009E2A07">
              <w:rPr>
                <w:color w:val="000000"/>
                <w:sz w:val="20"/>
                <w:szCs w:val="20"/>
              </w:rPr>
              <w:t>7</w:t>
            </w:r>
          </w:p>
        </w:tc>
        <w:tc>
          <w:tcPr>
            <w:tcW w:w="900" w:type="dxa"/>
            <w:tcBorders>
              <w:top w:val="nil"/>
              <w:left w:val="nil"/>
              <w:bottom w:val="single" w:sz="8" w:space="0" w:color="auto"/>
              <w:right w:val="single" w:sz="8" w:space="0" w:color="auto"/>
            </w:tcBorders>
            <w:vAlign w:val="center"/>
            <w:hideMark/>
          </w:tcPr>
          <w:p w14:paraId="5DFC9259" w14:textId="77777777" w:rsidR="008B2152" w:rsidRPr="009E2A07" w:rsidRDefault="008B2152">
            <w:pPr>
              <w:jc w:val="center"/>
              <w:rPr>
                <w:color w:val="000000"/>
                <w:sz w:val="20"/>
                <w:szCs w:val="20"/>
              </w:rPr>
            </w:pPr>
            <w:r w:rsidRPr="009E2A07">
              <w:rPr>
                <w:color w:val="000000"/>
                <w:sz w:val="20"/>
                <w:szCs w:val="20"/>
              </w:rPr>
              <w:t>8</w:t>
            </w:r>
          </w:p>
        </w:tc>
        <w:tc>
          <w:tcPr>
            <w:tcW w:w="720" w:type="dxa"/>
            <w:tcBorders>
              <w:top w:val="nil"/>
              <w:left w:val="nil"/>
              <w:bottom w:val="single" w:sz="8" w:space="0" w:color="auto"/>
              <w:right w:val="single" w:sz="8" w:space="0" w:color="auto"/>
            </w:tcBorders>
            <w:vAlign w:val="center"/>
            <w:hideMark/>
          </w:tcPr>
          <w:p w14:paraId="3D874C14" w14:textId="77777777" w:rsidR="008B2152" w:rsidRPr="009E2A07" w:rsidRDefault="008B2152">
            <w:pPr>
              <w:jc w:val="center"/>
              <w:rPr>
                <w:color w:val="000000"/>
                <w:sz w:val="20"/>
                <w:szCs w:val="20"/>
              </w:rPr>
            </w:pPr>
            <w:r w:rsidRPr="009E2A07">
              <w:rPr>
                <w:color w:val="000000"/>
                <w:sz w:val="20"/>
                <w:szCs w:val="20"/>
              </w:rPr>
              <w:t>13</w:t>
            </w:r>
          </w:p>
        </w:tc>
        <w:tc>
          <w:tcPr>
            <w:tcW w:w="810" w:type="dxa"/>
            <w:tcBorders>
              <w:top w:val="nil"/>
              <w:left w:val="nil"/>
              <w:bottom w:val="single" w:sz="8" w:space="0" w:color="auto"/>
              <w:right w:val="single" w:sz="8" w:space="0" w:color="auto"/>
            </w:tcBorders>
            <w:vAlign w:val="center"/>
            <w:hideMark/>
          </w:tcPr>
          <w:p w14:paraId="0A7E7CC0" w14:textId="77777777" w:rsidR="008B2152" w:rsidRPr="009E2A07" w:rsidRDefault="008B2152">
            <w:pPr>
              <w:jc w:val="center"/>
              <w:rPr>
                <w:color w:val="000000"/>
                <w:sz w:val="20"/>
                <w:szCs w:val="20"/>
              </w:rPr>
            </w:pPr>
            <w:r w:rsidRPr="009E2A07">
              <w:rPr>
                <w:color w:val="000000"/>
                <w:sz w:val="20"/>
                <w:szCs w:val="20"/>
              </w:rPr>
              <w:t>9</w:t>
            </w:r>
          </w:p>
        </w:tc>
        <w:tc>
          <w:tcPr>
            <w:tcW w:w="810" w:type="dxa"/>
            <w:tcBorders>
              <w:top w:val="nil"/>
              <w:left w:val="nil"/>
              <w:bottom w:val="single" w:sz="8" w:space="0" w:color="auto"/>
              <w:right w:val="single" w:sz="8" w:space="0" w:color="auto"/>
            </w:tcBorders>
            <w:vAlign w:val="center"/>
          </w:tcPr>
          <w:p w14:paraId="62C62FBC" w14:textId="4E8CFDFB" w:rsidR="008B2152" w:rsidRPr="009E2A07" w:rsidRDefault="00457C3C" w:rsidP="008B2152">
            <w:pPr>
              <w:jc w:val="center"/>
              <w:rPr>
                <w:color w:val="000000"/>
                <w:sz w:val="20"/>
                <w:szCs w:val="20"/>
              </w:rPr>
            </w:pPr>
            <w:r w:rsidRPr="009E2A07">
              <w:rPr>
                <w:color w:val="000000"/>
                <w:sz w:val="20"/>
                <w:szCs w:val="20"/>
              </w:rPr>
              <w:t>26</w:t>
            </w:r>
          </w:p>
        </w:tc>
      </w:tr>
      <w:tr w:rsidR="008B2152" w14:paraId="5C5A7BE0" w14:textId="68222C17" w:rsidTr="008B2152">
        <w:trPr>
          <w:trHeight w:val="300"/>
        </w:trPr>
        <w:tc>
          <w:tcPr>
            <w:tcW w:w="5390" w:type="dxa"/>
            <w:tcBorders>
              <w:top w:val="nil"/>
              <w:left w:val="single" w:sz="8" w:space="0" w:color="auto"/>
              <w:bottom w:val="single" w:sz="8" w:space="0" w:color="auto"/>
              <w:right w:val="single" w:sz="8" w:space="0" w:color="auto"/>
            </w:tcBorders>
            <w:noWrap/>
            <w:vAlign w:val="center"/>
            <w:hideMark/>
          </w:tcPr>
          <w:p w14:paraId="45C69EEC" w14:textId="77777777" w:rsidR="008B2152" w:rsidRPr="009E2A07" w:rsidRDefault="008B2152">
            <w:pPr>
              <w:rPr>
                <w:color w:val="000000"/>
                <w:sz w:val="20"/>
                <w:szCs w:val="20"/>
              </w:rPr>
            </w:pPr>
            <w:r w:rsidRPr="009E2A07">
              <w:rPr>
                <w:color w:val="000000"/>
                <w:sz w:val="20"/>
                <w:szCs w:val="20"/>
              </w:rPr>
              <w:t xml:space="preserve">Phlebotomy              </w:t>
            </w:r>
          </w:p>
        </w:tc>
        <w:tc>
          <w:tcPr>
            <w:tcW w:w="720" w:type="dxa"/>
            <w:tcBorders>
              <w:top w:val="nil"/>
              <w:left w:val="nil"/>
              <w:bottom w:val="single" w:sz="8" w:space="0" w:color="auto"/>
              <w:right w:val="single" w:sz="8" w:space="0" w:color="auto"/>
            </w:tcBorders>
            <w:vAlign w:val="center"/>
            <w:hideMark/>
          </w:tcPr>
          <w:p w14:paraId="6FA59660" w14:textId="77777777" w:rsidR="008B2152" w:rsidRPr="009E2A07" w:rsidRDefault="008B2152">
            <w:pPr>
              <w:jc w:val="center"/>
              <w:rPr>
                <w:color w:val="000000"/>
                <w:sz w:val="20"/>
                <w:szCs w:val="20"/>
              </w:rPr>
            </w:pPr>
            <w:r w:rsidRPr="009E2A07">
              <w:rPr>
                <w:color w:val="000000"/>
                <w:sz w:val="20"/>
                <w:szCs w:val="20"/>
              </w:rPr>
              <w:t>7</w:t>
            </w:r>
          </w:p>
        </w:tc>
        <w:tc>
          <w:tcPr>
            <w:tcW w:w="900" w:type="dxa"/>
            <w:tcBorders>
              <w:top w:val="nil"/>
              <w:left w:val="nil"/>
              <w:bottom w:val="single" w:sz="8" w:space="0" w:color="auto"/>
              <w:right w:val="single" w:sz="8" w:space="0" w:color="auto"/>
            </w:tcBorders>
            <w:vAlign w:val="center"/>
            <w:hideMark/>
          </w:tcPr>
          <w:p w14:paraId="3E86DB88" w14:textId="77777777" w:rsidR="008B2152" w:rsidRPr="009E2A07" w:rsidRDefault="008B2152">
            <w:pPr>
              <w:jc w:val="center"/>
              <w:rPr>
                <w:color w:val="000000"/>
                <w:sz w:val="20"/>
                <w:szCs w:val="20"/>
              </w:rPr>
            </w:pPr>
            <w:r w:rsidRPr="009E2A07">
              <w:rPr>
                <w:color w:val="000000"/>
                <w:sz w:val="20"/>
                <w:szCs w:val="20"/>
              </w:rPr>
              <w:t>17</w:t>
            </w:r>
          </w:p>
        </w:tc>
        <w:tc>
          <w:tcPr>
            <w:tcW w:w="720" w:type="dxa"/>
            <w:tcBorders>
              <w:top w:val="nil"/>
              <w:left w:val="nil"/>
              <w:bottom w:val="single" w:sz="8" w:space="0" w:color="auto"/>
              <w:right w:val="single" w:sz="8" w:space="0" w:color="auto"/>
            </w:tcBorders>
            <w:vAlign w:val="center"/>
            <w:hideMark/>
          </w:tcPr>
          <w:p w14:paraId="56A0D795" w14:textId="77777777" w:rsidR="008B2152" w:rsidRPr="009E2A07" w:rsidRDefault="008B2152">
            <w:pPr>
              <w:jc w:val="center"/>
              <w:rPr>
                <w:color w:val="000000"/>
                <w:sz w:val="20"/>
                <w:szCs w:val="20"/>
              </w:rPr>
            </w:pPr>
            <w:r w:rsidRPr="009E2A07">
              <w:rPr>
                <w:color w:val="000000"/>
                <w:sz w:val="20"/>
                <w:szCs w:val="20"/>
              </w:rPr>
              <w:t>36</w:t>
            </w:r>
          </w:p>
        </w:tc>
        <w:tc>
          <w:tcPr>
            <w:tcW w:w="810" w:type="dxa"/>
            <w:tcBorders>
              <w:top w:val="nil"/>
              <w:left w:val="nil"/>
              <w:bottom w:val="single" w:sz="8" w:space="0" w:color="auto"/>
              <w:right w:val="single" w:sz="8" w:space="0" w:color="auto"/>
            </w:tcBorders>
            <w:vAlign w:val="center"/>
            <w:hideMark/>
          </w:tcPr>
          <w:p w14:paraId="737B4D89" w14:textId="602EBB88" w:rsidR="008B2152" w:rsidRPr="009E2A07" w:rsidRDefault="00457C3C">
            <w:pPr>
              <w:jc w:val="center"/>
              <w:rPr>
                <w:color w:val="000000"/>
                <w:sz w:val="20"/>
                <w:szCs w:val="20"/>
              </w:rPr>
            </w:pPr>
            <w:r w:rsidRPr="009E2A07">
              <w:rPr>
                <w:color w:val="000000"/>
                <w:sz w:val="20"/>
                <w:szCs w:val="20"/>
              </w:rPr>
              <w:t>25</w:t>
            </w:r>
          </w:p>
        </w:tc>
        <w:tc>
          <w:tcPr>
            <w:tcW w:w="810" w:type="dxa"/>
            <w:tcBorders>
              <w:top w:val="nil"/>
              <w:left w:val="nil"/>
              <w:bottom w:val="single" w:sz="8" w:space="0" w:color="auto"/>
              <w:right w:val="single" w:sz="8" w:space="0" w:color="auto"/>
            </w:tcBorders>
            <w:vAlign w:val="center"/>
          </w:tcPr>
          <w:p w14:paraId="020264AC" w14:textId="73564EC2" w:rsidR="008B2152" w:rsidRPr="009E2A07" w:rsidRDefault="00457C3C" w:rsidP="008B2152">
            <w:pPr>
              <w:jc w:val="center"/>
              <w:rPr>
                <w:color w:val="000000"/>
                <w:sz w:val="20"/>
                <w:szCs w:val="20"/>
              </w:rPr>
            </w:pPr>
            <w:r w:rsidRPr="009E2A07">
              <w:rPr>
                <w:color w:val="000000"/>
                <w:sz w:val="20"/>
                <w:szCs w:val="20"/>
              </w:rPr>
              <w:t>23</w:t>
            </w:r>
          </w:p>
        </w:tc>
      </w:tr>
      <w:tr w:rsidR="00457C3C" w14:paraId="2BFF393F" w14:textId="77777777" w:rsidTr="008B2152">
        <w:trPr>
          <w:trHeight w:val="300"/>
        </w:trPr>
        <w:tc>
          <w:tcPr>
            <w:tcW w:w="5390" w:type="dxa"/>
            <w:tcBorders>
              <w:top w:val="nil"/>
              <w:left w:val="single" w:sz="8" w:space="0" w:color="auto"/>
              <w:bottom w:val="single" w:sz="8" w:space="0" w:color="auto"/>
              <w:right w:val="single" w:sz="8" w:space="0" w:color="auto"/>
            </w:tcBorders>
            <w:noWrap/>
            <w:vAlign w:val="center"/>
          </w:tcPr>
          <w:p w14:paraId="1633AD29" w14:textId="4DE0732E" w:rsidR="00457C3C" w:rsidRPr="009E2A07" w:rsidRDefault="00457C3C">
            <w:pPr>
              <w:rPr>
                <w:color w:val="000000"/>
                <w:sz w:val="20"/>
                <w:szCs w:val="20"/>
              </w:rPr>
            </w:pPr>
            <w:r w:rsidRPr="009E2A07">
              <w:rPr>
                <w:color w:val="000000"/>
                <w:sz w:val="20"/>
                <w:szCs w:val="20"/>
              </w:rPr>
              <w:t>Phlebotomy Skills</w:t>
            </w:r>
          </w:p>
        </w:tc>
        <w:tc>
          <w:tcPr>
            <w:tcW w:w="720" w:type="dxa"/>
            <w:tcBorders>
              <w:top w:val="nil"/>
              <w:left w:val="nil"/>
              <w:bottom w:val="single" w:sz="8" w:space="0" w:color="auto"/>
              <w:right w:val="single" w:sz="8" w:space="0" w:color="auto"/>
            </w:tcBorders>
            <w:vAlign w:val="center"/>
          </w:tcPr>
          <w:p w14:paraId="5786BD35" w14:textId="62DBB671" w:rsidR="00457C3C" w:rsidRPr="009E2A07" w:rsidRDefault="00457C3C">
            <w:pPr>
              <w:jc w:val="center"/>
              <w:rPr>
                <w:color w:val="000000"/>
                <w:sz w:val="20"/>
                <w:szCs w:val="20"/>
              </w:rPr>
            </w:pPr>
            <w:r w:rsidRPr="009E2A07">
              <w:rPr>
                <w:color w:val="000000"/>
                <w:sz w:val="20"/>
                <w:szCs w:val="20"/>
              </w:rPr>
              <w:t>--</w:t>
            </w:r>
          </w:p>
        </w:tc>
        <w:tc>
          <w:tcPr>
            <w:tcW w:w="900" w:type="dxa"/>
            <w:tcBorders>
              <w:top w:val="nil"/>
              <w:left w:val="nil"/>
              <w:bottom w:val="single" w:sz="8" w:space="0" w:color="auto"/>
              <w:right w:val="single" w:sz="8" w:space="0" w:color="auto"/>
            </w:tcBorders>
            <w:vAlign w:val="center"/>
          </w:tcPr>
          <w:p w14:paraId="671586BF" w14:textId="04BA99E2" w:rsidR="00457C3C" w:rsidRPr="009E2A07" w:rsidRDefault="00457C3C">
            <w:pPr>
              <w:jc w:val="center"/>
              <w:rPr>
                <w:color w:val="000000"/>
                <w:sz w:val="20"/>
                <w:szCs w:val="20"/>
              </w:rPr>
            </w:pPr>
            <w:r w:rsidRPr="009E2A07">
              <w:rPr>
                <w:color w:val="000000"/>
                <w:sz w:val="20"/>
                <w:szCs w:val="20"/>
              </w:rPr>
              <w:t>--</w:t>
            </w:r>
          </w:p>
        </w:tc>
        <w:tc>
          <w:tcPr>
            <w:tcW w:w="720" w:type="dxa"/>
            <w:tcBorders>
              <w:top w:val="nil"/>
              <w:left w:val="nil"/>
              <w:bottom w:val="single" w:sz="8" w:space="0" w:color="auto"/>
              <w:right w:val="single" w:sz="8" w:space="0" w:color="auto"/>
            </w:tcBorders>
            <w:vAlign w:val="center"/>
          </w:tcPr>
          <w:p w14:paraId="3FDF4E30" w14:textId="067ABCE3" w:rsidR="00457C3C" w:rsidRPr="009E2A07" w:rsidRDefault="00457C3C">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tcPr>
          <w:p w14:paraId="74C76A7D" w14:textId="03A3D00C" w:rsidR="00457C3C" w:rsidRPr="009E2A07" w:rsidRDefault="00457C3C">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tcPr>
          <w:p w14:paraId="214D428F" w14:textId="14F779B5" w:rsidR="00457C3C" w:rsidRPr="009E2A07" w:rsidRDefault="00457C3C" w:rsidP="008B2152">
            <w:pPr>
              <w:jc w:val="center"/>
              <w:rPr>
                <w:color w:val="000000"/>
                <w:sz w:val="20"/>
                <w:szCs w:val="20"/>
              </w:rPr>
            </w:pPr>
            <w:r w:rsidRPr="009E2A07">
              <w:rPr>
                <w:color w:val="000000"/>
                <w:sz w:val="20"/>
                <w:szCs w:val="20"/>
              </w:rPr>
              <w:t>12</w:t>
            </w:r>
          </w:p>
        </w:tc>
      </w:tr>
      <w:tr w:rsidR="008B2152" w14:paraId="46E0BA6B" w14:textId="30DCC6B1" w:rsidTr="008B2152">
        <w:trPr>
          <w:trHeight w:val="300"/>
        </w:trPr>
        <w:tc>
          <w:tcPr>
            <w:tcW w:w="5390" w:type="dxa"/>
            <w:tcBorders>
              <w:top w:val="nil"/>
              <w:left w:val="single" w:sz="8" w:space="0" w:color="auto"/>
              <w:bottom w:val="single" w:sz="8" w:space="0" w:color="auto"/>
              <w:right w:val="single" w:sz="8" w:space="0" w:color="auto"/>
            </w:tcBorders>
            <w:noWrap/>
            <w:vAlign w:val="center"/>
            <w:hideMark/>
          </w:tcPr>
          <w:p w14:paraId="164F2B00" w14:textId="77777777" w:rsidR="008B2152" w:rsidRPr="009E2A07" w:rsidRDefault="008B2152">
            <w:pPr>
              <w:rPr>
                <w:color w:val="000000"/>
                <w:sz w:val="20"/>
                <w:szCs w:val="20"/>
              </w:rPr>
            </w:pPr>
            <w:r w:rsidRPr="009E2A07">
              <w:rPr>
                <w:color w:val="000000"/>
                <w:sz w:val="20"/>
                <w:szCs w:val="20"/>
              </w:rPr>
              <w:t xml:space="preserve">Practical Nursing       </w:t>
            </w:r>
          </w:p>
        </w:tc>
        <w:tc>
          <w:tcPr>
            <w:tcW w:w="720" w:type="dxa"/>
            <w:tcBorders>
              <w:top w:val="nil"/>
              <w:left w:val="nil"/>
              <w:bottom w:val="single" w:sz="8" w:space="0" w:color="auto"/>
              <w:right w:val="single" w:sz="8" w:space="0" w:color="auto"/>
            </w:tcBorders>
            <w:vAlign w:val="center"/>
            <w:hideMark/>
          </w:tcPr>
          <w:p w14:paraId="5FF06490" w14:textId="77777777" w:rsidR="008B2152" w:rsidRPr="009E2A07" w:rsidRDefault="008B2152">
            <w:pPr>
              <w:jc w:val="center"/>
              <w:rPr>
                <w:color w:val="000000"/>
                <w:sz w:val="20"/>
                <w:szCs w:val="20"/>
              </w:rPr>
            </w:pPr>
            <w:r w:rsidRPr="009E2A07">
              <w:rPr>
                <w:color w:val="000000"/>
                <w:sz w:val="20"/>
                <w:szCs w:val="20"/>
              </w:rPr>
              <w:t>6</w:t>
            </w:r>
          </w:p>
        </w:tc>
        <w:tc>
          <w:tcPr>
            <w:tcW w:w="900" w:type="dxa"/>
            <w:tcBorders>
              <w:top w:val="nil"/>
              <w:left w:val="nil"/>
              <w:bottom w:val="single" w:sz="8" w:space="0" w:color="auto"/>
              <w:right w:val="single" w:sz="8" w:space="0" w:color="auto"/>
            </w:tcBorders>
            <w:vAlign w:val="center"/>
            <w:hideMark/>
          </w:tcPr>
          <w:p w14:paraId="244EE42C" w14:textId="77777777" w:rsidR="008B2152" w:rsidRPr="009E2A07" w:rsidRDefault="008B2152">
            <w:pPr>
              <w:jc w:val="center"/>
              <w:rPr>
                <w:color w:val="000000"/>
                <w:sz w:val="20"/>
                <w:szCs w:val="20"/>
              </w:rPr>
            </w:pPr>
            <w:r w:rsidRPr="009E2A07">
              <w:rPr>
                <w:color w:val="000000"/>
                <w:sz w:val="20"/>
                <w:szCs w:val="20"/>
              </w:rPr>
              <w:t>13</w:t>
            </w:r>
          </w:p>
        </w:tc>
        <w:tc>
          <w:tcPr>
            <w:tcW w:w="720" w:type="dxa"/>
            <w:tcBorders>
              <w:top w:val="nil"/>
              <w:left w:val="nil"/>
              <w:bottom w:val="single" w:sz="8" w:space="0" w:color="auto"/>
              <w:right w:val="single" w:sz="8" w:space="0" w:color="auto"/>
            </w:tcBorders>
            <w:vAlign w:val="center"/>
            <w:hideMark/>
          </w:tcPr>
          <w:p w14:paraId="01942921" w14:textId="77777777" w:rsidR="008B2152" w:rsidRPr="009E2A07" w:rsidRDefault="008B2152">
            <w:pPr>
              <w:jc w:val="center"/>
              <w:rPr>
                <w:color w:val="000000"/>
                <w:sz w:val="20"/>
                <w:szCs w:val="20"/>
              </w:rPr>
            </w:pPr>
            <w:r w:rsidRPr="009E2A07">
              <w:rPr>
                <w:color w:val="000000"/>
                <w:sz w:val="20"/>
                <w:szCs w:val="20"/>
              </w:rPr>
              <w:t>11</w:t>
            </w:r>
          </w:p>
        </w:tc>
        <w:tc>
          <w:tcPr>
            <w:tcW w:w="810" w:type="dxa"/>
            <w:tcBorders>
              <w:top w:val="nil"/>
              <w:left w:val="nil"/>
              <w:bottom w:val="single" w:sz="8" w:space="0" w:color="auto"/>
              <w:right w:val="single" w:sz="8" w:space="0" w:color="auto"/>
            </w:tcBorders>
            <w:vAlign w:val="center"/>
            <w:hideMark/>
          </w:tcPr>
          <w:p w14:paraId="2BFA92DC" w14:textId="77777777" w:rsidR="008B2152" w:rsidRPr="009E2A07" w:rsidRDefault="008B2152">
            <w:pPr>
              <w:jc w:val="center"/>
              <w:rPr>
                <w:color w:val="000000"/>
                <w:sz w:val="20"/>
                <w:szCs w:val="20"/>
              </w:rPr>
            </w:pPr>
            <w:r w:rsidRPr="009E2A07">
              <w:rPr>
                <w:color w:val="000000"/>
                <w:sz w:val="20"/>
                <w:szCs w:val="20"/>
              </w:rPr>
              <w:t>20</w:t>
            </w:r>
          </w:p>
        </w:tc>
        <w:tc>
          <w:tcPr>
            <w:tcW w:w="810" w:type="dxa"/>
            <w:tcBorders>
              <w:top w:val="nil"/>
              <w:left w:val="nil"/>
              <w:bottom w:val="single" w:sz="8" w:space="0" w:color="auto"/>
              <w:right w:val="single" w:sz="8" w:space="0" w:color="auto"/>
            </w:tcBorders>
            <w:vAlign w:val="center"/>
          </w:tcPr>
          <w:p w14:paraId="20BF5497" w14:textId="545147CB" w:rsidR="008B2152" w:rsidRPr="009E2A07" w:rsidRDefault="00457C3C" w:rsidP="008B2152">
            <w:pPr>
              <w:jc w:val="center"/>
              <w:rPr>
                <w:color w:val="000000"/>
                <w:sz w:val="20"/>
                <w:szCs w:val="20"/>
              </w:rPr>
            </w:pPr>
            <w:r w:rsidRPr="009E2A07">
              <w:rPr>
                <w:color w:val="000000"/>
                <w:sz w:val="20"/>
                <w:szCs w:val="20"/>
              </w:rPr>
              <w:t>24</w:t>
            </w:r>
          </w:p>
        </w:tc>
      </w:tr>
      <w:tr w:rsidR="008B2152" w14:paraId="219823C9" w14:textId="671CD8A1" w:rsidTr="008B2152">
        <w:trPr>
          <w:trHeight w:val="300"/>
        </w:trPr>
        <w:tc>
          <w:tcPr>
            <w:tcW w:w="5390" w:type="dxa"/>
            <w:tcBorders>
              <w:top w:val="nil"/>
              <w:left w:val="single" w:sz="8" w:space="0" w:color="auto"/>
              <w:bottom w:val="single" w:sz="8" w:space="0" w:color="auto"/>
              <w:right w:val="single" w:sz="8" w:space="0" w:color="auto"/>
            </w:tcBorders>
            <w:noWrap/>
            <w:vAlign w:val="center"/>
            <w:hideMark/>
          </w:tcPr>
          <w:p w14:paraId="365C7E90" w14:textId="77777777" w:rsidR="008B2152" w:rsidRPr="009E2A07" w:rsidRDefault="008B2152">
            <w:pPr>
              <w:rPr>
                <w:color w:val="000000"/>
                <w:sz w:val="20"/>
                <w:szCs w:val="20"/>
              </w:rPr>
            </w:pPr>
            <w:r w:rsidRPr="009E2A07">
              <w:rPr>
                <w:color w:val="000000"/>
                <w:sz w:val="20"/>
                <w:szCs w:val="20"/>
              </w:rPr>
              <w:t xml:space="preserve">Surgical Technology     </w:t>
            </w:r>
          </w:p>
        </w:tc>
        <w:tc>
          <w:tcPr>
            <w:tcW w:w="720" w:type="dxa"/>
            <w:tcBorders>
              <w:top w:val="nil"/>
              <w:left w:val="nil"/>
              <w:bottom w:val="single" w:sz="8" w:space="0" w:color="auto"/>
              <w:right w:val="single" w:sz="8" w:space="0" w:color="auto"/>
            </w:tcBorders>
            <w:vAlign w:val="center"/>
            <w:hideMark/>
          </w:tcPr>
          <w:p w14:paraId="0D8D6255" w14:textId="77777777" w:rsidR="008B2152" w:rsidRPr="009E2A07" w:rsidRDefault="008B2152">
            <w:pPr>
              <w:jc w:val="center"/>
              <w:rPr>
                <w:color w:val="000000"/>
                <w:sz w:val="20"/>
                <w:szCs w:val="20"/>
              </w:rPr>
            </w:pPr>
            <w:r w:rsidRPr="009E2A07">
              <w:rPr>
                <w:color w:val="000000"/>
                <w:sz w:val="20"/>
                <w:szCs w:val="20"/>
              </w:rPr>
              <w:t>10</w:t>
            </w:r>
          </w:p>
        </w:tc>
        <w:tc>
          <w:tcPr>
            <w:tcW w:w="900" w:type="dxa"/>
            <w:tcBorders>
              <w:top w:val="nil"/>
              <w:left w:val="nil"/>
              <w:bottom w:val="single" w:sz="8" w:space="0" w:color="auto"/>
              <w:right w:val="single" w:sz="8" w:space="0" w:color="auto"/>
            </w:tcBorders>
            <w:vAlign w:val="center"/>
            <w:hideMark/>
          </w:tcPr>
          <w:p w14:paraId="04021AC5" w14:textId="77777777" w:rsidR="008B2152" w:rsidRPr="009E2A07" w:rsidRDefault="008B2152">
            <w:pPr>
              <w:jc w:val="center"/>
              <w:rPr>
                <w:color w:val="000000"/>
                <w:sz w:val="20"/>
                <w:szCs w:val="20"/>
              </w:rPr>
            </w:pPr>
            <w:r w:rsidRPr="009E2A07">
              <w:rPr>
                <w:color w:val="000000"/>
                <w:sz w:val="20"/>
                <w:szCs w:val="20"/>
              </w:rPr>
              <w:t>13</w:t>
            </w:r>
          </w:p>
        </w:tc>
        <w:tc>
          <w:tcPr>
            <w:tcW w:w="720" w:type="dxa"/>
            <w:tcBorders>
              <w:top w:val="nil"/>
              <w:left w:val="nil"/>
              <w:bottom w:val="single" w:sz="8" w:space="0" w:color="auto"/>
              <w:right w:val="single" w:sz="8" w:space="0" w:color="auto"/>
            </w:tcBorders>
            <w:vAlign w:val="center"/>
            <w:hideMark/>
          </w:tcPr>
          <w:p w14:paraId="5FC99A68" w14:textId="77777777" w:rsidR="008B2152" w:rsidRPr="009E2A07" w:rsidRDefault="008B2152">
            <w:pPr>
              <w:jc w:val="center"/>
              <w:rPr>
                <w:color w:val="000000"/>
                <w:sz w:val="20"/>
                <w:szCs w:val="20"/>
              </w:rPr>
            </w:pPr>
            <w:r w:rsidRPr="009E2A07">
              <w:rPr>
                <w:color w:val="000000"/>
                <w:sz w:val="20"/>
                <w:szCs w:val="20"/>
              </w:rPr>
              <w:t>6</w:t>
            </w:r>
          </w:p>
        </w:tc>
        <w:tc>
          <w:tcPr>
            <w:tcW w:w="810" w:type="dxa"/>
            <w:tcBorders>
              <w:top w:val="nil"/>
              <w:left w:val="nil"/>
              <w:bottom w:val="single" w:sz="8" w:space="0" w:color="auto"/>
              <w:right w:val="single" w:sz="8" w:space="0" w:color="auto"/>
            </w:tcBorders>
            <w:vAlign w:val="center"/>
            <w:hideMark/>
          </w:tcPr>
          <w:p w14:paraId="54357361" w14:textId="77777777" w:rsidR="008B2152" w:rsidRPr="009E2A07" w:rsidRDefault="008B2152">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tcPr>
          <w:p w14:paraId="58AF8608" w14:textId="15D08B19" w:rsidR="008B2152" w:rsidRPr="009E2A07" w:rsidRDefault="00457C3C" w:rsidP="008B2152">
            <w:pPr>
              <w:jc w:val="center"/>
              <w:rPr>
                <w:color w:val="000000"/>
                <w:sz w:val="20"/>
                <w:szCs w:val="20"/>
              </w:rPr>
            </w:pPr>
            <w:r w:rsidRPr="009E2A07">
              <w:rPr>
                <w:color w:val="000000"/>
                <w:sz w:val="20"/>
                <w:szCs w:val="20"/>
              </w:rPr>
              <w:t>--</w:t>
            </w:r>
          </w:p>
        </w:tc>
      </w:tr>
    </w:tbl>
    <w:p w14:paraId="57652013" w14:textId="77777777" w:rsidR="003419DC" w:rsidRDefault="003419DC" w:rsidP="003419DC"/>
    <w:p w14:paraId="1CC955EE" w14:textId="77777777" w:rsidR="000120F9" w:rsidRDefault="000120F9" w:rsidP="000120F9"/>
    <w:tbl>
      <w:tblPr>
        <w:tblW w:w="9350" w:type="dxa"/>
        <w:tblLook w:val="04A0" w:firstRow="1" w:lastRow="0" w:firstColumn="1" w:lastColumn="0" w:noHBand="0" w:noVBand="1"/>
      </w:tblPr>
      <w:tblGrid>
        <w:gridCol w:w="5390"/>
        <w:gridCol w:w="720"/>
        <w:gridCol w:w="900"/>
        <w:gridCol w:w="720"/>
        <w:gridCol w:w="810"/>
        <w:gridCol w:w="810"/>
      </w:tblGrid>
      <w:tr w:rsidR="008B5E66" w14:paraId="30DE06FF" w14:textId="7C455901" w:rsidTr="008B5E66">
        <w:trPr>
          <w:trHeight w:val="300"/>
        </w:trPr>
        <w:tc>
          <w:tcPr>
            <w:tcW w:w="5390" w:type="dxa"/>
            <w:tcBorders>
              <w:top w:val="single" w:sz="8" w:space="0" w:color="auto"/>
              <w:left w:val="single" w:sz="8" w:space="0" w:color="auto"/>
              <w:bottom w:val="single" w:sz="8" w:space="0" w:color="auto"/>
              <w:right w:val="single" w:sz="8" w:space="0" w:color="auto"/>
            </w:tcBorders>
            <w:shd w:val="clear" w:color="000000" w:fill="002C5C"/>
            <w:noWrap/>
            <w:vAlign w:val="center"/>
            <w:hideMark/>
          </w:tcPr>
          <w:p w14:paraId="16B4C62B" w14:textId="77777777" w:rsidR="008B5E66" w:rsidRDefault="008B5E66">
            <w:pPr>
              <w:jc w:val="center"/>
              <w:rPr>
                <w:color w:val="FFFFFF"/>
                <w:sz w:val="20"/>
                <w:szCs w:val="20"/>
              </w:rPr>
            </w:pPr>
            <w:r>
              <w:rPr>
                <w:sz w:val="20"/>
                <w:szCs w:val="20"/>
              </w:rPr>
              <w:t>Academic Plans</w:t>
            </w:r>
          </w:p>
        </w:tc>
        <w:tc>
          <w:tcPr>
            <w:tcW w:w="720" w:type="dxa"/>
            <w:tcBorders>
              <w:top w:val="single" w:sz="8" w:space="0" w:color="auto"/>
              <w:left w:val="nil"/>
              <w:bottom w:val="single" w:sz="8" w:space="0" w:color="auto"/>
              <w:right w:val="single" w:sz="8" w:space="0" w:color="auto"/>
            </w:tcBorders>
            <w:shd w:val="clear" w:color="000000" w:fill="002C5C"/>
            <w:vAlign w:val="center"/>
            <w:hideMark/>
          </w:tcPr>
          <w:p w14:paraId="505DACB0" w14:textId="77777777" w:rsidR="008B5E66" w:rsidRDefault="008B5E66">
            <w:pPr>
              <w:jc w:val="center"/>
              <w:rPr>
                <w:color w:val="FFFFFF"/>
                <w:sz w:val="20"/>
                <w:szCs w:val="20"/>
              </w:rPr>
            </w:pPr>
            <w:r>
              <w:rPr>
                <w:sz w:val="20"/>
                <w:szCs w:val="20"/>
              </w:rPr>
              <w:t>2021</w:t>
            </w:r>
          </w:p>
        </w:tc>
        <w:tc>
          <w:tcPr>
            <w:tcW w:w="900" w:type="dxa"/>
            <w:tcBorders>
              <w:top w:val="single" w:sz="8" w:space="0" w:color="auto"/>
              <w:left w:val="nil"/>
              <w:bottom w:val="single" w:sz="8" w:space="0" w:color="auto"/>
              <w:right w:val="single" w:sz="8" w:space="0" w:color="auto"/>
            </w:tcBorders>
            <w:shd w:val="clear" w:color="000000" w:fill="002C5C"/>
            <w:vAlign w:val="center"/>
            <w:hideMark/>
          </w:tcPr>
          <w:p w14:paraId="34B6BE18" w14:textId="77777777" w:rsidR="008B5E66" w:rsidRDefault="008B5E66">
            <w:pPr>
              <w:jc w:val="center"/>
              <w:rPr>
                <w:color w:val="FFFFFF"/>
                <w:sz w:val="20"/>
                <w:szCs w:val="20"/>
              </w:rPr>
            </w:pPr>
            <w:r>
              <w:rPr>
                <w:sz w:val="20"/>
                <w:szCs w:val="20"/>
              </w:rPr>
              <w:t>2022</w:t>
            </w:r>
          </w:p>
        </w:tc>
        <w:tc>
          <w:tcPr>
            <w:tcW w:w="720" w:type="dxa"/>
            <w:tcBorders>
              <w:top w:val="single" w:sz="8" w:space="0" w:color="auto"/>
              <w:left w:val="nil"/>
              <w:bottom w:val="single" w:sz="8" w:space="0" w:color="auto"/>
              <w:right w:val="single" w:sz="8" w:space="0" w:color="auto"/>
            </w:tcBorders>
            <w:shd w:val="clear" w:color="000000" w:fill="002C5C"/>
            <w:vAlign w:val="center"/>
            <w:hideMark/>
          </w:tcPr>
          <w:p w14:paraId="61A7769C" w14:textId="77777777" w:rsidR="008B5E66" w:rsidRDefault="008B5E66">
            <w:pPr>
              <w:jc w:val="center"/>
              <w:rPr>
                <w:color w:val="FFFFFF"/>
                <w:sz w:val="20"/>
                <w:szCs w:val="20"/>
              </w:rPr>
            </w:pPr>
            <w:r>
              <w:rPr>
                <w:sz w:val="20"/>
                <w:szCs w:val="20"/>
              </w:rPr>
              <w:t>2023</w:t>
            </w:r>
          </w:p>
        </w:tc>
        <w:tc>
          <w:tcPr>
            <w:tcW w:w="810" w:type="dxa"/>
            <w:tcBorders>
              <w:top w:val="single" w:sz="8" w:space="0" w:color="auto"/>
              <w:left w:val="nil"/>
              <w:bottom w:val="single" w:sz="8" w:space="0" w:color="auto"/>
              <w:right w:val="single" w:sz="8" w:space="0" w:color="auto"/>
            </w:tcBorders>
            <w:shd w:val="clear" w:color="000000" w:fill="002C5C"/>
            <w:vAlign w:val="center"/>
            <w:hideMark/>
          </w:tcPr>
          <w:p w14:paraId="707E1AFB" w14:textId="77777777" w:rsidR="008B5E66" w:rsidRDefault="008B5E66">
            <w:pPr>
              <w:jc w:val="center"/>
              <w:rPr>
                <w:color w:val="FFFFFF"/>
                <w:sz w:val="20"/>
                <w:szCs w:val="20"/>
              </w:rPr>
            </w:pPr>
            <w:r>
              <w:rPr>
                <w:sz w:val="20"/>
                <w:szCs w:val="20"/>
              </w:rPr>
              <w:t>2024</w:t>
            </w:r>
          </w:p>
        </w:tc>
        <w:tc>
          <w:tcPr>
            <w:tcW w:w="810" w:type="dxa"/>
            <w:tcBorders>
              <w:top w:val="single" w:sz="8" w:space="0" w:color="auto"/>
              <w:left w:val="nil"/>
              <w:bottom w:val="single" w:sz="8" w:space="0" w:color="auto"/>
              <w:right w:val="single" w:sz="8" w:space="0" w:color="auto"/>
            </w:tcBorders>
            <w:shd w:val="clear" w:color="000000" w:fill="002C5C"/>
            <w:vAlign w:val="center"/>
          </w:tcPr>
          <w:p w14:paraId="0B747C05" w14:textId="59290C37" w:rsidR="008B5E66" w:rsidRDefault="008B5E66" w:rsidP="008B5E66">
            <w:pPr>
              <w:jc w:val="center"/>
              <w:rPr>
                <w:sz w:val="20"/>
                <w:szCs w:val="20"/>
              </w:rPr>
            </w:pPr>
            <w:r>
              <w:rPr>
                <w:sz w:val="20"/>
                <w:szCs w:val="20"/>
              </w:rPr>
              <w:t>2025</w:t>
            </w:r>
          </w:p>
        </w:tc>
      </w:tr>
      <w:tr w:rsidR="008B5E66" w14:paraId="54DDDB00" w14:textId="09881EED" w:rsidTr="008B5E66">
        <w:trPr>
          <w:trHeight w:val="300"/>
        </w:trPr>
        <w:tc>
          <w:tcPr>
            <w:tcW w:w="9350" w:type="dxa"/>
            <w:gridSpan w:val="6"/>
            <w:tcBorders>
              <w:top w:val="single" w:sz="8" w:space="0" w:color="auto"/>
              <w:left w:val="single" w:sz="8" w:space="0" w:color="auto"/>
              <w:bottom w:val="single" w:sz="8" w:space="0" w:color="auto"/>
              <w:right w:val="single" w:sz="8" w:space="0" w:color="000000"/>
            </w:tcBorders>
            <w:shd w:val="clear" w:color="000000" w:fill="D9D9D9"/>
            <w:vAlign w:val="center"/>
          </w:tcPr>
          <w:p w14:paraId="46171721" w14:textId="2534FD45" w:rsidR="008B5E66" w:rsidRPr="009E2A07" w:rsidRDefault="008B5E66" w:rsidP="008B5E66">
            <w:pPr>
              <w:rPr>
                <w:color w:val="000000"/>
                <w:sz w:val="20"/>
                <w:szCs w:val="20"/>
              </w:rPr>
            </w:pPr>
            <w:r w:rsidRPr="009E2A07">
              <w:rPr>
                <w:color w:val="000000"/>
                <w:sz w:val="20"/>
                <w:szCs w:val="20"/>
                <w:lang w:eastAsia="en-US"/>
              </w:rPr>
              <w:t>Academic Group: Business</w:t>
            </w:r>
          </w:p>
        </w:tc>
      </w:tr>
      <w:tr w:rsidR="008B5E66" w14:paraId="121D9E55" w14:textId="7EDF2D31"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5E277CC5" w14:textId="77777777" w:rsidR="008B5E66" w:rsidRPr="009E2A07" w:rsidRDefault="008B5E66">
            <w:pPr>
              <w:rPr>
                <w:color w:val="000000"/>
                <w:sz w:val="20"/>
                <w:szCs w:val="20"/>
              </w:rPr>
            </w:pPr>
            <w:r w:rsidRPr="009E2A07">
              <w:rPr>
                <w:color w:val="000000"/>
                <w:sz w:val="20"/>
                <w:szCs w:val="20"/>
              </w:rPr>
              <w:t xml:space="preserve">Accounting              </w:t>
            </w:r>
          </w:p>
        </w:tc>
        <w:tc>
          <w:tcPr>
            <w:tcW w:w="720" w:type="dxa"/>
            <w:tcBorders>
              <w:top w:val="nil"/>
              <w:left w:val="nil"/>
              <w:bottom w:val="single" w:sz="8" w:space="0" w:color="auto"/>
              <w:right w:val="single" w:sz="8" w:space="0" w:color="auto"/>
            </w:tcBorders>
            <w:vAlign w:val="center"/>
            <w:hideMark/>
          </w:tcPr>
          <w:p w14:paraId="5BBF9F99" w14:textId="77777777" w:rsidR="008B5E66" w:rsidRPr="009E2A07" w:rsidRDefault="008B5E66">
            <w:pPr>
              <w:jc w:val="center"/>
              <w:rPr>
                <w:color w:val="000000"/>
                <w:sz w:val="20"/>
                <w:szCs w:val="20"/>
              </w:rPr>
            </w:pPr>
            <w:r w:rsidRPr="009E2A07">
              <w:rPr>
                <w:color w:val="000000"/>
                <w:sz w:val="20"/>
                <w:szCs w:val="20"/>
              </w:rPr>
              <w:t>4</w:t>
            </w:r>
          </w:p>
        </w:tc>
        <w:tc>
          <w:tcPr>
            <w:tcW w:w="900" w:type="dxa"/>
            <w:tcBorders>
              <w:top w:val="nil"/>
              <w:left w:val="nil"/>
              <w:bottom w:val="single" w:sz="8" w:space="0" w:color="auto"/>
              <w:right w:val="single" w:sz="8" w:space="0" w:color="auto"/>
            </w:tcBorders>
            <w:vAlign w:val="center"/>
            <w:hideMark/>
          </w:tcPr>
          <w:p w14:paraId="615A95BC" w14:textId="77777777" w:rsidR="008B5E66" w:rsidRPr="009E2A07" w:rsidRDefault="008B5E66">
            <w:pPr>
              <w:jc w:val="center"/>
              <w:rPr>
                <w:color w:val="000000"/>
                <w:sz w:val="20"/>
                <w:szCs w:val="20"/>
              </w:rPr>
            </w:pPr>
            <w:r w:rsidRPr="009E2A07">
              <w:rPr>
                <w:color w:val="000000"/>
                <w:sz w:val="20"/>
                <w:szCs w:val="20"/>
              </w:rPr>
              <w:t>3</w:t>
            </w:r>
          </w:p>
        </w:tc>
        <w:tc>
          <w:tcPr>
            <w:tcW w:w="720" w:type="dxa"/>
            <w:tcBorders>
              <w:top w:val="nil"/>
              <w:left w:val="nil"/>
              <w:bottom w:val="single" w:sz="8" w:space="0" w:color="auto"/>
              <w:right w:val="single" w:sz="8" w:space="0" w:color="auto"/>
            </w:tcBorders>
            <w:vAlign w:val="center"/>
            <w:hideMark/>
          </w:tcPr>
          <w:p w14:paraId="6B2F2F60" w14:textId="77777777" w:rsidR="008B5E66" w:rsidRPr="009E2A07" w:rsidRDefault="008B5E66">
            <w:pPr>
              <w:jc w:val="center"/>
              <w:rPr>
                <w:color w:val="000000"/>
                <w:sz w:val="20"/>
                <w:szCs w:val="20"/>
              </w:rPr>
            </w:pPr>
            <w:r w:rsidRPr="009E2A07">
              <w:rPr>
                <w:color w:val="000000"/>
                <w:sz w:val="20"/>
                <w:szCs w:val="20"/>
              </w:rPr>
              <w:t>4</w:t>
            </w:r>
          </w:p>
        </w:tc>
        <w:tc>
          <w:tcPr>
            <w:tcW w:w="810" w:type="dxa"/>
            <w:tcBorders>
              <w:top w:val="nil"/>
              <w:left w:val="nil"/>
              <w:bottom w:val="single" w:sz="8" w:space="0" w:color="auto"/>
              <w:right w:val="single" w:sz="8" w:space="0" w:color="auto"/>
            </w:tcBorders>
            <w:vAlign w:val="center"/>
            <w:hideMark/>
          </w:tcPr>
          <w:p w14:paraId="0C396D2A" w14:textId="77777777" w:rsidR="008B5E66" w:rsidRPr="009E2A07" w:rsidRDefault="008B5E66">
            <w:pPr>
              <w:jc w:val="center"/>
              <w:rPr>
                <w:color w:val="000000"/>
                <w:sz w:val="20"/>
                <w:szCs w:val="20"/>
              </w:rPr>
            </w:pPr>
            <w:r w:rsidRPr="009E2A07">
              <w:rPr>
                <w:color w:val="000000"/>
                <w:sz w:val="20"/>
                <w:szCs w:val="20"/>
              </w:rPr>
              <w:t>5</w:t>
            </w:r>
          </w:p>
        </w:tc>
        <w:tc>
          <w:tcPr>
            <w:tcW w:w="810" w:type="dxa"/>
            <w:tcBorders>
              <w:top w:val="nil"/>
              <w:left w:val="nil"/>
              <w:bottom w:val="single" w:sz="8" w:space="0" w:color="auto"/>
              <w:right w:val="single" w:sz="8" w:space="0" w:color="auto"/>
            </w:tcBorders>
            <w:vAlign w:val="center"/>
          </w:tcPr>
          <w:p w14:paraId="52D5B9B2" w14:textId="3D063E4F" w:rsidR="008B5E66" w:rsidRPr="009E2A07" w:rsidRDefault="0042649C" w:rsidP="008B5E66">
            <w:pPr>
              <w:jc w:val="center"/>
              <w:rPr>
                <w:color w:val="000000"/>
                <w:sz w:val="20"/>
                <w:szCs w:val="20"/>
              </w:rPr>
            </w:pPr>
            <w:r w:rsidRPr="009E2A07">
              <w:rPr>
                <w:color w:val="000000"/>
                <w:sz w:val="20"/>
                <w:szCs w:val="20"/>
              </w:rPr>
              <w:t>6</w:t>
            </w:r>
          </w:p>
        </w:tc>
      </w:tr>
      <w:tr w:rsidR="008B5E66" w14:paraId="3F941510" w14:textId="6C41B61B"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154FCD97" w14:textId="77777777" w:rsidR="008B5E66" w:rsidRPr="009E2A07" w:rsidRDefault="008B5E66">
            <w:pPr>
              <w:rPr>
                <w:color w:val="000000"/>
                <w:sz w:val="20"/>
                <w:szCs w:val="20"/>
              </w:rPr>
            </w:pPr>
            <w:r w:rsidRPr="009E2A07">
              <w:rPr>
                <w:color w:val="000000"/>
                <w:sz w:val="20"/>
                <w:szCs w:val="20"/>
              </w:rPr>
              <w:t>Entrepreneurship</w:t>
            </w:r>
          </w:p>
        </w:tc>
        <w:tc>
          <w:tcPr>
            <w:tcW w:w="720" w:type="dxa"/>
            <w:tcBorders>
              <w:top w:val="nil"/>
              <w:left w:val="nil"/>
              <w:bottom w:val="single" w:sz="8" w:space="0" w:color="auto"/>
              <w:right w:val="single" w:sz="8" w:space="0" w:color="auto"/>
            </w:tcBorders>
            <w:vAlign w:val="center"/>
            <w:hideMark/>
          </w:tcPr>
          <w:p w14:paraId="517BA41D" w14:textId="77777777" w:rsidR="008B5E66" w:rsidRPr="009E2A07" w:rsidRDefault="008B5E66">
            <w:pPr>
              <w:jc w:val="center"/>
              <w:rPr>
                <w:color w:val="000000"/>
                <w:sz w:val="20"/>
                <w:szCs w:val="20"/>
              </w:rPr>
            </w:pPr>
            <w:r w:rsidRPr="009E2A07">
              <w:rPr>
                <w:color w:val="000000"/>
                <w:sz w:val="20"/>
                <w:szCs w:val="20"/>
              </w:rPr>
              <w:t>--</w:t>
            </w:r>
          </w:p>
        </w:tc>
        <w:tc>
          <w:tcPr>
            <w:tcW w:w="900" w:type="dxa"/>
            <w:tcBorders>
              <w:top w:val="nil"/>
              <w:left w:val="nil"/>
              <w:bottom w:val="single" w:sz="8" w:space="0" w:color="auto"/>
              <w:right w:val="single" w:sz="8" w:space="0" w:color="auto"/>
            </w:tcBorders>
            <w:vAlign w:val="center"/>
            <w:hideMark/>
          </w:tcPr>
          <w:p w14:paraId="0F53DBA8" w14:textId="77777777" w:rsidR="008B5E66" w:rsidRPr="009E2A07" w:rsidRDefault="008B5E66">
            <w:pPr>
              <w:jc w:val="center"/>
              <w:rPr>
                <w:color w:val="000000"/>
                <w:sz w:val="20"/>
                <w:szCs w:val="20"/>
              </w:rPr>
            </w:pPr>
            <w:r w:rsidRPr="009E2A07">
              <w:rPr>
                <w:color w:val="000000"/>
                <w:sz w:val="20"/>
                <w:szCs w:val="20"/>
              </w:rPr>
              <w:t>--</w:t>
            </w:r>
          </w:p>
        </w:tc>
        <w:tc>
          <w:tcPr>
            <w:tcW w:w="720" w:type="dxa"/>
            <w:tcBorders>
              <w:top w:val="nil"/>
              <w:left w:val="nil"/>
              <w:bottom w:val="single" w:sz="8" w:space="0" w:color="auto"/>
              <w:right w:val="single" w:sz="8" w:space="0" w:color="auto"/>
            </w:tcBorders>
            <w:vAlign w:val="center"/>
            <w:hideMark/>
          </w:tcPr>
          <w:p w14:paraId="1F1E7DD2" w14:textId="77777777" w:rsidR="008B5E66" w:rsidRPr="009E2A07" w:rsidRDefault="008B5E66">
            <w:pPr>
              <w:jc w:val="center"/>
              <w:rPr>
                <w:color w:val="000000"/>
                <w:sz w:val="20"/>
                <w:szCs w:val="20"/>
              </w:rPr>
            </w:pPr>
            <w:r w:rsidRPr="009E2A07">
              <w:rPr>
                <w:color w:val="000000"/>
                <w:sz w:val="20"/>
                <w:szCs w:val="20"/>
              </w:rPr>
              <w:t>1</w:t>
            </w:r>
          </w:p>
        </w:tc>
        <w:tc>
          <w:tcPr>
            <w:tcW w:w="810" w:type="dxa"/>
            <w:tcBorders>
              <w:top w:val="nil"/>
              <w:left w:val="nil"/>
              <w:bottom w:val="single" w:sz="8" w:space="0" w:color="auto"/>
              <w:right w:val="single" w:sz="8" w:space="0" w:color="auto"/>
            </w:tcBorders>
            <w:vAlign w:val="center"/>
            <w:hideMark/>
          </w:tcPr>
          <w:p w14:paraId="6FCDA732" w14:textId="77777777" w:rsidR="008B5E66" w:rsidRPr="009E2A07" w:rsidRDefault="008B5E66">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tcPr>
          <w:p w14:paraId="2FF41ED9" w14:textId="339142E7" w:rsidR="008B5E66" w:rsidRPr="009E2A07" w:rsidRDefault="0042649C" w:rsidP="008B5E66">
            <w:pPr>
              <w:jc w:val="center"/>
              <w:rPr>
                <w:color w:val="000000"/>
                <w:sz w:val="20"/>
                <w:szCs w:val="20"/>
              </w:rPr>
            </w:pPr>
            <w:r w:rsidRPr="009E2A07">
              <w:rPr>
                <w:color w:val="000000"/>
                <w:sz w:val="20"/>
                <w:szCs w:val="20"/>
              </w:rPr>
              <w:t>2</w:t>
            </w:r>
          </w:p>
        </w:tc>
      </w:tr>
      <w:tr w:rsidR="008B5E66" w14:paraId="114385F5" w14:textId="43503A2E"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2EF8CFDE" w14:textId="77777777" w:rsidR="008B5E66" w:rsidRPr="009E2A07" w:rsidRDefault="008B5E66">
            <w:pPr>
              <w:rPr>
                <w:color w:val="000000"/>
                <w:sz w:val="20"/>
                <w:szCs w:val="20"/>
              </w:rPr>
            </w:pPr>
            <w:r w:rsidRPr="009E2A07">
              <w:rPr>
                <w:color w:val="000000"/>
                <w:sz w:val="20"/>
                <w:szCs w:val="20"/>
              </w:rPr>
              <w:t xml:space="preserve">General Business: Hospitality Management  </w:t>
            </w:r>
          </w:p>
        </w:tc>
        <w:tc>
          <w:tcPr>
            <w:tcW w:w="720" w:type="dxa"/>
            <w:tcBorders>
              <w:top w:val="nil"/>
              <w:left w:val="nil"/>
              <w:bottom w:val="single" w:sz="8" w:space="0" w:color="auto"/>
              <w:right w:val="single" w:sz="8" w:space="0" w:color="auto"/>
            </w:tcBorders>
            <w:vAlign w:val="center"/>
            <w:hideMark/>
          </w:tcPr>
          <w:p w14:paraId="5714937C" w14:textId="77777777" w:rsidR="008B5E66" w:rsidRPr="009E2A07" w:rsidRDefault="008B5E66">
            <w:pPr>
              <w:jc w:val="center"/>
              <w:rPr>
                <w:color w:val="000000"/>
                <w:sz w:val="20"/>
                <w:szCs w:val="20"/>
              </w:rPr>
            </w:pPr>
            <w:r w:rsidRPr="009E2A07">
              <w:rPr>
                <w:color w:val="000000"/>
                <w:sz w:val="20"/>
                <w:szCs w:val="20"/>
              </w:rPr>
              <w:t>2</w:t>
            </w:r>
          </w:p>
        </w:tc>
        <w:tc>
          <w:tcPr>
            <w:tcW w:w="900" w:type="dxa"/>
            <w:tcBorders>
              <w:top w:val="nil"/>
              <w:left w:val="nil"/>
              <w:bottom w:val="single" w:sz="8" w:space="0" w:color="auto"/>
              <w:right w:val="single" w:sz="8" w:space="0" w:color="auto"/>
            </w:tcBorders>
            <w:vAlign w:val="center"/>
            <w:hideMark/>
          </w:tcPr>
          <w:p w14:paraId="4B6AE971" w14:textId="77777777" w:rsidR="008B5E66" w:rsidRPr="009E2A07" w:rsidRDefault="008B5E66">
            <w:pPr>
              <w:jc w:val="center"/>
              <w:rPr>
                <w:color w:val="000000"/>
                <w:sz w:val="20"/>
                <w:szCs w:val="20"/>
              </w:rPr>
            </w:pPr>
            <w:r w:rsidRPr="009E2A07">
              <w:rPr>
                <w:color w:val="000000"/>
                <w:sz w:val="20"/>
                <w:szCs w:val="20"/>
              </w:rPr>
              <w:t>--</w:t>
            </w:r>
          </w:p>
        </w:tc>
        <w:tc>
          <w:tcPr>
            <w:tcW w:w="720" w:type="dxa"/>
            <w:tcBorders>
              <w:top w:val="nil"/>
              <w:left w:val="nil"/>
              <w:bottom w:val="single" w:sz="8" w:space="0" w:color="auto"/>
              <w:right w:val="single" w:sz="8" w:space="0" w:color="auto"/>
            </w:tcBorders>
            <w:vAlign w:val="center"/>
            <w:hideMark/>
          </w:tcPr>
          <w:p w14:paraId="5F8A7562" w14:textId="77777777" w:rsidR="008B5E66" w:rsidRPr="009E2A07" w:rsidRDefault="008B5E66">
            <w:pPr>
              <w:jc w:val="center"/>
              <w:rPr>
                <w:color w:val="000000"/>
                <w:sz w:val="20"/>
                <w:szCs w:val="20"/>
              </w:rPr>
            </w:pPr>
            <w:r w:rsidRPr="009E2A07">
              <w:rPr>
                <w:color w:val="000000"/>
                <w:sz w:val="20"/>
                <w:szCs w:val="20"/>
              </w:rPr>
              <w:t>1</w:t>
            </w:r>
          </w:p>
        </w:tc>
        <w:tc>
          <w:tcPr>
            <w:tcW w:w="810" w:type="dxa"/>
            <w:tcBorders>
              <w:top w:val="nil"/>
              <w:left w:val="nil"/>
              <w:bottom w:val="single" w:sz="8" w:space="0" w:color="auto"/>
              <w:right w:val="single" w:sz="8" w:space="0" w:color="auto"/>
            </w:tcBorders>
            <w:vAlign w:val="center"/>
            <w:hideMark/>
          </w:tcPr>
          <w:p w14:paraId="5DC60891" w14:textId="77777777" w:rsidR="008B5E66" w:rsidRPr="009E2A07" w:rsidRDefault="008B5E66">
            <w:pPr>
              <w:jc w:val="center"/>
              <w:rPr>
                <w:color w:val="000000"/>
                <w:sz w:val="20"/>
                <w:szCs w:val="20"/>
              </w:rPr>
            </w:pPr>
            <w:r w:rsidRPr="009E2A07">
              <w:rPr>
                <w:color w:val="000000"/>
                <w:sz w:val="20"/>
                <w:szCs w:val="20"/>
              </w:rPr>
              <w:t>1</w:t>
            </w:r>
          </w:p>
        </w:tc>
        <w:tc>
          <w:tcPr>
            <w:tcW w:w="810" w:type="dxa"/>
            <w:tcBorders>
              <w:top w:val="nil"/>
              <w:left w:val="nil"/>
              <w:bottom w:val="single" w:sz="8" w:space="0" w:color="auto"/>
              <w:right w:val="single" w:sz="8" w:space="0" w:color="auto"/>
            </w:tcBorders>
            <w:vAlign w:val="center"/>
          </w:tcPr>
          <w:p w14:paraId="77D4DE42" w14:textId="7E74812E" w:rsidR="008B5E66" w:rsidRPr="009E2A07" w:rsidRDefault="0042649C" w:rsidP="008B5E66">
            <w:pPr>
              <w:jc w:val="center"/>
              <w:rPr>
                <w:color w:val="000000"/>
                <w:sz w:val="20"/>
                <w:szCs w:val="20"/>
              </w:rPr>
            </w:pPr>
            <w:r w:rsidRPr="009E2A07">
              <w:rPr>
                <w:color w:val="000000"/>
                <w:sz w:val="20"/>
                <w:szCs w:val="20"/>
              </w:rPr>
              <w:t>--</w:t>
            </w:r>
          </w:p>
        </w:tc>
      </w:tr>
      <w:tr w:rsidR="008B5E66" w14:paraId="7635DCF3" w14:textId="3C5F8B3A"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6676D554" w14:textId="77777777" w:rsidR="008B5E66" w:rsidRPr="009E2A07" w:rsidRDefault="008B5E66">
            <w:pPr>
              <w:rPr>
                <w:color w:val="000000"/>
                <w:sz w:val="20"/>
                <w:szCs w:val="20"/>
              </w:rPr>
            </w:pPr>
            <w:r w:rsidRPr="009E2A07">
              <w:rPr>
                <w:color w:val="000000"/>
                <w:sz w:val="20"/>
                <w:szCs w:val="20"/>
              </w:rPr>
              <w:t xml:space="preserve">Interior Design         </w:t>
            </w:r>
          </w:p>
        </w:tc>
        <w:tc>
          <w:tcPr>
            <w:tcW w:w="720" w:type="dxa"/>
            <w:tcBorders>
              <w:top w:val="nil"/>
              <w:left w:val="nil"/>
              <w:bottom w:val="single" w:sz="8" w:space="0" w:color="auto"/>
              <w:right w:val="single" w:sz="8" w:space="0" w:color="auto"/>
            </w:tcBorders>
            <w:vAlign w:val="center"/>
            <w:hideMark/>
          </w:tcPr>
          <w:p w14:paraId="562143BA" w14:textId="77777777" w:rsidR="008B5E66" w:rsidRPr="009E2A07" w:rsidRDefault="008B5E66">
            <w:pPr>
              <w:jc w:val="center"/>
              <w:rPr>
                <w:color w:val="000000"/>
                <w:sz w:val="20"/>
                <w:szCs w:val="20"/>
              </w:rPr>
            </w:pPr>
            <w:r w:rsidRPr="009E2A07">
              <w:rPr>
                <w:color w:val="000000"/>
                <w:sz w:val="20"/>
                <w:szCs w:val="20"/>
              </w:rPr>
              <w:t>7</w:t>
            </w:r>
          </w:p>
        </w:tc>
        <w:tc>
          <w:tcPr>
            <w:tcW w:w="900" w:type="dxa"/>
            <w:tcBorders>
              <w:top w:val="nil"/>
              <w:left w:val="nil"/>
              <w:bottom w:val="single" w:sz="8" w:space="0" w:color="auto"/>
              <w:right w:val="single" w:sz="8" w:space="0" w:color="auto"/>
            </w:tcBorders>
            <w:vAlign w:val="center"/>
            <w:hideMark/>
          </w:tcPr>
          <w:p w14:paraId="5530131B" w14:textId="77777777" w:rsidR="008B5E66" w:rsidRPr="009E2A07" w:rsidRDefault="008B5E66">
            <w:pPr>
              <w:jc w:val="center"/>
              <w:rPr>
                <w:color w:val="000000"/>
                <w:sz w:val="20"/>
                <w:szCs w:val="20"/>
              </w:rPr>
            </w:pPr>
            <w:r w:rsidRPr="009E2A07">
              <w:rPr>
                <w:color w:val="000000"/>
                <w:sz w:val="20"/>
                <w:szCs w:val="20"/>
              </w:rPr>
              <w:t>8</w:t>
            </w:r>
          </w:p>
        </w:tc>
        <w:tc>
          <w:tcPr>
            <w:tcW w:w="720" w:type="dxa"/>
            <w:tcBorders>
              <w:top w:val="nil"/>
              <w:left w:val="nil"/>
              <w:bottom w:val="single" w:sz="8" w:space="0" w:color="auto"/>
              <w:right w:val="single" w:sz="8" w:space="0" w:color="auto"/>
            </w:tcBorders>
            <w:vAlign w:val="center"/>
            <w:hideMark/>
          </w:tcPr>
          <w:p w14:paraId="3059D929" w14:textId="77777777" w:rsidR="008B5E66" w:rsidRPr="009E2A07" w:rsidRDefault="008B5E66">
            <w:pPr>
              <w:jc w:val="center"/>
              <w:rPr>
                <w:color w:val="000000"/>
                <w:sz w:val="20"/>
                <w:szCs w:val="20"/>
              </w:rPr>
            </w:pPr>
            <w:r w:rsidRPr="009E2A07">
              <w:rPr>
                <w:color w:val="000000"/>
                <w:sz w:val="20"/>
                <w:szCs w:val="20"/>
              </w:rPr>
              <w:t>15</w:t>
            </w:r>
          </w:p>
        </w:tc>
        <w:tc>
          <w:tcPr>
            <w:tcW w:w="810" w:type="dxa"/>
            <w:tcBorders>
              <w:top w:val="nil"/>
              <w:left w:val="nil"/>
              <w:bottom w:val="single" w:sz="8" w:space="0" w:color="auto"/>
              <w:right w:val="single" w:sz="8" w:space="0" w:color="auto"/>
            </w:tcBorders>
            <w:vAlign w:val="center"/>
            <w:hideMark/>
          </w:tcPr>
          <w:p w14:paraId="01ECD862" w14:textId="77777777" w:rsidR="008B5E66" w:rsidRPr="009E2A07" w:rsidRDefault="008B5E66">
            <w:pPr>
              <w:jc w:val="center"/>
              <w:rPr>
                <w:color w:val="000000"/>
                <w:sz w:val="20"/>
                <w:szCs w:val="20"/>
              </w:rPr>
            </w:pPr>
            <w:r w:rsidRPr="009E2A07">
              <w:rPr>
                <w:color w:val="000000"/>
                <w:sz w:val="20"/>
                <w:szCs w:val="20"/>
              </w:rPr>
              <w:t>17</w:t>
            </w:r>
          </w:p>
        </w:tc>
        <w:tc>
          <w:tcPr>
            <w:tcW w:w="810" w:type="dxa"/>
            <w:tcBorders>
              <w:top w:val="nil"/>
              <w:left w:val="nil"/>
              <w:bottom w:val="single" w:sz="8" w:space="0" w:color="auto"/>
              <w:right w:val="single" w:sz="8" w:space="0" w:color="auto"/>
            </w:tcBorders>
            <w:vAlign w:val="center"/>
          </w:tcPr>
          <w:p w14:paraId="386D16A6" w14:textId="72BE2B51" w:rsidR="008B5E66" w:rsidRPr="009E2A07" w:rsidRDefault="0042649C" w:rsidP="008B5E66">
            <w:pPr>
              <w:jc w:val="center"/>
              <w:rPr>
                <w:color w:val="000000"/>
                <w:sz w:val="20"/>
                <w:szCs w:val="20"/>
              </w:rPr>
            </w:pPr>
            <w:r w:rsidRPr="009E2A07">
              <w:rPr>
                <w:color w:val="000000"/>
                <w:sz w:val="20"/>
                <w:szCs w:val="20"/>
              </w:rPr>
              <w:t>17</w:t>
            </w:r>
          </w:p>
        </w:tc>
      </w:tr>
      <w:tr w:rsidR="008B5E66" w14:paraId="10263125" w14:textId="4C0AAB55"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0B6A3CB6" w14:textId="77777777" w:rsidR="008B5E66" w:rsidRPr="009E2A07" w:rsidRDefault="008B5E66">
            <w:pPr>
              <w:rPr>
                <w:color w:val="000000"/>
                <w:sz w:val="20"/>
                <w:szCs w:val="20"/>
              </w:rPr>
            </w:pPr>
            <w:r w:rsidRPr="009E2A07">
              <w:rPr>
                <w:color w:val="000000"/>
                <w:sz w:val="20"/>
                <w:szCs w:val="20"/>
              </w:rPr>
              <w:t xml:space="preserve">Management              </w:t>
            </w:r>
          </w:p>
        </w:tc>
        <w:tc>
          <w:tcPr>
            <w:tcW w:w="720" w:type="dxa"/>
            <w:tcBorders>
              <w:top w:val="nil"/>
              <w:left w:val="nil"/>
              <w:bottom w:val="single" w:sz="8" w:space="0" w:color="auto"/>
              <w:right w:val="single" w:sz="8" w:space="0" w:color="auto"/>
            </w:tcBorders>
            <w:vAlign w:val="center"/>
            <w:hideMark/>
          </w:tcPr>
          <w:p w14:paraId="0FC4705C" w14:textId="77777777" w:rsidR="008B5E66" w:rsidRPr="009E2A07" w:rsidRDefault="008B5E66">
            <w:pPr>
              <w:jc w:val="center"/>
              <w:rPr>
                <w:color w:val="000000"/>
                <w:sz w:val="20"/>
                <w:szCs w:val="20"/>
              </w:rPr>
            </w:pPr>
            <w:r w:rsidRPr="009E2A07">
              <w:rPr>
                <w:color w:val="000000"/>
                <w:sz w:val="20"/>
                <w:szCs w:val="20"/>
              </w:rPr>
              <w:t>3</w:t>
            </w:r>
          </w:p>
        </w:tc>
        <w:tc>
          <w:tcPr>
            <w:tcW w:w="900" w:type="dxa"/>
            <w:tcBorders>
              <w:top w:val="nil"/>
              <w:left w:val="nil"/>
              <w:bottom w:val="single" w:sz="8" w:space="0" w:color="auto"/>
              <w:right w:val="single" w:sz="8" w:space="0" w:color="auto"/>
            </w:tcBorders>
            <w:vAlign w:val="center"/>
            <w:hideMark/>
          </w:tcPr>
          <w:p w14:paraId="7E173AAE" w14:textId="77777777" w:rsidR="008B5E66" w:rsidRPr="009E2A07" w:rsidRDefault="008B5E66">
            <w:pPr>
              <w:jc w:val="center"/>
              <w:rPr>
                <w:color w:val="000000"/>
                <w:sz w:val="20"/>
                <w:szCs w:val="20"/>
              </w:rPr>
            </w:pPr>
            <w:r w:rsidRPr="009E2A07">
              <w:rPr>
                <w:color w:val="000000"/>
                <w:sz w:val="20"/>
                <w:szCs w:val="20"/>
              </w:rPr>
              <w:t>2</w:t>
            </w:r>
          </w:p>
        </w:tc>
        <w:tc>
          <w:tcPr>
            <w:tcW w:w="720" w:type="dxa"/>
            <w:tcBorders>
              <w:top w:val="nil"/>
              <w:left w:val="nil"/>
              <w:bottom w:val="single" w:sz="8" w:space="0" w:color="auto"/>
              <w:right w:val="single" w:sz="8" w:space="0" w:color="auto"/>
            </w:tcBorders>
            <w:vAlign w:val="center"/>
            <w:hideMark/>
          </w:tcPr>
          <w:p w14:paraId="5C332D6E" w14:textId="77777777" w:rsidR="008B5E66" w:rsidRPr="009E2A07" w:rsidRDefault="008B5E66">
            <w:pPr>
              <w:jc w:val="center"/>
              <w:rPr>
                <w:color w:val="000000"/>
                <w:sz w:val="20"/>
                <w:szCs w:val="20"/>
              </w:rPr>
            </w:pPr>
            <w:r w:rsidRPr="009E2A07">
              <w:rPr>
                <w:color w:val="000000"/>
                <w:sz w:val="20"/>
                <w:szCs w:val="20"/>
              </w:rPr>
              <w:t>2</w:t>
            </w:r>
          </w:p>
        </w:tc>
        <w:tc>
          <w:tcPr>
            <w:tcW w:w="810" w:type="dxa"/>
            <w:tcBorders>
              <w:top w:val="nil"/>
              <w:left w:val="nil"/>
              <w:bottom w:val="single" w:sz="8" w:space="0" w:color="auto"/>
              <w:right w:val="single" w:sz="8" w:space="0" w:color="auto"/>
            </w:tcBorders>
            <w:vAlign w:val="center"/>
            <w:hideMark/>
          </w:tcPr>
          <w:p w14:paraId="3262B77E" w14:textId="77777777" w:rsidR="008B5E66" w:rsidRPr="009E2A07" w:rsidRDefault="008B5E66">
            <w:pPr>
              <w:jc w:val="center"/>
              <w:rPr>
                <w:color w:val="000000"/>
                <w:sz w:val="20"/>
                <w:szCs w:val="20"/>
              </w:rPr>
            </w:pPr>
            <w:r w:rsidRPr="009E2A07">
              <w:rPr>
                <w:color w:val="000000"/>
                <w:sz w:val="20"/>
                <w:szCs w:val="20"/>
              </w:rPr>
              <w:t>6</w:t>
            </w:r>
          </w:p>
        </w:tc>
        <w:tc>
          <w:tcPr>
            <w:tcW w:w="810" w:type="dxa"/>
            <w:tcBorders>
              <w:top w:val="nil"/>
              <w:left w:val="nil"/>
              <w:bottom w:val="single" w:sz="8" w:space="0" w:color="auto"/>
              <w:right w:val="single" w:sz="8" w:space="0" w:color="auto"/>
            </w:tcBorders>
            <w:vAlign w:val="center"/>
          </w:tcPr>
          <w:p w14:paraId="505BAB3A" w14:textId="41A9BF19" w:rsidR="008B5E66" w:rsidRPr="009E2A07" w:rsidRDefault="0042649C" w:rsidP="008B5E66">
            <w:pPr>
              <w:jc w:val="center"/>
              <w:rPr>
                <w:color w:val="000000"/>
                <w:sz w:val="20"/>
                <w:szCs w:val="20"/>
              </w:rPr>
            </w:pPr>
            <w:r w:rsidRPr="009E2A07">
              <w:rPr>
                <w:color w:val="000000"/>
                <w:sz w:val="20"/>
                <w:szCs w:val="20"/>
              </w:rPr>
              <w:t>10</w:t>
            </w:r>
          </w:p>
        </w:tc>
      </w:tr>
      <w:tr w:rsidR="008B5E66" w14:paraId="60819FAE" w14:textId="67C4B79E"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24382026" w14:textId="77777777" w:rsidR="008B5E66" w:rsidRPr="009E2A07" w:rsidRDefault="008B5E66">
            <w:pPr>
              <w:rPr>
                <w:color w:val="000000"/>
                <w:sz w:val="20"/>
                <w:szCs w:val="20"/>
              </w:rPr>
            </w:pPr>
            <w:r w:rsidRPr="009E2A07">
              <w:rPr>
                <w:color w:val="000000"/>
                <w:sz w:val="20"/>
                <w:szCs w:val="20"/>
              </w:rPr>
              <w:t>Marketing</w:t>
            </w:r>
          </w:p>
        </w:tc>
        <w:tc>
          <w:tcPr>
            <w:tcW w:w="720" w:type="dxa"/>
            <w:tcBorders>
              <w:top w:val="nil"/>
              <w:left w:val="nil"/>
              <w:bottom w:val="single" w:sz="8" w:space="0" w:color="auto"/>
              <w:right w:val="single" w:sz="8" w:space="0" w:color="auto"/>
            </w:tcBorders>
            <w:vAlign w:val="center"/>
            <w:hideMark/>
          </w:tcPr>
          <w:p w14:paraId="703B15DD" w14:textId="77777777" w:rsidR="008B5E66" w:rsidRPr="009E2A07" w:rsidRDefault="008B5E66">
            <w:pPr>
              <w:jc w:val="center"/>
              <w:rPr>
                <w:color w:val="000000"/>
                <w:sz w:val="20"/>
                <w:szCs w:val="20"/>
              </w:rPr>
            </w:pPr>
            <w:r w:rsidRPr="009E2A07">
              <w:rPr>
                <w:color w:val="000000"/>
                <w:sz w:val="20"/>
                <w:szCs w:val="20"/>
              </w:rPr>
              <w:t>2</w:t>
            </w:r>
          </w:p>
        </w:tc>
        <w:tc>
          <w:tcPr>
            <w:tcW w:w="900" w:type="dxa"/>
            <w:tcBorders>
              <w:top w:val="nil"/>
              <w:left w:val="nil"/>
              <w:bottom w:val="single" w:sz="8" w:space="0" w:color="auto"/>
              <w:right w:val="single" w:sz="8" w:space="0" w:color="auto"/>
            </w:tcBorders>
            <w:vAlign w:val="center"/>
            <w:hideMark/>
          </w:tcPr>
          <w:p w14:paraId="25C2A5F0" w14:textId="77777777" w:rsidR="008B5E66" w:rsidRPr="009E2A07" w:rsidRDefault="008B5E66">
            <w:pPr>
              <w:jc w:val="center"/>
              <w:rPr>
                <w:color w:val="000000"/>
                <w:sz w:val="20"/>
                <w:szCs w:val="20"/>
              </w:rPr>
            </w:pPr>
            <w:r w:rsidRPr="009E2A07">
              <w:rPr>
                <w:color w:val="000000"/>
                <w:sz w:val="20"/>
                <w:szCs w:val="20"/>
              </w:rPr>
              <w:t>1</w:t>
            </w:r>
          </w:p>
        </w:tc>
        <w:tc>
          <w:tcPr>
            <w:tcW w:w="720" w:type="dxa"/>
            <w:tcBorders>
              <w:top w:val="nil"/>
              <w:left w:val="nil"/>
              <w:bottom w:val="single" w:sz="8" w:space="0" w:color="auto"/>
              <w:right w:val="single" w:sz="8" w:space="0" w:color="auto"/>
            </w:tcBorders>
            <w:vAlign w:val="center"/>
            <w:hideMark/>
          </w:tcPr>
          <w:p w14:paraId="3764BC55" w14:textId="77777777" w:rsidR="008B5E66" w:rsidRPr="009E2A07" w:rsidRDefault="008B5E66">
            <w:pPr>
              <w:jc w:val="center"/>
              <w:rPr>
                <w:color w:val="000000"/>
                <w:sz w:val="20"/>
                <w:szCs w:val="20"/>
              </w:rPr>
            </w:pPr>
            <w:r w:rsidRPr="009E2A07">
              <w:rPr>
                <w:color w:val="000000"/>
                <w:sz w:val="20"/>
                <w:szCs w:val="20"/>
              </w:rPr>
              <w:t>2</w:t>
            </w:r>
          </w:p>
        </w:tc>
        <w:tc>
          <w:tcPr>
            <w:tcW w:w="810" w:type="dxa"/>
            <w:tcBorders>
              <w:top w:val="nil"/>
              <w:left w:val="nil"/>
              <w:bottom w:val="single" w:sz="8" w:space="0" w:color="auto"/>
              <w:right w:val="single" w:sz="8" w:space="0" w:color="auto"/>
            </w:tcBorders>
            <w:vAlign w:val="center"/>
            <w:hideMark/>
          </w:tcPr>
          <w:p w14:paraId="2E99E20C" w14:textId="77777777" w:rsidR="008B5E66" w:rsidRPr="009E2A07" w:rsidRDefault="008B5E66">
            <w:pPr>
              <w:jc w:val="center"/>
              <w:rPr>
                <w:color w:val="000000"/>
                <w:sz w:val="20"/>
                <w:szCs w:val="20"/>
              </w:rPr>
            </w:pPr>
            <w:r w:rsidRPr="009E2A07">
              <w:rPr>
                <w:color w:val="000000"/>
                <w:sz w:val="20"/>
                <w:szCs w:val="20"/>
              </w:rPr>
              <w:t>1</w:t>
            </w:r>
          </w:p>
        </w:tc>
        <w:tc>
          <w:tcPr>
            <w:tcW w:w="810" w:type="dxa"/>
            <w:tcBorders>
              <w:top w:val="nil"/>
              <w:left w:val="nil"/>
              <w:bottom w:val="single" w:sz="8" w:space="0" w:color="auto"/>
              <w:right w:val="single" w:sz="8" w:space="0" w:color="auto"/>
            </w:tcBorders>
            <w:vAlign w:val="center"/>
          </w:tcPr>
          <w:p w14:paraId="00C529A7" w14:textId="2815013E" w:rsidR="008B5E66" w:rsidRPr="009E2A07" w:rsidRDefault="0042649C" w:rsidP="008B5E66">
            <w:pPr>
              <w:jc w:val="center"/>
              <w:rPr>
                <w:color w:val="000000"/>
                <w:sz w:val="20"/>
                <w:szCs w:val="20"/>
              </w:rPr>
            </w:pPr>
            <w:r w:rsidRPr="009E2A07">
              <w:rPr>
                <w:color w:val="000000"/>
                <w:sz w:val="20"/>
                <w:szCs w:val="20"/>
              </w:rPr>
              <w:t>3</w:t>
            </w:r>
          </w:p>
        </w:tc>
      </w:tr>
      <w:tr w:rsidR="008B5E66" w14:paraId="5847975E" w14:textId="26DBABCF" w:rsidTr="008B5E66">
        <w:trPr>
          <w:trHeight w:val="300"/>
        </w:trPr>
        <w:tc>
          <w:tcPr>
            <w:tcW w:w="9350" w:type="dxa"/>
            <w:gridSpan w:val="6"/>
            <w:tcBorders>
              <w:top w:val="single" w:sz="8" w:space="0" w:color="auto"/>
              <w:left w:val="single" w:sz="8" w:space="0" w:color="auto"/>
              <w:bottom w:val="single" w:sz="8" w:space="0" w:color="auto"/>
              <w:right w:val="single" w:sz="8" w:space="0" w:color="000000"/>
            </w:tcBorders>
            <w:shd w:val="clear" w:color="000000" w:fill="D9D9D9"/>
            <w:vAlign w:val="center"/>
          </w:tcPr>
          <w:p w14:paraId="545AEA42" w14:textId="34D89795" w:rsidR="008B5E66" w:rsidRPr="009E2A07" w:rsidRDefault="008B5E66" w:rsidP="008B5E66">
            <w:pPr>
              <w:rPr>
                <w:sz w:val="20"/>
                <w:szCs w:val="20"/>
              </w:rPr>
            </w:pPr>
            <w:r w:rsidRPr="009E2A07">
              <w:rPr>
                <w:sz w:val="20"/>
                <w:szCs w:val="20"/>
              </w:rPr>
              <w:t>Academic Group: Early Childhood Education</w:t>
            </w:r>
          </w:p>
        </w:tc>
      </w:tr>
      <w:tr w:rsidR="008B5E66" w14:paraId="5067CF40" w14:textId="3ED9C4F3"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4D86DC98" w14:textId="77777777" w:rsidR="008B5E66" w:rsidRPr="009E2A07" w:rsidRDefault="008B5E66">
            <w:pPr>
              <w:rPr>
                <w:color w:val="000000"/>
                <w:sz w:val="20"/>
                <w:szCs w:val="20"/>
              </w:rPr>
            </w:pPr>
            <w:r w:rsidRPr="009E2A07">
              <w:rPr>
                <w:color w:val="000000"/>
                <w:sz w:val="20"/>
                <w:szCs w:val="20"/>
              </w:rPr>
              <w:t xml:space="preserve">Early Childhood Education      </w:t>
            </w:r>
          </w:p>
        </w:tc>
        <w:tc>
          <w:tcPr>
            <w:tcW w:w="720" w:type="dxa"/>
            <w:tcBorders>
              <w:top w:val="nil"/>
              <w:left w:val="nil"/>
              <w:bottom w:val="single" w:sz="8" w:space="0" w:color="auto"/>
              <w:right w:val="single" w:sz="8" w:space="0" w:color="auto"/>
            </w:tcBorders>
            <w:vAlign w:val="center"/>
            <w:hideMark/>
          </w:tcPr>
          <w:p w14:paraId="56ECEAD3" w14:textId="77777777" w:rsidR="008B5E66" w:rsidRPr="009E2A07" w:rsidRDefault="008B5E66">
            <w:pPr>
              <w:jc w:val="center"/>
              <w:rPr>
                <w:color w:val="000000"/>
                <w:sz w:val="20"/>
                <w:szCs w:val="20"/>
              </w:rPr>
            </w:pPr>
            <w:r w:rsidRPr="009E2A07">
              <w:rPr>
                <w:color w:val="000000"/>
                <w:sz w:val="20"/>
                <w:szCs w:val="20"/>
              </w:rPr>
              <w:t>6</w:t>
            </w:r>
          </w:p>
        </w:tc>
        <w:tc>
          <w:tcPr>
            <w:tcW w:w="900" w:type="dxa"/>
            <w:tcBorders>
              <w:top w:val="nil"/>
              <w:left w:val="nil"/>
              <w:bottom w:val="single" w:sz="8" w:space="0" w:color="auto"/>
              <w:right w:val="single" w:sz="8" w:space="0" w:color="auto"/>
            </w:tcBorders>
            <w:vAlign w:val="center"/>
            <w:hideMark/>
          </w:tcPr>
          <w:p w14:paraId="59F97A31" w14:textId="77777777" w:rsidR="008B5E66" w:rsidRPr="009E2A07" w:rsidRDefault="008B5E66">
            <w:pPr>
              <w:jc w:val="center"/>
              <w:rPr>
                <w:color w:val="000000"/>
                <w:sz w:val="20"/>
                <w:szCs w:val="20"/>
              </w:rPr>
            </w:pPr>
            <w:r w:rsidRPr="009E2A07">
              <w:rPr>
                <w:color w:val="000000"/>
                <w:sz w:val="20"/>
                <w:szCs w:val="20"/>
              </w:rPr>
              <w:t>4</w:t>
            </w:r>
          </w:p>
        </w:tc>
        <w:tc>
          <w:tcPr>
            <w:tcW w:w="720" w:type="dxa"/>
            <w:tcBorders>
              <w:top w:val="nil"/>
              <w:left w:val="nil"/>
              <w:bottom w:val="single" w:sz="8" w:space="0" w:color="auto"/>
              <w:right w:val="single" w:sz="8" w:space="0" w:color="auto"/>
            </w:tcBorders>
            <w:vAlign w:val="center"/>
            <w:hideMark/>
          </w:tcPr>
          <w:p w14:paraId="52D185F6" w14:textId="77777777" w:rsidR="008B5E66" w:rsidRPr="009E2A07" w:rsidRDefault="008B5E66">
            <w:pPr>
              <w:jc w:val="center"/>
              <w:rPr>
                <w:color w:val="000000"/>
                <w:sz w:val="20"/>
                <w:szCs w:val="20"/>
              </w:rPr>
            </w:pPr>
            <w:r w:rsidRPr="009E2A07">
              <w:rPr>
                <w:color w:val="000000"/>
                <w:sz w:val="20"/>
                <w:szCs w:val="20"/>
              </w:rPr>
              <w:t>9</w:t>
            </w:r>
          </w:p>
        </w:tc>
        <w:tc>
          <w:tcPr>
            <w:tcW w:w="810" w:type="dxa"/>
            <w:tcBorders>
              <w:top w:val="nil"/>
              <w:left w:val="nil"/>
              <w:bottom w:val="single" w:sz="8" w:space="0" w:color="auto"/>
              <w:right w:val="single" w:sz="8" w:space="0" w:color="auto"/>
            </w:tcBorders>
            <w:vAlign w:val="center"/>
            <w:hideMark/>
          </w:tcPr>
          <w:p w14:paraId="4B0D183E" w14:textId="77777777" w:rsidR="008B5E66" w:rsidRPr="009E2A07" w:rsidRDefault="008B5E66">
            <w:pPr>
              <w:jc w:val="center"/>
              <w:rPr>
                <w:color w:val="000000"/>
                <w:sz w:val="20"/>
                <w:szCs w:val="20"/>
              </w:rPr>
            </w:pPr>
            <w:r w:rsidRPr="009E2A07">
              <w:rPr>
                <w:color w:val="000000"/>
                <w:sz w:val="20"/>
                <w:szCs w:val="20"/>
              </w:rPr>
              <w:t>13</w:t>
            </w:r>
          </w:p>
        </w:tc>
        <w:tc>
          <w:tcPr>
            <w:tcW w:w="810" w:type="dxa"/>
            <w:tcBorders>
              <w:top w:val="nil"/>
              <w:left w:val="nil"/>
              <w:bottom w:val="single" w:sz="8" w:space="0" w:color="auto"/>
              <w:right w:val="single" w:sz="8" w:space="0" w:color="auto"/>
            </w:tcBorders>
            <w:vAlign w:val="center"/>
          </w:tcPr>
          <w:p w14:paraId="43656DB4" w14:textId="72E6F368" w:rsidR="008B5E66" w:rsidRPr="009E2A07" w:rsidRDefault="0042649C" w:rsidP="008B5E66">
            <w:pPr>
              <w:jc w:val="center"/>
              <w:rPr>
                <w:color w:val="000000"/>
                <w:sz w:val="20"/>
                <w:szCs w:val="20"/>
              </w:rPr>
            </w:pPr>
            <w:r w:rsidRPr="009E2A07">
              <w:rPr>
                <w:color w:val="000000"/>
                <w:sz w:val="20"/>
                <w:szCs w:val="20"/>
              </w:rPr>
              <w:t>29</w:t>
            </w:r>
          </w:p>
        </w:tc>
      </w:tr>
      <w:tr w:rsidR="008B5E66" w14:paraId="468B0EC5" w14:textId="252E5A8C"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3986A417" w14:textId="77777777" w:rsidR="008B5E66" w:rsidRPr="009E2A07" w:rsidRDefault="008B5E66">
            <w:pPr>
              <w:rPr>
                <w:color w:val="000000"/>
                <w:sz w:val="20"/>
                <w:szCs w:val="20"/>
              </w:rPr>
            </w:pPr>
            <w:r w:rsidRPr="009E2A07">
              <w:rPr>
                <w:color w:val="000000"/>
                <w:sz w:val="20"/>
                <w:szCs w:val="20"/>
              </w:rPr>
              <w:t>Infant</w:t>
            </w:r>
            <w:r w:rsidRPr="009E2A07">
              <w:rPr>
                <w:color w:val="000000"/>
                <w:sz w:val="12"/>
                <w:szCs w:val="12"/>
              </w:rPr>
              <w:t xml:space="preserve"> </w:t>
            </w:r>
            <w:r w:rsidRPr="009E2A07">
              <w:rPr>
                <w:color w:val="000000"/>
                <w:sz w:val="20"/>
                <w:szCs w:val="20"/>
              </w:rPr>
              <w:t>-</w:t>
            </w:r>
            <w:r w:rsidRPr="009E2A07">
              <w:rPr>
                <w:color w:val="000000"/>
                <w:sz w:val="12"/>
                <w:szCs w:val="12"/>
              </w:rPr>
              <w:t xml:space="preserve"> </w:t>
            </w:r>
            <w:r w:rsidRPr="009E2A07">
              <w:rPr>
                <w:color w:val="000000"/>
                <w:sz w:val="20"/>
                <w:szCs w:val="20"/>
              </w:rPr>
              <w:t xml:space="preserve">Toddler Teacher  </w:t>
            </w:r>
          </w:p>
        </w:tc>
        <w:tc>
          <w:tcPr>
            <w:tcW w:w="720" w:type="dxa"/>
            <w:tcBorders>
              <w:top w:val="nil"/>
              <w:left w:val="nil"/>
              <w:bottom w:val="single" w:sz="8" w:space="0" w:color="auto"/>
              <w:right w:val="single" w:sz="8" w:space="0" w:color="auto"/>
            </w:tcBorders>
            <w:vAlign w:val="center"/>
            <w:hideMark/>
          </w:tcPr>
          <w:p w14:paraId="47D95DEF" w14:textId="77777777" w:rsidR="008B5E66" w:rsidRPr="009E2A07" w:rsidRDefault="008B5E66">
            <w:pPr>
              <w:jc w:val="center"/>
              <w:rPr>
                <w:color w:val="000000"/>
                <w:sz w:val="20"/>
                <w:szCs w:val="20"/>
              </w:rPr>
            </w:pPr>
            <w:r w:rsidRPr="009E2A07">
              <w:rPr>
                <w:color w:val="000000"/>
                <w:sz w:val="20"/>
                <w:szCs w:val="20"/>
              </w:rPr>
              <w:t>1</w:t>
            </w:r>
          </w:p>
        </w:tc>
        <w:tc>
          <w:tcPr>
            <w:tcW w:w="900" w:type="dxa"/>
            <w:tcBorders>
              <w:top w:val="nil"/>
              <w:left w:val="nil"/>
              <w:bottom w:val="single" w:sz="8" w:space="0" w:color="auto"/>
              <w:right w:val="single" w:sz="8" w:space="0" w:color="auto"/>
            </w:tcBorders>
            <w:vAlign w:val="center"/>
            <w:hideMark/>
          </w:tcPr>
          <w:p w14:paraId="78F5681F" w14:textId="77777777" w:rsidR="008B5E66" w:rsidRPr="009E2A07" w:rsidRDefault="008B5E66">
            <w:pPr>
              <w:jc w:val="center"/>
              <w:rPr>
                <w:color w:val="000000"/>
                <w:sz w:val="20"/>
                <w:szCs w:val="20"/>
              </w:rPr>
            </w:pPr>
            <w:r w:rsidRPr="009E2A07">
              <w:rPr>
                <w:color w:val="000000"/>
                <w:sz w:val="20"/>
                <w:szCs w:val="20"/>
              </w:rPr>
              <w:t>2</w:t>
            </w:r>
          </w:p>
        </w:tc>
        <w:tc>
          <w:tcPr>
            <w:tcW w:w="720" w:type="dxa"/>
            <w:tcBorders>
              <w:top w:val="nil"/>
              <w:left w:val="nil"/>
              <w:bottom w:val="single" w:sz="8" w:space="0" w:color="auto"/>
              <w:right w:val="single" w:sz="8" w:space="0" w:color="auto"/>
            </w:tcBorders>
            <w:vAlign w:val="center"/>
            <w:hideMark/>
          </w:tcPr>
          <w:p w14:paraId="79A86658" w14:textId="77777777" w:rsidR="008B5E66" w:rsidRPr="009E2A07" w:rsidRDefault="008B5E66">
            <w:pPr>
              <w:jc w:val="center"/>
              <w:rPr>
                <w:color w:val="000000"/>
                <w:sz w:val="20"/>
                <w:szCs w:val="20"/>
              </w:rPr>
            </w:pPr>
            <w:r w:rsidRPr="009E2A07">
              <w:rPr>
                <w:color w:val="000000"/>
                <w:sz w:val="20"/>
                <w:szCs w:val="20"/>
              </w:rPr>
              <w:t>2</w:t>
            </w:r>
          </w:p>
        </w:tc>
        <w:tc>
          <w:tcPr>
            <w:tcW w:w="810" w:type="dxa"/>
            <w:tcBorders>
              <w:top w:val="nil"/>
              <w:left w:val="nil"/>
              <w:bottom w:val="single" w:sz="8" w:space="0" w:color="auto"/>
              <w:right w:val="single" w:sz="8" w:space="0" w:color="auto"/>
            </w:tcBorders>
            <w:vAlign w:val="center"/>
            <w:hideMark/>
          </w:tcPr>
          <w:p w14:paraId="4C6B2C30" w14:textId="77777777" w:rsidR="008B5E66" w:rsidRPr="009E2A07" w:rsidRDefault="008B5E66">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tcPr>
          <w:p w14:paraId="7E54839F" w14:textId="2114C59C" w:rsidR="008B5E66" w:rsidRPr="009E2A07" w:rsidRDefault="0042649C" w:rsidP="008B5E66">
            <w:pPr>
              <w:jc w:val="center"/>
              <w:rPr>
                <w:color w:val="000000"/>
                <w:sz w:val="20"/>
                <w:szCs w:val="20"/>
              </w:rPr>
            </w:pPr>
            <w:r w:rsidRPr="009E2A07">
              <w:rPr>
                <w:color w:val="000000"/>
                <w:sz w:val="20"/>
                <w:szCs w:val="20"/>
              </w:rPr>
              <w:t>3</w:t>
            </w:r>
          </w:p>
        </w:tc>
      </w:tr>
      <w:tr w:rsidR="008B5E66" w14:paraId="41D70BB0" w14:textId="0B4A7801" w:rsidTr="008B5E66">
        <w:trPr>
          <w:trHeight w:val="300"/>
        </w:trPr>
        <w:tc>
          <w:tcPr>
            <w:tcW w:w="9350" w:type="dxa"/>
            <w:gridSpan w:val="6"/>
            <w:tcBorders>
              <w:top w:val="single" w:sz="8" w:space="0" w:color="auto"/>
              <w:left w:val="single" w:sz="8" w:space="0" w:color="auto"/>
              <w:bottom w:val="single" w:sz="8" w:space="0" w:color="auto"/>
              <w:right w:val="single" w:sz="8" w:space="0" w:color="000000"/>
            </w:tcBorders>
            <w:shd w:val="clear" w:color="000000" w:fill="D9D9D9"/>
            <w:vAlign w:val="center"/>
          </w:tcPr>
          <w:p w14:paraId="42EA80FA" w14:textId="0C97D2D3" w:rsidR="008B5E66" w:rsidRPr="009E2A07" w:rsidRDefault="008B5E66" w:rsidP="008B5E66">
            <w:pPr>
              <w:rPr>
                <w:sz w:val="20"/>
                <w:szCs w:val="20"/>
              </w:rPr>
            </w:pPr>
            <w:r w:rsidRPr="009E2A07">
              <w:rPr>
                <w:sz w:val="20"/>
                <w:szCs w:val="20"/>
              </w:rPr>
              <w:t>Academic Group: Human Services</w:t>
            </w:r>
          </w:p>
        </w:tc>
      </w:tr>
      <w:tr w:rsidR="008B5E66" w14:paraId="4C6ED133" w14:textId="3962BCA7"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71E82C43" w14:textId="77777777" w:rsidR="008B5E66" w:rsidRPr="009E2A07" w:rsidRDefault="008B5E66">
            <w:pPr>
              <w:rPr>
                <w:color w:val="000000"/>
                <w:sz w:val="20"/>
                <w:szCs w:val="20"/>
              </w:rPr>
            </w:pPr>
            <w:r w:rsidRPr="009E2A07">
              <w:rPr>
                <w:color w:val="000000"/>
                <w:sz w:val="20"/>
                <w:szCs w:val="20"/>
              </w:rPr>
              <w:t xml:space="preserve">Human Services          </w:t>
            </w:r>
          </w:p>
        </w:tc>
        <w:tc>
          <w:tcPr>
            <w:tcW w:w="720" w:type="dxa"/>
            <w:tcBorders>
              <w:top w:val="nil"/>
              <w:left w:val="nil"/>
              <w:bottom w:val="single" w:sz="8" w:space="0" w:color="auto"/>
              <w:right w:val="single" w:sz="8" w:space="0" w:color="auto"/>
            </w:tcBorders>
            <w:vAlign w:val="center"/>
            <w:hideMark/>
          </w:tcPr>
          <w:p w14:paraId="069DF875" w14:textId="77777777" w:rsidR="008B5E66" w:rsidRPr="009E2A07" w:rsidRDefault="008B5E66">
            <w:pPr>
              <w:jc w:val="center"/>
              <w:rPr>
                <w:color w:val="000000"/>
                <w:sz w:val="20"/>
                <w:szCs w:val="20"/>
              </w:rPr>
            </w:pPr>
            <w:r w:rsidRPr="009E2A07">
              <w:rPr>
                <w:color w:val="000000"/>
                <w:sz w:val="20"/>
                <w:szCs w:val="20"/>
              </w:rPr>
              <w:t>--</w:t>
            </w:r>
          </w:p>
        </w:tc>
        <w:tc>
          <w:tcPr>
            <w:tcW w:w="900" w:type="dxa"/>
            <w:tcBorders>
              <w:top w:val="nil"/>
              <w:left w:val="nil"/>
              <w:bottom w:val="single" w:sz="8" w:space="0" w:color="auto"/>
              <w:right w:val="single" w:sz="8" w:space="0" w:color="auto"/>
            </w:tcBorders>
            <w:vAlign w:val="center"/>
            <w:hideMark/>
          </w:tcPr>
          <w:p w14:paraId="75515D91" w14:textId="77777777" w:rsidR="008B5E66" w:rsidRPr="009E2A07" w:rsidRDefault="008B5E66">
            <w:pPr>
              <w:jc w:val="center"/>
              <w:rPr>
                <w:color w:val="000000"/>
                <w:sz w:val="20"/>
                <w:szCs w:val="20"/>
              </w:rPr>
            </w:pPr>
            <w:r w:rsidRPr="009E2A07">
              <w:rPr>
                <w:color w:val="000000"/>
                <w:sz w:val="20"/>
                <w:szCs w:val="20"/>
              </w:rPr>
              <w:t>7</w:t>
            </w:r>
          </w:p>
        </w:tc>
        <w:tc>
          <w:tcPr>
            <w:tcW w:w="720" w:type="dxa"/>
            <w:tcBorders>
              <w:top w:val="nil"/>
              <w:left w:val="nil"/>
              <w:bottom w:val="single" w:sz="8" w:space="0" w:color="auto"/>
              <w:right w:val="single" w:sz="8" w:space="0" w:color="auto"/>
            </w:tcBorders>
            <w:vAlign w:val="center"/>
            <w:hideMark/>
          </w:tcPr>
          <w:p w14:paraId="4D7F854D" w14:textId="77777777" w:rsidR="008B5E66" w:rsidRPr="009E2A07" w:rsidRDefault="008B5E66">
            <w:pPr>
              <w:jc w:val="center"/>
              <w:rPr>
                <w:color w:val="000000"/>
                <w:sz w:val="20"/>
                <w:szCs w:val="20"/>
              </w:rPr>
            </w:pPr>
            <w:r w:rsidRPr="009E2A07">
              <w:rPr>
                <w:color w:val="000000"/>
                <w:sz w:val="20"/>
                <w:szCs w:val="20"/>
              </w:rPr>
              <w:t>4</w:t>
            </w:r>
          </w:p>
        </w:tc>
        <w:tc>
          <w:tcPr>
            <w:tcW w:w="810" w:type="dxa"/>
            <w:tcBorders>
              <w:top w:val="nil"/>
              <w:left w:val="nil"/>
              <w:bottom w:val="single" w:sz="8" w:space="0" w:color="auto"/>
              <w:right w:val="single" w:sz="8" w:space="0" w:color="auto"/>
            </w:tcBorders>
            <w:vAlign w:val="center"/>
            <w:hideMark/>
          </w:tcPr>
          <w:p w14:paraId="3029BE1B" w14:textId="77777777" w:rsidR="008B5E66" w:rsidRPr="009E2A07" w:rsidRDefault="008B5E66">
            <w:pPr>
              <w:jc w:val="center"/>
              <w:rPr>
                <w:color w:val="000000"/>
                <w:sz w:val="20"/>
                <w:szCs w:val="20"/>
              </w:rPr>
            </w:pPr>
            <w:r w:rsidRPr="009E2A07">
              <w:rPr>
                <w:color w:val="000000"/>
                <w:sz w:val="20"/>
                <w:szCs w:val="20"/>
              </w:rPr>
              <w:t>5</w:t>
            </w:r>
          </w:p>
        </w:tc>
        <w:tc>
          <w:tcPr>
            <w:tcW w:w="810" w:type="dxa"/>
            <w:tcBorders>
              <w:top w:val="nil"/>
              <w:left w:val="nil"/>
              <w:bottom w:val="single" w:sz="8" w:space="0" w:color="auto"/>
              <w:right w:val="single" w:sz="8" w:space="0" w:color="auto"/>
            </w:tcBorders>
            <w:vAlign w:val="center"/>
          </w:tcPr>
          <w:p w14:paraId="1BEC3799" w14:textId="77551A52" w:rsidR="008B5E66" w:rsidRPr="009E2A07" w:rsidRDefault="0042649C" w:rsidP="008B5E66">
            <w:pPr>
              <w:jc w:val="center"/>
              <w:rPr>
                <w:color w:val="000000"/>
                <w:sz w:val="20"/>
                <w:szCs w:val="20"/>
              </w:rPr>
            </w:pPr>
            <w:r w:rsidRPr="009E2A07">
              <w:rPr>
                <w:color w:val="000000"/>
                <w:sz w:val="20"/>
                <w:szCs w:val="20"/>
              </w:rPr>
              <w:t>2</w:t>
            </w:r>
          </w:p>
        </w:tc>
      </w:tr>
      <w:tr w:rsidR="008B5E66" w14:paraId="1EB11DF4" w14:textId="501DB5C2"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525C5EA1" w14:textId="77777777" w:rsidR="008B5E66" w:rsidRPr="009E2A07" w:rsidRDefault="008B5E66">
            <w:pPr>
              <w:rPr>
                <w:color w:val="000000"/>
                <w:sz w:val="20"/>
                <w:szCs w:val="20"/>
              </w:rPr>
            </w:pPr>
            <w:r w:rsidRPr="009E2A07">
              <w:rPr>
                <w:color w:val="000000"/>
                <w:sz w:val="20"/>
                <w:szCs w:val="20"/>
              </w:rPr>
              <w:t>Human Services Direct Support Grant</w:t>
            </w:r>
          </w:p>
        </w:tc>
        <w:tc>
          <w:tcPr>
            <w:tcW w:w="720" w:type="dxa"/>
            <w:tcBorders>
              <w:top w:val="nil"/>
              <w:left w:val="nil"/>
              <w:bottom w:val="single" w:sz="8" w:space="0" w:color="auto"/>
              <w:right w:val="single" w:sz="8" w:space="0" w:color="auto"/>
            </w:tcBorders>
            <w:vAlign w:val="center"/>
            <w:hideMark/>
          </w:tcPr>
          <w:p w14:paraId="7208EE43" w14:textId="77777777" w:rsidR="008B5E66" w:rsidRPr="009E2A07" w:rsidRDefault="008B5E66">
            <w:pPr>
              <w:jc w:val="center"/>
              <w:rPr>
                <w:color w:val="000000"/>
                <w:sz w:val="20"/>
                <w:szCs w:val="20"/>
              </w:rPr>
            </w:pPr>
            <w:r w:rsidRPr="009E2A07">
              <w:rPr>
                <w:color w:val="000000"/>
                <w:sz w:val="20"/>
                <w:szCs w:val="20"/>
              </w:rPr>
              <w:t>5</w:t>
            </w:r>
          </w:p>
        </w:tc>
        <w:tc>
          <w:tcPr>
            <w:tcW w:w="900" w:type="dxa"/>
            <w:tcBorders>
              <w:top w:val="nil"/>
              <w:left w:val="nil"/>
              <w:bottom w:val="single" w:sz="8" w:space="0" w:color="auto"/>
              <w:right w:val="single" w:sz="8" w:space="0" w:color="auto"/>
            </w:tcBorders>
            <w:vAlign w:val="center"/>
            <w:hideMark/>
          </w:tcPr>
          <w:p w14:paraId="5BA981F7" w14:textId="77777777" w:rsidR="008B5E66" w:rsidRPr="009E2A07" w:rsidRDefault="008B5E66">
            <w:pPr>
              <w:jc w:val="center"/>
              <w:rPr>
                <w:color w:val="000000"/>
                <w:sz w:val="20"/>
                <w:szCs w:val="20"/>
              </w:rPr>
            </w:pPr>
            <w:r w:rsidRPr="009E2A07">
              <w:rPr>
                <w:color w:val="000000"/>
                <w:sz w:val="20"/>
                <w:szCs w:val="20"/>
              </w:rPr>
              <w:t>8</w:t>
            </w:r>
          </w:p>
        </w:tc>
        <w:tc>
          <w:tcPr>
            <w:tcW w:w="720" w:type="dxa"/>
            <w:tcBorders>
              <w:top w:val="nil"/>
              <w:left w:val="nil"/>
              <w:bottom w:val="single" w:sz="8" w:space="0" w:color="auto"/>
              <w:right w:val="single" w:sz="8" w:space="0" w:color="auto"/>
            </w:tcBorders>
            <w:vAlign w:val="center"/>
            <w:hideMark/>
          </w:tcPr>
          <w:p w14:paraId="10EBC3DD" w14:textId="77777777" w:rsidR="008B5E66" w:rsidRPr="009E2A07" w:rsidRDefault="008B5E66">
            <w:pPr>
              <w:jc w:val="center"/>
              <w:rPr>
                <w:color w:val="000000"/>
                <w:sz w:val="20"/>
                <w:szCs w:val="20"/>
              </w:rPr>
            </w:pPr>
            <w:r w:rsidRPr="009E2A07">
              <w:rPr>
                <w:color w:val="000000"/>
                <w:sz w:val="20"/>
                <w:szCs w:val="20"/>
              </w:rPr>
              <w:t>3</w:t>
            </w:r>
          </w:p>
        </w:tc>
        <w:tc>
          <w:tcPr>
            <w:tcW w:w="810" w:type="dxa"/>
            <w:tcBorders>
              <w:top w:val="nil"/>
              <w:left w:val="nil"/>
              <w:bottom w:val="single" w:sz="8" w:space="0" w:color="auto"/>
              <w:right w:val="single" w:sz="8" w:space="0" w:color="auto"/>
            </w:tcBorders>
            <w:vAlign w:val="center"/>
            <w:hideMark/>
          </w:tcPr>
          <w:p w14:paraId="3FC5B4AD" w14:textId="77777777" w:rsidR="008B5E66" w:rsidRPr="009E2A07" w:rsidRDefault="008B5E66">
            <w:pPr>
              <w:jc w:val="center"/>
              <w:rPr>
                <w:color w:val="000000"/>
                <w:sz w:val="20"/>
                <w:szCs w:val="20"/>
              </w:rPr>
            </w:pPr>
            <w:r w:rsidRPr="009E2A07">
              <w:rPr>
                <w:color w:val="000000"/>
                <w:sz w:val="20"/>
                <w:szCs w:val="20"/>
              </w:rPr>
              <w:t>3</w:t>
            </w:r>
          </w:p>
        </w:tc>
        <w:tc>
          <w:tcPr>
            <w:tcW w:w="810" w:type="dxa"/>
            <w:tcBorders>
              <w:top w:val="nil"/>
              <w:left w:val="nil"/>
              <w:bottom w:val="single" w:sz="8" w:space="0" w:color="auto"/>
              <w:right w:val="single" w:sz="8" w:space="0" w:color="auto"/>
            </w:tcBorders>
            <w:vAlign w:val="center"/>
          </w:tcPr>
          <w:p w14:paraId="1ED2B0C4" w14:textId="16DFB6AD" w:rsidR="008B5E66" w:rsidRPr="009E2A07" w:rsidRDefault="0042649C" w:rsidP="008B5E66">
            <w:pPr>
              <w:jc w:val="center"/>
              <w:rPr>
                <w:color w:val="000000"/>
                <w:sz w:val="20"/>
                <w:szCs w:val="20"/>
              </w:rPr>
            </w:pPr>
            <w:r w:rsidRPr="009E2A07">
              <w:rPr>
                <w:color w:val="000000"/>
                <w:sz w:val="20"/>
                <w:szCs w:val="20"/>
              </w:rPr>
              <w:t>4</w:t>
            </w:r>
          </w:p>
        </w:tc>
      </w:tr>
      <w:tr w:rsidR="0042649C" w14:paraId="76C56FD3" w14:textId="77777777" w:rsidTr="008B5E66">
        <w:trPr>
          <w:trHeight w:val="300"/>
        </w:trPr>
        <w:tc>
          <w:tcPr>
            <w:tcW w:w="5390" w:type="dxa"/>
            <w:tcBorders>
              <w:top w:val="nil"/>
              <w:left w:val="single" w:sz="8" w:space="0" w:color="auto"/>
              <w:bottom w:val="single" w:sz="8" w:space="0" w:color="auto"/>
              <w:right w:val="single" w:sz="8" w:space="0" w:color="auto"/>
            </w:tcBorders>
            <w:noWrap/>
            <w:vAlign w:val="center"/>
          </w:tcPr>
          <w:p w14:paraId="5AD21239" w14:textId="218B4775" w:rsidR="0042649C" w:rsidRPr="009E2A07" w:rsidRDefault="0042649C">
            <w:pPr>
              <w:rPr>
                <w:color w:val="000000"/>
                <w:sz w:val="20"/>
                <w:szCs w:val="20"/>
              </w:rPr>
            </w:pPr>
            <w:r w:rsidRPr="009E2A07">
              <w:rPr>
                <w:color w:val="000000"/>
                <w:sz w:val="20"/>
                <w:szCs w:val="20"/>
              </w:rPr>
              <w:t>Substance Abuse</w:t>
            </w:r>
          </w:p>
        </w:tc>
        <w:tc>
          <w:tcPr>
            <w:tcW w:w="720" w:type="dxa"/>
            <w:tcBorders>
              <w:top w:val="nil"/>
              <w:left w:val="nil"/>
              <w:bottom w:val="single" w:sz="8" w:space="0" w:color="auto"/>
              <w:right w:val="single" w:sz="8" w:space="0" w:color="auto"/>
            </w:tcBorders>
            <w:vAlign w:val="center"/>
          </w:tcPr>
          <w:p w14:paraId="4811FAE9" w14:textId="166ED902" w:rsidR="0042649C" w:rsidRPr="009E2A07" w:rsidRDefault="0042649C">
            <w:pPr>
              <w:jc w:val="center"/>
              <w:rPr>
                <w:color w:val="000000"/>
                <w:sz w:val="20"/>
                <w:szCs w:val="20"/>
              </w:rPr>
            </w:pPr>
            <w:r w:rsidRPr="009E2A07">
              <w:rPr>
                <w:color w:val="000000"/>
                <w:sz w:val="20"/>
                <w:szCs w:val="20"/>
              </w:rPr>
              <w:t>--</w:t>
            </w:r>
          </w:p>
        </w:tc>
        <w:tc>
          <w:tcPr>
            <w:tcW w:w="900" w:type="dxa"/>
            <w:tcBorders>
              <w:top w:val="nil"/>
              <w:left w:val="nil"/>
              <w:bottom w:val="single" w:sz="8" w:space="0" w:color="auto"/>
              <w:right w:val="single" w:sz="8" w:space="0" w:color="auto"/>
            </w:tcBorders>
            <w:vAlign w:val="center"/>
          </w:tcPr>
          <w:p w14:paraId="74D38D31" w14:textId="370AFD90" w:rsidR="0042649C" w:rsidRPr="009E2A07" w:rsidRDefault="0042649C">
            <w:pPr>
              <w:jc w:val="center"/>
              <w:rPr>
                <w:color w:val="000000"/>
                <w:sz w:val="20"/>
                <w:szCs w:val="20"/>
              </w:rPr>
            </w:pPr>
            <w:r w:rsidRPr="009E2A07">
              <w:rPr>
                <w:color w:val="000000"/>
                <w:sz w:val="20"/>
                <w:szCs w:val="20"/>
              </w:rPr>
              <w:t>--</w:t>
            </w:r>
          </w:p>
        </w:tc>
        <w:tc>
          <w:tcPr>
            <w:tcW w:w="720" w:type="dxa"/>
            <w:tcBorders>
              <w:top w:val="nil"/>
              <w:left w:val="nil"/>
              <w:bottom w:val="single" w:sz="8" w:space="0" w:color="auto"/>
              <w:right w:val="single" w:sz="8" w:space="0" w:color="auto"/>
            </w:tcBorders>
            <w:vAlign w:val="center"/>
          </w:tcPr>
          <w:p w14:paraId="72DC74C1" w14:textId="2A41059E" w:rsidR="0042649C" w:rsidRPr="009E2A07" w:rsidRDefault="0042649C">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tcPr>
          <w:p w14:paraId="0E77F5F2" w14:textId="4A068625" w:rsidR="0042649C" w:rsidRPr="009E2A07" w:rsidRDefault="0042649C">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tcPr>
          <w:p w14:paraId="2B22F2B2" w14:textId="1F6FBA21" w:rsidR="0042649C" w:rsidRPr="009E2A07" w:rsidRDefault="0042649C" w:rsidP="008B5E66">
            <w:pPr>
              <w:jc w:val="center"/>
              <w:rPr>
                <w:color w:val="000000"/>
                <w:sz w:val="20"/>
                <w:szCs w:val="20"/>
              </w:rPr>
            </w:pPr>
            <w:r w:rsidRPr="009E2A07">
              <w:rPr>
                <w:color w:val="000000"/>
                <w:sz w:val="20"/>
                <w:szCs w:val="20"/>
              </w:rPr>
              <w:t>1</w:t>
            </w:r>
          </w:p>
        </w:tc>
      </w:tr>
      <w:tr w:rsidR="008B5E66" w14:paraId="4A00AFA6" w14:textId="13D40827" w:rsidTr="008B5E66">
        <w:trPr>
          <w:trHeight w:val="300"/>
        </w:trPr>
        <w:tc>
          <w:tcPr>
            <w:tcW w:w="9350" w:type="dxa"/>
            <w:gridSpan w:val="6"/>
            <w:tcBorders>
              <w:top w:val="single" w:sz="8" w:space="0" w:color="auto"/>
              <w:left w:val="single" w:sz="8" w:space="0" w:color="auto"/>
              <w:bottom w:val="single" w:sz="8" w:space="0" w:color="auto"/>
              <w:right w:val="single" w:sz="8" w:space="0" w:color="000000"/>
            </w:tcBorders>
            <w:shd w:val="clear" w:color="000000" w:fill="D9D9D9"/>
            <w:vAlign w:val="center"/>
          </w:tcPr>
          <w:p w14:paraId="48497571" w14:textId="29109119" w:rsidR="008B5E66" w:rsidRPr="009E2A07" w:rsidRDefault="008B5E66" w:rsidP="008B5E66">
            <w:pPr>
              <w:rPr>
                <w:sz w:val="20"/>
                <w:szCs w:val="20"/>
              </w:rPr>
            </w:pPr>
            <w:r w:rsidRPr="009E2A07">
              <w:rPr>
                <w:sz w:val="20"/>
                <w:szCs w:val="20"/>
              </w:rPr>
              <w:t>Academic Group: Legal Studies/Criminal Justice</w:t>
            </w:r>
          </w:p>
        </w:tc>
      </w:tr>
      <w:tr w:rsidR="008B5E66" w:rsidRPr="009E2A07" w14:paraId="19055C18" w14:textId="452B4F82"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175F4E92" w14:textId="77777777" w:rsidR="008B5E66" w:rsidRPr="009E2A07" w:rsidRDefault="008B5E66">
            <w:pPr>
              <w:rPr>
                <w:color w:val="000000"/>
                <w:sz w:val="20"/>
                <w:szCs w:val="20"/>
              </w:rPr>
            </w:pPr>
            <w:r w:rsidRPr="009E2A07">
              <w:rPr>
                <w:color w:val="000000"/>
                <w:sz w:val="20"/>
                <w:szCs w:val="20"/>
              </w:rPr>
              <w:t xml:space="preserve">Paralegal Studies       </w:t>
            </w:r>
          </w:p>
        </w:tc>
        <w:tc>
          <w:tcPr>
            <w:tcW w:w="720" w:type="dxa"/>
            <w:tcBorders>
              <w:top w:val="nil"/>
              <w:left w:val="nil"/>
              <w:bottom w:val="single" w:sz="8" w:space="0" w:color="auto"/>
              <w:right w:val="single" w:sz="8" w:space="0" w:color="auto"/>
            </w:tcBorders>
            <w:vAlign w:val="center"/>
            <w:hideMark/>
          </w:tcPr>
          <w:p w14:paraId="02714BDA" w14:textId="77777777" w:rsidR="008B5E66" w:rsidRPr="009E2A07" w:rsidRDefault="008B5E66">
            <w:pPr>
              <w:jc w:val="center"/>
              <w:rPr>
                <w:color w:val="000000"/>
                <w:sz w:val="20"/>
                <w:szCs w:val="20"/>
              </w:rPr>
            </w:pPr>
            <w:r w:rsidRPr="009E2A07">
              <w:rPr>
                <w:color w:val="000000"/>
                <w:sz w:val="20"/>
                <w:szCs w:val="20"/>
              </w:rPr>
              <w:t>3</w:t>
            </w:r>
          </w:p>
        </w:tc>
        <w:tc>
          <w:tcPr>
            <w:tcW w:w="900" w:type="dxa"/>
            <w:tcBorders>
              <w:top w:val="nil"/>
              <w:left w:val="nil"/>
              <w:bottom w:val="single" w:sz="8" w:space="0" w:color="auto"/>
              <w:right w:val="single" w:sz="8" w:space="0" w:color="auto"/>
            </w:tcBorders>
            <w:vAlign w:val="center"/>
            <w:hideMark/>
          </w:tcPr>
          <w:p w14:paraId="4F77992D" w14:textId="77777777" w:rsidR="008B5E66" w:rsidRPr="009E2A07" w:rsidRDefault="008B5E66">
            <w:pPr>
              <w:jc w:val="center"/>
              <w:rPr>
                <w:color w:val="000000"/>
                <w:sz w:val="20"/>
                <w:szCs w:val="20"/>
              </w:rPr>
            </w:pPr>
            <w:r w:rsidRPr="009E2A07">
              <w:rPr>
                <w:color w:val="000000"/>
                <w:sz w:val="20"/>
                <w:szCs w:val="20"/>
              </w:rPr>
              <w:t>4</w:t>
            </w:r>
          </w:p>
        </w:tc>
        <w:tc>
          <w:tcPr>
            <w:tcW w:w="720" w:type="dxa"/>
            <w:tcBorders>
              <w:top w:val="nil"/>
              <w:left w:val="nil"/>
              <w:bottom w:val="single" w:sz="8" w:space="0" w:color="auto"/>
              <w:right w:val="single" w:sz="8" w:space="0" w:color="auto"/>
            </w:tcBorders>
            <w:vAlign w:val="center"/>
            <w:hideMark/>
          </w:tcPr>
          <w:p w14:paraId="3A3C28EB" w14:textId="77777777" w:rsidR="008B5E66" w:rsidRPr="009E2A07" w:rsidRDefault="008B5E66">
            <w:pPr>
              <w:jc w:val="center"/>
              <w:rPr>
                <w:color w:val="000000"/>
                <w:sz w:val="20"/>
                <w:szCs w:val="20"/>
              </w:rPr>
            </w:pPr>
            <w:r w:rsidRPr="009E2A07">
              <w:rPr>
                <w:color w:val="000000"/>
                <w:sz w:val="20"/>
                <w:szCs w:val="20"/>
              </w:rPr>
              <w:t>3</w:t>
            </w:r>
          </w:p>
        </w:tc>
        <w:tc>
          <w:tcPr>
            <w:tcW w:w="810" w:type="dxa"/>
            <w:tcBorders>
              <w:top w:val="nil"/>
              <w:left w:val="nil"/>
              <w:bottom w:val="single" w:sz="8" w:space="0" w:color="auto"/>
              <w:right w:val="single" w:sz="8" w:space="0" w:color="auto"/>
            </w:tcBorders>
            <w:vAlign w:val="center"/>
            <w:hideMark/>
          </w:tcPr>
          <w:p w14:paraId="30FA9A7C" w14:textId="77777777" w:rsidR="008B5E66" w:rsidRPr="009E2A07" w:rsidRDefault="008B5E66">
            <w:pPr>
              <w:jc w:val="center"/>
              <w:rPr>
                <w:color w:val="000000"/>
                <w:sz w:val="20"/>
                <w:szCs w:val="20"/>
              </w:rPr>
            </w:pPr>
            <w:r w:rsidRPr="009E2A07">
              <w:rPr>
                <w:color w:val="000000"/>
                <w:sz w:val="20"/>
                <w:szCs w:val="20"/>
              </w:rPr>
              <w:t>4</w:t>
            </w:r>
          </w:p>
        </w:tc>
        <w:tc>
          <w:tcPr>
            <w:tcW w:w="810" w:type="dxa"/>
            <w:tcBorders>
              <w:top w:val="nil"/>
              <w:left w:val="nil"/>
              <w:bottom w:val="single" w:sz="8" w:space="0" w:color="auto"/>
              <w:right w:val="single" w:sz="8" w:space="0" w:color="auto"/>
            </w:tcBorders>
            <w:vAlign w:val="center"/>
          </w:tcPr>
          <w:p w14:paraId="299617CD" w14:textId="1C444F12" w:rsidR="008B5E66" w:rsidRPr="009E2A07" w:rsidRDefault="0042649C" w:rsidP="008B5E66">
            <w:pPr>
              <w:jc w:val="center"/>
              <w:rPr>
                <w:color w:val="000000"/>
                <w:sz w:val="20"/>
                <w:szCs w:val="20"/>
              </w:rPr>
            </w:pPr>
            <w:r w:rsidRPr="009E2A07">
              <w:rPr>
                <w:color w:val="000000"/>
                <w:sz w:val="20"/>
                <w:szCs w:val="20"/>
              </w:rPr>
              <w:t>9</w:t>
            </w:r>
          </w:p>
        </w:tc>
      </w:tr>
      <w:tr w:rsidR="008B5E66" w:rsidRPr="009E2A07" w14:paraId="1A57BD1B" w14:textId="7E1BEAB0" w:rsidTr="008B5E66">
        <w:trPr>
          <w:trHeight w:val="300"/>
        </w:trPr>
        <w:tc>
          <w:tcPr>
            <w:tcW w:w="9350" w:type="dxa"/>
            <w:gridSpan w:val="6"/>
            <w:tcBorders>
              <w:top w:val="single" w:sz="8" w:space="0" w:color="auto"/>
              <w:left w:val="single" w:sz="8" w:space="0" w:color="auto"/>
              <w:bottom w:val="single" w:sz="8" w:space="0" w:color="auto"/>
              <w:right w:val="single" w:sz="8" w:space="0" w:color="000000"/>
            </w:tcBorders>
            <w:shd w:val="clear" w:color="000000" w:fill="D9D9D9"/>
            <w:vAlign w:val="center"/>
          </w:tcPr>
          <w:p w14:paraId="10074C44" w14:textId="12C35540" w:rsidR="008B5E66" w:rsidRPr="009E2A07" w:rsidRDefault="008B5E66" w:rsidP="008B5E66">
            <w:pPr>
              <w:rPr>
                <w:color w:val="000000"/>
                <w:sz w:val="20"/>
                <w:szCs w:val="20"/>
              </w:rPr>
            </w:pPr>
            <w:r w:rsidRPr="009E2A07">
              <w:rPr>
                <w:color w:val="000000"/>
                <w:sz w:val="20"/>
                <w:szCs w:val="20"/>
                <w:lang w:eastAsia="en-US"/>
              </w:rPr>
              <w:t>Academic Group: Computer Science (STEM)</w:t>
            </w:r>
          </w:p>
        </w:tc>
      </w:tr>
      <w:tr w:rsidR="008B5E66" w:rsidRPr="009E2A07" w14:paraId="7A6AED1C" w14:textId="03057698"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32FE6B22" w14:textId="77777777" w:rsidR="008B5E66" w:rsidRPr="009E2A07" w:rsidRDefault="008B5E66">
            <w:pPr>
              <w:rPr>
                <w:color w:val="000000"/>
                <w:sz w:val="20"/>
                <w:szCs w:val="20"/>
              </w:rPr>
            </w:pPr>
            <w:r w:rsidRPr="009E2A07">
              <w:rPr>
                <w:color w:val="000000"/>
                <w:sz w:val="20"/>
                <w:szCs w:val="20"/>
              </w:rPr>
              <w:t>Advanced Cyber Security</w:t>
            </w:r>
          </w:p>
        </w:tc>
        <w:tc>
          <w:tcPr>
            <w:tcW w:w="720" w:type="dxa"/>
            <w:tcBorders>
              <w:top w:val="nil"/>
              <w:left w:val="nil"/>
              <w:bottom w:val="single" w:sz="8" w:space="0" w:color="auto"/>
              <w:right w:val="single" w:sz="8" w:space="0" w:color="auto"/>
            </w:tcBorders>
            <w:vAlign w:val="center"/>
            <w:hideMark/>
          </w:tcPr>
          <w:p w14:paraId="4C7D0B09" w14:textId="77777777" w:rsidR="008B5E66" w:rsidRPr="009E2A07" w:rsidRDefault="008B5E66">
            <w:pPr>
              <w:jc w:val="center"/>
              <w:rPr>
                <w:color w:val="000000"/>
                <w:sz w:val="20"/>
                <w:szCs w:val="20"/>
              </w:rPr>
            </w:pPr>
            <w:r w:rsidRPr="009E2A07">
              <w:rPr>
                <w:color w:val="000000"/>
                <w:sz w:val="20"/>
                <w:szCs w:val="20"/>
              </w:rPr>
              <w:t>3</w:t>
            </w:r>
          </w:p>
        </w:tc>
        <w:tc>
          <w:tcPr>
            <w:tcW w:w="900" w:type="dxa"/>
            <w:tcBorders>
              <w:top w:val="nil"/>
              <w:left w:val="nil"/>
              <w:bottom w:val="single" w:sz="8" w:space="0" w:color="auto"/>
              <w:right w:val="single" w:sz="8" w:space="0" w:color="auto"/>
            </w:tcBorders>
            <w:vAlign w:val="center"/>
            <w:hideMark/>
          </w:tcPr>
          <w:p w14:paraId="741D34BA" w14:textId="77777777" w:rsidR="008B5E66" w:rsidRPr="009E2A07" w:rsidRDefault="008B5E66">
            <w:pPr>
              <w:jc w:val="center"/>
              <w:rPr>
                <w:color w:val="000000"/>
                <w:sz w:val="20"/>
                <w:szCs w:val="20"/>
              </w:rPr>
            </w:pPr>
            <w:r w:rsidRPr="009E2A07">
              <w:rPr>
                <w:color w:val="000000"/>
                <w:sz w:val="20"/>
                <w:szCs w:val="20"/>
              </w:rPr>
              <w:t>3</w:t>
            </w:r>
          </w:p>
        </w:tc>
        <w:tc>
          <w:tcPr>
            <w:tcW w:w="720" w:type="dxa"/>
            <w:tcBorders>
              <w:top w:val="nil"/>
              <w:left w:val="nil"/>
              <w:bottom w:val="single" w:sz="8" w:space="0" w:color="auto"/>
              <w:right w:val="single" w:sz="8" w:space="0" w:color="auto"/>
            </w:tcBorders>
            <w:vAlign w:val="center"/>
            <w:hideMark/>
          </w:tcPr>
          <w:p w14:paraId="1F7CC952" w14:textId="77777777" w:rsidR="008B5E66" w:rsidRPr="009E2A07" w:rsidRDefault="008B5E66">
            <w:pPr>
              <w:jc w:val="center"/>
              <w:rPr>
                <w:color w:val="000000"/>
                <w:sz w:val="20"/>
                <w:szCs w:val="20"/>
              </w:rPr>
            </w:pPr>
            <w:r w:rsidRPr="009E2A07">
              <w:rPr>
                <w:color w:val="000000"/>
                <w:sz w:val="20"/>
                <w:szCs w:val="20"/>
              </w:rPr>
              <w:t>6</w:t>
            </w:r>
          </w:p>
        </w:tc>
        <w:tc>
          <w:tcPr>
            <w:tcW w:w="810" w:type="dxa"/>
            <w:tcBorders>
              <w:top w:val="nil"/>
              <w:left w:val="nil"/>
              <w:bottom w:val="single" w:sz="8" w:space="0" w:color="auto"/>
              <w:right w:val="single" w:sz="8" w:space="0" w:color="auto"/>
            </w:tcBorders>
            <w:vAlign w:val="center"/>
            <w:hideMark/>
          </w:tcPr>
          <w:p w14:paraId="11440B1C" w14:textId="77777777" w:rsidR="008B5E66" w:rsidRPr="009E2A07" w:rsidRDefault="008B5E66">
            <w:pPr>
              <w:jc w:val="center"/>
              <w:rPr>
                <w:color w:val="000000"/>
                <w:sz w:val="20"/>
                <w:szCs w:val="20"/>
              </w:rPr>
            </w:pPr>
            <w:r w:rsidRPr="009E2A07">
              <w:rPr>
                <w:color w:val="000000"/>
                <w:sz w:val="20"/>
                <w:szCs w:val="20"/>
              </w:rPr>
              <w:t>2</w:t>
            </w:r>
          </w:p>
        </w:tc>
        <w:tc>
          <w:tcPr>
            <w:tcW w:w="810" w:type="dxa"/>
            <w:tcBorders>
              <w:top w:val="nil"/>
              <w:left w:val="nil"/>
              <w:bottom w:val="single" w:sz="8" w:space="0" w:color="auto"/>
              <w:right w:val="single" w:sz="8" w:space="0" w:color="auto"/>
            </w:tcBorders>
            <w:vAlign w:val="center"/>
          </w:tcPr>
          <w:p w14:paraId="03A346F1" w14:textId="16308B69" w:rsidR="008B5E66" w:rsidRPr="009E2A07" w:rsidRDefault="006F6F6A" w:rsidP="008B5E66">
            <w:pPr>
              <w:jc w:val="center"/>
              <w:rPr>
                <w:color w:val="000000"/>
                <w:sz w:val="20"/>
                <w:szCs w:val="20"/>
              </w:rPr>
            </w:pPr>
            <w:r w:rsidRPr="009E2A07">
              <w:rPr>
                <w:color w:val="000000"/>
                <w:sz w:val="20"/>
                <w:szCs w:val="20"/>
              </w:rPr>
              <w:t>4</w:t>
            </w:r>
          </w:p>
        </w:tc>
      </w:tr>
      <w:tr w:rsidR="008B5E66" w:rsidRPr="009E2A07" w14:paraId="17C36B65" w14:textId="29E534FD"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7317575C" w14:textId="77777777" w:rsidR="008B5E66" w:rsidRPr="009E2A07" w:rsidRDefault="008B5E66">
            <w:pPr>
              <w:rPr>
                <w:color w:val="000000"/>
                <w:sz w:val="20"/>
                <w:szCs w:val="20"/>
              </w:rPr>
            </w:pPr>
            <w:r w:rsidRPr="009E2A07">
              <w:rPr>
                <w:color w:val="000000"/>
                <w:sz w:val="20"/>
                <w:szCs w:val="20"/>
              </w:rPr>
              <w:t>Computer Networking</w:t>
            </w:r>
          </w:p>
        </w:tc>
        <w:tc>
          <w:tcPr>
            <w:tcW w:w="720" w:type="dxa"/>
            <w:tcBorders>
              <w:top w:val="nil"/>
              <w:left w:val="nil"/>
              <w:bottom w:val="single" w:sz="8" w:space="0" w:color="auto"/>
              <w:right w:val="single" w:sz="8" w:space="0" w:color="auto"/>
            </w:tcBorders>
            <w:vAlign w:val="center"/>
            <w:hideMark/>
          </w:tcPr>
          <w:p w14:paraId="6E69A9B3" w14:textId="77777777" w:rsidR="008B5E66" w:rsidRPr="009E2A07" w:rsidRDefault="008B5E66">
            <w:pPr>
              <w:jc w:val="center"/>
              <w:rPr>
                <w:color w:val="000000"/>
                <w:sz w:val="20"/>
                <w:szCs w:val="20"/>
              </w:rPr>
            </w:pPr>
            <w:r w:rsidRPr="009E2A07">
              <w:rPr>
                <w:color w:val="000000"/>
                <w:sz w:val="20"/>
                <w:szCs w:val="20"/>
              </w:rPr>
              <w:t>--</w:t>
            </w:r>
          </w:p>
        </w:tc>
        <w:tc>
          <w:tcPr>
            <w:tcW w:w="900" w:type="dxa"/>
            <w:tcBorders>
              <w:top w:val="nil"/>
              <w:left w:val="nil"/>
              <w:bottom w:val="single" w:sz="8" w:space="0" w:color="auto"/>
              <w:right w:val="single" w:sz="8" w:space="0" w:color="auto"/>
            </w:tcBorders>
            <w:vAlign w:val="center"/>
            <w:hideMark/>
          </w:tcPr>
          <w:p w14:paraId="66A01EAD" w14:textId="77777777" w:rsidR="008B5E66" w:rsidRPr="009E2A07" w:rsidRDefault="008B5E66">
            <w:pPr>
              <w:jc w:val="center"/>
              <w:rPr>
                <w:color w:val="000000"/>
                <w:sz w:val="20"/>
                <w:szCs w:val="20"/>
              </w:rPr>
            </w:pPr>
            <w:r w:rsidRPr="009E2A07">
              <w:rPr>
                <w:color w:val="000000"/>
                <w:sz w:val="20"/>
                <w:szCs w:val="20"/>
              </w:rPr>
              <w:t>3</w:t>
            </w:r>
          </w:p>
        </w:tc>
        <w:tc>
          <w:tcPr>
            <w:tcW w:w="720" w:type="dxa"/>
            <w:tcBorders>
              <w:top w:val="nil"/>
              <w:left w:val="nil"/>
              <w:bottom w:val="single" w:sz="8" w:space="0" w:color="auto"/>
              <w:right w:val="single" w:sz="8" w:space="0" w:color="auto"/>
            </w:tcBorders>
            <w:vAlign w:val="center"/>
            <w:hideMark/>
          </w:tcPr>
          <w:p w14:paraId="27C5CD5B" w14:textId="77777777" w:rsidR="008B5E66" w:rsidRPr="009E2A07" w:rsidRDefault="008B5E66">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hideMark/>
          </w:tcPr>
          <w:p w14:paraId="6A63F539" w14:textId="77777777" w:rsidR="008B5E66" w:rsidRPr="009E2A07" w:rsidRDefault="008B5E66">
            <w:pPr>
              <w:jc w:val="center"/>
              <w:rPr>
                <w:color w:val="000000"/>
                <w:sz w:val="20"/>
                <w:szCs w:val="20"/>
              </w:rPr>
            </w:pPr>
            <w:r w:rsidRPr="009E2A07">
              <w:rPr>
                <w:color w:val="000000"/>
                <w:sz w:val="20"/>
                <w:szCs w:val="20"/>
              </w:rPr>
              <w:t>2</w:t>
            </w:r>
          </w:p>
        </w:tc>
        <w:tc>
          <w:tcPr>
            <w:tcW w:w="810" w:type="dxa"/>
            <w:tcBorders>
              <w:top w:val="nil"/>
              <w:left w:val="nil"/>
              <w:bottom w:val="single" w:sz="8" w:space="0" w:color="auto"/>
              <w:right w:val="single" w:sz="8" w:space="0" w:color="auto"/>
            </w:tcBorders>
            <w:vAlign w:val="center"/>
          </w:tcPr>
          <w:p w14:paraId="592EA989" w14:textId="5F60EE9E" w:rsidR="008B5E66" w:rsidRPr="009E2A07" w:rsidRDefault="006F6F6A" w:rsidP="008B5E66">
            <w:pPr>
              <w:jc w:val="center"/>
              <w:rPr>
                <w:color w:val="000000"/>
                <w:sz w:val="20"/>
                <w:szCs w:val="20"/>
              </w:rPr>
            </w:pPr>
            <w:r w:rsidRPr="009E2A07">
              <w:rPr>
                <w:color w:val="000000"/>
                <w:sz w:val="20"/>
                <w:szCs w:val="20"/>
              </w:rPr>
              <w:t>3</w:t>
            </w:r>
          </w:p>
        </w:tc>
      </w:tr>
      <w:tr w:rsidR="008B5E66" w:rsidRPr="009E2A07" w14:paraId="2A1465F8" w14:textId="6E2AE357"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3EFBB372" w14:textId="77777777" w:rsidR="008B5E66" w:rsidRPr="009E2A07" w:rsidRDefault="008B5E66">
            <w:pPr>
              <w:rPr>
                <w:color w:val="000000"/>
                <w:sz w:val="20"/>
                <w:szCs w:val="20"/>
              </w:rPr>
            </w:pPr>
            <w:r w:rsidRPr="009E2A07">
              <w:rPr>
                <w:color w:val="000000"/>
                <w:sz w:val="20"/>
                <w:szCs w:val="20"/>
              </w:rPr>
              <w:t>Cyber Security</w:t>
            </w:r>
          </w:p>
        </w:tc>
        <w:tc>
          <w:tcPr>
            <w:tcW w:w="720" w:type="dxa"/>
            <w:tcBorders>
              <w:top w:val="nil"/>
              <w:left w:val="nil"/>
              <w:bottom w:val="single" w:sz="8" w:space="0" w:color="auto"/>
              <w:right w:val="single" w:sz="8" w:space="0" w:color="auto"/>
            </w:tcBorders>
            <w:vAlign w:val="center"/>
            <w:hideMark/>
          </w:tcPr>
          <w:p w14:paraId="37F80727" w14:textId="77777777" w:rsidR="008B5E66" w:rsidRPr="009E2A07" w:rsidRDefault="008B5E66">
            <w:pPr>
              <w:jc w:val="center"/>
              <w:rPr>
                <w:color w:val="000000"/>
                <w:sz w:val="20"/>
                <w:szCs w:val="20"/>
              </w:rPr>
            </w:pPr>
            <w:r w:rsidRPr="009E2A07">
              <w:rPr>
                <w:color w:val="000000"/>
                <w:sz w:val="20"/>
                <w:szCs w:val="20"/>
              </w:rPr>
              <w:t>8</w:t>
            </w:r>
          </w:p>
        </w:tc>
        <w:tc>
          <w:tcPr>
            <w:tcW w:w="900" w:type="dxa"/>
            <w:tcBorders>
              <w:top w:val="nil"/>
              <w:left w:val="nil"/>
              <w:bottom w:val="single" w:sz="8" w:space="0" w:color="auto"/>
              <w:right w:val="single" w:sz="8" w:space="0" w:color="auto"/>
            </w:tcBorders>
            <w:vAlign w:val="center"/>
            <w:hideMark/>
          </w:tcPr>
          <w:p w14:paraId="413728C7" w14:textId="77777777" w:rsidR="008B5E66" w:rsidRPr="009E2A07" w:rsidRDefault="008B5E66">
            <w:pPr>
              <w:jc w:val="center"/>
              <w:rPr>
                <w:color w:val="000000"/>
                <w:sz w:val="20"/>
                <w:szCs w:val="20"/>
              </w:rPr>
            </w:pPr>
            <w:r w:rsidRPr="009E2A07">
              <w:rPr>
                <w:color w:val="000000"/>
                <w:sz w:val="20"/>
                <w:szCs w:val="20"/>
              </w:rPr>
              <w:t>7</w:t>
            </w:r>
          </w:p>
        </w:tc>
        <w:tc>
          <w:tcPr>
            <w:tcW w:w="720" w:type="dxa"/>
            <w:tcBorders>
              <w:top w:val="nil"/>
              <w:left w:val="nil"/>
              <w:bottom w:val="single" w:sz="8" w:space="0" w:color="auto"/>
              <w:right w:val="single" w:sz="8" w:space="0" w:color="auto"/>
            </w:tcBorders>
            <w:vAlign w:val="center"/>
            <w:hideMark/>
          </w:tcPr>
          <w:p w14:paraId="7C242A50" w14:textId="77777777" w:rsidR="008B5E66" w:rsidRPr="009E2A07" w:rsidRDefault="008B5E66">
            <w:pPr>
              <w:jc w:val="center"/>
              <w:rPr>
                <w:color w:val="000000"/>
                <w:sz w:val="20"/>
                <w:szCs w:val="20"/>
              </w:rPr>
            </w:pPr>
            <w:r w:rsidRPr="009E2A07">
              <w:rPr>
                <w:color w:val="000000"/>
                <w:sz w:val="20"/>
                <w:szCs w:val="20"/>
              </w:rPr>
              <w:t>10</w:t>
            </w:r>
          </w:p>
        </w:tc>
        <w:tc>
          <w:tcPr>
            <w:tcW w:w="810" w:type="dxa"/>
            <w:tcBorders>
              <w:top w:val="nil"/>
              <w:left w:val="nil"/>
              <w:bottom w:val="single" w:sz="8" w:space="0" w:color="auto"/>
              <w:right w:val="single" w:sz="8" w:space="0" w:color="auto"/>
            </w:tcBorders>
            <w:vAlign w:val="center"/>
            <w:hideMark/>
          </w:tcPr>
          <w:p w14:paraId="12783EF8" w14:textId="77777777" w:rsidR="008B5E66" w:rsidRPr="009E2A07" w:rsidRDefault="008B5E66">
            <w:pPr>
              <w:jc w:val="center"/>
              <w:rPr>
                <w:color w:val="000000"/>
                <w:sz w:val="20"/>
                <w:szCs w:val="20"/>
              </w:rPr>
            </w:pPr>
            <w:r w:rsidRPr="009E2A07">
              <w:rPr>
                <w:color w:val="000000"/>
                <w:sz w:val="20"/>
                <w:szCs w:val="20"/>
              </w:rPr>
              <w:t>5</w:t>
            </w:r>
          </w:p>
        </w:tc>
        <w:tc>
          <w:tcPr>
            <w:tcW w:w="810" w:type="dxa"/>
            <w:tcBorders>
              <w:top w:val="nil"/>
              <w:left w:val="nil"/>
              <w:bottom w:val="single" w:sz="8" w:space="0" w:color="auto"/>
              <w:right w:val="single" w:sz="8" w:space="0" w:color="auto"/>
            </w:tcBorders>
            <w:vAlign w:val="center"/>
          </w:tcPr>
          <w:p w14:paraId="7E607EC8" w14:textId="24AF1B70" w:rsidR="008B5E66" w:rsidRPr="009E2A07" w:rsidRDefault="006F6F6A" w:rsidP="008B5E66">
            <w:pPr>
              <w:jc w:val="center"/>
              <w:rPr>
                <w:color w:val="000000"/>
                <w:sz w:val="20"/>
                <w:szCs w:val="20"/>
              </w:rPr>
            </w:pPr>
            <w:r w:rsidRPr="009E2A07">
              <w:rPr>
                <w:color w:val="000000"/>
                <w:sz w:val="20"/>
                <w:szCs w:val="20"/>
              </w:rPr>
              <w:t>9</w:t>
            </w:r>
          </w:p>
        </w:tc>
      </w:tr>
      <w:tr w:rsidR="008B5E66" w:rsidRPr="009E2A07" w14:paraId="2BEFBB2A" w14:textId="56ECBA5D"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6B98A592" w14:textId="77777777" w:rsidR="008B5E66" w:rsidRPr="009E2A07" w:rsidRDefault="008B5E66">
            <w:pPr>
              <w:rPr>
                <w:color w:val="000000"/>
                <w:sz w:val="20"/>
                <w:szCs w:val="20"/>
              </w:rPr>
            </w:pPr>
            <w:r w:rsidRPr="009E2A07">
              <w:rPr>
                <w:color w:val="000000"/>
                <w:sz w:val="20"/>
                <w:szCs w:val="20"/>
              </w:rPr>
              <w:t xml:space="preserve">Information Technology  </w:t>
            </w:r>
          </w:p>
        </w:tc>
        <w:tc>
          <w:tcPr>
            <w:tcW w:w="720" w:type="dxa"/>
            <w:tcBorders>
              <w:top w:val="nil"/>
              <w:left w:val="nil"/>
              <w:bottom w:val="single" w:sz="8" w:space="0" w:color="auto"/>
              <w:right w:val="single" w:sz="8" w:space="0" w:color="auto"/>
            </w:tcBorders>
            <w:vAlign w:val="center"/>
            <w:hideMark/>
          </w:tcPr>
          <w:p w14:paraId="693D4403" w14:textId="77777777" w:rsidR="008B5E66" w:rsidRPr="009E2A07" w:rsidRDefault="008B5E66">
            <w:pPr>
              <w:jc w:val="center"/>
              <w:rPr>
                <w:color w:val="000000"/>
                <w:sz w:val="20"/>
                <w:szCs w:val="20"/>
              </w:rPr>
            </w:pPr>
            <w:r w:rsidRPr="009E2A07">
              <w:rPr>
                <w:color w:val="000000"/>
                <w:sz w:val="20"/>
                <w:szCs w:val="20"/>
              </w:rPr>
              <w:t>3</w:t>
            </w:r>
          </w:p>
        </w:tc>
        <w:tc>
          <w:tcPr>
            <w:tcW w:w="900" w:type="dxa"/>
            <w:tcBorders>
              <w:top w:val="nil"/>
              <w:left w:val="nil"/>
              <w:bottom w:val="single" w:sz="8" w:space="0" w:color="auto"/>
              <w:right w:val="single" w:sz="8" w:space="0" w:color="auto"/>
            </w:tcBorders>
            <w:vAlign w:val="center"/>
            <w:hideMark/>
          </w:tcPr>
          <w:p w14:paraId="6E672292" w14:textId="77777777" w:rsidR="008B5E66" w:rsidRPr="009E2A07" w:rsidRDefault="008B5E66">
            <w:pPr>
              <w:jc w:val="center"/>
              <w:rPr>
                <w:color w:val="000000"/>
                <w:sz w:val="20"/>
                <w:szCs w:val="20"/>
              </w:rPr>
            </w:pPr>
            <w:r w:rsidRPr="009E2A07">
              <w:rPr>
                <w:color w:val="000000"/>
                <w:sz w:val="20"/>
                <w:szCs w:val="20"/>
              </w:rPr>
              <w:t>3</w:t>
            </w:r>
          </w:p>
        </w:tc>
        <w:tc>
          <w:tcPr>
            <w:tcW w:w="720" w:type="dxa"/>
            <w:tcBorders>
              <w:top w:val="nil"/>
              <w:left w:val="nil"/>
              <w:bottom w:val="single" w:sz="8" w:space="0" w:color="auto"/>
              <w:right w:val="single" w:sz="8" w:space="0" w:color="auto"/>
            </w:tcBorders>
            <w:vAlign w:val="center"/>
            <w:hideMark/>
          </w:tcPr>
          <w:p w14:paraId="05A62212" w14:textId="77777777" w:rsidR="008B5E66" w:rsidRPr="009E2A07" w:rsidRDefault="008B5E66">
            <w:pPr>
              <w:jc w:val="center"/>
              <w:rPr>
                <w:color w:val="000000"/>
                <w:sz w:val="20"/>
                <w:szCs w:val="20"/>
              </w:rPr>
            </w:pPr>
            <w:r w:rsidRPr="009E2A07">
              <w:rPr>
                <w:color w:val="000000"/>
                <w:sz w:val="20"/>
                <w:szCs w:val="20"/>
              </w:rPr>
              <w:t>3</w:t>
            </w:r>
          </w:p>
        </w:tc>
        <w:tc>
          <w:tcPr>
            <w:tcW w:w="810" w:type="dxa"/>
            <w:tcBorders>
              <w:top w:val="nil"/>
              <w:left w:val="nil"/>
              <w:bottom w:val="single" w:sz="8" w:space="0" w:color="auto"/>
              <w:right w:val="single" w:sz="8" w:space="0" w:color="auto"/>
            </w:tcBorders>
            <w:vAlign w:val="center"/>
            <w:hideMark/>
          </w:tcPr>
          <w:p w14:paraId="5175B6B9" w14:textId="77777777" w:rsidR="008B5E66" w:rsidRPr="009E2A07" w:rsidRDefault="008B5E66">
            <w:pPr>
              <w:jc w:val="center"/>
              <w:rPr>
                <w:color w:val="000000"/>
                <w:sz w:val="20"/>
                <w:szCs w:val="20"/>
              </w:rPr>
            </w:pPr>
            <w:r w:rsidRPr="009E2A07">
              <w:rPr>
                <w:color w:val="000000"/>
                <w:sz w:val="20"/>
                <w:szCs w:val="20"/>
              </w:rPr>
              <w:t>4</w:t>
            </w:r>
          </w:p>
        </w:tc>
        <w:tc>
          <w:tcPr>
            <w:tcW w:w="810" w:type="dxa"/>
            <w:tcBorders>
              <w:top w:val="nil"/>
              <w:left w:val="nil"/>
              <w:bottom w:val="single" w:sz="8" w:space="0" w:color="auto"/>
              <w:right w:val="single" w:sz="8" w:space="0" w:color="auto"/>
            </w:tcBorders>
            <w:vAlign w:val="center"/>
          </w:tcPr>
          <w:p w14:paraId="52B6576D" w14:textId="09D91783" w:rsidR="008B5E66" w:rsidRPr="009E2A07" w:rsidRDefault="006F6F6A" w:rsidP="008B5E66">
            <w:pPr>
              <w:jc w:val="center"/>
              <w:rPr>
                <w:color w:val="000000"/>
                <w:sz w:val="20"/>
                <w:szCs w:val="20"/>
              </w:rPr>
            </w:pPr>
            <w:r w:rsidRPr="009E2A07">
              <w:rPr>
                <w:color w:val="000000"/>
                <w:sz w:val="20"/>
                <w:szCs w:val="20"/>
              </w:rPr>
              <w:t>2</w:t>
            </w:r>
          </w:p>
        </w:tc>
      </w:tr>
      <w:tr w:rsidR="008B5E66" w:rsidRPr="009E2A07" w14:paraId="73809802" w14:textId="3844E20A"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26EBF993" w14:textId="77777777" w:rsidR="008B5E66" w:rsidRPr="009E2A07" w:rsidRDefault="008B5E66">
            <w:pPr>
              <w:rPr>
                <w:color w:val="000000"/>
                <w:sz w:val="20"/>
                <w:szCs w:val="20"/>
              </w:rPr>
            </w:pPr>
            <w:r w:rsidRPr="009E2A07">
              <w:rPr>
                <w:color w:val="000000"/>
                <w:sz w:val="20"/>
                <w:szCs w:val="20"/>
              </w:rPr>
              <w:t>Technology Support</w:t>
            </w:r>
          </w:p>
        </w:tc>
        <w:tc>
          <w:tcPr>
            <w:tcW w:w="720" w:type="dxa"/>
            <w:tcBorders>
              <w:top w:val="nil"/>
              <w:left w:val="nil"/>
              <w:bottom w:val="single" w:sz="8" w:space="0" w:color="auto"/>
              <w:right w:val="single" w:sz="8" w:space="0" w:color="auto"/>
            </w:tcBorders>
            <w:vAlign w:val="center"/>
            <w:hideMark/>
          </w:tcPr>
          <w:p w14:paraId="2E4F5C36" w14:textId="77777777" w:rsidR="008B5E66" w:rsidRPr="009E2A07" w:rsidRDefault="008B5E66">
            <w:pPr>
              <w:jc w:val="center"/>
              <w:rPr>
                <w:color w:val="000000"/>
                <w:sz w:val="20"/>
                <w:szCs w:val="20"/>
              </w:rPr>
            </w:pPr>
            <w:r w:rsidRPr="009E2A07">
              <w:rPr>
                <w:color w:val="000000"/>
                <w:sz w:val="20"/>
                <w:szCs w:val="20"/>
              </w:rPr>
              <w:t>1</w:t>
            </w:r>
          </w:p>
        </w:tc>
        <w:tc>
          <w:tcPr>
            <w:tcW w:w="900" w:type="dxa"/>
            <w:tcBorders>
              <w:top w:val="nil"/>
              <w:left w:val="nil"/>
              <w:bottom w:val="single" w:sz="8" w:space="0" w:color="auto"/>
              <w:right w:val="single" w:sz="8" w:space="0" w:color="auto"/>
            </w:tcBorders>
            <w:vAlign w:val="center"/>
            <w:hideMark/>
          </w:tcPr>
          <w:p w14:paraId="3591404F" w14:textId="77777777" w:rsidR="008B5E66" w:rsidRPr="009E2A07" w:rsidRDefault="008B5E66">
            <w:pPr>
              <w:jc w:val="center"/>
              <w:rPr>
                <w:color w:val="000000"/>
                <w:sz w:val="20"/>
                <w:szCs w:val="20"/>
              </w:rPr>
            </w:pPr>
            <w:r w:rsidRPr="009E2A07">
              <w:rPr>
                <w:color w:val="000000"/>
                <w:sz w:val="20"/>
                <w:szCs w:val="20"/>
              </w:rPr>
              <w:t>3</w:t>
            </w:r>
          </w:p>
        </w:tc>
        <w:tc>
          <w:tcPr>
            <w:tcW w:w="720" w:type="dxa"/>
            <w:tcBorders>
              <w:top w:val="nil"/>
              <w:left w:val="nil"/>
              <w:bottom w:val="single" w:sz="8" w:space="0" w:color="auto"/>
              <w:right w:val="single" w:sz="8" w:space="0" w:color="auto"/>
            </w:tcBorders>
            <w:vAlign w:val="center"/>
            <w:hideMark/>
          </w:tcPr>
          <w:p w14:paraId="205CF57C" w14:textId="77777777" w:rsidR="008B5E66" w:rsidRPr="009E2A07" w:rsidRDefault="008B5E66">
            <w:pPr>
              <w:jc w:val="center"/>
              <w:rPr>
                <w:color w:val="000000"/>
                <w:sz w:val="20"/>
                <w:szCs w:val="20"/>
              </w:rPr>
            </w:pPr>
            <w:r w:rsidRPr="009E2A07">
              <w:rPr>
                <w:color w:val="000000"/>
                <w:sz w:val="20"/>
                <w:szCs w:val="20"/>
              </w:rPr>
              <w:t>1</w:t>
            </w:r>
          </w:p>
        </w:tc>
        <w:tc>
          <w:tcPr>
            <w:tcW w:w="810" w:type="dxa"/>
            <w:tcBorders>
              <w:top w:val="nil"/>
              <w:left w:val="nil"/>
              <w:bottom w:val="single" w:sz="8" w:space="0" w:color="auto"/>
              <w:right w:val="single" w:sz="8" w:space="0" w:color="auto"/>
            </w:tcBorders>
            <w:vAlign w:val="center"/>
            <w:hideMark/>
          </w:tcPr>
          <w:p w14:paraId="29426745" w14:textId="77777777" w:rsidR="008B5E66" w:rsidRPr="009E2A07" w:rsidRDefault="008B5E66">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tcPr>
          <w:p w14:paraId="45A0739F" w14:textId="6AC685C5" w:rsidR="008B5E66" w:rsidRPr="009E2A07" w:rsidRDefault="006F6F6A" w:rsidP="008B5E66">
            <w:pPr>
              <w:jc w:val="center"/>
              <w:rPr>
                <w:color w:val="000000"/>
                <w:sz w:val="20"/>
                <w:szCs w:val="20"/>
              </w:rPr>
            </w:pPr>
            <w:r w:rsidRPr="009E2A07">
              <w:rPr>
                <w:color w:val="000000"/>
                <w:sz w:val="20"/>
                <w:szCs w:val="20"/>
              </w:rPr>
              <w:t>--</w:t>
            </w:r>
          </w:p>
        </w:tc>
      </w:tr>
      <w:tr w:rsidR="008B5E66" w:rsidRPr="009E2A07" w14:paraId="77CF95BA" w14:textId="37807A5F"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27546BAE" w14:textId="77777777" w:rsidR="008B5E66" w:rsidRPr="009E2A07" w:rsidRDefault="008B5E66">
            <w:pPr>
              <w:rPr>
                <w:color w:val="000000"/>
                <w:sz w:val="20"/>
                <w:szCs w:val="20"/>
              </w:rPr>
            </w:pPr>
            <w:r w:rsidRPr="009E2A07">
              <w:rPr>
                <w:color w:val="000000"/>
                <w:sz w:val="20"/>
                <w:szCs w:val="20"/>
              </w:rPr>
              <w:t xml:space="preserve">Web Designer      </w:t>
            </w:r>
          </w:p>
        </w:tc>
        <w:tc>
          <w:tcPr>
            <w:tcW w:w="720" w:type="dxa"/>
            <w:tcBorders>
              <w:top w:val="nil"/>
              <w:left w:val="nil"/>
              <w:bottom w:val="single" w:sz="8" w:space="0" w:color="auto"/>
              <w:right w:val="single" w:sz="8" w:space="0" w:color="auto"/>
            </w:tcBorders>
            <w:vAlign w:val="center"/>
            <w:hideMark/>
          </w:tcPr>
          <w:p w14:paraId="463AFC54" w14:textId="77777777" w:rsidR="008B5E66" w:rsidRPr="009E2A07" w:rsidRDefault="008B5E66">
            <w:pPr>
              <w:jc w:val="center"/>
              <w:rPr>
                <w:color w:val="000000"/>
                <w:sz w:val="20"/>
                <w:szCs w:val="20"/>
              </w:rPr>
            </w:pPr>
            <w:r w:rsidRPr="009E2A07">
              <w:rPr>
                <w:color w:val="000000"/>
                <w:sz w:val="20"/>
                <w:szCs w:val="20"/>
              </w:rPr>
              <w:t>2</w:t>
            </w:r>
          </w:p>
        </w:tc>
        <w:tc>
          <w:tcPr>
            <w:tcW w:w="900" w:type="dxa"/>
            <w:tcBorders>
              <w:top w:val="nil"/>
              <w:left w:val="nil"/>
              <w:bottom w:val="single" w:sz="8" w:space="0" w:color="auto"/>
              <w:right w:val="single" w:sz="8" w:space="0" w:color="auto"/>
            </w:tcBorders>
            <w:vAlign w:val="center"/>
            <w:hideMark/>
          </w:tcPr>
          <w:p w14:paraId="5FEF03D9" w14:textId="77777777" w:rsidR="008B5E66" w:rsidRPr="009E2A07" w:rsidRDefault="008B5E66">
            <w:pPr>
              <w:jc w:val="center"/>
              <w:rPr>
                <w:color w:val="000000"/>
                <w:sz w:val="20"/>
                <w:szCs w:val="20"/>
              </w:rPr>
            </w:pPr>
            <w:r w:rsidRPr="009E2A07">
              <w:rPr>
                <w:color w:val="000000"/>
                <w:sz w:val="20"/>
                <w:szCs w:val="20"/>
              </w:rPr>
              <w:t>1</w:t>
            </w:r>
          </w:p>
        </w:tc>
        <w:tc>
          <w:tcPr>
            <w:tcW w:w="720" w:type="dxa"/>
            <w:tcBorders>
              <w:top w:val="nil"/>
              <w:left w:val="nil"/>
              <w:bottom w:val="single" w:sz="8" w:space="0" w:color="auto"/>
              <w:right w:val="single" w:sz="8" w:space="0" w:color="auto"/>
            </w:tcBorders>
            <w:vAlign w:val="center"/>
            <w:hideMark/>
          </w:tcPr>
          <w:p w14:paraId="6F7373CC" w14:textId="77777777" w:rsidR="008B5E66" w:rsidRPr="009E2A07" w:rsidRDefault="008B5E66">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hideMark/>
          </w:tcPr>
          <w:p w14:paraId="3B2E3C64" w14:textId="77777777" w:rsidR="008B5E66" w:rsidRPr="009E2A07" w:rsidRDefault="008B5E66">
            <w:pPr>
              <w:jc w:val="center"/>
              <w:rPr>
                <w:color w:val="000000"/>
                <w:sz w:val="20"/>
                <w:szCs w:val="20"/>
              </w:rPr>
            </w:pPr>
            <w:r w:rsidRPr="009E2A07">
              <w:rPr>
                <w:color w:val="000000"/>
                <w:sz w:val="20"/>
                <w:szCs w:val="20"/>
              </w:rPr>
              <w:t>1</w:t>
            </w:r>
          </w:p>
        </w:tc>
        <w:tc>
          <w:tcPr>
            <w:tcW w:w="810" w:type="dxa"/>
            <w:tcBorders>
              <w:top w:val="nil"/>
              <w:left w:val="nil"/>
              <w:bottom w:val="single" w:sz="8" w:space="0" w:color="auto"/>
              <w:right w:val="single" w:sz="8" w:space="0" w:color="auto"/>
            </w:tcBorders>
            <w:vAlign w:val="center"/>
          </w:tcPr>
          <w:p w14:paraId="56E35FA8" w14:textId="5D06D173" w:rsidR="008B5E66" w:rsidRPr="009E2A07" w:rsidRDefault="006F6F6A" w:rsidP="008B5E66">
            <w:pPr>
              <w:jc w:val="center"/>
              <w:rPr>
                <w:color w:val="000000"/>
                <w:sz w:val="20"/>
                <w:szCs w:val="20"/>
              </w:rPr>
            </w:pPr>
            <w:r w:rsidRPr="009E2A07">
              <w:rPr>
                <w:color w:val="000000"/>
                <w:sz w:val="20"/>
                <w:szCs w:val="20"/>
              </w:rPr>
              <w:t>1</w:t>
            </w:r>
          </w:p>
        </w:tc>
      </w:tr>
      <w:tr w:rsidR="008B5E66" w:rsidRPr="009E2A07" w14:paraId="708749D9" w14:textId="6BD9A55E"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71AFF2C2" w14:textId="77777777" w:rsidR="008B5E66" w:rsidRPr="009E2A07" w:rsidRDefault="008B5E66">
            <w:pPr>
              <w:rPr>
                <w:color w:val="000000"/>
                <w:sz w:val="20"/>
                <w:szCs w:val="20"/>
              </w:rPr>
            </w:pPr>
            <w:r w:rsidRPr="009E2A07">
              <w:rPr>
                <w:color w:val="000000"/>
                <w:sz w:val="20"/>
                <w:szCs w:val="20"/>
              </w:rPr>
              <w:t>Web Developer</w:t>
            </w:r>
          </w:p>
        </w:tc>
        <w:tc>
          <w:tcPr>
            <w:tcW w:w="720" w:type="dxa"/>
            <w:tcBorders>
              <w:top w:val="nil"/>
              <w:left w:val="nil"/>
              <w:bottom w:val="single" w:sz="8" w:space="0" w:color="auto"/>
              <w:right w:val="single" w:sz="8" w:space="0" w:color="auto"/>
            </w:tcBorders>
            <w:vAlign w:val="center"/>
            <w:hideMark/>
          </w:tcPr>
          <w:p w14:paraId="6DE1FCDA" w14:textId="77777777" w:rsidR="008B5E66" w:rsidRPr="009E2A07" w:rsidRDefault="008B5E66">
            <w:pPr>
              <w:jc w:val="center"/>
              <w:rPr>
                <w:color w:val="000000"/>
                <w:sz w:val="20"/>
                <w:szCs w:val="20"/>
              </w:rPr>
            </w:pPr>
            <w:r w:rsidRPr="009E2A07">
              <w:rPr>
                <w:color w:val="000000"/>
                <w:sz w:val="20"/>
                <w:szCs w:val="20"/>
              </w:rPr>
              <w:t>--</w:t>
            </w:r>
          </w:p>
        </w:tc>
        <w:tc>
          <w:tcPr>
            <w:tcW w:w="900" w:type="dxa"/>
            <w:tcBorders>
              <w:top w:val="nil"/>
              <w:left w:val="nil"/>
              <w:bottom w:val="single" w:sz="8" w:space="0" w:color="auto"/>
              <w:right w:val="single" w:sz="8" w:space="0" w:color="auto"/>
            </w:tcBorders>
            <w:vAlign w:val="center"/>
            <w:hideMark/>
          </w:tcPr>
          <w:p w14:paraId="11AE396D" w14:textId="77777777" w:rsidR="008B5E66" w:rsidRPr="009E2A07" w:rsidRDefault="008B5E66">
            <w:pPr>
              <w:jc w:val="center"/>
              <w:rPr>
                <w:color w:val="000000"/>
                <w:sz w:val="20"/>
                <w:szCs w:val="20"/>
              </w:rPr>
            </w:pPr>
            <w:r w:rsidRPr="009E2A07">
              <w:rPr>
                <w:color w:val="000000"/>
                <w:sz w:val="20"/>
                <w:szCs w:val="20"/>
              </w:rPr>
              <w:t>1</w:t>
            </w:r>
          </w:p>
        </w:tc>
        <w:tc>
          <w:tcPr>
            <w:tcW w:w="720" w:type="dxa"/>
            <w:tcBorders>
              <w:top w:val="nil"/>
              <w:left w:val="nil"/>
              <w:bottom w:val="single" w:sz="8" w:space="0" w:color="auto"/>
              <w:right w:val="single" w:sz="8" w:space="0" w:color="auto"/>
            </w:tcBorders>
            <w:vAlign w:val="center"/>
            <w:hideMark/>
          </w:tcPr>
          <w:p w14:paraId="63DDB262" w14:textId="77777777" w:rsidR="008B5E66" w:rsidRPr="009E2A07" w:rsidRDefault="008B5E66">
            <w:pPr>
              <w:jc w:val="center"/>
              <w:rPr>
                <w:color w:val="000000"/>
                <w:sz w:val="20"/>
                <w:szCs w:val="20"/>
              </w:rPr>
            </w:pPr>
            <w:r w:rsidRPr="009E2A07">
              <w:rPr>
                <w:color w:val="000000"/>
                <w:sz w:val="20"/>
                <w:szCs w:val="20"/>
              </w:rPr>
              <w:t>1</w:t>
            </w:r>
          </w:p>
        </w:tc>
        <w:tc>
          <w:tcPr>
            <w:tcW w:w="810" w:type="dxa"/>
            <w:tcBorders>
              <w:top w:val="nil"/>
              <w:left w:val="nil"/>
              <w:bottom w:val="single" w:sz="8" w:space="0" w:color="auto"/>
              <w:right w:val="single" w:sz="8" w:space="0" w:color="auto"/>
            </w:tcBorders>
            <w:vAlign w:val="center"/>
            <w:hideMark/>
          </w:tcPr>
          <w:p w14:paraId="4B1144C0" w14:textId="77777777" w:rsidR="008B5E66" w:rsidRPr="009E2A07" w:rsidRDefault="008B5E66">
            <w:pPr>
              <w:jc w:val="center"/>
              <w:rPr>
                <w:color w:val="000000"/>
                <w:sz w:val="20"/>
                <w:szCs w:val="20"/>
              </w:rPr>
            </w:pPr>
            <w:r w:rsidRPr="009E2A07">
              <w:rPr>
                <w:color w:val="000000"/>
                <w:sz w:val="20"/>
                <w:szCs w:val="20"/>
              </w:rPr>
              <w:t>1</w:t>
            </w:r>
          </w:p>
        </w:tc>
        <w:tc>
          <w:tcPr>
            <w:tcW w:w="810" w:type="dxa"/>
            <w:tcBorders>
              <w:top w:val="nil"/>
              <w:left w:val="nil"/>
              <w:bottom w:val="single" w:sz="8" w:space="0" w:color="auto"/>
              <w:right w:val="single" w:sz="8" w:space="0" w:color="auto"/>
            </w:tcBorders>
            <w:vAlign w:val="center"/>
          </w:tcPr>
          <w:p w14:paraId="17A9F239" w14:textId="6D36404F" w:rsidR="008B5E66" w:rsidRPr="009E2A07" w:rsidRDefault="006F6F6A" w:rsidP="008B5E66">
            <w:pPr>
              <w:jc w:val="center"/>
              <w:rPr>
                <w:color w:val="000000"/>
                <w:sz w:val="20"/>
                <w:szCs w:val="20"/>
              </w:rPr>
            </w:pPr>
            <w:r w:rsidRPr="009E2A07">
              <w:rPr>
                <w:color w:val="000000"/>
                <w:sz w:val="20"/>
                <w:szCs w:val="20"/>
              </w:rPr>
              <w:t>--</w:t>
            </w:r>
          </w:p>
        </w:tc>
      </w:tr>
      <w:tr w:rsidR="008B5E66" w:rsidRPr="009E2A07" w14:paraId="69B2E3A5" w14:textId="6DBE3DE9" w:rsidTr="008B5E66">
        <w:trPr>
          <w:trHeight w:val="300"/>
        </w:trPr>
        <w:tc>
          <w:tcPr>
            <w:tcW w:w="9350" w:type="dxa"/>
            <w:gridSpan w:val="6"/>
            <w:tcBorders>
              <w:top w:val="single" w:sz="8" w:space="0" w:color="auto"/>
              <w:left w:val="single" w:sz="8" w:space="0" w:color="auto"/>
              <w:bottom w:val="single" w:sz="8" w:space="0" w:color="auto"/>
              <w:right w:val="single" w:sz="8" w:space="0" w:color="000000"/>
            </w:tcBorders>
            <w:shd w:val="clear" w:color="000000" w:fill="D9D9D9"/>
            <w:vAlign w:val="center"/>
          </w:tcPr>
          <w:p w14:paraId="3659FF3E" w14:textId="63E07127" w:rsidR="008B5E66" w:rsidRPr="009E2A07" w:rsidRDefault="008B5E66" w:rsidP="008B5E66">
            <w:pPr>
              <w:rPr>
                <w:color w:val="000000"/>
                <w:sz w:val="20"/>
                <w:szCs w:val="20"/>
              </w:rPr>
            </w:pPr>
            <w:r w:rsidRPr="009E2A07">
              <w:rPr>
                <w:color w:val="000000"/>
                <w:sz w:val="20"/>
                <w:szCs w:val="20"/>
                <w:lang w:eastAsia="en-US"/>
              </w:rPr>
              <w:t>Academic Group: Engineering (STEM)</w:t>
            </w:r>
          </w:p>
        </w:tc>
      </w:tr>
      <w:tr w:rsidR="008B5E66" w:rsidRPr="009E2A07" w14:paraId="2BF2F79B" w14:textId="35A1C112"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0ED41B31" w14:textId="77777777" w:rsidR="008B5E66" w:rsidRPr="009E2A07" w:rsidRDefault="008B5E66">
            <w:pPr>
              <w:rPr>
                <w:color w:val="000000"/>
                <w:sz w:val="20"/>
                <w:szCs w:val="20"/>
              </w:rPr>
            </w:pPr>
            <w:r w:rsidRPr="009E2A07">
              <w:rPr>
                <w:color w:val="000000"/>
                <w:sz w:val="20"/>
                <w:szCs w:val="20"/>
              </w:rPr>
              <w:t>Advanced Manufacturing: Innovation</w:t>
            </w:r>
          </w:p>
        </w:tc>
        <w:tc>
          <w:tcPr>
            <w:tcW w:w="720" w:type="dxa"/>
            <w:tcBorders>
              <w:top w:val="nil"/>
              <w:left w:val="nil"/>
              <w:bottom w:val="single" w:sz="8" w:space="0" w:color="auto"/>
              <w:right w:val="single" w:sz="8" w:space="0" w:color="auto"/>
            </w:tcBorders>
            <w:vAlign w:val="center"/>
            <w:hideMark/>
          </w:tcPr>
          <w:p w14:paraId="4FBB41F6" w14:textId="77777777" w:rsidR="008B5E66" w:rsidRPr="009E2A07" w:rsidRDefault="008B5E66">
            <w:pPr>
              <w:jc w:val="center"/>
              <w:rPr>
                <w:color w:val="000000"/>
                <w:sz w:val="20"/>
                <w:szCs w:val="20"/>
              </w:rPr>
            </w:pPr>
            <w:r w:rsidRPr="009E2A07">
              <w:rPr>
                <w:color w:val="000000"/>
                <w:sz w:val="20"/>
                <w:szCs w:val="20"/>
              </w:rPr>
              <w:t>--</w:t>
            </w:r>
          </w:p>
        </w:tc>
        <w:tc>
          <w:tcPr>
            <w:tcW w:w="900" w:type="dxa"/>
            <w:tcBorders>
              <w:top w:val="nil"/>
              <w:left w:val="nil"/>
              <w:bottom w:val="single" w:sz="8" w:space="0" w:color="auto"/>
              <w:right w:val="single" w:sz="8" w:space="0" w:color="auto"/>
            </w:tcBorders>
            <w:vAlign w:val="center"/>
            <w:hideMark/>
          </w:tcPr>
          <w:p w14:paraId="5DDE4DE9" w14:textId="77777777" w:rsidR="008B5E66" w:rsidRPr="009E2A07" w:rsidRDefault="008B5E66">
            <w:pPr>
              <w:jc w:val="center"/>
              <w:rPr>
                <w:color w:val="000000"/>
                <w:sz w:val="20"/>
                <w:szCs w:val="20"/>
              </w:rPr>
            </w:pPr>
            <w:r w:rsidRPr="009E2A07">
              <w:rPr>
                <w:color w:val="000000"/>
                <w:sz w:val="20"/>
                <w:szCs w:val="20"/>
              </w:rPr>
              <w:t>--</w:t>
            </w:r>
          </w:p>
        </w:tc>
        <w:tc>
          <w:tcPr>
            <w:tcW w:w="720" w:type="dxa"/>
            <w:tcBorders>
              <w:top w:val="nil"/>
              <w:left w:val="nil"/>
              <w:bottom w:val="single" w:sz="8" w:space="0" w:color="auto"/>
              <w:right w:val="single" w:sz="8" w:space="0" w:color="auto"/>
            </w:tcBorders>
            <w:vAlign w:val="center"/>
            <w:hideMark/>
          </w:tcPr>
          <w:p w14:paraId="345FD1CA" w14:textId="77777777" w:rsidR="008B5E66" w:rsidRPr="009E2A07" w:rsidRDefault="008B5E66">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hideMark/>
          </w:tcPr>
          <w:p w14:paraId="5B000CAC" w14:textId="77777777" w:rsidR="008B5E66" w:rsidRPr="009E2A07" w:rsidRDefault="008B5E66">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tcPr>
          <w:p w14:paraId="19789753" w14:textId="6745D7AB" w:rsidR="00E77968" w:rsidRPr="009E2A07" w:rsidRDefault="00E77968" w:rsidP="00E77968">
            <w:pPr>
              <w:jc w:val="center"/>
              <w:rPr>
                <w:color w:val="000000"/>
                <w:sz w:val="20"/>
                <w:szCs w:val="20"/>
              </w:rPr>
            </w:pPr>
            <w:r w:rsidRPr="009E2A07">
              <w:rPr>
                <w:color w:val="000000"/>
                <w:sz w:val="20"/>
                <w:szCs w:val="20"/>
              </w:rPr>
              <w:t>1</w:t>
            </w:r>
          </w:p>
        </w:tc>
      </w:tr>
      <w:tr w:rsidR="008B5E66" w:rsidRPr="009E2A07" w14:paraId="6FAD3F42" w14:textId="4251FF14"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2311B5F9" w14:textId="77777777" w:rsidR="008B5E66" w:rsidRPr="009E2A07" w:rsidRDefault="008B5E66">
            <w:pPr>
              <w:rPr>
                <w:color w:val="000000"/>
                <w:sz w:val="20"/>
                <w:szCs w:val="20"/>
              </w:rPr>
            </w:pPr>
            <w:r w:rsidRPr="009E2A07">
              <w:rPr>
                <w:color w:val="000000"/>
                <w:sz w:val="20"/>
                <w:szCs w:val="20"/>
              </w:rPr>
              <w:t>Advanced Manufacturing: Technology</w:t>
            </w:r>
          </w:p>
        </w:tc>
        <w:tc>
          <w:tcPr>
            <w:tcW w:w="720" w:type="dxa"/>
            <w:tcBorders>
              <w:top w:val="nil"/>
              <w:left w:val="nil"/>
              <w:bottom w:val="single" w:sz="8" w:space="0" w:color="auto"/>
              <w:right w:val="single" w:sz="8" w:space="0" w:color="auto"/>
            </w:tcBorders>
            <w:vAlign w:val="center"/>
            <w:hideMark/>
          </w:tcPr>
          <w:p w14:paraId="13AE4473" w14:textId="77777777" w:rsidR="008B5E66" w:rsidRPr="009E2A07" w:rsidRDefault="008B5E66">
            <w:pPr>
              <w:jc w:val="center"/>
              <w:rPr>
                <w:color w:val="000000"/>
                <w:sz w:val="20"/>
                <w:szCs w:val="20"/>
              </w:rPr>
            </w:pPr>
            <w:r w:rsidRPr="009E2A07">
              <w:rPr>
                <w:color w:val="000000"/>
                <w:sz w:val="20"/>
                <w:szCs w:val="20"/>
              </w:rPr>
              <w:t>--</w:t>
            </w:r>
          </w:p>
        </w:tc>
        <w:tc>
          <w:tcPr>
            <w:tcW w:w="900" w:type="dxa"/>
            <w:tcBorders>
              <w:top w:val="nil"/>
              <w:left w:val="nil"/>
              <w:bottom w:val="single" w:sz="8" w:space="0" w:color="auto"/>
              <w:right w:val="single" w:sz="8" w:space="0" w:color="auto"/>
            </w:tcBorders>
            <w:vAlign w:val="center"/>
            <w:hideMark/>
          </w:tcPr>
          <w:p w14:paraId="1F84B34A" w14:textId="77777777" w:rsidR="008B5E66" w:rsidRPr="009E2A07" w:rsidRDefault="008B5E66">
            <w:pPr>
              <w:jc w:val="center"/>
              <w:rPr>
                <w:color w:val="000000"/>
                <w:sz w:val="20"/>
                <w:szCs w:val="20"/>
              </w:rPr>
            </w:pPr>
            <w:r w:rsidRPr="009E2A07">
              <w:rPr>
                <w:color w:val="000000"/>
                <w:sz w:val="20"/>
                <w:szCs w:val="20"/>
              </w:rPr>
              <w:t>--</w:t>
            </w:r>
          </w:p>
        </w:tc>
        <w:tc>
          <w:tcPr>
            <w:tcW w:w="720" w:type="dxa"/>
            <w:tcBorders>
              <w:top w:val="nil"/>
              <w:left w:val="nil"/>
              <w:bottom w:val="single" w:sz="8" w:space="0" w:color="auto"/>
              <w:right w:val="single" w:sz="8" w:space="0" w:color="auto"/>
            </w:tcBorders>
            <w:vAlign w:val="center"/>
            <w:hideMark/>
          </w:tcPr>
          <w:p w14:paraId="40DEEA9C" w14:textId="77777777" w:rsidR="008B5E66" w:rsidRPr="009E2A07" w:rsidRDefault="008B5E66">
            <w:pPr>
              <w:jc w:val="center"/>
              <w:rPr>
                <w:color w:val="000000"/>
                <w:sz w:val="20"/>
                <w:szCs w:val="20"/>
              </w:rPr>
            </w:pPr>
            <w:r w:rsidRPr="009E2A07">
              <w:rPr>
                <w:color w:val="000000"/>
                <w:sz w:val="20"/>
                <w:szCs w:val="20"/>
              </w:rPr>
              <w:t>--</w:t>
            </w:r>
          </w:p>
        </w:tc>
        <w:tc>
          <w:tcPr>
            <w:tcW w:w="810" w:type="dxa"/>
            <w:tcBorders>
              <w:top w:val="nil"/>
              <w:left w:val="nil"/>
              <w:bottom w:val="single" w:sz="8" w:space="0" w:color="auto"/>
              <w:right w:val="single" w:sz="8" w:space="0" w:color="auto"/>
            </w:tcBorders>
            <w:vAlign w:val="center"/>
            <w:hideMark/>
          </w:tcPr>
          <w:p w14:paraId="42DB3C83" w14:textId="3FF12DAA" w:rsidR="008B5E66" w:rsidRPr="009E2A07" w:rsidRDefault="00E77968">
            <w:pPr>
              <w:jc w:val="center"/>
              <w:rPr>
                <w:color w:val="000000"/>
                <w:sz w:val="20"/>
                <w:szCs w:val="20"/>
              </w:rPr>
            </w:pPr>
            <w:r w:rsidRPr="009E2A07">
              <w:rPr>
                <w:color w:val="000000"/>
                <w:sz w:val="20"/>
                <w:szCs w:val="20"/>
              </w:rPr>
              <w:t>2</w:t>
            </w:r>
          </w:p>
        </w:tc>
        <w:tc>
          <w:tcPr>
            <w:tcW w:w="810" w:type="dxa"/>
            <w:tcBorders>
              <w:top w:val="nil"/>
              <w:left w:val="nil"/>
              <w:bottom w:val="single" w:sz="8" w:space="0" w:color="auto"/>
              <w:right w:val="single" w:sz="8" w:space="0" w:color="auto"/>
            </w:tcBorders>
            <w:vAlign w:val="center"/>
          </w:tcPr>
          <w:p w14:paraId="5EB37762" w14:textId="2271AA80" w:rsidR="008B5E66" w:rsidRPr="009E2A07" w:rsidRDefault="00E77968" w:rsidP="008B5E66">
            <w:pPr>
              <w:jc w:val="center"/>
              <w:rPr>
                <w:color w:val="000000"/>
                <w:sz w:val="20"/>
                <w:szCs w:val="20"/>
              </w:rPr>
            </w:pPr>
            <w:r w:rsidRPr="009E2A07">
              <w:rPr>
                <w:color w:val="000000"/>
                <w:sz w:val="20"/>
                <w:szCs w:val="20"/>
              </w:rPr>
              <w:t>2</w:t>
            </w:r>
          </w:p>
        </w:tc>
      </w:tr>
      <w:tr w:rsidR="008B5E66" w:rsidRPr="009E2A07" w14:paraId="23EB9DB8" w14:textId="25F7D1A1"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6460C6BA" w14:textId="77777777" w:rsidR="008B5E66" w:rsidRPr="009E2A07" w:rsidRDefault="008B5E66">
            <w:pPr>
              <w:rPr>
                <w:color w:val="000000"/>
                <w:sz w:val="20"/>
                <w:szCs w:val="20"/>
              </w:rPr>
            </w:pPr>
            <w:r w:rsidRPr="009E2A07">
              <w:rPr>
                <w:color w:val="000000"/>
                <w:sz w:val="20"/>
                <w:szCs w:val="20"/>
              </w:rPr>
              <w:t xml:space="preserve">Computer Aided Design   </w:t>
            </w:r>
          </w:p>
        </w:tc>
        <w:tc>
          <w:tcPr>
            <w:tcW w:w="720" w:type="dxa"/>
            <w:tcBorders>
              <w:top w:val="nil"/>
              <w:left w:val="nil"/>
              <w:bottom w:val="single" w:sz="8" w:space="0" w:color="auto"/>
              <w:right w:val="single" w:sz="8" w:space="0" w:color="auto"/>
            </w:tcBorders>
            <w:vAlign w:val="center"/>
            <w:hideMark/>
          </w:tcPr>
          <w:p w14:paraId="048C4A86" w14:textId="77777777" w:rsidR="008B5E66" w:rsidRPr="009E2A07" w:rsidRDefault="008B5E66">
            <w:pPr>
              <w:jc w:val="center"/>
              <w:rPr>
                <w:color w:val="000000"/>
                <w:sz w:val="20"/>
                <w:szCs w:val="20"/>
              </w:rPr>
            </w:pPr>
            <w:r w:rsidRPr="009E2A07">
              <w:rPr>
                <w:color w:val="000000"/>
                <w:sz w:val="20"/>
                <w:szCs w:val="20"/>
              </w:rPr>
              <w:t>3</w:t>
            </w:r>
          </w:p>
        </w:tc>
        <w:tc>
          <w:tcPr>
            <w:tcW w:w="900" w:type="dxa"/>
            <w:tcBorders>
              <w:top w:val="nil"/>
              <w:left w:val="nil"/>
              <w:bottom w:val="single" w:sz="8" w:space="0" w:color="auto"/>
              <w:right w:val="single" w:sz="8" w:space="0" w:color="auto"/>
            </w:tcBorders>
            <w:vAlign w:val="center"/>
            <w:hideMark/>
          </w:tcPr>
          <w:p w14:paraId="1513982D" w14:textId="77777777" w:rsidR="008B5E66" w:rsidRPr="009E2A07" w:rsidRDefault="008B5E66">
            <w:pPr>
              <w:jc w:val="center"/>
              <w:rPr>
                <w:color w:val="000000"/>
                <w:sz w:val="20"/>
                <w:szCs w:val="20"/>
              </w:rPr>
            </w:pPr>
            <w:r w:rsidRPr="009E2A07">
              <w:rPr>
                <w:color w:val="000000"/>
                <w:sz w:val="20"/>
                <w:szCs w:val="20"/>
              </w:rPr>
              <w:t>3</w:t>
            </w:r>
          </w:p>
        </w:tc>
        <w:tc>
          <w:tcPr>
            <w:tcW w:w="720" w:type="dxa"/>
            <w:tcBorders>
              <w:top w:val="nil"/>
              <w:left w:val="nil"/>
              <w:bottom w:val="single" w:sz="8" w:space="0" w:color="auto"/>
              <w:right w:val="single" w:sz="8" w:space="0" w:color="auto"/>
            </w:tcBorders>
            <w:vAlign w:val="center"/>
            <w:hideMark/>
          </w:tcPr>
          <w:p w14:paraId="2BC1B13E" w14:textId="77777777" w:rsidR="008B5E66" w:rsidRPr="009E2A07" w:rsidRDefault="008B5E66">
            <w:pPr>
              <w:jc w:val="center"/>
              <w:rPr>
                <w:color w:val="000000"/>
                <w:sz w:val="20"/>
                <w:szCs w:val="20"/>
              </w:rPr>
            </w:pPr>
            <w:r w:rsidRPr="009E2A07">
              <w:rPr>
                <w:color w:val="000000"/>
                <w:sz w:val="20"/>
                <w:szCs w:val="20"/>
              </w:rPr>
              <w:t>1</w:t>
            </w:r>
          </w:p>
        </w:tc>
        <w:tc>
          <w:tcPr>
            <w:tcW w:w="810" w:type="dxa"/>
            <w:tcBorders>
              <w:top w:val="nil"/>
              <w:left w:val="nil"/>
              <w:bottom w:val="single" w:sz="8" w:space="0" w:color="auto"/>
              <w:right w:val="single" w:sz="8" w:space="0" w:color="auto"/>
            </w:tcBorders>
            <w:vAlign w:val="center"/>
            <w:hideMark/>
          </w:tcPr>
          <w:p w14:paraId="40B96885" w14:textId="77777777" w:rsidR="008B5E66" w:rsidRPr="009E2A07" w:rsidRDefault="008B5E66">
            <w:pPr>
              <w:jc w:val="center"/>
              <w:rPr>
                <w:color w:val="000000"/>
                <w:sz w:val="20"/>
                <w:szCs w:val="20"/>
              </w:rPr>
            </w:pPr>
            <w:r w:rsidRPr="009E2A07">
              <w:rPr>
                <w:color w:val="000000"/>
                <w:sz w:val="20"/>
                <w:szCs w:val="20"/>
              </w:rPr>
              <w:t>6</w:t>
            </w:r>
          </w:p>
        </w:tc>
        <w:tc>
          <w:tcPr>
            <w:tcW w:w="810" w:type="dxa"/>
            <w:tcBorders>
              <w:top w:val="nil"/>
              <w:left w:val="nil"/>
              <w:bottom w:val="single" w:sz="8" w:space="0" w:color="auto"/>
              <w:right w:val="single" w:sz="8" w:space="0" w:color="auto"/>
            </w:tcBorders>
            <w:vAlign w:val="center"/>
          </w:tcPr>
          <w:p w14:paraId="2F31DDF6" w14:textId="7DA6BEDF" w:rsidR="008B5E66" w:rsidRPr="009E2A07" w:rsidRDefault="00E77968" w:rsidP="008B5E66">
            <w:pPr>
              <w:jc w:val="center"/>
              <w:rPr>
                <w:color w:val="000000"/>
                <w:sz w:val="20"/>
                <w:szCs w:val="20"/>
              </w:rPr>
            </w:pPr>
            <w:r w:rsidRPr="009E2A07">
              <w:rPr>
                <w:color w:val="000000"/>
                <w:sz w:val="20"/>
                <w:szCs w:val="20"/>
              </w:rPr>
              <w:t>4</w:t>
            </w:r>
          </w:p>
        </w:tc>
      </w:tr>
      <w:tr w:rsidR="008B5E66" w14:paraId="0BD49BEC" w14:textId="271D035B" w:rsidTr="008B5E66">
        <w:trPr>
          <w:trHeight w:val="300"/>
        </w:trPr>
        <w:tc>
          <w:tcPr>
            <w:tcW w:w="5390" w:type="dxa"/>
            <w:tcBorders>
              <w:top w:val="nil"/>
              <w:left w:val="single" w:sz="8" w:space="0" w:color="auto"/>
              <w:bottom w:val="single" w:sz="8" w:space="0" w:color="auto"/>
              <w:right w:val="single" w:sz="8" w:space="0" w:color="auto"/>
            </w:tcBorders>
            <w:noWrap/>
            <w:vAlign w:val="center"/>
            <w:hideMark/>
          </w:tcPr>
          <w:p w14:paraId="210E68CC" w14:textId="77777777" w:rsidR="008B5E66" w:rsidRPr="009E2A07" w:rsidRDefault="008B5E66">
            <w:pPr>
              <w:rPr>
                <w:b/>
                <w:bCs/>
                <w:color w:val="000000"/>
                <w:sz w:val="20"/>
                <w:szCs w:val="20"/>
              </w:rPr>
            </w:pPr>
            <w:r w:rsidRPr="009E2A07">
              <w:rPr>
                <w:b/>
                <w:bCs/>
                <w:color w:val="000000"/>
                <w:sz w:val="20"/>
                <w:szCs w:val="20"/>
              </w:rPr>
              <w:t>Total</w:t>
            </w:r>
          </w:p>
        </w:tc>
        <w:tc>
          <w:tcPr>
            <w:tcW w:w="720" w:type="dxa"/>
            <w:tcBorders>
              <w:top w:val="nil"/>
              <w:left w:val="nil"/>
              <w:bottom w:val="single" w:sz="8" w:space="0" w:color="auto"/>
              <w:right w:val="single" w:sz="8" w:space="0" w:color="auto"/>
            </w:tcBorders>
            <w:vAlign w:val="center"/>
            <w:hideMark/>
          </w:tcPr>
          <w:p w14:paraId="18530116" w14:textId="77777777" w:rsidR="008B5E66" w:rsidRPr="009E2A07" w:rsidRDefault="008B5E66">
            <w:pPr>
              <w:jc w:val="center"/>
              <w:rPr>
                <w:b/>
                <w:bCs/>
                <w:color w:val="000000"/>
                <w:sz w:val="20"/>
                <w:szCs w:val="20"/>
              </w:rPr>
            </w:pPr>
            <w:r w:rsidRPr="009E2A07">
              <w:rPr>
                <w:b/>
                <w:bCs/>
                <w:color w:val="000000"/>
                <w:sz w:val="20"/>
                <w:szCs w:val="20"/>
              </w:rPr>
              <w:t>146</w:t>
            </w:r>
          </w:p>
        </w:tc>
        <w:tc>
          <w:tcPr>
            <w:tcW w:w="900" w:type="dxa"/>
            <w:tcBorders>
              <w:top w:val="nil"/>
              <w:left w:val="nil"/>
              <w:bottom w:val="single" w:sz="8" w:space="0" w:color="auto"/>
              <w:right w:val="single" w:sz="8" w:space="0" w:color="auto"/>
            </w:tcBorders>
            <w:vAlign w:val="center"/>
            <w:hideMark/>
          </w:tcPr>
          <w:p w14:paraId="435D5D24" w14:textId="77777777" w:rsidR="008B5E66" w:rsidRPr="009E2A07" w:rsidRDefault="008B5E66">
            <w:pPr>
              <w:jc w:val="center"/>
              <w:rPr>
                <w:b/>
                <w:bCs/>
                <w:color w:val="000000"/>
                <w:sz w:val="20"/>
                <w:szCs w:val="20"/>
              </w:rPr>
            </w:pPr>
            <w:r w:rsidRPr="009E2A07">
              <w:rPr>
                <w:b/>
                <w:bCs/>
                <w:color w:val="000000"/>
                <w:sz w:val="20"/>
                <w:szCs w:val="20"/>
              </w:rPr>
              <w:t>173</w:t>
            </w:r>
          </w:p>
        </w:tc>
        <w:tc>
          <w:tcPr>
            <w:tcW w:w="720" w:type="dxa"/>
            <w:tcBorders>
              <w:top w:val="nil"/>
              <w:left w:val="nil"/>
              <w:bottom w:val="single" w:sz="8" w:space="0" w:color="auto"/>
              <w:right w:val="single" w:sz="8" w:space="0" w:color="auto"/>
            </w:tcBorders>
            <w:vAlign w:val="center"/>
            <w:hideMark/>
          </w:tcPr>
          <w:p w14:paraId="6FCB1819" w14:textId="77777777" w:rsidR="008B5E66" w:rsidRPr="009E2A07" w:rsidRDefault="008B5E66">
            <w:pPr>
              <w:jc w:val="center"/>
              <w:rPr>
                <w:b/>
                <w:bCs/>
                <w:color w:val="000000"/>
                <w:sz w:val="20"/>
                <w:szCs w:val="20"/>
              </w:rPr>
            </w:pPr>
            <w:r w:rsidRPr="009E2A07">
              <w:rPr>
                <w:b/>
                <w:bCs/>
                <w:color w:val="000000"/>
                <w:sz w:val="20"/>
                <w:szCs w:val="20"/>
              </w:rPr>
              <w:t>334</w:t>
            </w:r>
          </w:p>
        </w:tc>
        <w:tc>
          <w:tcPr>
            <w:tcW w:w="810" w:type="dxa"/>
            <w:tcBorders>
              <w:top w:val="nil"/>
              <w:left w:val="nil"/>
              <w:bottom w:val="single" w:sz="8" w:space="0" w:color="auto"/>
              <w:right w:val="single" w:sz="8" w:space="0" w:color="auto"/>
            </w:tcBorders>
            <w:vAlign w:val="center"/>
            <w:hideMark/>
          </w:tcPr>
          <w:p w14:paraId="5D68781B" w14:textId="799F1825" w:rsidR="008B5E66" w:rsidRPr="009E2A07" w:rsidRDefault="008B5E66">
            <w:pPr>
              <w:jc w:val="center"/>
              <w:rPr>
                <w:b/>
                <w:bCs/>
                <w:color w:val="000000"/>
                <w:sz w:val="20"/>
                <w:szCs w:val="20"/>
              </w:rPr>
            </w:pPr>
            <w:r w:rsidRPr="009E2A07">
              <w:rPr>
                <w:b/>
                <w:bCs/>
                <w:color w:val="000000"/>
                <w:sz w:val="20"/>
                <w:szCs w:val="20"/>
              </w:rPr>
              <w:t>1</w:t>
            </w:r>
            <w:r w:rsidR="00E77968" w:rsidRPr="009E2A07">
              <w:rPr>
                <w:b/>
                <w:bCs/>
                <w:color w:val="000000"/>
                <w:sz w:val="20"/>
                <w:szCs w:val="20"/>
              </w:rPr>
              <w:t>88</w:t>
            </w:r>
          </w:p>
        </w:tc>
        <w:tc>
          <w:tcPr>
            <w:tcW w:w="810" w:type="dxa"/>
            <w:tcBorders>
              <w:top w:val="nil"/>
              <w:left w:val="nil"/>
              <w:bottom w:val="single" w:sz="8" w:space="0" w:color="auto"/>
              <w:right w:val="single" w:sz="8" w:space="0" w:color="auto"/>
            </w:tcBorders>
            <w:vAlign w:val="center"/>
          </w:tcPr>
          <w:p w14:paraId="1F167D7F" w14:textId="4805C3C0" w:rsidR="008B5E66" w:rsidRPr="009E2A07" w:rsidRDefault="00E77968" w:rsidP="008B5E66">
            <w:pPr>
              <w:jc w:val="center"/>
              <w:rPr>
                <w:b/>
                <w:bCs/>
                <w:color w:val="000000"/>
                <w:sz w:val="20"/>
                <w:szCs w:val="20"/>
              </w:rPr>
            </w:pPr>
            <w:r w:rsidRPr="009E2A07">
              <w:rPr>
                <w:b/>
                <w:bCs/>
                <w:color w:val="000000"/>
                <w:sz w:val="20"/>
                <w:szCs w:val="20"/>
              </w:rPr>
              <w:t>375</w:t>
            </w:r>
          </w:p>
        </w:tc>
      </w:tr>
    </w:tbl>
    <w:p w14:paraId="506B8335" w14:textId="77777777" w:rsidR="000C67D8" w:rsidRPr="00B5096E" w:rsidRDefault="000C67D8">
      <w:pPr>
        <w:rPr>
          <w:b/>
          <w:sz w:val="20"/>
          <w:szCs w:val="20"/>
        </w:rPr>
      </w:pPr>
    </w:p>
    <w:p w14:paraId="47957B7E" w14:textId="77777777" w:rsidR="000C67D8" w:rsidRPr="00B5096E" w:rsidRDefault="000C67D8">
      <w:pPr>
        <w:rPr>
          <w:sz w:val="20"/>
          <w:szCs w:val="20"/>
        </w:rPr>
      </w:pPr>
    </w:p>
    <w:p w14:paraId="4CAF788C" w14:textId="77777777" w:rsidR="002E1CA9" w:rsidRPr="00B5096E" w:rsidRDefault="002E1CA9">
      <w:pPr>
        <w:spacing w:after="200" w:line="276" w:lineRule="auto"/>
        <w:rPr>
          <w:sz w:val="20"/>
          <w:szCs w:val="20"/>
        </w:rPr>
        <w:sectPr w:rsidR="002E1CA9" w:rsidRPr="00B5096E" w:rsidSect="00014ADC">
          <w:pgSz w:w="12240" w:h="15840"/>
          <w:pgMar w:top="1152" w:right="1440" w:bottom="1440" w:left="1440" w:header="720" w:footer="720" w:gutter="0"/>
          <w:cols w:space="720"/>
          <w:docGrid w:linePitch="360"/>
        </w:sectPr>
      </w:pPr>
      <w:bookmarkStart w:id="149" w:name="_Toc333492637"/>
      <w:bookmarkStart w:id="150" w:name="_Toc247695268"/>
      <w:bookmarkStart w:id="151" w:name="_Toc407632667"/>
      <w:bookmarkEnd w:id="145"/>
    </w:p>
    <w:p w14:paraId="02B082A8" w14:textId="77777777" w:rsidR="00A75BBF" w:rsidRPr="00B5096E" w:rsidRDefault="003C2DC3" w:rsidP="007944A5">
      <w:pPr>
        <w:pStyle w:val="SectionSeparator2"/>
        <w:contextualSpacing/>
        <w:rPr>
          <w:b/>
        </w:rPr>
      </w:pPr>
      <w:bookmarkStart w:id="152" w:name="_Toc223452900"/>
      <w:r w:rsidRPr="00B5096E">
        <w:rPr>
          <w:b/>
        </w:rPr>
        <w:lastRenderedPageBreak/>
        <w:t>S</w:t>
      </w:r>
      <w:r w:rsidR="00A75BBF" w:rsidRPr="00B5096E">
        <w:rPr>
          <w:b/>
        </w:rPr>
        <w:t>ection V: Transfe</w:t>
      </w:r>
      <w:bookmarkEnd w:id="149"/>
      <w:r w:rsidR="00A75BBF" w:rsidRPr="00B5096E">
        <w:rPr>
          <w:b/>
        </w:rPr>
        <w:t>r</w:t>
      </w:r>
      <w:bookmarkEnd w:id="150"/>
      <w:bookmarkEnd w:id="151"/>
      <w:bookmarkEnd w:id="152"/>
    </w:p>
    <w:p w14:paraId="48911ACE" w14:textId="77777777" w:rsidR="007944A5" w:rsidRPr="00B5096E" w:rsidRDefault="007944A5" w:rsidP="007944A5">
      <w:pPr>
        <w:pStyle w:val="SectionSeparator2"/>
        <w:contextualSpacing/>
        <w:rPr>
          <w:sz w:val="24"/>
        </w:rPr>
      </w:pPr>
    </w:p>
    <w:p w14:paraId="01BE3E63" w14:textId="77777777" w:rsidR="007944A5" w:rsidRPr="00B5096E" w:rsidRDefault="00187C29" w:rsidP="007944A5">
      <w:pPr>
        <w:pStyle w:val="Heading1"/>
        <w:spacing w:before="0"/>
        <w:contextualSpacing/>
      </w:pPr>
      <w:bookmarkStart w:id="153" w:name="_Toc247695269"/>
      <w:bookmarkStart w:id="154" w:name="_Toc407632668"/>
      <w:bookmarkStart w:id="155" w:name="_Toc223452901"/>
      <w:r w:rsidRPr="00B5096E">
        <w:t xml:space="preserve">Number </w:t>
      </w:r>
      <w:r w:rsidR="00F525FE" w:rsidRPr="00B5096E">
        <w:t>and</w:t>
      </w:r>
      <w:r w:rsidRPr="00B5096E">
        <w:t xml:space="preserve"> Percentage of Transfers</w:t>
      </w:r>
      <w:bookmarkEnd w:id="153"/>
      <w:bookmarkEnd w:id="154"/>
      <w:bookmarkEnd w:id="155"/>
      <w:r w:rsidR="00E7668A" w:rsidRPr="00B5096E">
        <w:t xml:space="preserve">  </w:t>
      </w:r>
    </w:p>
    <w:p w14:paraId="7A6C1582" w14:textId="77777777" w:rsidR="007944A5" w:rsidRPr="00B5096E" w:rsidRDefault="007944A5" w:rsidP="007944A5"/>
    <w:p w14:paraId="5AA9B1BE" w14:textId="6E861CAB" w:rsidR="00BE0077" w:rsidRPr="00B5096E" w:rsidRDefault="00BE0077" w:rsidP="009803D5">
      <w:pPr>
        <w:pStyle w:val="Heading2"/>
        <w:spacing w:before="0"/>
        <w:contextualSpacing/>
      </w:pPr>
      <w:bookmarkStart w:id="156" w:name="_Toc247695270"/>
      <w:bookmarkStart w:id="157" w:name="_Toc407632669"/>
      <w:bookmarkStart w:id="158" w:name="_Toc223452902"/>
      <w:bookmarkStart w:id="159" w:name="_Toc247695271"/>
      <w:bookmarkStart w:id="160" w:name="_Toc407632744"/>
      <w:r w:rsidRPr="00B5096E">
        <w:t xml:space="preserve">Table 5-1: IPEDS 150% Transfer </w:t>
      </w:r>
      <w:bookmarkEnd w:id="156"/>
      <w:bookmarkEnd w:id="157"/>
      <w:r w:rsidRPr="00B5096E">
        <w:t>Rates for Fall Cohort</w:t>
      </w:r>
      <w:bookmarkEnd w:id="158"/>
    </w:p>
    <w:tbl>
      <w:tblPr>
        <w:tblW w:w="12212" w:type="dxa"/>
        <w:tblInd w:w="-2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392"/>
        <w:gridCol w:w="1710"/>
        <w:gridCol w:w="1800"/>
        <w:gridCol w:w="1800"/>
        <w:gridCol w:w="1710"/>
        <w:gridCol w:w="1800"/>
      </w:tblGrid>
      <w:tr w:rsidR="00242505" w:rsidRPr="00B5096E" w14:paraId="365CA0C4" w14:textId="127F40AC" w:rsidTr="00242505">
        <w:trPr>
          <w:trHeight w:val="310"/>
        </w:trPr>
        <w:tc>
          <w:tcPr>
            <w:tcW w:w="3392" w:type="dxa"/>
            <w:shd w:val="clear" w:color="auto" w:fill="002C5C"/>
            <w:noWrap/>
            <w:vAlign w:val="center"/>
            <w:hideMark/>
          </w:tcPr>
          <w:p w14:paraId="3B14A987" w14:textId="77777777" w:rsidR="00242505" w:rsidRPr="00B5096E" w:rsidRDefault="00242505" w:rsidP="007F1E3B">
            <w:pPr>
              <w:jc w:val="center"/>
              <w:rPr>
                <w:sz w:val="20"/>
                <w:szCs w:val="20"/>
              </w:rPr>
            </w:pPr>
          </w:p>
        </w:tc>
        <w:tc>
          <w:tcPr>
            <w:tcW w:w="1710" w:type="dxa"/>
            <w:shd w:val="clear" w:color="auto" w:fill="002C5C"/>
            <w:vAlign w:val="center"/>
          </w:tcPr>
          <w:p w14:paraId="497097C6" w14:textId="30C3CCBA" w:rsidR="00242505" w:rsidRPr="00B5096E" w:rsidRDefault="00242505" w:rsidP="008C1613">
            <w:pPr>
              <w:jc w:val="center"/>
              <w:rPr>
                <w:color w:val="FFFFFF" w:themeColor="background1"/>
                <w:sz w:val="20"/>
                <w:szCs w:val="20"/>
              </w:rPr>
            </w:pPr>
            <w:r w:rsidRPr="00B5096E">
              <w:rPr>
                <w:color w:val="FFFFFF" w:themeColor="background1"/>
                <w:sz w:val="20"/>
                <w:szCs w:val="20"/>
              </w:rPr>
              <w:t>Fall 2017</w:t>
            </w:r>
          </w:p>
        </w:tc>
        <w:tc>
          <w:tcPr>
            <w:tcW w:w="1800" w:type="dxa"/>
            <w:shd w:val="clear" w:color="auto" w:fill="002C5C"/>
            <w:vAlign w:val="center"/>
          </w:tcPr>
          <w:p w14:paraId="7F7B548E" w14:textId="0B709FF7" w:rsidR="00242505" w:rsidRPr="00B5096E" w:rsidRDefault="00242505" w:rsidP="008C1613">
            <w:pPr>
              <w:jc w:val="center"/>
              <w:rPr>
                <w:color w:val="FFFFFF" w:themeColor="background1"/>
                <w:sz w:val="20"/>
                <w:szCs w:val="20"/>
              </w:rPr>
            </w:pPr>
            <w:r w:rsidRPr="00B5096E">
              <w:rPr>
                <w:color w:val="FFFFFF" w:themeColor="background1"/>
                <w:sz w:val="20"/>
                <w:szCs w:val="20"/>
              </w:rPr>
              <w:t>Fall 2018</w:t>
            </w:r>
          </w:p>
        </w:tc>
        <w:tc>
          <w:tcPr>
            <w:tcW w:w="1800" w:type="dxa"/>
            <w:shd w:val="clear" w:color="auto" w:fill="002C5C"/>
            <w:vAlign w:val="center"/>
          </w:tcPr>
          <w:p w14:paraId="3967B7C8" w14:textId="1E04619A" w:rsidR="00242505" w:rsidRPr="00B5096E" w:rsidRDefault="00242505" w:rsidP="008C1613">
            <w:pPr>
              <w:jc w:val="center"/>
              <w:rPr>
                <w:color w:val="FFFFFF" w:themeColor="background1"/>
                <w:sz w:val="20"/>
                <w:szCs w:val="20"/>
              </w:rPr>
            </w:pPr>
            <w:r w:rsidRPr="00B5096E">
              <w:rPr>
                <w:color w:val="FFFFFF" w:themeColor="background1"/>
                <w:sz w:val="20"/>
                <w:szCs w:val="20"/>
              </w:rPr>
              <w:t>Fall 2019</w:t>
            </w:r>
          </w:p>
        </w:tc>
        <w:tc>
          <w:tcPr>
            <w:tcW w:w="1710" w:type="dxa"/>
            <w:shd w:val="clear" w:color="auto" w:fill="002C5C"/>
            <w:noWrap/>
            <w:vAlign w:val="center"/>
          </w:tcPr>
          <w:p w14:paraId="63146D12" w14:textId="68311FE5" w:rsidR="00242505" w:rsidRPr="00B5096E" w:rsidRDefault="00242505" w:rsidP="008C1613">
            <w:pPr>
              <w:jc w:val="center"/>
              <w:rPr>
                <w:color w:val="FFFFFF" w:themeColor="background1"/>
                <w:sz w:val="20"/>
                <w:szCs w:val="20"/>
              </w:rPr>
            </w:pPr>
            <w:r w:rsidRPr="00B5096E">
              <w:rPr>
                <w:color w:val="FFFFFF" w:themeColor="background1"/>
                <w:sz w:val="20"/>
                <w:szCs w:val="20"/>
              </w:rPr>
              <w:t>Fall 2020</w:t>
            </w:r>
          </w:p>
        </w:tc>
        <w:tc>
          <w:tcPr>
            <w:tcW w:w="1800" w:type="dxa"/>
            <w:shd w:val="clear" w:color="auto" w:fill="002C5C"/>
          </w:tcPr>
          <w:p w14:paraId="36E0B132" w14:textId="1AA38971" w:rsidR="00242505" w:rsidRPr="00B5096E" w:rsidRDefault="00242505" w:rsidP="008C1613">
            <w:pPr>
              <w:jc w:val="center"/>
              <w:rPr>
                <w:color w:val="FFFFFF" w:themeColor="background1"/>
                <w:sz w:val="20"/>
                <w:szCs w:val="20"/>
              </w:rPr>
            </w:pPr>
            <w:r>
              <w:rPr>
                <w:color w:val="FFFFFF" w:themeColor="background1"/>
                <w:sz w:val="20"/>
                <w:szCs w:val="20"/>
              </w:rPr>
              <w:t>Fall 2021</w:t>
            </w:r>
          </w:p>
        </w:tc>
      </w:tr>
      <w:tr w:rsidR="00242505" w:rsidRPr="00B5096E" w14:paraId="17100E76" w14:textId="64FA932B" w:rsidTr="000425D5">
        <w:trPr>
          <w:trHeight w:val="310"/>
        </w:trPr>
        <w:tc>
          <w:tcPr>
            <w:tcW w:w="3392" w:type="dxa"/>
            <w:noWrap/>
            <w:vAlign w:val="center"/>
            <w:hideMark/>
          </w:tcPr>
          <w:p w14:paraId="1A905214" w14:textId="77777777" w:rsidR="00242505" w:rsidRPr="00B5096E" w:rsidRDefault="00242505" w:rsidP="007F1E3B">
            <w:pPr>
              <w:rPr>
                <w:sz w:val="20"/>
                <w:szCs w:val="20"/>
              </w:rPr>
            </w:pPr>
            <w:r w:rsidRPr="00B5096E">
              <w:rPr>
                <w:sz w:val="20"/>
                <w:szCs w:val="20"/>
              </w:rPr>
              <w:t>Number in Cohort</w:t>
            </w:r>
          </w:p>
        </w:tc>
        <w:tc>
          <w:tcPr>
            <w:tcW w:w="1710" w:type="dxa"/>
            <w:vAlign w:val="center"/>
          </w:tcPr>
          <w:p w14:paraId="06C02EFF" w14:textId="0AFD6751" w:rsidR="00242505" w:rsidRPr="00B5096E" w:rsidRDefault="00242505" w:rsidP="008C1613">
            <w:pPr>
              <w:jc w:val="center"/>
              <w:rPr>
                <w:sz w:val="20"/>
                <w:szCs w:val="20"/>
              </w:rPr>
            </w:pPr>
            <w:r w:rsidRPr="00B5096E">
              <w:rPr>
                <w:sz w:val="20"/>
                <w:szCs w:val="20"/>
              </w:rPr>
              <w:t>553</w:t>
            </w:r>
          </w:p>
        </w:tc>
        <w:tc>
          <w:tcPr>
            <w:tcW w:w="1800" w:type="dxa"/>
            <w:vAlign w:val="center"/>
          </w:tcPr>
          <w:p w14:paraId="15D7A5BC" w14:textId="354FC62E" w:rsidR="00242505" w:rsidRPr="00B5096E" w:rsidRDefault="00242505" w:rsidP="008C1613">
            <w:pPr>
              <w:jc w:val="center"/>
              <w:rPr>
                <w:sz w:val="20"/>
                <w:szCs w:val="20"/>
              </w:rPr>
            </w:pPr>
            <w:r w:rsidRPr="00B5096E">
              <w:rPr>
                <w:sz w:val="20"/>
                <w:szCs w:val="20"/>
              </w:rPr>
              <w:t>534</w:t>
            </w:r>
          </w:p>
        </w:tc>
        <w:tc>
          <w:tcPr>
            <w:tcW w:w="1800" w:type="dxa"/>
            <w:vAlign w:val="center"/>
          </w:tcPr>
          <w:p w14:paraId="0CFDE083" w14:textId="5ACE0955" w:rsidR="00242505" w:rsidRPr="00B5096E" w:rsidRDefault="00242505" w:rsidP="008C1613">
            <w:pPr>
              <w:jc w:val="center"/>
              <w:rPr>
                <w:sz w:val="20"/>
                <w:szCs w:val="20"/>
              </w:rPr>
            </w:pPr>
            <w:r w:rsidRPr="00B5096E">
              <w:rPr>
                <w:sz w:val="20"/>
                <w:szCs w:val="20"/>
              </w:rPr>
              <w:t>520</w:t>
            </w:r>
          </w:p>
        </w:tc>
        <w:tc>
          <w:tcPr>
            <w:tcW w:w="1710" w:type="dxa"/>
            <w:noWrap/>
            <w:vAlign w:val="center"/>
          </w:tcPr>
          <w:p w14:paraId="55E76DF5" w14:textId="18BC1AA7" w:rsidR="00242505" w:rsidRPr="00B5096E" w:rsidRDefault="00242505" w:rsidP="008C1613">
            <w:pPr>
              <w:jc w:val="center"/>
              <w:rPr>
                <w:sz w:val="20"/>
                <w:szCs w:val="20"/>
              </w:rPr>
            </w:pPr>
            <w:r w:rsidRPr="00B5096E">
              <w:rPr>
                <w:sz w:val="20"/>
                <w:szCs w:val="20"/>
              </w:rPr>
              <w:t>409</w:t>
            </w:r>
          </w:p>
        </w:tc>
        <w:tc>
          <w:tcPr>
            <w:tcW w:w="1800" w:type="dxa"/>
          </w:tcPr>
          <w:p w14:paraId="7BECC7D0" w14:textId="536A361D" w:rsidR="00242505" w:rsidRPr="000425D5" w:rsidRDefault="000425D5" w:rsidP="008C1613">
            <w:pPr>
              <w:jc w:val="center"/>
              <w:rPr>
                <w:sz w:val="20"/>
                <w:szCs w:val="20"/>
              </w:rPr>
            </w:pPr>
            <w:r w:rsidRPr="000425D5">
              <w:rPr>
                <w:sz w:val="20"/>
                <w:szCs w:val="20"/>
              </w:rPr>
              <w:t>407</w:t>
            </w:r>
          </w:p>
        </w:tc>
      </w:tr>
      <w:tr w:rsidR="00242505" w:rsidRPr="00B5096E" w14:paraId="2FF7AA0B" w14:textId="45BA65AE" w:rsidTr="000425D5">
        <w:trPr>
          <w:trHeight w:val="310"/>
        </w:trPr>
        <w:tc>
          <w:tcPr>
            <w:tcW w:w="3392" w:type="dxa"/>
            <w:noWrap/>
            <w:vAlign w:val="center"/>
            <w:hideMark/>
          </w:tcPr>
          <w:p w14:paraId="5E079125" w14:textId="77777777" w:rsidR="00242505" w:rsidRPr="00B5096E" w:rsidRDefault="00242505" w:rsidP="007F1E3B">
            <w:pPr>
              <w:rPr>
                <w:sz w:val="20"/>
                <w:szCs w:val="20"/>
              </w:rPr>
            </w:pPr>
            <w:r w:rsidRPr="00B5096E">
              <w:rPr>
                <w:sz w:val="20"/>
                <w:szCs w:val="20"/>
              </w:rPr>
              <w:t>Number of Transfers (150%)</w:t>
            </w:r>
          </w:p>
        </w:tc>
        <w:tc>
          <w:tcPr>
            <w:tcW w:w="1710" w:type="dxa"/>
            <w:vAlign w:val="center"/>
          </w:tcPr>
          <w:p w14:paraId="5D90A318" w14:textId="4C407C84" w:rsidR="00242505" w:rsidRPr="00B5096E" w:rsidRDefault="00242505" w:rsidP="008C1613">
            <w:pPr>
              <w:jc w:val="center"/>
              <w:rPr>
                <w:sz w:val="20"/>
                <w:szCs w:val="20"/>
              </w:rPr>
            </w:pPr>
            <w:r w:rsidRPr="00B5096E">
              <w:rPr>
                <w:sz w:val="20"/>
                <w:szCs w:val="20"/>
              </w:rPr>
              <w:t>134</w:t>
            </w:r>
          </w:p>
        </w:tc>
        <w:tc>
          <w:tcPr>
            <w:tcW w:w="1800" w:type="dxa"/>
            <w:vAlign w:val="center"/>
          </w:tcPr>
          <w:p w14:paraId="10CDC702" w14:textId="4DB9E3AA" w:rsidR="00242505" w:rsidRPr="00B5096E" w:rsidRDefault="00242505" w:rsidP="008C1613">
            <w:pPr>
              <w:jc w:val="center"/>
              <w:rPr>
                <w:sz w:val="20"/>
                <w:szCs w:val="20"/>
              </w:rPr>
            </w:pPr>
            <w:r w:rsidRPr="00B5096E">
              <w:rPr>
                <w:sz w:val="20"/>
                <w:szCs w:val="20"/>
              </w:rPr>
              <w:t>123</w:t>
            </w:r>
          </w:p>
        </w:tc>
        <w:tc>
          <w:tcPr>
            <w:tcW w:w="1800" w:type="dxa"/>
            <w:vAlign w:val="center"/>
          </w:tcPr>
          <w:p w14:paraId="415851CC" w14:textId="4B4AA5F7" w:rsidR="00242505" w:rsidRPr="00B5096E" w:rsidRDefault="00242505" w:rsidP="008C1613">
            <w:pPr>
              <w:jc w:val="center"/>
              <w:rPr>
                <w:sz w:val="20"/>
                <w:szCs w:val="20"/>
              </w:rPr>
            </w:pPr>
            <w:r w:rsidRPr="00B5096E">
              <w:rPr>
                <w:sz w:val="20"/>
                <w:szCs w:val="20"/>
              </w:rPr>
              <w:t>115</w:t>
            </w:r>
          </w:p>
        </w:tc>
        <w:tc>
          <w:tcPr>
            <w:tcW w:w="1710" w:type="dxa"/>
            <w:noWrap/>
            <w:vAlign w:val="center"/>
          </w:tcPr>
          <w:p w14:paraId="168B0870" w14:textId="106A54CD" w:rsidR="00242505" w:rsidRPr="00B5096E" w:rsidRDefault="00242505" w:rsidP="008C1613">
            <w:pPr>
              <w:jc w:val="center"/>
              <w:rPr>
                <w:sz w:val="20"/>
                <w:szCs w:val="20"/>
              </w:rPr>
            </w:pPr>
            <w:r w:rsidRPr="00B5096E">
              <w:rPr>
                <w:sz w:val="20"/>
                <w:szCs w:val="20"/>
              </w:rPr>
              <w:t>106</w:t>
            </w:r>
          </w:p>
        </w:tc>
        <w:tc>
          <w:tcPr>
            <w:tcW w:w="1800" w:type="dxa"/>
          </w:tcPr>
          <w:p w14:paraId="1ADBAC70" w14:textId="6D229E5B" w:rsidR="00242505" w:rsidRPr="000425D5" w:rsidRDefault="000425D5" w:rsidP="008C1613">
            <w:pPr>
              <w:jc w:val="center"/>
              <w:rPr>
                <w:sz w:val="20"/>
                <w:szCs w:val="20"/>
              </w:rPr>
            </w:pPr>
            <w:r w:rsidRPr="000425D5">
              <w:rPr>
                <w:sz w:val="20"/>
                <w:szCs w:val="20"/>
              </w:rPr>
              <w:t>105</w:t>
            </w:r>
          </w:p>
        </w:tc>
      </w:tr>
      <w:tr w:rsidR="00242505" w:rsidRPr="00B5096E" w14:paraId="0F3C8690" w14:textId="78731190" w:rsidTr="000425D5">
        <w:trPr>
          <w:trHeight w:val="310"/>
        </w:trPr>
        <w:tc>
          <w:tcPr>
            <w:tcW w:w="3392" w:type="dxa"/>
            <w:noWrap/>
            <w:vAlign w:val="center"/>
            <w:hideMark/>
          </w:tcPr>
          <w:p w14:paraId="4B433CBD" w14:textId="24EA9641" w:rsidR="00242505" w:rsidRPr="00B5096E" w:rsidRDefault="00242505" w:rsidP="007F1E3B">
            <w:pPr>
              <w:rPr>
                <w:sz w:val="20"/>
                <w:szCs w:val="20"/>
              </w:rPr>
            </w:pPr>
            <w:r w:rsidRPr="00B5096E">
              <w:rPr>
                <w:sz w:val="20"/>
                <w:szCs w:val="20"/>
              </w:rPr>
              <w:t>% of Transfers</w:t>
            </w:r>
          </w:p>
        </w:tc>
        <w:tc>
          <w:tcPr>
            <w:tcW w:w="1710" w:type="dxa"/>
            <w:vAlign w:val="center"/>
          </w:tcPr>
          <w:p w14:paraId="56192DCD" w14:textId="0E66561D" w:rsidR="00242505" w:rsidRPr="00B5096E" w:rsidRDefault="00242505" w:rsidP="008C1613">
            <w:pPr>
              <w:jc w:val="center"/>
              <w:rPr>
                <w:sz w:val="20"/>
                <w:szCs w:val="20"/>
              </w:rPr>
            </w:pPr>
            <w:r w:rsidRPr="00B5096E">
              <w:rPr>
                <w:sz w:val="20"/>
                <w:szCs w:val="20"/>
              </w:rPr>
              <w:t>24%</w:t>
            </w:r>
          </w:p>
        </w:tc>
        <w:tc>
          <w:tcPr>
            <w:tcW w:w="1800" w:type="dxa"/>
            <w:vAlign w:val="center"/>
          </w:tcPr>
          <w:p w14:paraId="1EFEFE1F" w14:textId="00288C62" w:rsidR="00242505" w:rsidRPr="00B5096E" w:rsidRDefault="00242505" w:rsidP="008C1613">
            <w:pPr>
              <w:jc w:val="center"/>
              <w:rPr>
                <w:sz w:val="20"/>
                <w:szCs w:val="20"/>
              </w:rPr>
            </w:pPr>
            <w:r w:rsidRPr="00B5096E">
              <w:rPr>
                <w:sz w:val="20"/>
                <w:szCs w:val="20"/>
              </w:rPr>
              <w:t>23%</w:t>
            </w:r>
          </w:p>
        </w:tc>
        <w:tc>
          <w:tcPr>
            <w:tcW w:w="1800" w:type="dxa"/>
            <w:vAlign w:val="center"/>
          </w:tcPr>
          <w:p w14:paraId="3767AD46" w14:textId="0853EF07" w:rsidR="00242505" w:rsidRPr="00B5096E" w:rsidRDefault="00242505" w:rsidP="008C1613">
            <w:pPr>
              <w:jc w:val="center"/>
              <w:rPr>
                <w:sz w:val="20"/>
                <w:szCs w:val="20"/>
              </w:rPr>
            </w:pPr>
            <w:r w:rsidRPr="00B5096E">
              <w:rPr>
                <w:sz w:val="20"/>
                <w:szCs w:val="20"/>
              </w:rPr>
              <w:t>22%</w:t>
            </w:r>
          </w:p>
        </w:tc>
        <w:tc>
          <w:tcPr>
            <w:tcW w:w="1710" w:type="dxa"/>
            <w:noWrap/>
            <w:vAlign w:val="center"/>
          </w:tcPr>
          <w:p w14:paraId="45096711" w14:textId="2A3AE9ED" w:rsidR="00242505" w:rsidRPr="00B5096E" w:rsidRDefault="00242505" w:rsidP="008C1613">
            <w:pPr>
              <w:jc w:val="center"/>
              <w:rPr>
                <w:sz w:val="20"/>
                <w:szCs w:val="20"/>
              </w:rPr>
            </w:pPr>
            <w:r w:rsidRPr="00B5096E">
              <w:rPr>
                <w:sz w:val="20"/>
                <w:szCs w:val="20"/>
              </w:rPr>
              <w:t>26%</w:t>
            </w:r>
          </w:p>
        </w:tc>
        <w:tc>
          <w:tcPr>
            <w:tcW w:w="1800" w:type="dxa"/>
          </w:tcPr>
          <w:p w14:paraId="7175A916" w14:textId="6161FAD8" w:rsidR="00242505" w:rsidRPr="000425D5" w:rsidRDefault="000425D5" w:rsidP="008C1613">
            <w:pPr>
              <w:jc w:val="center"/>
              <w:rPr>
                <w:sz w:val="20"/>
                <w:szCs w:val="20"/>
              </w:rPr>
            </w:pPr>
            <w:r w:rsidRPr="000425D5">
              <w:rPr>
                <w:sz w:val="20"/>
                <w:szCs w:val="20"/>
              </w:rPr>
              <w:t>26%</w:t>
            </w:r>
          </w:p>
        </w:tc>
      </w:tr>
    </w:tbl>
    <w:p w14:paraId="2002F4AB" w14:textId="77777777" w:rsidR="00BE0077" w:rsidRPr="00B5096E" w:rsidRDefault="00BE0077" w:rsidP="007944A5">
      <w:pPr>
        <w:pStyle w:val="Heading2"/>
        <w:spacing w:before="0"/>
        <w:contextualSpacing/>
      </w:pPr>
    </w:p>
    <w:p w14:paraId="2C70F9FF" w14:textId="76BDFB02" w:rsidR="00621876" w:rsidRPr="00B5096E" w:rsidRDefault="00621876" w:rsidP="00D05708">
      <w:pPr>
        <w:pStyle w:val="Heading2"/>
      </w:pPr>
      <w:bookmarkStart w:id="161" w:name="_Toc247695272"/>
      <w:bookmarkStart w:id="162" w:name="_Toc407632819"/>
      <w:bookmarkStart w:id="163" w:name="_Toc223452903"/>
      <w:bookmarkEnd w:id="159"/>
      <w:bookmarkEnd w:id="160"/>
      <w:r w:rsidRPr="00B5096E">
        <w:t xml:space="preserve">Table </w:t>
      </w:r>
      <w:r w:rsidR="00A7127F" w:rsidRPr="00B5096E">
        <w:t>5</w:t>
      </w:r>
      <w:r w:rsidRPr="00B5096E">
        <w:t>-</w:t>
      </w:r>
      <w:r w:rsidR="00AF609F" w:rsidRPr="00B5096E">
        <w:t>2</w:t>
      </w:r>
      <w:r w:rsidRPr="00B5096E">
        <w:t>: Transfer</w:t>
      </w:r>
      <w:r w:rsidR="00280BC2" w:rsidRPr="00B5096E">
        <w:t>s</w:t>
      </w:r>
      <w:r w:rsidRPr="00B5096E">
        <w:t xml:space="preserve"> by Year</w:t>
      </w:r>
      <w:bookmarkEnd w:id="161"/>
      <w:bookmarkEnd w:id="162"/>
      <w:r w:rsidR="00806AFE">
        <w:rPr>
          <w:rStyle w:val="FootnoteReference"/>
        </w:rPr>
        <w:footnoteReference w:id="7"/>
      </w:r>
      <w:bookmarkEnd w:id="163"/>
      <w:r w:rsidR="00C43C1A" w:rsidRPr="00B5096E">
        <w:t xml:space="preserve"> </w:t>
      </w:r>
    </w:p>
    <w:tbl>
      <w:tblPr>
        <w:tblW w:w="12212" w:type="dxa"/>
        <w:tblInd w:w="-2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68"/>
        <w:gridCol w:w="916"/>
        <w:gridCol w:w="1007"/>
        <w:gridCol w:w="1099"/>
        <w:gridCol w:w="1099"/>
        <w:gridCol w:w="1007"/>
        <w:gridCol w:w="1007"/>
        <w:gridCol w:w="1007"/>
        <w:gridCol w:w="1007"/>
        <w:gridCol w:w="905"/>
        <w:gridCol w:w="990"/>
      </w:tblGrid>
      <w:tr w:rsidR="00242505" w:rsidRPr="00B5096E" w14:paraId="579621F9" w14:textId="1F7E0957" w:rsidTr="00F34BB0">
        <w:trPr>
          <w:trHeight w:val="310"/>
        </w:trPr>
        <w:tc>
          <w:tcPr>
            <w:tcW w:w="2168" w:type="dxa"/>
            <w:shd w:val="clear" w:color="auto" w:fill="002C5C"/>
            <w:noWrap/>
            <w:vAlign w:val="center"/>
            <w:hideMark/>
          </w:tcPr>
          <w:p w14:paraId="0C4FD1C6" w14:textId="77777777" w:rsidR="00242505" w:rsidRPr="00B5096E" w:rsidRDefault="00242505" w:rsidP="00F34BB0">
            <w:pPr>
              <w:jc w:val="center"/>
              <w:rPr>
                <w:sz w:val="20"/>
                <w:szCs w:val="20"/>
              </w:rPr>
            </w:pPr>
            <w:bookmarkStart w:id="164" w:name="_Toc247695273"/>
            <w:bookmarkStart w:id="165" w:name="_Toc407632904"/>
          </w:p>
        </w:tc>
        <w:tc>
          <w:tcPr>
            <w:tcW w:w="1923" w:type="dxa"/>
            <w:gridSpan w:val="2"/>
            <w:shd w:val="clear" w:color="auto" w:fill="002C5C"/>
            <w:vAlign w:val="center"/>
          </w:tcPr>
          <w:p w14:paraId="76AD1250" w14:textId="040E4A65" w:rsidR="00242505" w:rsidRPr="00B5096E" w:rsidRDefault="00242505" w:rsidP="00F34BB0">
            <w:pPr>
              <w:spacing w:before="40"/>
              <w:jc w:val="center"/>
              <w:rPr>
                <w:color w:val="FFFFFF" w:themeColor="background1"/>
                <w:sz w:val="20"/>
                <w:szCs w:val="20"/>
              </w:rPr>
            </w:pPr>
            <w:r w:rsidRPr="00B5096E">
              <w:rPr>
                <w:color w:val="FFFFFF" w:themeColor="background1"/>
                <w:sz w:val="20"/>
                <w:szCs w:val="20"/>
              </w:rPr>
              <w:t>2012-2013 cohort</w:t>
            </w:r>
          </w:p>
        </w:tc>
        <w:tc>
          <w:tcPr>
            <w:tcW w:w="2198" w:type="dxa"/>
            <w:gridSpan w:val="2"/>
            <w:shd w:val="clear" w:color="auto" w:fill="002C5C"/>
            <w:vAlign w:val="center"/>
          </w:tcPr>
          <w:p w14:paraId="0CB2FFF9" w14:textId="08CDEFC9" w:rsidR="00242505" w:rsidRPr="00B5096E" w:rsidRDefault="00242505" w:rsidP="00F34BB0">
            <w:pPr>
              <w:jc w:val="center"/>
              <w:rPr>
                <w:color w:val="FFFFFF" w:themeColor="background1"/>
                <w:sz w:val="20"/>
                <w:szCs w:val="20"/>
              </w:rPr>
            </w:pPr>
            <w:r w:rsidRPr="00B5096E">
              <w:rPr>
                <w:color w:val="FFFFFF" w:themeColor="background1"/>
                <w:sz w:val="20"/>
                <w:szCs w:val="20"/>
              </w:rPr>
              <w:t>2013-2014 cohort</w:t>
            </w:r>
          </w:p>
        </w:tc>
        <w:tc>
          <w:tcPr>
            <w:tcW w:w="2014" w:type="dxa"/>
            <w:gridSpan w:val="2"/>
            <w:shd w:val="clear" w:color="auto" w:fill="002C5C"/>
            <w:vAlign w:val="center"/>
          </w:tcPr>
          <w:p w14:paraId="3E904D1D" w14:textId="1B734E7D" w:rsidR="00242505" w:rsidRPr="00B5096E" w:rsidRDefault="00242505" w:rsidP="00F34BB0">
            <w:pPr>
              <w:jc w:val="center"/>
              <w:rPr>
                <w:color w:val="FFFFFF" w:themeColor="background1"/>
                <w:sz w:val="20"/>
                <w:szCs w:val="20"/>
              </w:rPr>
            </w:pPr>
            <w:r w:rsidRPr="00B5096E">
              <w:rPr>
                <w:color w:val="FFFFFF" w:themeColor="background1"/>
                <w:sz w:val="20"/>
                <w:szCs w:val="20"/>
              </w:rPr>
              <w:t>2014-2015 cohort</w:t>
            </w:r>
          </w:p>
        </w:tc>
        <w:tc>
          <w:tcPr>
            <w:tcW w:w="2014" w:type="dxa"/>
            <w:gridSpan w:val="2"/>
            <w:shd w:val="clear" w:color="auto" w:fill="002C5C"/>
            <w:vAlign w:val="center"/>
          </w:tcPr>
          <w:p w14:paraId="294D8284" w14:textId="10AFAC18" w:rsidR="00242505" w:rsidRPr="00B5096E" w:rsidRDefault="00242505" w:rsidP="00F34BB0">
            <w:pPr>
              <w:jc w:val="center"/>
              <w:rPr>
                <w:color w:val="FFFFFF" w:themeColor="background1"/>
                <w:sz w:val="20"/>
                <w:szCs w:val="20"/>
              </w:rPr>
            </w:pPr>
            <w:r w:rsidRPr="00B5096E">
              <w:rPr>
                <w:color w:val="FFFFFF" w:themeColor="background1"/>
                <w:sz w:val="20"/>
                <w:szCs w:val="20"/>
              </w:rPr>
              <w:t>2015-2016 cohort</w:t>
            </w:r>
          </w:p>
        </w:tc>
        <w:tc>
          <w:tcPr>
            <w:tcW w:w="1895" w:type="dxa"/>
            <w:gridSpan w:val="2"/>
            <w:shd w:val="clear" w:color="auto" w:fill="002C5C"/>
            <w:vAlign w:val="center"/>
          </w:tcPr>
          <w:p w14:paraId="41391E42" w14:textId="0DDD18F6" w:rsidR="00242505" w:rsidRPr="00B5096E" w:rsidRDefault="00242505" w:rsidP="00F34BB0">
            <w:pPr>
              <w:jc w:val="center"/>
              <w:rPr>
                <w:color w:val="FFFFFF" w:themeColor="background1"/>
                <w:sz w:val="20"/>
                <w:szCs w:val="20"/>
              </w:rPr>
            </w:pPr>
            <w:r w:rsidRPr="00B5096E">
              <w:rPr>
                <w:color w:val="FFFFFF" w:themeColor="background1"/>
                <w:sz w:val="20"/>
                <w:szCs w:val="20"/>
              </w:rPr>
              <w:t>201</w:t>
            </w:r>
            <w:r>
              <w:rPr>
                <w:color w:val="FFFFFF" w:themeColor="background1"/>
                <w:sz w:val="20"/>
                <w:szCs w:val="20"/>
              </w:rPr>
              <w:t>6</w:t>
            </w:r>
            <w:r w:rsidRPr="00B5096E">
              <w:rPr>
                <w:color w:val="FFFFFF" w:themeColor="background1"/>
                <w:sz w:val="20"/>
                <w:szCs w:val="20"/>
              </w:rPr>
              <w:t>-201</w:t>
            </w:r>
            <w:r>
              <w:rPr>
                <w:color w:val="FFFFFF" w:themeColor="background1"/>
                <w:sz w:val="20"/>
                <w:szCs w:val="20"/>
              </w:rPr>
              <w:t>7</w:t>
            </w:r>
            <w:r w:rsidRPr="00B5096E">
              <w:rPr>
                <w:color w:val="FFFFFF" w:themeColor="background1"/>
                <w:sz w:val="20"/>
                <w:szCs w:val="20"/>
              </w:rPr>
              <w:t xml:space="preserve"> cohort</w:t>
            </w:r>
          </w:p>
        </w:tc>
      </w:tr>
      <w:tr w:rsidR="00242505" w:rsidRPr="00B5096E" w14:paraId="49632541" w14:textId="474A8F0F" w:rsidTr="00F34BB0">
        <w:trPr>
          <w:trHeight w:val="310"/>
        </w:trPr>
        <w:tc>
          <w:tcPr>
            <w:tcW w:w="2168" w:type="dxa"/>
            <w:noWrap/>
            <w:vAlign w:val="center"/>
            <w:hideMark/>
          </w:tcPr>
          <w:p w14:paraId="35A229C5" w14:textId="719FA752" w:rsidR="00242505" w:rsidRPr="00B5096E" w:rsidRDefault="00242505" w:rsidP="00F34BB0">
            <w:pPr>
              <w:jc w:val="center"/>
              <w:rPr>
                <w:sz w:val="20"/>
                <w:szCs w:val="20"/>
              </w:rPr>
            </w:pPr>
          </w:p>
        </w:tc>
        <w:tc>
          <w:tcPr>
            <w:tcW w:w="916" w:type="dxa"/>
            <w:vAlign w:val="center"/>
          </w:tcPr>
          <w:p w14:paraId="0EA8A7ED" w14:textId="355140FE" w:rsidR="00242505" w:rsidRPr="00B5096E" w:rsidRDefault="00242505" w:rsidP="00F34BB0">
            <w:pPr>
              <w:spacing w:before="40"/>
              <w:jc w:val="center"/>
              <w:rPr>
                <w:sz w:val="20"/>
                <w:szCs w:val="20"/>
              </w:rPr>
            </w:pPr>
            <w:r w:rsidRPr="00B5096E">
              <w:rPr>
                <w:sz w:val="20"/>
                <w:szCs w:val="20"/>
              </w:rPr>
              <w:t>N</w:t>
            </w:r>
          </w:p>
        </w:tc>
        <w:tc>
          <w:tcPr>
            <w:tcW w:w="1007" w:type="dxa"/>
            <w:vAlign w:val="center"/>
          </w:tcPr>
          <w:p w14:paraId="0A0017CD" w14:textId="57ED25F2" w:rsidR="00242505" w:rsidRPr="00B5096E" w:rsidRDefault="00242505" w:rsidP="00F34BB0">
            <w:pPr>
              <w:spacing w:before="40"/>
              <w:jc w:val="center"/>
              <w:rPr>
                <w:sz w:val="20"/>
                <w:szCs w:val="20"/>
              </w:rPr>
            </w:pPr>
            <w:r w:rsidRPr="00B5096E">
              <w:rPr>
                <w:sz w:val="20"/>
                <w:szCs w:val="20"/>
              </w:rPr>
              <w:t>%</w:t>
            </w:r>
          </w:p>
        </w:tc>
        <w:tc>
          <w:tcPr>
            <w:tcW w:w="1099" w:type="dxa"/>
            <w:vAlign w:val="center"/>
          </w:tcPr>
          <w:p w14:paraId="2DF029F0" w14:textId="24FB44D6" w:rsidR="00242505" w:rsidRPr="00B5096E" w:rsidRDefault="00242505" w:rsidP="00F34BB0">
            <w:pPr>
              <w:jc w:val="center"/>
              <w:rPr>
                <w:sz w:val="20"/>
                <w:szCs w:val="20"/>
              </w:rPr>
            </w:pPr>
            <w:r w:rsidRPr="00B5096E">
              <w:rPr>
                <w:sz w:val="20"/>
                <w:szCs w:val="20"/>
              </w:rPr>
              <w:t>N</w:t>
            </w:r>
          </w:p>
        </w:tc>
        <w:tc>
          <w:tcPr>
            <w:tcW w:w="1099" w:type="dxa"/>
            <w:noWrap/>
            <w:vAlign w:val="center"/>
            <w:hideMark/>
          </w:tcPr>
          <w:p w14:paraId="7185B6C6" w14:textId="607310CA" w:rsidR="00242505" w:rsidRPr="00B5096E" w:rsidRDefault="00242505" w:rsidP="00F34BB0">
            <w:pPr>
              <w:jc w:val="center"/>
              <w:rPr>
                <w:sz w:val="20"/>
                <w:szCs w:val="20"/>
              </w:rPr>
            </w:pPr>
            <w:r w:rsidRPr="00B5096E">
              <w:rPr>
                <w:sz w:val="20"/>
                <w:szCs w:val="20"/>
              </w:rPr>
              <w:t>%</w:t>
            </w:r>
          </w:p>
        </w:tc>
        <w:tc>
          <w:tcPr>
            <w:tcW w:w="1007" w:type="dxa"/>
            <w:vAlign w:val="center"/>
          </w:tcPr>
          <w:p w14:paraId="2264CDE3" w14:textId="568C9A69" w:rsidR="00242505" w:rsidRPr="00B5096E" w:rsidRDefault="00242505" w:rsidP="00F34BB0">
            <w:pPr>
              <w:jc w:val="center"/>
              <w:rPr>
                <w:sz w:val="20"/>
                <w:szCs w:val="20"/>
              </w:rPr>
            </w:pPr>
            <w:r w:rsidRPr="00B5096E">
              <w:rPr>
                <w:sz w:val="20"/>
                <w:szCs w:val="20"/>
              </w:rPr>
              <w:t>N</w:t>
            </w:r>
          </w:p>
        </w:tc>
        <w:tc>
          <w:tcPr>
            <w:tcW w:w="1007" w:type="dxa"/>
            <w:vAlign w:val="center"/>
          </w:tcPr>
          <w:p w14:paraId="103B5476" w14:textId="6B0C91B9" w:rsidR="00242505" w:rsidRPr="00B5096E" w:rsidRDefault="00242505" w:rsidP="00F34BB0">
            <w:pPr>
              <w:jc w:val="center"/>
              <w:rPr>
                <w:sz w:val="20"/>
                <w:szCs w:val="20"/>
              </w:rPr>
            </w:pPr>
            <w:r w:rsidRPr="00B5096E">
              <w:rPr>
                <w:sz w:val="20"/>
                <w:szCs w:val="20"/>
              </w:rPr>
              <w:t>%</w:t>
            </w:r>
          </w:p>
        </w:tc>
        <w:tc>
          <w:tcPr>
            <w:tcW w:w="1007" w:type="dxa"/>
            <w:vAlign w:val="center"/>
          </w:tcPr>
          <w:p w14:paraId="68272BBA" w14:textId="37563B97" w:rsidR="00242505" w:rsidRPr="00B5096E" w:rsidRDefault="00242505" w:rsidP="00F34BB0">
            <w:pPr>
              <w:jc w:val="center"/>
              <w:rPr>
                <w:sz w:val="20"/>
                <w:szCs w:val="20"/>
              </w:rPr>
            </w:pPr>
            <w:r w:rsidRPr="00B5096E">
              <w:rPr>
                <w:sz w:val="20"/>
                <w:szCs w:val="20"/>
              </w:rPr>
              <w:t>N</w:t>
            </w:r>
          </w:p>
        </w:tc>
        <w:tc>
          <w:tcPr>
            <w:tcW w:w="1007" w:type="dxa"/>
            <w:vAlign w:val="center"/>
          </w:tcPr>
          <w:p w14:paraId="6E543F5F" w14:textId="0238D6F7" w:rsidR="00242505" w:rsidRPr="00B5096E" w:rsidRDefault="00242505" w:rsidP="00F34BB0">
            <w:pPr>
              <w:jc w:val="center"/>
              <w:rPr>
                <w:sz w:val="20"/>
                <w:szCs w:val="20"/>
              </w:rPr>
            </w:pPr>
            <w:r w:rsidRPr="00B5096E">
              <w:rPr>
                <w:sz w:val="20"/>
                <w:szCs w:val="20"/>
              </w:rPr>
              <w:t>%</w:t>
            </w:r>
          </w:p>
        </w:tc>
        <w:tc>
          <w:tcPr>
            <w:tcW w:w="905" w:type="dxa"/>
            <w:vAlign w:val="center"/>
          </w:tcPr>
          <w:p w14:paraId="377C17F7" w14:textId="76135FB1" w:rsidR="00242505" w:rsidRPr="00B5096E" w:rsidRDefault="00242505" w:rsidP="00F34BB0">
            <w:pPr>
              <w:jc w:val="center"/>
              <w:rPr>
                <w:sz w:val="20"/>
                <w:szCs w:val="20"/>
              </w:rPr>
            </w:pPr>
            <w:r>
              <w:rPr>
                <w:sz w:val="20"/>
                <w:szCs w:val="20"/>
              </w:rPr>
              <w:t>N</w:t>
            </w:r>
          </w:p>
        </w:tc>
        <w:tc>
          <w:tcPr>
            <w:tcW w:w="990" w:type="dxa"/>
            <w:vAlign w:val="center"/>
          </w:tcPr>
          <w:p w14:paraId="125F1E6D" w14:textId="604B10B2" w:rsidR="00242505" w:rsidRPr="00B5096E" w:rsidRDefault="00242505" w:rsidP="00F34BB0">
            <w:pPr>
              <w:jc w:val="center"/>
              <w:rPr>
                <w:sz w:val="20"/>
                <w:szCs w:val="20"/>
              </w:rPr>
            </w:pPr>
            <w:r>
              <w:rPr>
                <w:sz w:val="20"/>
                <w:szCs w:val="20"/>
              </w:rPr>
              <w:t>%</w:t>
            </w:r>
          </w:p>
        </w:tc>
      </w:tr>
      <w:tr w:rsidR="00242505" w:rsidRPr="00B5096E" w14:paraId="3ABA5DE7" w14:textId="661EE541" w:rsidTr="00F34BB0">
        <w:trPr>
          <w:trHeight w:val="310"/>
        </w:trPr>
        <w:tc>
          <w:tcPr>
            <w:tcW w:w="2168" w:type="dxa"/>
            <w:noWrap/>
            <w:vAlign w:val="center"/>
            <w:hideMark/>
          </w:tcPr>
          <w:p w14:paraId="7B98FA4A" w14:textId="680A6B16" w:rsidR="00242505" w:rsidRPr="00B5096E" w:rsidRDefault="00242505" w:rsidP="00F34BB0">
            <w:pPr>
              <w:rPr>
                <w:sz w:val="20"/>
                <w:szCs w:val="20"/>
              </w:rPr>
            </w:pPr>
            <w:r w:rsidRPr="00B5096E">
              <w:rPr>
                <w:sz w:val="20"/>
                <w:szCs w:val="20"/>
              </w:rPr>
              <w:t>Transfers to 2-Year Institutions</w:t>
            </w:r>
          </w:p>
        </w:tc>
        <w:tc>
          <w:tcPr>
            <w:tcW w:w="916" w:type="dxa"/>
            <w:vAlign w:val="center"/>
          </w:tcPr>
          <w:p w14:paraId="45C2CDD4" w14:textId="06FA3642" w:rsidR="00242505" w:rsidRPr="00B5096E" w:rsidRDefault="00242505" w:rsidP="00F34BB0">
            <w:pPr>
              <w:jc w:val="center"/>
              <w:rPr>
                <w:sz w:val="20"/>
                <w:szCs w:val="20"/>
              </w:rPr>
            </w:pPr>
            <w:r w:rsidRPr="00B5096E">
              <w:rPr>
                <w:sz w:val="20"/>
                <w:szCs w:val="20"/>
              </w:rPr>
              <w:t>214</w:t>
            </w:r>
          </w:p>
        </w:tc>
        <w:tc>
          <w:tcPr>
            <w:tcW w:w="1007" w:type="dxa"/>
            <w:vAlign w:val="center"/>
          </w:tcPr>
          <w:p w14:paraId="7E8A5998" w14:textId="48003F0B" w:rsidR="00242505" w:rsidRPr="00B5096E" w:rsidRDefault="00242505" w:rsidP="00F34BB0">
            <w:pPr>
              <w:jc w:val="center"/>
              <w:rPr>
                <w:sz w:val="20"/>
                <w:szCs w:val="20"/>
              </w:rPr>
            </w:pPr>
            <w:r w:rsidRPr="00B5096E">
              <w:rPr>
                <w:sz w:val="20"/>
                <w:szCs w:val="20"/>
              </w:rPr>
              <w:t>9%</w:t>
            </w:r>
          </w:p>
        </w:tc>
        <w:tc>
          <w:tcPr>
            <w:tcW w:w="1099" w:type="dxa"/>
            <w:vAlign w:val="center"/>
          </w:tcPr>
          <w:p w14:paraId="068172FC" w14:textId="4C7F6442" w:rsidR="00242505" w:rsidRPr="00B5096E" w:rsidRDefault="00242505" w:rsidP="00F34BB0">
            <w:pPr>
              <w:jc w:val="center"/>
              <w:rPr>
                <w:sz w:val="20"/>
                <w:szCs w:val="20"/>
              </w:rPr>
            </w:pPr>
            <w:r w:rsidRPr="00B5096E">
              <w:rPr>
                <w:sz w:val="20"/>
                <w:szCs w:val="20"/>
              </w:rPr>
              <w:t>199</w:t>
            </w:r>
          </w:p>
        </w:tc>
        <w:tc>
          <w:tcPr>
            <w:tcW w:w="1099" w:type="dxa"/>
            <w:noWrap/>
            <w:vAlign w:val="center"/>
          </w:tcPr>
          <w:p w14:paraId="2F24D88F" w14:textId="4E361AF5" w:rsidR="00242505" w:rsidRPr="00B5096E" w:rsidRDefault="00242505" w:rsidP="00F34BB0">
            <w:pPr>
              <w:jc w:val="center"/>
              <w:rPr>
                <w:sz w:val="20"/>
                <w:szCs w:val="20"/>
              </w:rPr>
            </w:pPr>
            <w:r w:rsidRPr="00B5096E">
              <w:rPr>
                <w:sz w:val="20"/>
                <w:szCs w:val="20"/>
              </w:rPr>
              <w:t>9%</w:t>
            </w:r>
          </w:p>
        </w:tc>
        <w:tc>
          <w:tcPr>
            <w:tcW w:w="1007" w:type="dxa"/>
            <w:vAlign w:val="center"/>
          </w:tcPr>
          <w:p w14:paraId="2380F86C" w14:textId="0CB500D3" w:rsidR="00242505" w:rsidRPr="00B5096E" w:rsidRDefault="00242505" w:rsidP="00F34BB0">
            <w:pPr>
              <w:jc w:val="center"/>
              <w:rPr>
                <w:sz w:val="20"/>
                <w:szCs w:val="20"/>
              </w:rPr>
            </w:pPr>
            <w:r w:rsidRPr="00B5096E">
              <w:rPr>
                <w:sz w:val="20"/>
                <w:szCs w:val="20"/>
              </w:rPr>
              <w:t>247</w:t>
            </w:r>
          </w:p>
        </w:tc>
        <w:tc>
          <w:tcPr>
            <w:tcW w:w="1007" w:type="dxa"/>
            <w:vAlign w:val="center"/>
          </w:tcPr>
          <w:p w14:paraId="25C6FF5C" w14:textId="16ED4DA3" w:rsidR="00242505" w:rsidRPr="00B5096E" w:rsidRDefault="00242505" w:rsidP="00F34BB0">
            <w:pPr>
              <w:jc w:val="center"/>
              <w:rPr>
                <w:sz w:val="20"/>
                <w:szCs w:val="20"/>
              </w:rPr>
            </w:pPr>
            <w:r w:rsidRPr="00B5096E">
              <w:rPr>
                <w:sz w:val="20"/>
                <w:szCs w:val="20"/>
              </w:rPr>
              <w:t>12%</w:t>
            </w:r>
          </w:p>
        </w:tc>
        <w:tc>
          <w:tcPr>
            <w:tcW w:w="1007" w:type="dxa"/>
            <w:vAlign w:val="center"/>
          </w:tcPr>
          <w:p w14:paraId="503B87FF" w14:textId="7F237EE4" w:rsidR="00242505" w:rsidRPr="00B5096E" w:rsidRDefault="00242505" w:rsidP="00F34BB0">
            <w:pPr>
              <w:jc w:val="center"/>
              <w:rPr>
                <w:sz w:val="20"/>
                <w:szCs w:val="20"/>
              </w:rPr>
            </w:pPr>
            <w:r w:rsidRPr="00B5096E">
              <w:rPr>
                <w:sz w:val="20"/>
                <w:szCs w:val="20"/>
              </w:rPr>
              <w:t>193</w:t>
            </w:r>
          </w:p>
        </w:tc>
        <w:tc>
          <w:tcPr>
            <w:tcW w:w="1007" w:type="dxa"/>
            <w:vAlign w:val="center"/>
          </w:tcPr>
          <w:p w14:paraId="4EA9AEC0" w14:textId="76CBB6DA" w:rsidR="00242505" w:rsidRPr="00B5096E" w:rsidRDefault="00242505" w:rsidP="00F34BB0">
            <w:pPr>
              <w:jc w:val="center"/>
              <w:rPr>
                <w:sz w:val="20"/>
                <w:szCs w:val="20"/>
              </w:rPr>
            </w:pPr>
            <w:r w:rsidRPr="00B5096E">
              <w:rPr>
                <w:sz w:val="20"/>
                <w:szCs w:val="20"/>
              </w:rPr>
              <w:t>10%</w:t>
            </w:r>
          </w:p>
        </w:tc>
        <w:tc>
          <w:tcPr>
            <w:tcW w:w="905" w:type="dxa"/>
            <w:vAlign w:val="center"/>
          </w:tcPr>
          <w:p w14:paraId="3AB8FC3A" w14:textId="707E5D5B" w:rsidR="00242505" w:rsidRPr="00B5096E" w:rsidRDefault="00513B0B" w:rsidP="00F34BB0">
            <w:pPr>
              <w:jc w:val="center"/>
              <w:rPr>
                <w:sz w:val="20"/>
                <w:szCs w:val="20"/>
              </w:rPr>
            </w:pPr>
            <w:r>
              <w:rPr>
                <w:sz w:val="20"/>
                <w:szCs w:val="20"/>
              </w:rPr>
              <w:t>198</w:t>
            </w:r>
          </w:p>
        </w:tc>
        <w:tc>
          <w:tcPr>
            <w:tcW w:w="990" w:type="dxa"/>
            <w:vAlign w:val="center"/>
          </w:tcPr>
          <w:p w14:paraId="4A4DEE84" w14:textId="668032FC" w:rsidR="00242505" w:rsidRPr="00B5096E" w:rsidRDefault="00513B0B" w:rsidP="00F34BB0">
            <w:pPr>
              <w:jc w:val="center"/>
              <w:rPr>
                <w:sz w:val="20"/>
                <w:szCs w:val="20"/>
              </w:rPr>
            </w:pPr>
            <w:r>
              <w:rPr>
                <w:sz w:val="20"/>
                <w:szCs w:val="20"/>
              </w:rPr>
              <w:t>11</w:t>
            </w:r>
            <w:r w:rsidR="00242505" w:rsidRPr="00B5096E">
              <w:rPr>
                <w:sz w:val="20"/>
                <w:szCs w:val="20"/>
              </w:rPr>
              <w:t>%</w:t>
            </w:r>
          </w:p>
        </w:tc>
      </w:tr>
      <w:tr w:rsidR="00242505" w:rsidRPr="00B5096E" w14:paraId="4B93CE67" w14:textId="2AC41A1E" w:rsidTr="00F34BB0">
        <w:trPr>
          <w:trHeight w:val="310"/>
        </w:trPr>
        <w:tc>
          <w:tcPr>
            <w:tcW w:w="2168" w:type="dxa"/>
            <w:noWrap/>
            <w:vAlign w:val="center"/>
          </w:tcPr>
          <w:p w14:paraId="0107D1A7" w14:textId="162497B9" w:rsidR="00242505" w:rsidRPr="00B5096E" w:rsidRDefault="00242505" w:rsidP="00F34BB0">
            <w:pPr>
              <w:rPr>
                <w:sz w:val="20"/>
                <w:szCs w:val="20"/>
              </w:rPr>
            </w:pPr>
            <w:r w:rsidRPr="00B5096E">
              <w:rPr>
                <w:sz w:val="20"/>
                <w:szCs w:val="20"/>
              </w:rPr>
              <w:t>Transfers to 4-Year Institutions</w:t>
            </w:r>
          </w:p>
        </w:tc>
        <w:tc>
          <w:tcPr>
            <w:tcW w:w="916" w:type="dxa"/>
            <w:vAlign w:val="center"/>
          </w:tcPr>
          <w:p w14:paraId="24737A9C" w14:textId="1AD78B2C" w:rsidR="00242505" w:rsidRPr="00B5096E" w:rsidRDefault="00242505" w:rsidP="00F34BB0">
            <w:pPr>
              <w:jc w:val="center"/>
              <w:rPr>
                <w:sz w:val="20"/>
                <w:szCs w:val="20"/>
              </w:rPr>
            </w:pPr>
            <w:r w:rsidRPr="00B5096E">
              <w:rPr>
                <w:sz w:val="20"/>
                <w:szCs w:val="20"/>
              </w:rPr>
              <w:t>592</w:t>
            </w:r>
          </w:p>
        </w:tc>
        <w:tc>
          <w:tcPr>
            <w:tcW w:w="1007" w:type="dxa"/>
            <w:vAlign w:val="center"/>
          </w:tcPr>
          <w:p w14:paraId="2BE70DD0" w14:textId="5A02D433" w:rsidR="00242505" w:rsidRPr="00B5096E" w:rsidRDefault="00242505" w:rsidP="00F34BB0">
            <w:pPr>
              <w:jc w:val="center"/>
              <w:rPr>
                <w:sz w:val="20"/>
                <w:szCs w:val="20"/>
              </w:rPr>
            </w:pPr>
            <w:r w:rsidRPr="00B5096E">
              <w:rPr>
                <w:sz w:val="20"/>
                <w:szCs w:val="20"/>
              </w:rPr>
              <w:t>26%</w:t>
            </w:r>
          </w:p>
        </w:tc>
        <w:tc>
          <w:tcPr>
            <w:tcW w:w="1099" w:type="dxa"/>
            <w:vAlign w:val="center"/>
          </w:tcPr>
          <w:p w14:paraId="148B2B5A" w14:textId="399391BA" w:rsidR="00242505" w:rsidRPr="00B5096E" w:rsidRDefault="00242505" w:rsidP="00F34BB0">
            <w:pPr>
              <w:jc w:val="center"/>
              <w:rPr>
                <w:sz w:val="20"/>
                <w:szCs w:val="20"/>
              </w:rPr>
            </w:pPr>
            <w:r w:rsidRPr="00B5096E">
              <w:rPr>
                <w:sz w:val="20"/>
                <w:szCs w:val="20"/>
              </w:rPr>
              <w:t>583</w:t>
            </w:r>
          </w:p>
        </w:tc>
        <w:tc>
          <w:tcPr>
            <w:tcW w:w="1099" w:type="dxa"/>
            <w:noWrap/>
            <w:vAlign w:val="center"/>
          </w:tcPr>
          <w:p w14:paraId="3A0ACE29" w14:textId="6D4A674E" w:rsidR="00242505" w:rsidRPr="00B5096E" w:rsidRDefault="00242505" w:rsidP="00F34BB0">
            <w:pPr>
              <w:jc w:val="center"/>
              <w:rPr>
                <w:sz w:val="20"/>
                <w:szCs w:val="20"/>
              </w:rPr>
            </w:pPr>
            <w:r w:rsidRPr="00B5096E">
              <w:rPr>
                <w:sz w:val="20"/>
                <w:szCs w:val="20"/>
              </w:rPr>
              <w:t>26%</w:t>
            </w:r>
          </w:p>
        </w:tc>
        <w:tc>
          <w:tcPr>
            <w:tcW w:w="1007" w:type="dxa"/>
            <w:vAlign w:val="center"/>
          </w:tcPr>
          <w:p w14:paraId="7F6BBDB9" w14:textId="5A6A1A43" w:rsidR="00242505" w:rsidRPr="00B5096E" w:rsidRDefault="00242505" w:rsidP="00F34BB0">
            <w:pPr>
              <w:jc w:val="center"/>
              <w:rPr>
                <w:sz w:val="20"/>
                <w:szCs w:val="20"/>
              </w:rPr>
            </w:pPr>
            <w:r w:rsidRPr="00B5096E">
              <w:rPr>
                <w:sz w:val="20"/>
                <w:szCs w:val="20"/>
              </w:rPr>
              <w:t>440</w:t>
            </w:r>
          </w:p>
        </w:tc>
        <w:tc>
          <w:tcPr>
            <w:tcW w:w="1007" w:type="dxa"/>
            <w:vAlign w:val="center"/>
          </w:tcPr>
          <w:p w14:paraId="635A6029" w14:textId="337E7127" w:rsidR="00242505" w:rsidRPr="00B5096E" w:rsidRDefault="00242505" w:rsidP="00F34BB0">
            <w:pPr>
              <w:jc w:val="center"/>
              <w:rPr>
                <w:sz w:val="20"/>
                <w:szCs w:val="20"/>
              </w:rPr>
            </w:pPr>
            <w:r w:rsidRPr="00B5096E">
              <w:rPr>
                <w:sz w:val="20"/>
                <w:szCs w:val="20"/>
              </w:rPr>
              <w:t>21%</w:t>
            </w:r>
          </w:p>
        </w:tc>
        <w:tc>
          <w:tcPr>
            <w:tcW w:w="1007" w:type="dxa"/>
            <w:vAlign w:val="center"/>
          </w:tcPr>
          <w:p w14:paraId="3F22BE93" w14:textId="0CFA3892" w:rsidR="00242505" w:rsidRPr="00B5096E" w:rsidRDefault="00242505" w:rsidP="00F34BB0">
            <w:pPr>
              <w:jc w:val="center"/>
              <w:rPr>
                <w:sz w:val="20"/>
                <w:szCs w:val="20"/>
              </w:rPr>
            </w:pPr>
            <w:r w:rsidRPr="00B5096E">
              <w:rPr>
                <w:sz w:val="20"/>
                <w:szCs w:val="20"/>
              </w:rPr>
              <w:t>424</w:t>
            </w:r>
          </w:p>
        </w:tc>
        <w:tc>
          <w:tcPr>
            <w:tcW w:w="1007" w:type="dxa"/>
            <w:vAlign w:val="center"/>
          </w:tcPr>
          <w:p w14:paraId="0171F4B2" w14:textId="19F27261" w:rsidR="00242505" w:rsidRPr="00B5096E" w:rsidRDefault="00242505" w:rsidP="00F34BB0">
            <w:pPr>
              <w:jc w:val="center"/>
              <w:rPr>
                <w:sz w:val="20"/>
                <w:szCs w:val="20"/>
              </w:rPr>
            </w:pPr>
            <w:r w:rsidRPr="00B5096E">
              <w:rPr>
                <w:sz w:val="20"/>
                <w:szCs w:val="20"/>
              </w:rPr>
              <w:t>23%</w:t>
            </w:r>
          </w:p>
        </w:tc>
        <w:tc>
          <w:tcPr>
            <w:tcW w:w="905" w:type="dxa"/>
            <w:vAlign w:val="center"/>
          </w:tcPr>
          <w:p w14:paraId="55897D29" w14:textId="1288F9DA" w:rsidR="00242505" w:rsidRPr="00B5096E" w:rsidRDefault="00513B0B" w:rsidP="00F34BB0">
            <w:pPr>
              <w:jc w:val="center"/>
              <w:rPr>
                <w:sz w:val="20"/>
                <w:szCs w:val="20"/>
              </w:rPr>
            </w:pPr>
            <w:r>
              <w:rPr>
                <w:sz w:val="20"/>
                <w:szCs w:val="20"/>
              </w:rPr>
              <w:t>367</w:t>
            </w:r>
          </w:p>
        </w:tc>
        <w:tc>
          <w:tcPr>
            <w:tcW w:w="990" w:type="dxa"/>
            <w:vAlign w:val="center"/>
          </w:tcPr>
          <w:p w14:paraId="402AB469" w14:textId="2C7D2D92" w:rsidR="00242505" w:rsidRPr="00B5096E" w:rsidRDefault="00513B0B" w:rsidP="00F34BB0">
            <w:pPr>
              <w:jc w:val="center"/>
              <w:rPr>
                <w:sz w:val="20"/>
                <w:szCs w:val="20"/>
              </w:rPr>
            </w:pPr>
            <w:r>
              <w:rPr>
                <w:sz w:val="20"/>
                <w:szCs w:val="20"/>
              </w:rPr>
              <w:t>20</w:t>
            </w:r>
            <w:r w:rsidR="00242505" w:rsidRPr="00B5096E">
              <w:rPr>
                <w:sz w:val="20"/>
                <w:szCs w:val="20"/>
              </w:rPr>
              <w:t>%</w:t>
            </w:r>
          </w:p>
        </w:tc>
      </w:tr>
      <w:tr w:rsidR="00242505" w:rsidRPr="00B5096E" w14:paraId="7DF1A0FB" w14:textId="4157ECDF" w:rsidTr="00F34BB0">
        <w:trPr>
          <w:trHeight w:val="310"/>
        </w:trPr>
        <w:tc>
          <w:tcPr>
            <w:tcW w:w="2168" w:type="dxa"/>
            <w:noWrap/>
            <w:vAlign w:val="center"/>
          </w:tcPr>
          <w:p w14:paraId="16A1EE3A" w14:textId="77A637DD" w:rsidR="00242505" w:rsidRPr="00B5096E" w:rsidRDefault="00242505" w:rsidP="00F34BB0">
            <w:pPr>
              <w:rPr>
                <w:sz w:val="20"/>
                <w:szCs w:val="20"/>
              </w:rPr>
            </w:pPr>
            <w:r w:rsidRPr="00B5096E">
              <w:rPr>
                <w:sz w:val="20"/>
                <w:szCs w:val="20"/>
              </w:rPr>
              <w:t>Transfers to Unknown Type of Institution</w:t>
            </w:r>
          </w:p>
        </w:tc>
        <w:tc>
          <w:tcPr>
            <w:tcW w:w="916" w:type="dxa"/>
            <w:vAlign w:val="center"/>
          </w:tcPr>
          <w:p w14:paraId="2EA9E984" w14:textId="61AD9BE8" w:rsidR="00242505" w:rsidRPr="00B5096E" w:rsidRDefault="00242505" w:rsidP="00F34BB0">
            <w:pPr>
              <w:spacing w:before="40"/>
              <w:jc w:val="center"/>
              <w:rPr>
                <w:sz w:val="20"/>
                <w:szCs w:val="20"/>
              </w:rPr>
            </w:pPr>
            <w:r w:rsidRPr="00B5096E">
              <w:rPr>
                <w:sz w:val="20"/>
                <w:szCs w:val="20"/>
              </w:rPr>
              <w:t>--</w:t>
            </w:r>
          </w:p>
        </w:tc>
        <w:tc>
          <w:tcPr>
            <w:tcW w:w="1007" w:type="dxa"/>
            <w:vAlign w:val="center"/>
          </w:tcPr>
          <w:p w14:paraId="4770466B" w14:textId="5C430A7E" w:rsidR="00242505" w:rsidRPr="00B5096E" w:rsidRDefault="00242505" w:rsidP="00F34BB0">
            <w:pPr>
              <w:spacing w:before="40"/>
              <w:jc w:val="center"/>
              <w:rPr>
                <w:sz w:val="20"/>
                <w:szCs w:val="20"/>
              </w:rPr>
            </w:pPr>
            <w:r w:rsidRPr="00B5096E">
              <w:rPr>
                <w:sz w:val="20"/>
                <w:szCs w:val="20"/>
              </w:rPr>
              <w:t>--</w:t>
            </w:r>
          </w:p>
        </w:tc>
        <w:tc>
          <w:tcPr>
            <w:tcW w:w="1099" w:type="dxa"/>
            <w:vAlign w:val="center"/>
          </w:tcPr>
          <w:p w14:paraId="394A6311" w14:textId="12F65D3E" w:rsidR="00242505" w:rsidRPr="00B5096E" w:rsidRDefault="00242505" w:rsidP="00F34BB0">
            <w:pPr>
              <w:jc w:val="center"/>
              <w:rPr>
                <w:sz w:val="20"/>
                <w:szCs w:val="20"/>
              </w:rPr>
            </w:pPr>
            <w:r w:rsidRPr="00B5096E">
              <w:rPr>
                <w:sz w:val="20"/>
                <w:szCs w:val="20"/>
              </w:rPr>
              <w:t>--</w:t>
            </w:r>
          </w:p>
        </w:tc>
        <w:tc>
          <w:tcPr>
            <w:tcW w:w="1099" w:type="dxa"/>
            <w:noWrap/>
            <w:vAlign w:val="center"/>
          </w:tcPr>
          <w:p w14:paraId="75C7681A" w14:textId="1063C25B" w:rsidR="00242505" w:rsidRPr="00B5096E" w:rsidRDefault="00242505" w:rsidP="00F34BB0">
            <w:pPr>
              <w:jc w:val="center"/>
              <w:rPr>
                <w:sz w:val="20"/>
                <w:szCs w:val="20"/>
              </w:rPr>
            </w:pPr>
            <w:r w:rsidRPr="00B5096E">
              <w:rPr>
                <w:sz w:val="20"/>
                <w:szCs w:val="20"/>
              </w:rPr>
              <w:t>--</w:t>
            </w:r>
          </w:p>
        </w:tc>
        <w:tc>
          <w:tcPr>
            <w:tcW w:w="1007" w:type="dxa"/>
            <w:vAlign w:val="center"/>
          </w:tcPr>
          <w:p w14:paraId="77B33375" w14:textId="5E23E4B0" w:rsidR="00242505" w:rsidRPr="00B5096E" w:rsidRDefault="00242505" w:rsidP="00F34BB0">
            <w:pPr>
              <w:jc w:val="center"/>
              <w:rPr>
                <w:sz w:val="20"/>
                <w:szCs w:val="20"/>
              </w:rPr>
            </w:pPr>
            <w:r w:rsidRPr="00B5096E">
              <w:rPr>
                <w:sz w:val="20"/>
                <w:szCs w:val="20"/>
              </w:rPr>
              <w:t>--</w:t>
            </w:r>
          </w:p>
        </w:tc>
        <w:tc>
          <w:tcPr>
            <w:tcW w:w="1007" w:type="dxa"/>
            <w:vAlign w:val="center"/>
          </w:tcPr>
          <w:p w14:paraId="30C9F88E" w14:textId="220926A8" w:rsidR="00242505" w:rsidRPr="00B5096E" w:rsidRDefault="00242505" w:rsidP="00F34BB0">
            <w:pPr>
              <w:jc w:val="center"/>
              <w:rPr>
                <w:sz w:val="20"/>
                <w:szCs w:val="20"/>
              </w:rPr>
            </w:pPr>
            <w:r w:rsidRPr="00B5096E">
              <w:rPr>
                <w:sz w:val="20"/>
                <w:szCs w:val="20"/>
              </w:rPr>
              <w:t>--</w:t>
            </w:r>
          </w:p>
        </w:tc>
        <w:tc>
          <w:tcPr>
            <w:tcW w:w="1007" w:type="dxa"/>
            <w:vAlign w:val="center"/>
          </w:tcPr>
          <w:p w14:paraId="1D4AD77E" w14:textId="53578E30" w:rsidR="00242505" w:rsidRPr="00935CB5" w:rsidRDefault="00242505" w:rsidP="00F34BB0">
            <w:pPr>
              <w:jc w:val="center"/>
              <w:rPr>
                <w:sz w:val="20"/>
                <w:szCs w:val="20"/>
                <w:highlight w:val="yellow"/>
              </w:rPr>
            </w:pPr>
            <w:r w:rsidRPr="00B5096E">
              <w:rPr>
                <w:sz w:val="20"/>
                <w:szCs w:val="20"/>
              </w:rPr>
              <w:t>--</w:t>
            </w:r>
          </w:p>
        </w:tc>
        <w:tc>
          <w:tcPr>
            <w:tcW w:w="1007" w:type="dxa"/>
            <w:vAlign w:val="center"/>
          </w:tcPr>
          <w:p w14:paraId="1FFA8DBA" w14:textId="6F260304" w:rsidR="00242505" w:rsidRPr="00935CB5" w:rsidRDefault="00242505" w:rsidP="00F34BB0">
            <w:pPr>
              <w:jc w:val="center"/>
              <w:rPr>
                <w:sz w:val="20"/>
                <w:szCs w:val="20"/>
                <w:highlight w:val="yellow"/>
              </w:rPr>
            </w:pPr>
            <w:r w:rsidRPr="00B5096E">
              <w:rPr>
                <w:sz w:val="20"/>
                <w:szCs w:val="20"/>
              </w:rPr>
              <w:t>--</w:t>
            </w:r>
          </w:p>
        </w:tc>
        <w:tc>
          <w:tcPr>
            <w:tcW w:w="905" w:type="dxa"/>
            <w:vAlign w:val="center"/>
          </w:tcPr>
          <w:p w14:paraId="3204D1B1" w14:textId="2E3DDA6B" w:rsidR="00242505" w:rsidRPr="00884CA2" w:rsidRDefault="00F61CCD" w:rsidP="00F34BB0">
            <w:pPr>
              <w:jc w:val="center"/>
              <w:rPr>
                <w:sz w:val="20"/>
                <w:szCs w:val="20"/>
              </w:rPr>
            </w:pPr>
            <w:r w:rsidRPr="00884CA2">
              <w:rPr>
                <w:sz w:val="20"/>
                <w:szCs w:val="20"/>
              </w:rPr>
              <w:t>1</w:t>
            </w:r>
          </w:p>
        </w:tc>
        <w:tc>
          <w:tcPr>
            <w:tcW w:w="990" w:type="dxa"/>
            <w:vAlign w:val="center"/>
          </w:tcPr>
          <w:p w14:paraId="652700D9" w14:textId="75D85391" w:rsidR="00242505" w:rsidRPr="00884CA2" w:rsidRDefault="00F61CCD" w:rsidP="00F34BB0">
            <w:pPr>
              <w:jc w:val="center"/>
              <w:rPr>
                <w:sz w:val="20"/>
                <w:szCs w:val="20"/>
              </w:rPr>
            </w:pPr>
            <w:r w:rsidRPr="00884CA2">
              <w:rPr>
                <w:sz w:val="20"/>
                <w:szCs w:val="20"/>
              </w:rPr>
              <w:t>0%</w:t>
            </w:r>
          </w:p>
        </w:tc>
      </w:tr>
      <w:tr w:rsidR="00242505" w:rsidRPr="00B5096E" w14:paraId="3B39119E" w14:textId="24587CDF" w:rsidTr="00F34BB0">
        <w:trPr>
          <w:trHeight w:val="310"/>
        </w:trPr>
        <w:tc>
          <w:tcPr>
            <w:tcW w:w="2168" w:type="dxa"/>
            <w:noWrap/>
            <w:vAlign w:val="center"/>
          </w:tcPr>
          <w:p w14:paraId="7C764846" w14:textId="308836CF" w:rsidR="00242505" w:rsidRPr="00191FF1" w:rsidRDefault="00242505" w:rsidP="00F34BB0">
            <w:pPr>
              <w:rPr>
                <w:sz w:val="20"/>
                <w:szCs w:val="20"/>
              </w:rPr>
            </w:pPr>
            <w:r w:rsidRPr="00191FF1">
              <w:rPr>
                <w:sz w:val="20"/>
                <w:szCs w:val="20"/>
              </w:rPr>
              <w:t>Total Transfers</w:t>
            </w:r>
          </w:p>
        </w:tc>
        <w:tc>
          <w:tcPr>
            <w:tcW w:w="916" w:type="dxa"/>
            <w:vAlign w:val="center"/>
          </w:tcPr>
          <w:p w14:paraId="778543C9" w14:textId="4EBC9F2C" w:rsidR="00242505" w:rsidRPr="00191FF1" w:rsidRDefault="00242505" w:rsidP="00F34BB0">
            <w:pPr>
              <w:jc w:val="center"/>
              <w:rPr>
                <w:sz w:val="20"/>
                <w:szCs w:val="20"/>
              </w:rPr>
            </w:pPr>
            <w:r w:rsidRPr="00191FF1">
              <w:rPr>
                <w:sz w:val="20"/>
                <w:szCs w:val="20"/>
              </w:rPr>
              <w:t>806</w:t>
            </w:r>
          </w:p>
        </w:tc>
        <w:tc>
          <w:tcPr>
            <w:tcW w:w="1007" w:type="dxa"/>
            <w:vAlign w:val="center"/>
          </w:tcPr>
          <w:p w14:paraId="4E866656" w14:textId="3533441C" w:rsidR="00242505" w:rsidRPr="00191FF1" w:rsidRDefault="00242505" w:rsidP="00F34BB0">
            <w:pPr>
              <w:jc w:val="center"/>
              <w:rPr>
                <w:sz w:val="20"/>
                <w:szCs w:val="20"/>
              </w:rPr>
            </w:pPr>
            <w:r w:rsidRPr="00191FF1">
              <w:rPr>
                <w:sz w:val="20"/>
                <w:szCs w:val="20"/>
              </w:rPr>
              <w:t>35%</w:t>
            </w:r>
          </w:p>
        </w:tc>
        <w:tc>
          <w:tcPr>
            <w:tcW w:w="1099" w:type="dxa"/>
            <w:vAlign w:val="center"/>
          </w:tcPr>
          <w:p w14:paraId="1510D5E0" w14:textId="0AC8B9F2" w:rsidR="00242505" w:rsidRPr="00191FF1" w:rsidRDefault="00242505" w:rsidP="00F34BB0">
            <w:pPr>
              <w:jc w:val="center"/>
              <w:rPr>
                <w:sz w:val="20"/>
                <w:szCs w:val="20"/>
              </w:rPr>
            </w:pPr>
            <w:r w:rsidRPr="00191FF1">
              <w:rPr>
                <w:sz w:val="20"/>
                <w:szCs w:val="20"/>
              </w:rPr>
              <w:t>782</w:t>
            </w:r>
          </w:p>
        </w:tc>
        <w:tc>
          <w:tcPr>
            <w:tcW w:w="1099" w:type="dxa"/>
            <w:noWrap/>
            <w:vAlign w:val="center"/>
          </w:tcPr>
          <w:p w14:paraId="41E9A3AE" w14:textId="51922F3D" w:rsidR="00242505" w:rsidRPr="00191FF1" w:rsidRDefault="00242505" w:rsidP="00F34BB0">
            <w:pPr>
              <w:jc w:val="center"/>
              <w:rPr>
                <w:sz w:val="20"/>
                <w:szCs w:val="20"/>
              </w:rPr>
            </w:pPr>
            <w:r w:rsidRPr="00191FF1">
              <w:rPr>
                <w:sz w:val="20"/>
                <w:szCs w:val="20"/>
              </w:rPr>
              <w:t>35%</w:t>
            </w:r>
          </w:p>
        </w:tc>
        <w:tc>
          <w:tcPr>
            <w:tcW w:w="1007" w:type="dxa"/>
            <w:vAlign w:val="center"/>
          </w:tcPr>
          <w:p w14:paraId="7603F742" w14:textId="702B0515" w:rsidR="00242505" w:rsidRPr="00191FF1" w:rsidRDefault="00242505" w:rsidP="00F34BB0">
            <w:pPr>
              <w:jc w:val="center"/>
              <w:rPr>
                <w:sz w:val="20"/>
                <w:szCs w:val="20"/>
              </w:rPr>
            </w:pPr>
            <w:r w:rsidRPr="00191FF1">
              <w:rPr>
                <w:sz w:val="20"/>
                <w:szCs w:val="20"/>
              </w:rPr>
              <w:t>687</w:t>
            </w:r>
          </w:p>
        </w:tc>
        <w:tc>
          <w:tcPr>
            <w:tcW w:w="1007" w:type="dxa"/>
            <w:vAlign w:val="center"/>
          </w:tcPr>
          <w:p w14:paraId="11319FEE" w14:textId="3D6EF33C" w:rsidR="00242505" w:rsidRPr="00191FF1" w:rsidRDefault="00242505" w:rsidP="00F34BB0">
            <w:pPr>
              <w:jc w:val="center"/>
              <w:rPr>
                <w:sz w:val="20"/>
                <w:szCs w:val="20"/>
              </w:rPr>
            </w:pPr>
            <w:r w:rsidRPr="00191FF1">
              <w:rPr>
                <w:sz w:val="20"/>
                <w:szCs w:val="20"/>
              </w:rPr>
              <w:t>33%</w:t>
            </w:r>
          </w:p>
        </w:tc>
        <w:tc>
          <w:tcPr>
            <w:tcW w:w="1007" w:type="dxa"/>
            <w:vAlign w:val="center"/>
          </w:tcPr>
          <w:p w14:paraId="522DB643" w14:textId="045AC01D" w:rsidR="00242505" w:rsidRPr="00191FF1" w:rsidRDefault="00242505" w:rsidP="00F34BB0">
            <w:pPr>
              <w:jc w:val="center"/>
              <w:rPr>
                <w:sz w:val="20"/>
                <w:szCs w:val="20"/>
              </w:rPr>
            </w:pPr>
            <w:r w:rsidRPr="00191FF1">
              <w:rPr>
                <w:sz w:val="20"/>
                <w:szCs w:val="20"/>
              </w:rPr>
              <w:t>617</w:t>
            </w:r>
          </w:p>
        </w:tc>
        <w:tc>
          <w:tcPr>
            <w:tcW w:w="1007" w:type="dxa"/>
            <w:vAlign w:val="center"/>
          </w:tcPr>
          <w:p w14:paraId="4BCC77CA" w14:textId="08168E4C" w:rsidR="00242505" w:rsidRPr="00B5096E" w:rsidRDefault="00242505" w:rsidP="00F34BB0">
            <w:pPr>
              <w:jc w:val="center"/>
              <w:rPr>
                <w:sz w:val="20"/>
                <w:szCs w:val="20"/>
              </w:rPr>
            </w:pPr>
            <w:r w:rsidRPr="00191FF1">
              <w:rPr>
                <w:sz w:val="20"/>
                <w:szCs w:val="20"/>
              </w:rPr>
              <w:t>34%</w:t>
            </w:r>
          </w:p>
        </w:tc>
        <w:tc>
          <w:tcPr>
            <w:tcW w:w="905" w:type="dxa"/>
            <w:vAlign w:val="center"/>
          </w:tcPr>
          <w:p w14:paraId="11B586C6" w14:textId="470F8BEB" w:rsidR="00242505" w:rsidRPr="00884CA2" w:rsidRDefault="00513B0B" w:rsidP="00F34BB0">
            <w:pPr>
              <w:jc w:val="center"/>
              <w:rPr>
                <w:sz w:val="20"/>
                <w:szCs w:val="20"/>
              </w:rPr>
            </w:pPr>
            <w:r w:rsidRPr="00884CA2">
              <w:rPr>
                <w:sz w:val="20"/>
                <w:szCs w:val="20"/>
              </w:rPr>
              <w:t>56</w:t>
            </w:r>
            <w:r w:rsidR="00F61CCD" w:rsidRPr="00884CA2">
              <w:rPr>
                <w:sz w:val="20"/>
                <w:szCs w:val="20"/>
              </w:rPr>
              <w:t>6</w:t>
            </w:r>
          </w:p>
        </w:tc>
        <w:tc>
          <w:tcPr>
            <w:tcW w:w="990" w:type="dxa"/>
            <w:vAlign w:val="center"/>
          </w:tcPr>
          <w:p w14:paraId="71BB2A09" w14:textId="355890FB" w:rsidR="00242505" w:rsidRPr="00884CA2" w:rsidRDefault="00513B0B" w:rsidP="00F34BB0">
            <w:pPr>
              <w:jc w:val="center"/>
              <w:rPr>
                <w:sz w:val="20"/>
                <w:szCs w:val="20"/>
              </w:rPr>
            </w:pPr>
            <w:r w:rsidRPr="00884CA2">
              <w:rPr>
                <w:sz w:val="20"/>
                <w:szCs w:val="20"/>
              </w:rPr>
              <w:t>3</w:t>
            </w:r>
            <w:r w:rsidR="00F61CCD" w:rsidRPr="00884CA2">
              <w:rPr>
                <w:sz w:val="20"/>
                <w:szCs w:val="20"/>
              </w:rPr>
              <w:t>0</w:t>
            </w:r>
            <w:r w:rsidR="00242505" w:rsidRPr="00884CA2">
              <w:rPr>
                <w:sz w:val="20"/>
                <w:szCs w:val="20"/>
              </w:rPr>
              <w:t>%</w:t>
            </w:r>
          </w:p>
        </w:tc>
      </w:tr>
      <w:tr w:rsidR="00242505" w:rsidRPr="00B5096E" w14:paraId="701DF805" w14:textId="34488FDC" w:rsidTr="00F34BB0">
        <w:trPr>
          <w:trHeight w:val="310"/>
        </w:trPr>
        <w:tc>
          <w:tcPr>
            <w:tcW w:w="2168" w:type="dxa"/>
            <w:noWrap/>
            <w:vAlign w:val="center"/>
            <w:hideMark/>
          </w:tcPr>
          <w:p w14:paraId="1AB12722" w14:textId="186E170E" w:rsidR="00242505" w:rsidRPr="00B5096E" w:rsidRDefault="00242505" w:rsidP="00F34BB0">
            <w:pPr>
              <w:rPr>
                <w:sz w:val="20"/>
                <w:szCs w:val="20"/>
              </w:rPr>
            </w:pPr>
            <w:r w:rsidRPr="00B5096E">
              <w:rPr>
                <w:sz w:val="20"/>
                <w:szCs w:val="20"/>
              </w:rPr>
              <w:t>Total Cohort</w:t>
            </w:r>
          </w:p>
        </w:tc>
        <w:tc>
          <w:tcPr>
            <w:tcW w:w="916" w:type="dxa"/>
            <w:vAlign w:val="center"/>
          </w:tcPr>
          <w:p w14:paraId="3D85908E" w14:textId="0795300F" w:rsidR="00242505" w:rsidRPr="00B5096E" w:rsidRDefault="00242505" w:rsidP="00F34BB0">
            <w:pPr>
              <w:jc w:val="center"/>
              <w:rPr>
                <w:sz w:val="20"/>
                <w:szCs w:val="20"/>
              </w:rPr>
            </w:pPr>
            <w:r w:rsidRPr="00B5096E">
              <w:rPr>
                <w:sz w:val="20"/>
                <w:szCs w:val="20"/>
              </w:rPr>
              <w:t>2,277</w:t>
            </w:r>
          </w:p>
        </w:tc>
        <w:tc>
          <w:tcPr>
            <w:tcW w:w="1007" w:type="dxa"/>
            <w:vAlign w:val="center"/>
          </w:tcPr>
          <w:p w14:paraId="415BF84A" w14:textId="01616E9E" w:rsidR="00242505" w:rsidRPr="00B5096E" w:rsidRDefault="00242505" w:rsidP="00F34BB0">
            <w:pPr>
              <w:spacing w:before="40"/>
              <w:jc w:val="center"/>
              <w:rPr>
                <w:sz w:val="20"/>
                <w:szCs w:val="20"/>
              </w:rPr>
            </w:pPr>
            <w:r w:rsidRPr="00B5096E">
              <w:rPr>
                <w:sz w:val="20"/>
                <w:szCs w:val="20"/>
              </w:rPr>
              <w:t>--</w:t>
            </w:r>
          </w:p>
        </w:tc>
        <w:tc>
          <w:tcPr>
            <w:tcW w:w="1099" w:type="dxa"/>
            <w:vAlign w:val="center"/>
          </w:tcPr>
          <w:p w14:paraId="707C2896" w14:textId="11DD5B99" w:rsidR="00242505" w:rsidRPr="00B5096E" w:rsidRDefault="00242505" w:rsidP="00F34BB0">
            <w:pPr>
              <w:jc w:val="center"/>
              <w:rPr>
                <w:sz w:val="20"/>
                <w:szCs w:val="20"/>
              </w:rPr>
            </w:pPr>
            <w:r w:rsidRPr="00B5096E">
              <w:rPr>
                <w:sz w:val="20"/>
                <w:szCs w:val="20"/>
              </w:rPr>
              <w:t>2,212</w:t>
            </w:r>
          </w:p>
        </w:tc>
        <w:tc>
          <w:tcPr>
            <w:tcW w:w="1099" w:type="dxa"/>
            <w:noWrap/>
            <w:vAlign w:val="center"/>
          </w:tcPr>
          <w:p w14:paraId="662DEA0B" w14:textId="740FB8E6" w:rsidR="00242505" w:rsidRPr="00B5096E" w:rsidRDefault="00242505" w:rsidP="00F34BB0">
            <w:pPr>
              <w:jc w:val="center"/>
              <w:rPr>
                <w:sz w:val="20"/>
                <w:szCs w:val="20"/>
              </w:rPr>
            </w:pPr>
            <w:r w:rsidRPr="00B5096E">
              <w:rPr>
                <w:sz w:val="20"/>
                <w:szCs w:val="20"/>
              </w:rPr>
              <w:t>--</w:t>
            </w:r>
          </w:p>
        </w:tc>
        <w:tc>
          <w:tcPr>
            <w:tcW w:w="1007" w:type="dxa"/>
            <w:vAlign w:val="center"/>
          </w:tcPr>
          <w:p w14:paraId="5AACD36A" w14:textId="1A353D5D" w:rsidR="00242505" w:rsidRPr="00B5096E" w:rsidRDefault="00242505" w:rsidP="00F34BB0">
            <w:pPr>
              <w:jc w:val="center"/>
              <w:rPr>
                <w:sz w:val="20"/>
                <w:szCs w:val="20"/>
              </w:rPr>
            </w:pPr>
            <w:r w:rsidRPr="00B5096E">
              <w:rPr>
                <w:sz w:val="20"/>
                <w:szCs w:val="20"/>
              </w:rPr>
              <w:t>2,095</w:t>
            </w:r>
          </w:p>
        </w:tc>
        <w:tc>
          <w:tcPr>
            <w:tcW w:w="1007" w:type="dxa"/>
            <w:vAlign w:val="center"/>
          </w:tcPr>
          <w:p w14:paraId="33377F39" w14:textId="077FE6F0" w:rsidR="00242505" w:rsidRPr="00B5096E" w:rsidRDefault="00242505" w:rsidP="00F34BB0">
            <w:pPr>
              <w:jc w:val="center"/>
              <w:rPr>
                <w:sz w:val="20"/>
                <w:szCs w:val="20"/>
              </w:rPr>
            </w:pPr>
            <w:r w:rsidRPr="00B5096E">
              <w:rPr>
                <w:sz w:val="20"/>
                <w:szCs w:val="20"/>
              </w:rPr>
              <w:t>--</w:t>
            </w:r>
          </w:p>
        </w:tc>
        <w:tc>
          <w:tcPr>
            <w:tcW w:w="1007" w:type="dxa"/>
            <w:vAlign w:val="center"/>
          </w:tcPr>
          <w:p w14:paraId="68A3A330" w14:textId="2F6C4DBA" w:rsidR="00242505" w:rsidRPr="00B5096E" w:rsidRDefault="00242505" w:rsidP="00F34BB0">
            <w:pPr>
              <w:jc w:val="center"/>
              <w:rPr>
                <w:sz w:val="20"/>
                <w:szCs w:val="20"/>
              </w:rPr>
            </w:pPr>
            <w:r w:rsidRPr="00B5096E">
              <w:rPr>
                <w:sz w:val="20"/>
                <w:szCs w:val="20"/>
              </w:rPr>
              <w:t>1,839</w:t>
            </w:r>
          </w:p>
        </w:tc>
        <w:tc>
          <w:tcPr>
            <w:tcW w:w="1007" w:type="dxa"/>
            <w:vAlign w:val="center"/>
          </w:tcPr>
          <w:p w14:paraId="1F56BE8C" w14:textId="1F6B8985" w:rsidR="00242505" w:rsidRPr="00B5096E" w:rsidRDefault="00242505" w:rsidP="00F34BB0">
            <w:pPr>
              <w:jc w:val="center"/>
              <w:rPr>
                <w:sz w:val="20"/>
                <w:szCs w:val="20"/>
              </w:rPr>
            </w:pPr>
            <w:r w:rsidRPr="00B5096E">
              <w:rPr>
                <w:sz w:val="20"/>
                <w:szCs w:val="20"/>
              </w:rPr>
              <w:t>--</w:t>
            </w:r>
          </w:p>
        </w:tc>
        <w:tc>
          <w:tcPr>
            <w:tcW w:w="905" w:type="dxa"/>
            <w:vAlign w:val="center"/>
          </w:tcPr>
          <w:p w14:paraId="29B01936" w14:textId="39255CF1" w:rsidR="00242505" w:rsidRPr="00884CA2" w:rsidRDefault="00513B0B" w:rsidP="00F34BB0">
            <w:pPr>
              <w:jc w:val="center"/>
              <w:rPr>
                <w:sz w:val="20"/>
                <w:szCs w:val="20"/>
              </w:rPr>
            </w:pPr>
            <w:r w:rsidRPr="00884CA2">
              <w:rPr>
                <w:sz w:val="20"/>
                <w:szCs w:val="20"/>
              </w:rPr>
              <w:t>1,86</w:t>
            </w:r>
            <w:r w:rsidR="001E0DAD" w:rsidRPr="00884CA2">
              <w:rPr>
                <w:sz w:val="20"/>
                <w:szCs w:val="20"/>
              </w:rPr>
              <w:t>7</w:t>
            </w:r>
          </w:p>
        </w:tc>
        <w:tc>
          <w:tcPr>
            <w:tcW w:w="990" w:type="dxa"/>
            <w:vAlign w:val="center"/>
          </w:tcPr>
          <w:p w14:paraId="5EC3B6AC" w14:textId="22D077D4" w:rsidR="00242505" w:rsidRPr="00884CA2" w:rsidRDefault="00242505" w:rsidP="00F34BB0">
            <w:pPr>
              <w:jc w:val="center"/>
              <w:rPr>
                <w:sz w:val="20"/>
                <w:szCs w:val="20"/>
              </w:rPr>
            </w:pPr>
            <w:r w:rsidRPr="00884CA2">
              <w:rPr>
                <w:sz w:val="20"/>
                <w:szCs w:val="20"/>
              </w:rPr>
              <w:t>--</w:t>
            </w:r>
          </w:p>
        </w:tc>
      </w:tr>
    </w:tbl>
    <w:p w14:paraId="2E70605F" w14:textId="77777777" w:rsidR="001B1D93" w:rsidRPr="00B5096E" w:rsidRDefault="001B1D93">
      <w:pPr>
        <w:spacing w:after="200" w:line="276" w:lineRule="auto"/>
        <w:rPr>
          <w:rFonts w:eastAsiaTheme="majorEastAsia"/>
          <w:b/>
          <w:bCs/>
          <w:sz w:val="28"/>
          <w:szCs w:val="28"/>
        </w:rPr>
      </w:pPr>
      <w:r w:rsidRPr="00B5096E">
        <w:br w:type="page"/>
      </w:r>
    </w:p>
    <w:p w14:paraId="282DF095" w14:textId="02512EF1" w:rsidR="00187C29" w:rsidRPr="00B5096E" w:rsidRDefault="00187C29" w:rsidP="007944A5">
      <w:pPr>
        <w:pStyle w:val="Heading1"/>
        <w:spacing w:before="0"/>
        <w:contextualSpacing/>
      </w:pPr>
      <w:bookmarkStart w:id="166" w:name="_Toc223452904"/>
      <w:r w:rsidRPr="00B5096E">
        <w:lastRenderedPageBreak/>
        <w:t>Transfer Institutions</w:t>
      </w:r>
      <w:bookmarkEnd w:id="164"/>
      <w:bookmarkEnd w:id="165"/>
      <w:bookmarkEnd w:id="166"/>
      <w:r w:rsidR="007944A5" w:rsidRPr="00B5096E">
        <w:tab/>
      </w:r>
      <w:r w:rsidR="007944A5" w:rsidRPr="00B5096E">
        <w:tab/>
      </w:r>
      <w:r w:rsidR="007944A5" w:rsidRPr="00B5096E">
        <w:tab/>
      </w:r>
      <w:r w:rsidR="007944A5" w:rsidRPr="00B5096E">
        <w:tab/>
      </w:r>
      <w:r w:rsidR="007944A5" w:rsidRPr="00B5096E">
        <w:tab/>
      </w:r>
      <w:r w:rsidR="007944A5" w:rsidRPr="00B5096E">
        <w:tab/>
      </w:r>
      <w:r w:rsidR="007944A5" w:rsidRPr="00B5096E">
        <w:tab/>
      </w:r>
      <w:r w:rsidR="007944A5" w:rsidRPr="00B5096E">
        <w:tab/>
      </w:r>
      <w:r w:rsidR="007944A5" w:rsidRPr="00B5096E">
        <w:tab/>
      </w:r>
      <w:r w:rsidR="007944A5" w:rsidRPr="00B5096E">
        <w:tab/>
      </w:r>
      <w:r w:rsidR="007944A5" w:rsidRPr="00B5096E">
        <w:tab/>
      </w:r>
      <w:r w:rsidR="007944A5" w:rsidRPr="00B5096E">
        <w:tab/>
      </w:r>
    </w:p>
    <w:p w14:paraId="05735654" w14:textId="77777777" w:rsidR="00CE7EEA" w:rsidRPr="00B5096E" w:rsidRDefault="00CE7EEA" w:rsidP="007944A5"/>
    <w:p w14:paraId="34C391F5" w14:textId="3B59F5AA" w:rsidR="00CE7EEA" w:rsidRDefault="00CE7EEA" w:rsidP="007944A5">
      <w:pPr>
        <w:pStyle w:val="Heading2"/>
        <w:spacing w:before="0"/>
        <w:contextualSpacing/>
      </w:pPr>
      <w:bookmarkStart w:id="167" w:name="_Toc247695274"/>
      <w:bookmarkStart w:id="168" w:name="_Toc407632905"/>
      <w:bookmarkStart w:id="169" w:name="_Toc223452905"/>
      <w:r w:rsidRPr="00B5096E">
        <w:t>Table 5-</w:t>
      </w:r>
      <w:r w:rsidR="00AF609F" w:rsidRPr="00B5096E">
        <w:t>3</w:t>
      </w:r>
      <w:r w:rsidRPr="00B5096E">
        <w:t xml:space="preserve">: Top Transfer </w:t>
      </w:r>
      <w:bookmarkEnd w:id="167"/>
      <w:bookmarkEnd w:id="168"/>
      <w:r w:rsidRPr="00B5096E">
        <w:t>Institutions</w:t>
      </w:r>
      <w:r w:rsidR="00F07084">
        <w:rPr>
          <w:rStyle w:val="FootnoteReference"/>
        </w:rPr>
        <w:footnoteReference w:id="8"/>
      </w:r>
      <w:bookmarkEnd w:id="169"/>
      <w:r w:rsidR="00B73625" w:rsidRPr="00B5096E">
        <w:t xml:space="preserve"> </w:t>
      </w:r>
    </w:p>
    <w:p w14:paraId="22ECFBA3" w14:textId="77777777" w:rsidR="002F2B26" w:rsidRDefault="002F2B26" w:rsidP="002F2B26"/>
    <w:tbl>
      <w:tblPr>
        <w:tblW w:w="13230" w:type="dxa"/>
        <w:tblLook w:val="04A0" w:firstRow="1" w:lastRow="0" w:firstColumn="1" w:lastColumn="0" w:noHBand="0" w:noVBand="1"/>
      </w:tblPr>
      <w:tblGrid>
        <w:gridCol w:w="4590"/>
        <w:gridCol w:w="1720"/>
        <w:gridCol w:w="1700"/>
        <w:gridCol w:w="1710"/>
        <w:gridCol w:w="1800"/>
        <w:gridCol w:w="1710"/>
      </w:tblGrid>
      <w:tr w:rsidR="002F2B26" w14:paraId="53DFC330" w14:textId="77777777" w:rsidTr="002F2B26">
        <w:trPr>
          <w:trHeight w:val="558"/>
        </w:trPr>
        <w:tc>
          <w:tcPr>
            <w:tcW w:w="4590" w:type="dxa"/>
            <w:tcBorders>
              <w:top w:val="nil"/>
              <w:left w:val="nil"/>
              <w:bottom w:val="nil"/>
              <w:right w:val="nil"/>
            </w:tcBorders>
            <w:shd w:val="clear" w:color="000000" w:fill="002C5C"/>
            <w:noWrap/>
            <w:vAlign w:val="center"/>
            <w:hideMark/>
          </w:tcPr>
          <w:p w14:paraId="562960EF" w14:textId="6ED63DA4" w:rsidR="002F2B26" w:rsidRPr="00724BDC" w:rsidRDefault="002F2B26" w:rsidP="002F2B26">
            <w:pPr>
              <w:ind w:right="152"/>
              <w:jc w:val="center"/>
              <w:rPr>
                <w:sz w:val="20"/>
                <w:szCs w:val="20"/>
              </w:rPr>
            </w:pPr>
          </w:p>
        </w:tc>
        <w:tc>
          <w:tcPr>
            <w:tcW w:w="1720" w:type="dxa"/>
            <w:tcBorders>
              <w:top w:val="nil"/>
              <w:left w:val="nil"/>
              <w:bottom w:val="nil"/>
              <w:right w:val="nil"/>
            </w:tcBorders>
            <w:shd w:val="clear" w:color="000000" w:fill="002C5C"/>
            <w:vAlign w:val="center"/>
            <w:hideMark/>
          </w:tcPr>
          <w:p w14:paraId="0C789455" w14:textId="77777777" w:rsidR="002F2B26" w:rsidRDefault="002F2B26">
            <w:pPr>
              <w:jc w:val="center"/>
              <w:rPr>
                <w:color w:val="FFFFFF"/>
                <w:sz w:val="20"/>
                <w:szCs w:val="20"/>
              </w:rPr>
            </w:pPr>
            <w:r>
              <w:rPr>
                <w:color w:val="FFFFFF"/>
                <w:sz w:val="20"/>
                <w:szCs w:val="20"/>
              </w:rPr>
              <w:t>2012-2013 cohort</w:t>
            </w:r>
          </w:p>
        </w:tc>
        <w:tc>
          <w:tcPr>
            <w:tcW w:w="1700" w:type="dxa"/>
            <w:tcBorders>
              <w:top w:val="nil"/>
              <w:left w:val="nil"/>
              <w:bottom w:val="nil"/>
              <w:right w:val="nil"/>
            </w:tcBorders>
            <w:shd w:val="clear" w:color="000000" w:fill="002C5C"/>
            <w:vAlign w:val="center"/>
            <w:hideMark/>
          </w:tcPr>
          <w:p w14:paraId="08DF3CC0" w14:textId="77777777" w:rsidR="002F2B26" w:rsidRDefault="002F2B26">
            <w:pPr>
              <w:jc w:val="center"/>
              <w:rPr>
                <w:color w:val="FFFFFF"/>
                <w:sz w:val="20"/>
                <w:szCs w:val="20"/>
              </w:rPr>
            </w:pPr>
            <w:r>
              <w:rPr>
                <w:color w:val="FFFFFF"/>
                <w:sz w:val="20"/>
                <w:szCs w:val="20"/>
              </w:rPr>
              <w:t>2013-2014 cohort</w:t>
            </w:r>
          </w:p>
        </w:tc>
        <w:tc>
          <w:tcPr>
            <w:tcW w:w="1710" w:type="dxa"/>
            <w:tcBorders>
              <w:top w:val="nil"/>
              <w:left w:val="nil"/>
              <w:bottom w:val="nil"/>
              <w:right w:val="nil"/>
            </w:tcBorders>
            <w:shd w:val="clear" w:color="000000" w:fill="002C5C"/>
            <w:vAlign w:val="center"/>
            <w:hideMark/>
          </w:tcPr>
          <w:p w14:paraId="772A4A3E" w14:textId="77777777" w:rsidR="002F2B26" w:rsidRDefault="002F2B26">
            <w:pPr>
              <w:jc w:val="center"/>
              <w:rPr>
                <w:color w:val="FFFFFF"/>
                <w:sz w:val="20"/>
                <w:szCs w:val="20"/>
              </w:rPr>
            </w:pPr>
            <w:r>
              <w:rPr>
                <w:color w:val="FFFFFF"/>
                <w:sz w:val="20"/>
                <w:szCs w:val="20"/>
              </w:rPr>
              <w:t>2014-2015 cohort</w:t>
            </w:r>
          </w:p>
        </w:tc>
        <w:tc>
          <w:tcPr>
            <w:tcW w:w="1800" w:type="dxa"/>
            <w:tcBorders>
              <w:top w:val="nil"/>
              <w:left w:val="nil"/>
              <w:bottom w:val="nil"/>
              <w:right w:val="nil"/>
            </w:tcBorders>
            <w:shd w:val="clear" w:color="000000" w:fill="002C5C"/>
            <w:vAlign w:val="center"/>
            <w:hideMark/>
          </w:tcPr>
          <w:p w14:paraId="2C6F2B14" w14:textId="77777777" w:rsidR="002F2B26" w:rsidRDefault="002F2B26">
            <w:pPr>
              <w:jc w:val="center"/>
              <w:rPr>
                <w:color w:val="FFFFFF"/>
                <w:sz w:val="20"/>
                <w:szCs w:val="20"/>
              </w:rPr>
            </w:pPr>
            <w:r>
              <w:rPr>
                <w:color w:val="FFFFFF"/>
                <w:sz w:val="20"/>
                <w:szCs w:val="20"/>
              </w:rPr>
              <w:t>2015-2016 cohort</w:t>
            </w:r>
          </w:p>
        </w:tc>
        <w:tc>
          <w:tcPr>
            <w:tcW w:w="1710" w:type="dxa"/>
            <w:tcBorders>
              <w:top w:val="nil"/>
              <w:left w:val="nil"/>
              <w:bottom w:val="nil"/>
              <w:right w:val="nil"/>
            </w:tcBorders>
            <w:shd w:val="clear" w:color="000000" w:fill="002C5C"/>
            <w:vAlign w:val="center"/>
            <w:hideMark/>
          </w:tcPr>
          <w:p w14:paraId="3FD4702A" w14:textId="77777777" w:rsidR="002F2B26" w:rsidRDefault="002F2B26">
            <w:pPr>
              <w:jc w:val="center"/>
              <w:rPr>
                <w:color w:val="FFFFFF"/>
                <w:sz w:val="20"/>
                <w:szCs w:val="20"/>
              </w:rPr>
            </w:pPr>
            <w:r>
              <w:rPr>
                <w:color w:val="FFFFFF"/>
                <w:sz w:val="20"/>
                <w:szCs w:val="20"/>
              </w:rPr>
              <w:t>2016-2017 cohort</w:t>
            </w:r>
          </w:p>
        </w:tc>
      </w:tr>
      <w:tr w:rsidR="002F2B26" w14:paraId="4B394D80" w14:textId="77777777" w:rsidTr="002F2B26">
        <w:trPr>
          <w:trHeight w:val="288"/>
        </w:trPr>
        <w:tc>
          <w:tcPr>
            <w:tcW w:w="4590" w:type="dxa"/>
            <w:tcBorders>
              <w:top w:val="nil"/>
              <w:left w:val="nil"/>
              <w:bottom w:val="nil"/>
              <w:right w:val="nil"/>
            </w:tcBorders>
            <w:noWrap/>
            <w:vAlign w:val="center"/>
            <w:hideMark/>
          </w:tcPr>
          <w:p w14:paraId="4A4FF0AA" w14:textId="539C4ABB" w:rsidR="002F2B26" w:rsidRDefault="002C7AAA">
            <w:pPr>
              <w:rPr>
                <w:color w:val="000000"/>
                <w:sz w:val="20"/>
                <w:szCs w:val="20"/>
              </w:rPr>
            </w:pPr>
            <w:r>
              <w:rPr>
                <w:color w:val="000000"/>
                <w:sz w:val="20"/>
                <w:szCs w:val="20"/>
              </w:rPr>
              <w:t>Framingham State University</w:t>
            </w:r>
          </w:p>
        </w:tc>
        <w:tc>
          <w:tcPr>
            <w:tcW w:w="1720" w:type="dxa"/>
            <w:tcBorders>
              <w:top w:val="nil"/>
              <w:left w:val="nil"/>
              <w:bottom w:val="nil"/>
              <w:right w:val="nil"/>
            </w:tcBorders>
            <w:noWrap/>
            <w:vAlign w:val="center"/>
            <w:hideMark/>
          </w:tcPr>
          <w:p w14:paraId="77D076A2" w14:textId="77777777" w:rsidR="002F2B26" w:rsidRDefault="002F2B26">
            <w:pPr>
              <w:jc w:val="center"/>
              <w:rPr>
                <w:color w:val="000000"/>
                <w:sz w:val="20"/>
                <w:szCs w:val="20"/>
              </w:rPr>
            </w:pPr>
            <w:r>
              <w:rPr>
                <w:color w:val="000000"/>
                <w:sz w:val="20"/>
                <w:szCs w:val="20"/>
              </w:rPr>
              <w:t>80</w:t>
            </w:r>
          </w:p>
        </w:tc>
        <w:tc>
          <w:tcPr>
            <w:tcW w:w="1700" w:type="dxa"/>
            <w:tcBorders>
              <w:top w:val="nil"/>
              <w:left w:val="nil"/>
              <w:bottom w:val="nil"/>
              <w:right w:val="nil"/>
            </w:tcBorders>
            <w:vAlign w:val="center"/>
            <w:hideMark/>
          </w:tcPr>
          <w:p w14:paraId="13640CA1" w14:textId="77777777" w:rsidR="002F2B26" w:rsidRDefault="002F2B26">
            <w:pPr>
              <w:jc w:val="center"/>
              <w:rPr>
                <w:color w:val="000000"/>
                <w:sz w:val="20"/>
                <w:szCs w:val="20"/>
              </w:rPr>
            </w:pPr>
            <w:r>
              <w:rPr>
                <w:color w:val="000000"/>
                <w:sz w:val="20"/>
                <w:szCs w:val="20"/>
              </w:rPr>
              <w:t>110</w:t>
            </w:r>
          </w:p>
        </w:tc>
        <w:tc>
          <w:tcPr>
            <w:tcW w:w="1710" w:type="dxa"/>
            <w:tcBorders>
              <w:top w:val="nil"/>
              <w:left w:val="nil"/>
              <w:bottom w:val="nil"/>
              <w:right w:val="nil"/>
            </w:tcBorders>
            <w:vAlign w:val="center"/>
            <w:hideMark/>
          </w:tcPr>
          <w:p w14:paraId="004545FF" w14:textId="77777777" w:rsidR="002F2B26" w:rsidRDefault="002F2B26">
            <w:pPr>
              <w:jc w:val="center"/>
              <w:rPr>
                <w:color w:val="000000"/>
                <w:sz w:val="20"/>
                <w:szCs w:val="20"/>
              </w:rPr>
            </w:pPr>
            <w:r>
              <w:rPr>
                <w:color w:val="000000"/>
                <w:sz w:val="20"/>
                <w:szCs w:val="20"/>
              </w:rPr>
              <w:t>100</w:t>
            </w:r>
          </w:p>
        </w:tc>
        <w:tc>
          <w:tcPr>
            <w:tcW w:w="1800" w:type="dxa"/>
            <w:tcBorders>
              <w:top w:val="nil"/>
              <w:left w:val="nil"/>
              <w:bottom w:val="nil"/>
              <w:right w:val="nil"/>
            </w:tcBorders>
            <w:vAlign w:val="center"/>
            <w:hideMark/>
          </w:tcPr>
          <w:p w14:paraId="7C9B0261" w14:textId="77777777" w:rsidR="002F2B26" w:rsidRDefault="002F2B26">
            <w:pPr>
              <w:jc w:val="center"/>
              <w:rPr>
                <w:color w:val="000000"/>
                <w:sz w:val="20"/>
                <w:szCs w:val="20"/>
              </w:rPr>
            </w:pPr>
            <w:r>
              <w:rPr>
                <w:color w:val="000000"/>
                <w:sz w:val="20"/>
                <w:szCs w:val="20"/>
              </w:rPr>
              <w:t>89</w:t>
            </w:r>
          </w:p>
        </w:tc>
        <w:tc>
          <w:tcPr>
            <w:tcW w:w="1710" w:type="dxa"/>
            <w:tcBorders>
              <w:top w:val="nil"/>
              <w:left w:val="nil"/>
              <w:bottom w:val="nil"/>
              <w:right w:val="nil"/>
            </w:tcBorders>
            <w:vAlign w:val="center"/>
            <w:hideMark/>
          </w:tcPr>
          <w:p w14:paraId="61B72CAA" w14:textId="77777777" w:rsidR="002F2B26" w:rsidRDefault="002F2B26">
            <w:pPr>
              <w:jc w:val="center"/>
              <w:rPr>
                <w:color w:val="000000"/>
                <w:sz w:val="20"/>
                <w:szCs w:val="20"/>
              </w:rPr>
            </w:pPr>
            <w:r>
              <w:rPr>
                <w:color w:val="000000"/>
                <w:sz w:val="20"/>
                <w:szCs w:val="20"/>
              </w:rPr>
              <w:t>80</w:t>
            </w:r>
          </w:p>
        </w:tc>
      </w:tr>
      <w:tr w:rsidR="002F2B26" w14:paraId="53A0B959" w14:textId="77777777" w:rsidTr="002F2B26">
        <w:trPr>
          <w:trHeight w:val="288"/>
        </w:trPr>
        <w:tc>
          <w:tcPr>
            <w:tcW w:w="4590" w:type="dxa"/>
            <w:tcBorders>
              <w:top w:val="nil"/>
              <w:left w:val="nil"/>
              <w:bottom w:val="nil"/>
              <w:right w:val="nil"/>
            </w:tcBorders>
            <w:noWrap/>
            <w:vAlign w:val="center"/>
            <w:hideMark/>
          </w:tcPr>
          <w:p w14:paraId="705EF5DF" w14:textId="4BC59473" w:rsidR="002F2B26" w:rsidRDefault="002C7AAA">
            <w:pPr>
              <w:rPr>
                <w:color w:val="000000"/>
                <w:sz w:val="20"/>
                <w:szCs w:val="20"/>
              </w:rPr>
            </w:pPr>
            <w:r>
              <w:rPr>
                <w:color w:val="000000"/>
                <w:sz w:val="20"/>
                <w:szCs w:val="20"/>
              </w:rPr>
              <w:t>University Of Massachusetts Boston</w:t>
            </w:r>
          </w:p>
        </w:tc>
        <w:tc>
          <w:tcPr>
            <w:tcW w:w="1720" w:type="dxa"/>
            <w:tcBorders>
              <w:top w:val="nil"/>
              <w:left w:val="nil"/>
              <w:bottom w:val="nil"/>
              <w:right w:val="nil"/>
            </w:tcBorders>
            <w:noWrap/>
            <w:vAlign w:val="center"/>
            <w:hideMark/>
          </w:tcPr>
          <w:p w14:paraId="060B6C11" w14:textId="77777777" w:rsidR="002F2B26" w:rsidRDefault="002F2B26">
            <w:pPr>
              <w:jc w:val="center"/>
              <w:rPr>
                <w:color w:val="000000"/>
                <w:sz w:val="20"/>
                <w:szCs w:val="20"/>
              </w:rPr>
            </w:pPr>
            <w:r>
              <w:rPr>
                <w:color w:val="000000"/>
                <w:sz w:val="20"/>
                <w:szCs w:val="20"/>
              </w:rPr>
              <w:t>106</w:t>
            </w:r>
          </w:p>
        </w:tc>
        <w:tc>
          <w:tcPr>
            <w:tcW w:w="1700" w:type="dxa"/>
            <w:tcBorders>
              <w:top w:val="nil"/>
              <w:left w:val="nil"/>
              <w:bottom w:val="nil"/>
              <w:right w:val="nil"/>
            </w:tcBorders>
            <w:vAlign w:val="center"/>
            <w:hideMark/>
          </w:tcPr>
          <w:p w14:paraId="7F3D8BFB" w14:textId="77777777" w:rsidR="002F2B26" w:rsidRDefault="002F2B26">
            <w:pPr>
              <w:jc w:val="center"/>
              <w:rPr>
                <w:color w:val="000000"/>
                <w:sz w:val="20"/>
                <w:szCs w:val="20"/>
              </w:rPr>
            </w:pPr>
            <w:r>
              <w:rPr>
                <w:color w:val="000000"/>
                <w:sz w:val="20"/>
                <w:szCs w:val="20"/>
              </w:rPr>
              <w:t>94</w:t>
            </w:r>
          </w:p>
        </w:tc>
        <w:tc>
          <w:tcPr>
            <w:tcW w:w="1710" w:type="dxa"/>
            <w:tcBorders>
              <w:top w:val="nil"/>
              <w:left w:val="nil"/>
              <w:bottom w:val="nil"/>
              <w:right w:val="nil"/>
            </w:tcBorders>
            <w:vAlign w:val="center"/>
            <w:hideMark/>
          </w:tcPr>
          <w:p w14:paraId="77302B25" w14:textId="77777777" w:rsidR="002F2B26" w:rsidRDefault="002F2B26">
            <w:pPr>
              <w:jc w:val="center"/>
              <w:rPr>
                <w:color w:val="000000"/>
                <w:sz w:val="20"/>
                <w:szCs w:val="20"/>
              </w:rPr>
            </w:pPr>
            <w:r>
              <w:rPr>
                <w:color w:val="000000"/>
                <w:sz w:val="20"/>
                <w:szCs w:val="20"/>
              </w:rPr>
              <w:t>88</w:t>
            </w:r>
          </w:p>
        </w:tc>
        <w:tc>
          <w:tcPr>
            <w:tcW w:w="1800" w:type="dxa"/>
            <w:tcBorders>
              <w:top w:val="nil"/>
              <w:left w:val="nil"/>
              <w:bottom w:val="nil"/>
              <w:right w:val="nil"/>
            </w:tcBorders>
            <w:vAlign w:val="center"/>
            <w:hideMark/>
          </w:tcPr>
          <w:p w14:paraId="0DF41A2A" w14:textId="77777777" w:rsidR="002F2B26" w:rsidRDefault="002F2B26">
            <w:pPr>
              <w:jc w:val="center"/>
              <w:rPr>
                <w:color w:val="000000"/>
                <w:sz w:val="20"/>
                <w:szCs w:val="20"/>
              </w:rPr>
            </w:pPr>
            <w:r>
              <w:rPr>
                <w:color w:val="000000"/>
                <w:sz w:val="20"/>
                <w:szCs w:val="20"/>
              </w:rPr>
              <w:t>88</w:t>
            </w:r>
          </w:p>
        </w:tc>
        <w:tc>
          <w:tcPr>
            <w:tcW w:w="1710" w:type="dxa"/>
            <w:tcBorders>
              <w:top w:val="nil"/>
              <w:left w:val="nil"/>
              <w:bottom w:val="nil"/>
              <w:right w:val="nil"/>
            </w:tcBorders>
            <w:vAlign w:val="center"/>
            <w:hideMark/>
          </w:tcPr>
          <w:p w14:paraId="689C6A23" w14:textId="77777777" w:rsidR="002F2B26" w:rsidRDefault="002F2B26">
            <w:pPr>
              <w:jc w:val="center"/>
              <w:rPr>
                <w:color w:val="000000"/>
                <w:sz w:val="20"/>
                <w:szCs w:val="20"/>
              </w:rPr>
            </w:pPr>
            <w:r>
              <w:rPr>
                <w:color w:val="000000"/>
                <w:sz w:val="20"/>
                <w:szCs w:val="20"/>
              </w:rPr>
              <w:t>74</w:t>
            </w:r>
          </w:p>
        </w:tc>
      </w:tr>
      <w:tr w:rsidR="002F2B26" w14:paraId="4CF94C73" w14:textId="77777777" w:rsidTr="002F2B26">
        <w:trPr>
          <w:trHeight w:val="288"/>
        </w:trPr>
        <w:tc>
          <w:tcPr>
            <w:tcW w:w="4590" w:type="dxa"/>
            <w:tcBorders>
              <w:top w:val="nil"/>
              <w:left w:val="nil"/>
              <w:bottom w:val="nil"/>
              <w:right w:val="nil"/>
            </w:tcBorders>
            <w:noWrap/>
            <w:vAlign w:val="center"/>
            <w:hideMark/>
          </w:tcPr>
          <w:p w14:paraId="57F3761B" w14:textId="364D2049" w:rsidR="002F2B26" w:rsidRDefault="002C7AAA">
            <w:pPr>
              <w:rPr>
                <w:color w:val="000000"/>
                <w:sz w:val="20"/>
                <w:szCs w:val="20"/>
              </w:rPr>
            </w:pPr>
            <w:r>
              <w:rPr>
                <w:color w:val="000000"/>
                <w:sz w:val="20"/>
                <w:szCs w:val="20"/>
              </w:rPr>
              <w:t>University Of Massachusetts Lowell</w:t>
            </w:r>
          </w:p>
        </w:tc>
        <w:tc>
          <w:tcPr>
            <w:tcW w:w="1720" w:type="dxa"/>
            <w:tcBorders>
              <w:top w:val="nil"/>
              <w:left w:val="nil"/>
              <w:bottom w:val="nil"/>
              <w:right w:val="nil"/>
            </w:tcBorders>
            <w:noWrap/>
            <w:vAlign w:val="center"/>
            <w:hideMark/>
          </w:tcPr>
          <w:p w14:paraId="3206BD6E" w14:textId="77777777" w:rsidR="002F2B26" w:rsidRDefault="002F2B26">
            <w:pPr>
              <w:jc w:val="center"/>
              <w:rPr>
                <w:color w:val="000000"/>
                <w:sz w:val="20"/>
                <w:szCs w:val="20"/>
              </w:rPr>
            </w:pPr>
            <w:r>
              <w:rPr>
                <w:color w:val="000000"/>
                <w:sz w:val="20"/>
                <w:szCs w:val="20"/>
              </w:rPr>
              <w:t>63</w:t>
            </w:r>
          </w:p>
        </w:tc>
        <w:tc>
          <w:tcPr>
            <w:tcW w:w="1700" w:type="dxa"/>
            <w:tcBorders>
              <w:top w:val="nil"/>
              <w:left w:val="nil"/>
              <w:bottom w:val="nil"/>
              <w:right w:val="nil"/>
            </w:tcBorders>
            <w:vAlign w:val="center"/>
            <w:hideMark/>
          </w:tcPr>
          <w:p w14:paraId="479DF3B6" w14:textId="77777777" w:rsidR="002F2B26" w:rsidRDefault="002F2B26">
            <w:pPr>
              <w:jc w:val="center"/>
              <w:rPr>
                <w:color w:val="000000"/>
                <w:sz w:val="20"/>
                <w:szCs w:val="20"/>
              </w:rPr>
            </w:pPr>
            <w:r>
              <w:rPr>
                <w:color w:val="000000"/>
                <w:sz w:val="20"/>
                <w:szCs w:val="20"/>
              </w:rPr>
              <w:t>64</w:t>
            </w:r>
          </w:p>
        </w:tc>
        <w:tc>
          <w:tcPr>
            <w:tcW w:w="1710" w:type="dxa"/>
            <w:tcBorders>
              <w:top w:val="nil"/>
              <w:left w:val="nil"/>
              <w:bottom w:val="nil"/>
              <w:right w:val="nil"/>
            </w:tcBorders>
            <w:vAlign w:val="center"/>
            <w:hideMark/>
          </w:tcPr>
          <w:p w14:paraId="119B634A" w14:textId="77777777" w:rsidR="002F2B26" w:rsidRDefault="002F2B26">
            <w:pPr>
              <w:jc w:val="center"/>
              <w:rPr>
                <w:color w:val="000000"/>
                <w:sz w:val="20"/>
                <w:szCs w:val="20"/>
              </w:rPr>
            </w:pPr>
            <w:r>
              <w:rPr>
                <w:color w:val="000000"/>
                <w:sz w:val="20"/>
                <w:szCs w:val="20"/>
              </w:rPr>
              <w:t>47</w:t>
            </w:r>
          </w:p>
        </w:tc>
        <w:tc>
          <w:tcPr>
            <w:tcW w:w="1800" w:type="dxa"/>
            <w:tcBorders>
              <w:top w:val="nil"/>
              <w:left w:val="nil"/>
              <w:bottom w:val="nil"/>
              <w:right w:val="nil"/>
            </w:tcBorders>
            <w:vAlign w:val="center"/>
            <w:hideMark/>
          </w:tcPr>
          <w:p w14:paraId="113CBD04" w14:textId="77777777" w:rsidR="002F2B26" w:rsidRDefault="002F2B26">
            <w:pPr>
              <w:jc w:val="center"/>
              <w:rPr>
                <w:color w:val="000000"/>
                <w:sz w:val="20"/>
                <w:szCs w:val="20"/>
              </w:rPr>
            </w:pPr>
            <w:r>
              <w:rPr>
                <w:color w:val="000000"/>
                <w:sz w:val="20"/>
                <w:szCs w:val="20"/>
              </w:rPr>
              <w:t>54</w:t>
            </w:r>
          </w:p>
        </w:tc>
        <w:tc>
          <w:tcPr>
            <w:tcW w:w="1710" w:type="dxa"/>
            <w:tcBorders>
              <w:top w:val="nil"/>
              <w:left w:val="nil"/>
              <w:bottom w:val="nil"/>
              <w:right w:val="nil"/>
            </w:tcBorders>
            <w:vAlign w:val="center"/>
            <w:hideMark/>
          </w:tcPr>
          <w:p w14:paraId="622BFF98" w14:textId="77777777" w:rsidR="002F2B26" w:rsidRDefault="002F2B26">
            <w:pPr>
              <w:jc w:val="center"/>
              <w:rPr>
                <w:color w:val="000000"/>
                <w:sz w:val="20"/>
                <w:szCs w:val="20"/>
              </w:rPr>
            </w:pPr>
            <w:r>
              <w:rPr>
                <w:color w:val="000000"/>
                <w:sz w:val="20"/>
                <w:szCs w:val="20"/>
              </w:rPr>
              <w:t>49</w:t>
            </w:r>
          </w:p>
        </w:tc>
      </w:tr>
      <w:tr w:rsidR="002F2B26" w14:paraId="5BBF0B19" w14:textId="77777777" w:rsidTr="002F2B26">
        <w:trPr>
          <w:trHeight w:val="288"/>
        </w:trPr>
        <w:tc>
          <w:tcPr>
            <w:tcW w:w="4590" w:type="dxa"/>
            <w:tcBorders>
              <w:top w:val="nil"/>
              <w:left w:val="nil"/>
              <w:bottom w:val="nil"/>
              <w:right w:val="nil"/>
            </w:tcBorders>
            <w:noWrap/>
            <w:vAlign w:val="center"/>
            <w:hideMark/>
          </w:tcPr>
          <w:p w14:paraId="12F6B6A4" w14:textId="6B59BA94" w:rsidR="002F2B26" w:rsidRDefault="002C7AAA">
            <w:pPr>
              <w:rPr>
                <w:color w:val="000000"/>
                <w:sz w:val="20"/>
                <w:szCs w:val="20"/>
              </w:rPr>
            </w:pPr>
            <w:r>
              <w:rPr>
                <w:color w:val="000000"/>
                <w:sz w:val="20"/>
                <w:szCs w:val="20"/>
              </w:rPr>
              <w:t xml:space="preserve">University Of Massachusetts </w:t>
            </w:r>
            <w:proofErr w:type="gramStart"/>
            <w:r>
              <w:rPr>
                <w:color w:val="000000"/>
                <w:sz w:val="20"/>
                <w:szCs w:val="20"/>
              </w:rPr>
              <w:t>At</w:t>
            </w:r>
            <w:proofErr w:type="gramEnd"/>
            <w:r>
              <w:rPr>
                <w:color w:val="000000"/>
                <w:sz w:val="20"/>
                <w:szCs w:val="20"/>
              </w:rPr>
              <w:t xml:space="preserve"> Amherst</w:t>
            </w:r>
          </w:p>
        </w:tc>
        <w:tc>
          <w:tcPr>
            <w:tcW w:w="1720" w:type="dxa"/>
            <w:tcBorders>
              <w:top w:val="nil"/>
              <w:left w:val="nil"/>
              <w:bottom w:val="nil"/>
              <w:right w:val="nil"/>
            </w:tcBorders>
            <w:noWrap/>
            <w:vAlign w:val="center"/>
            <w:hideMark/>
          </w:tcPr>
          <w:p w14:paraId="1DC96368" w14:textId="77777777" w:rsidR="002F2B26" w:rsidRDefault="002F2B26">
            <w:pPr>
              <w:jc w:val="center"/>
              <w:rPr>
                <w:color w:val="000000"/>
                <w:sz w:val="20"/>
                <w:szCs w:val="20"/>
              </w:rPr>
            </w:pPr>
            <w:r>
              <w:rPr>
                <w:color w:val="000000"/>
                <w:sz w:val="20"/>
                <w:szCs w:val="20"/>
              </w:rPr>
              <w:t>32</w:t>
            </w:r>
          </w:p>
        </w:tc>
        <w:tc>
          <w:tcPr>
            <w:tcW w:w="1700" w:type="dxa"/>
            <w:tcBorders>
              <w:top w:val="nil"/>
              <w:left w:val="nil"/>
              <w:bottom w:val="nil"/>
              <w:right w:val="nil"/>
            </w:tcBorders>
            <w:vAlign w:val="center"/>
            <w:hideMark/>
          </w:tcPr>
          <w:p w14:paraId="51F75E9A" w14:textId="77777777" w:rsidR="002F2B26" w:rsidRDefault="002F2B26">
            <w:pPr>
              <w:jc w:val="center"/>
              <w:rPr>
                <w:color w:val="000000"/>
                <w:sz w:val="20"/>
                <w:szCs w:val="20"/>
              </w:rPr>
            </w:pPr>
            <w:r>
              <w:rPr>
                <w:color w:val="000000"/>
                <w:sz w:val="20"/>
                <w:szCs w:val="20"/>
              </w:rPr>
              <w:t>49</w:t>
            </w:r>
          </w:p>
        </w:tc>
        <w:tc>
          <w:tcPr>
            <w:tcW w:w="1710" w:type="dxa"/>
            <w:tcBorders>
              <w:top w:val="nil"/>
              <w:left w:val="nil"/>
              <w:bottom w:val="nil"/>
              <w:right w:val="nil"/>
            </w:tcBorders>
            <w:vAlign w:val="center"/>
            <w:hideMark/>
          </w:tcPr>
          <w:p w14:paraId="19F52146" w14:textId="77777777" w:rsidR="002F2B26" w:rsidRDefault="002F2B26">
            <w:pPr>
              <w:jc w:val="center"/>
              <w:rPr>
                <w:color w:val="000000"/>
                <w:sz w:val="20"/>
                <w:szCs w:val="20"/>
              </w:rPr>
            </w:pPr>
            <w:r>
              <w:rPr>
                <w:color w:val="000000"/>
                <w:sz w:val="20"/>
                <w:szCs w:val="20"/>
              </w:rPr>
              <w:t>39</w:t>
            </w:r>
          </w:p>
        </w:tc>
        <w:tc>
          <w:tcPr>
            <w:tcW w:w="1800" w:type="dxa"/>
            <w:tcBorders>
              <w:top w:val="nil"/>
              <w:left w:val="nil"/>
              <w:bottom w:val="nil"/>
              <w:right w:val="nil"/>
            </w:tcBorders>
            <w:vAlign w:val="center"/>
            <w:hideMark/>
          </w:tcPr>
          <w:p w14:paraId="6C0A4069" w14:textId="77777777" w:rsidR="002F2B26" w:rsidRDefault="002F2B26">
            <w:pPr>
              <w:jc w:val="center"/>
              <w:rPr>
                <w:color w:val="000000"/>
                <w:sz w:val="20"/>
                <w:szCs w:val="20"/>
              </w:rPr>
            </w:pPr>
            <w:r>
              <w:rPr>
                <w:color w:val="000000"/>
                <w:sz w:val="20"/>
                <w:szCs w:val="20"/>
              </w:rPr>
              <w:t>54</w:t>
            </w:r>
          </w:p>
        </w:tc>
        <w:tc>
          <w:tcPr>
            <w:tcW w:w="1710" w:type="dxa"/>
            <w:tcBorders>
              <w:top w:val="nil"/>
              <w:left w:val="nil"/>
              <w:bottom w:val="nil"/>
              <w:right w:val="nil"/>
            </w:tcBorders>
            <w:vAlign w:val="center"/>
            <w:hideMark/>
          </w:tcPr>
          <w:p w14:paraId="6055EF02" w14:textId="77777777" w:rsidR="002F2B26" w:rsidRDefault="002F2B26">
            <w:pPr>
              <w:jc w:val="center"/>
              <w:rPr>
                <w:color w:val="000000"/>
                <w:sz w:val="20"/>
                <w:szCs w:val="20"/>
              </w:rPr>
            </w:pPr>
            <w:r>
              <w:rPr>
                <w:color w:val="000000"/>
                <w:sz w:val="20"/>
                <w:szCs w:val="20"/>
              </w:rPr>
              <w:t>39</w:t>
            </w:r>
          </w:p>
        </w:tc>
      </w:tr>
      <w:tr w:rsidR="002F2B26" w14:paraId="6D72754E" w14:textId="77777777" w:rsidTr="002F2B26">
        <w:trPr>
          <w:trHeight w:val="288"/>
        </w:trPr>
        <w:tc>
          <w:tcPr>
            <w:tcW w:w="4590" w:type="dxa"/>
            <w:tcBorders>
              <w:top w:val="nil"/>
              <w:left w:val="nil"/>
              <w:bottom w:val="nil"/>
              <w:right w:val="nil"/>
            </w:tcBorders>
            <w:noWrap/>
            <w:vAlign w:val="center"/>
            <w:hideMark/>
          </w:tcPr>
          <w:p w14:paraId="4B19A316" w14:textId="7A6FC13D" w:rsidR="002F2B26" w:rsidRDefault="002C7AAA">
            <w:pPr>
              <w:rPr>
                <w:color w:val="000000"/>
                <w:sz w:val="20"/>
                <w:szCs w:val="20"/>
              </w:rPr>
            </w:pPr>
            <w:r>
              <w:rPr>
                <w:color w:val="000000"/>
                <w:sz w:val="20"/>
                <w:szCs w:val="20"/>
              </w:rPr>
              <w:t>Quinsigamond Community College</w:t>
            </w:r>
          </w:p>
        </w:tc>
        <w:tc>
          <w:tcPr>
            <w:tcW w:w="1720" w:type="dxa"/>
            <w:tcBorders>
              <w:top w:val="nil"/>
              <w:left w:val="nil"/>
              <w:bottom w:val="nil"/>
              <w:right w:val="nil"/>
            </w:tcBorders>
            <w:noWrap/>
            <w:vAlign w:val="center"/>
            <w:hideMark/>
          </w:tcPr>
          <w:p w14:paraId="31925723" w14:textId="77777777" w:rsidR="002F2B26" w:rsidRDefault="002F2B26">
            <w:pPr>
              <w:jc w:val="center"/>
              <w:rPr>
                <w:color w:val="000000"/>
                <w:sz w:val="20"/>
                <w:szCs w:val="20"/>
              </w:rPr>
            </w:pPr>
            <w:r>
              <w:rPr>
                <w:color w:val="000000"/>
                <w:sz w:val="20"/>
                <w:szCs w:val="20"/>
              </w:rPr>
              <w:t>29</w:t>
            </w:r>
          </w:p>
        </w:tc>
        <w:tc>
          <w:tcPr>
            <w:tcW w:w="1700" w:type="dxa"/>
            <w:tcBorders>
              <w:top w:val="nil"/>
              <w:left w:val="nil"/>
              <w:bottom w:val="nil"/>
              <w:right w:val="nil"/>
            </w:tcBorders>
            <w:vAlign w:val="center"/>
            <w:hideMark/>
          </w:tcPr>
          <w:p w14:paraId="5625B2E1" w14:textId="77777777" w:rsidR="002F2B26" w:rsidRDefault="002F2B26">
            <w:pPr>
              <w:jc w:val="center"/>
              <w:rPr>
                <w:color w:val="000000"/>
                <w:sz w:val="20"/>
                <w:szCs w:val="20"/>
              </w:rPr>
            </w:pPr>
            <w:r>
              <w:rPr>
                <w:color w:val="000000"/>
                <w:sz w:val="20"/>
                <w:szCs w:val="20"/>
              </w:rPr>
              <w:t>30</w:t>
            </w:r>
          </w:p>
        </w:tc>
        <w:tc>
          <w:tcPr>
            <w:tcW w:w="1710" w:type="dxa"/>
            <w:tcBorders>
              <w:top w:val="nil"/>
              <w:left w:val="nil"/>
              <w:bottom w:val="nil"/>
              <w:right w:val="nil"/>
            </w:tcBorders>
            <w:vAlign w:val="center"/>
            <w:hideMark/>
          </w:tcPr>
          <w:p w14:paraId="7F4C416B" w14:textId="77777777" w:rsidR="002F2B26" w:rsidRDefault="002F2B26">
            <w:pPr>
              <w:jc w:val="center"/>
              <w:rPr>
                <w:color w:val="000000"/>
                <w:sz w:val="20"/>
                <w:szCs w:val="20"/>
              </w:rPr>
            </w:pPr>
            <w:r>
              <w:rPr>
                <w:color w:val="000000"/>
                <w:sz w:val="20"/>
                <w:szCs w:val="20"/>
              </w:rPr>
              <w:t>35</w:t>
            </w:r>
          </w:p>
        </w:tc>
        <w:tc>
          <w:tcPr>
            <w:tcW w:w="1800" w:type="dxa"/>
            <w:tcBorders>
              <w:top w:val="nil"/>
              <w:left w:val="nil"/>
              <w:bottom w:val="nil"/>
              <w:right w:val="nil"/>
            </w:tcBorders>
            <w:vAlign w:val="center"/>
            <w:hideMark/>
          </w:tcPr>
          <w:p w14:paraId="2B76A45A" w14:textId="77777777" w:rsidR="002F2B26" w:rsidRDefault="002F2B26">
            <w:pPr>
              <w:jc w:val="center"/>
              <w:rPr>
                <w:color w:val="000000"/>
                <w:sz w:val="20"/>
                <w:szCs w:val="20"/>
              </w:rPr>
            </w:pPr>
            <w:r>
              <w:rPr>
                <w:color w:val="000000"/>
                <w:sz w:val="20"/>
                <w:szCs w:val="20"/>
              </w:rPr>
              <w:t>28</w:t>
            </w:r>
          </w:p>
        </w:tc>
        <w:tc>
          <w:tcPr>
            <w:tcW w:w="1710" w:type="dxa"/>
            <w:tcBorders>
              <w:top w:val="nil"/>
              <w:left w:val="nil"/>
              <w:bottom w:val="nil"/>
              <w:right w:val="nil"/>
            </w:tcBorders>
            <w:vAlign w:val="center"/>
            <w:hideMark/>
          </w:tcPr>
          <w:p w14:paraId="018BDB8E" w14:textId="77777777" w:rsidR="002F2B26" w:rsidRDefault="002F2B26">
            <w:pPr>
              <w:jc w:val="center"/>
              <w:rPr>
                <w:color w:val="000000"/>
                <w:sz w:val="20"/>
                <w:szCs w:val="20"/>
              </w:rPr>
            </w:pPr>
            <w:r>
              <w:rPr>
                <w:color w:val="000000"/>
                <w:sz w:val="20"/>
                <w:szCs w:val="20"/>
              </w:rPr>
              <w:t>38</w:t>
            </w:r>
          </w:p>
        </w:tc>
      </w:tr>
      <w:tr w:rsidR="002F2B26" w14:paraId="512E2147" w14:textId="77777777" w:rsidTr="002F2B26">
        <w:trPr>
          <w:trHeight w:val="288"/>
        </w:trPr>
        <w:tc>
          <w:tcPr>
            <w:tcW w:w="4590" w:type="dxa"/>
            <w:tcBorders>
              <w:top w:val="nil"/>
              <w:left w:val="nil"/>
              <w:bottom w:val="nil"/>
              <w:right w:val="nil"/>
            </w:tcBorders>
            <w:noWrap/>
            <w:vAlign w:val="center"/>
            <w:hideMark/>
          </w:tcPr>
          <w:p w14:paraId="5B0B1D4F" w14:textId="5C43AF58" w:rsidR="002F2B26" w:rsidRDefault="002C7AAA">
            <w:pPr>
              <w:rPr>
                <w:color w:val="000000"/>
                <w:sz w:val="20"/>
                <w:szCs w:val="20"/>
              </w:rPr>
            </w:pPr>
            <w:r>
              <w:rPr>
                <w:color w:val="000000"/>
                <w:sz w:val="20"/>
                <w:szCs w:val="20"/>
              </w:rPr>
              <w:t xml:space="preserve">Southern New Hampshire University </w:t>
            </w:r>
            <w:proofErr w:type="spellStart"/>
            <w:r>
              <w:rPr>
                <w:color w:val="000000"/>
                <w:sz w:val="20"/>
                <w:szCs w:val="20"/>
              </w:rPr>
              <w:t>Cfa</w:t>
            </w:r>
            <w:proofErr w:type="spellEnd"/>
          </w:p>
        </w:tc>
        <w:tc>
          <w:tcPr>
            <w:tcW w:w="1720" w:type="dxa"/>
            <w:tcBorders>
              <w:top w:val="nil"/>
              <w:left w:val="nil"/>
              <w:bottom w:val="nil"/>
              <w:right w:val="nil"/>
            </w:tcBorders>
            <w:noWrap/>
            <w:vAlign w:val="center"/>
            <w:hideMark/>
          </w:tcPr>
          <w:p w14:paraId="54703B56" w14:textId="77777777" w:rsidR="002F2B26" w:rsidRDefault="002F2B26">
            <w:pPr>
              <w:jc w:val="center"/>
              <w:rPr>
                <w:color w:val="000000"/>
                <w:sz w:val="20"/>
                <w:szCs w:val="20"/>
              </w:rPr>
            </w:pPr>
            <w:r>
              <w:rPr>
                <w:color w:val="000000"/>
                <w:sz w:val="20"/>
                <w:szCs w:val="20"/>
              </w:rPr>
              <w:t>55</w:t>
            </w:r>
          </w:p>
        </w:tc>
        <w:tc>
          <w:tcPr>
            <w:tcW w:w="1700" w:type="dxa"/>
            <w:tcBorders>
              <w:top w:val="nil"/>
              <w:left w:val="nil"/>
              <w:bottom w:val="nil"/>
              <w:right w:val="nil"/>
            </w:tcBorders>
            <w:vAlign w:val="center"/>
            <w:hideMark/>
          </w:tcPr>
          <w:p w14:paraId="70A131B3" w14:textId="77777777" w:rsidR="002F2B26" w:rsidRDefault="002F2B26">
            <w:pPr>
              <w:jc w:val="center"/>
              <w:rPr>
                <w:color w:val="000000"/>
                <w:sz w:val="20"/>
                <w:szCs w:val="20"/>
              </w:rPr>
            </w:pPr>
            <w:r>
              <w:rPr>
                <w:color w:val="000000"/>
                <w:sz w:val="20"/>
                <w:szCs w:val="20"/>
              </w:rPr>
              <w:t>54</w:t>
            </w:r>
          </w:p>
        </w:tc>
        <w:tc>
          <w:tcPr>
            <w:tcW w:w="1710" w:type="dxa"/>
            <w:tcBorders>
              <w:top w:val="nil"/>
              <w:left w:val="nil"/>
              <w:bottom w:val="nil"/>
              <w:right w:val="nil"/>
            </w:tcBorders>
            <w:vAlign w:val="center"/>
            <w:hideMark/>
          </w:tcPr>
          <w:p w14:paraId="72FC8999" w14:textId="77777777" w:rsidR="002F2B26" w:rsidRDefault="002F2B26">
            <w:pPr>
              <w:jc w:val="center"/>
              <w:rPr>
                <w:color w:val="000000"/>
                <w:sz w:val="20"/>
                <w:szCs w:val="20"/>
              </w:rPr>
            </w:pPr>
            <w:r>
              <w:rPr>
                <w:color w:val="000000"/>
                <w:sz w:val="20"/>
                <w:szCs w:val="20"/>
              </w:rPr>
              <w:t>67</w:t>
            </w:r>
          </w:p>
        </w:tc>
        <w:tc>
          <w:tcPr>
            <w:tcW w:w="1800" w:type="dxa"/>
            <w:tcBorders>
              <w:top w:val="nil"/>
              <w:left w:val="nil"/>
              <w:bottom w:val="nil"/>
              <w:right w:val="nil"/>
            </w:tcBorders>
            <w:vAlign w:val="center"/>
            <w:hideMark/>
          </w:tcPr>
          <w:p w14:paraId="5D37B03C" w14:textId="77777777" w:rsidR="002F2B26" w:rsidRDefault="002F2B26">
            <w:pPr>
              <w:jc w:val="center"/>
              <w:rPr>
                <w:color w:val="000000"/>
                <w:sz w:val="20"/>
                <w:szCs w:val="20"/>
              </w:rPr>
            </w:pPr>
            <w:r>
              <w:rPr>
                <w:color w:val="000000"/>
                <w:sz w:val="20"/>
                <w:szCs w:val="20"/>
              </w:rPr>
              <w:t>47</w:t>
            </w:r>
          </w:p>
        </w:tc>
        <w:tc>
          <w:tcPr>
            <w:tcW w:w="1710" w:type="dxa"/>
            <w:tcBorders>
              <w:top w:val="nil"/>
              <w:left w:val="nil"/>
              <w:bottom w:val="nil"/>
              <w:right w:val="nil"/>
            </w:tcBorders>
            <w:vAlign w:val="center"/>
            <w:hideMark/>
          </w:tcPr>
          <w:p w14:paraId="3C70DF2A" w14:textId="77777777" w:rsidR="002F2B26" w:rsidRDefault="002F2B26">
            <w:pPr>
              <w:jc w:val="center"/>
              <w:rPr>
                <w:color w:val="000000"/>
                <w:sz w:val="20"/>
                <w:szCs w:val="20"/>
              </w:rPr>
            </w:pPr>
            <w:r>
              <w:rPr>
                <w:color w:val="000000"/>
                <w:sz w:val="20"/>
                <w:szCs w:val="20"/>
              </w:rPr>
              <w:t>36</w:t>
            </w:r>
          </w:p>
        </w:tc>
      </w:tr>
      <w:tr w:rsidR="002F2B26" w14:paraId="2D486532" w14:textId="77777777" w:rsidTr="002F2B26">
        <w:trPr>
          <w:trHeight w:val="288"/>
        </w:trPr>
        <w:tc>
          <w:tcPr>
            <w:tcW w:w="4590" w:type="dxa"/>
            <w:tcBorders>
              <w:top w:val="nil"/>
              <w:left w:val="nil"/>
              <w:bottom w:val="nil"/>
              <w:right w:val="nil"/>
            </w:tcBorders>
            <w:noWrap/>
            <w:vAlign w:val="center"/>
            <w:hideMark/>
          </w:tcPr>
          <w:p w14:paraId="71BF8485" w14:textId="4C14D9F2" w:rsidR="002F2B26" w:rsidRDefault="002C7AAA">
            <w:pPr>
              <w:rPr>
                <w:color w:val="000000"/>
                <w:sz w:val="20"/>
                <w:szCs w:val="20"/>
              </w:rPr>
            </w:pPr>
            <w:r>
              <w:rPr>
                <w:color w:val="000000"/>
                <w:sz w:val="20"/>
                <w:szCs w:val="20"/>
              </w:rPr>
              <w:t>Bunker Hill Community College</w:t>
            </w:r>
          </w:p>
        </w:tc>
        <w:tc>
          <w:tcPr>
            <w:tcW w:w="1720" w:type="dxa"/>
            <w:tcBorders>
              <w:top w:val="nil"/>
              <w:left w:val="nil"/>
              <w:bottom w:val="nil"/>
              <w:right w:val="nil"/>
            </w:tcBorders>
            <w:noWrap/>
            <w:vAlign w:val="center"/>
            <w:hideMark/>
          </w:tcPr>
          <w:p w14:paraId="5B4BD973" w14:textId="77777777" w:rsidR="002F2B26" w:rsidRDefault="002F2B26">
            <w:pPr>
              <w:jc w:val="center"/>
              <w:rPr>
                <w:color w:val="000000"/>
                <w:sz w:val="20"/>
                <w:szCs w:val="20"/>
              </w:rPr>
            </w:pPr>
            <w:r>
              <w:rPr>
                <w:color w:val="000000"/>
                <w:sz w:val="20"/>
                <w:szCs w:val="20"/>
              </w:rPr>
              <w:t>51</w:t>
            </w:r>
          </w:p>
        </w:tc>
        <w:tc>
          <w:tcPr>
            <w:tcW w:w="1700" w:type="dxa"/>
            <w:tcBorders>
              <w:top w:val="nil"/>
              <w:left w:val="nil"/>
              <w:bottom w:val="nil"/>
              <w:right w:val="nil"/>
            </w:tcBorders>
            <w:vAlign w:val="center"/>
            <w:hideMark/>
          </w:tcPr>
          <w:p w14:paraId="07E209CA" w14:textId="77777777" w:rsidR="002F2B26" w:rsidRDefault="002F2B26">
            <w:pPr>
              <w:jc w:val="center"/>
              <w:rPr>
                <w:color w:val="000000"/>
                <w:sz w:val="20"/>
                <w:szCs w:val="20"/>
              </w:rPr>
            </w:pPr>
            <w:r>
              <w:rPr>
                <w:color w:val="000000"/>
                <w:sz w:val="20"/>
                <w:szCs w:val="20"/>
              </w:rPr>
              <w:t>41</w:t>
            </w:r>
          </w:p>
        </w:tc>
        <w:tc>
          <w:tcPr>
            <w:tcW w:w="1710" w:type="dxa"/>
            <w:tcBorders>
              <w:top w:val="nil"/>
              <w:left w:val="nil"/>
              <w:bottom w:val="nil"/>
              <w:right w:val="nil"/>
            </w:tcBorders>
            <w:vAlign w:val="center"/>
            <w:hideMark/>
          </w:tcPr>
          <w:p w14:paraId="059E4B46" w14:textId="77777777" w:rsidR="002F2B26" w:rsidRDefault="002F2B26">
            <w:pPr>
              <w:jc w:val="center"/>
              <w:rPr>
                <w:color w:val="000000"/>
                <w:sz w:val="20"/>
                <w:szCs w:val="20"/>
              </w:rPr>
            </w:pPr>
            <w:r>
              <w:rPr>
                <w:color w:val="000000"/>
                <w:sz w:val="20"/>
                <w:szCs w:val="20"/>
              </w:rPr>
              <w:t>41</w:t>
            </w:r>
          </w:p>
        </w:tc>
        <w:tc>
          <w:tcPr>
            <w:tcW w:w="1800" w:type="dxa"/>
            <w:tcBorders>
              <w:top w:val="nil"/>
              <w:left w:val="nil"/>
              <w:bottom w:val="nil"/>
              <w:right w:val="nil"/>
            </w:tcBorders>
            <w:vAlign w:val="center"/>
            <w:hideMark/>
          </w:tcPr>
          <w:p w14:paraId="24BA7B72" w14:textId="77777777" w:rsidR="002F2B26" w:rsidRDefault="002F2B26">
            <w:pPr>
              <w:jc w:val="center"/>
              <w:rPr>
                <w:color w:val="000000"/>
                <w:sz w:val="20"/>
                <w:szCs w:val="20"/>
              </w:rPr>
            </w:pPr>
            <w:r>
              <w:rPr>
                <w:color w:val="000000"/>
                <w:sz w:val="20"/>
                <w:szCs w:val="20"/>
              </w:rPr>
              <w:t>33</w:t>
            </w:r>
          </w:p>
        </w:tc>
        <w:tc>
          <w:tcPr>
            <w:tcW w:w="1710" w:type="dxa"/>
            <w:tcBorders>
              <w:top w:val="nil"/>
              <w:left w:val="nil"/>
              <w:bottom w:val="nil"/>
              <w:right w:val="nil"/>
            </w:tcBorders>
            <w:vAlign w:val="center"/>
            <w:hideMark/>
          </w:tcPr>
          <w:p w14:paraId="211E950A" w14:textId="77777777" w:rsidR="002F2B26" w:rsidRDefault="002F2B26">
            <w:pPr>
              <w:jc w:val="center"/>
              <w:rPr>
                <w:color w:val="000000"/>
                <w:sz w:val="20"/>
                <w:szCs w:val="20"/>
              </w:rPr>
            </w:pPr>
            <w:r>
              <w:rPr>
                <w:color w:val="000000"/>
                <w:sz w:val="20"/>
                <w:szCs w:val="20"/>
              </w:rPr>
              <w:t>35</w:t>
            </w:r>
          </w:p>
        </w:tc>
      </w:tr>
      <w:tr w:rsidR="002F2B26" w14:paraId="46C9BA2C" w14:textId="77777777" w:rsidTr="002F2B26">
        <w:trPr>
          <w:trHeight w:val="288"/>
        </w:trPr>
        <w:tc>
          <w:tcPr>
            <w:tcW w:w="4590" w:type="dxa"/>
            <w:tcBorders>
              <w:top w:val="nil"/>
              <w:left w:val="nil"/>
              <w:bottom w:val="nil"/>
              <w:right w:val="nil"/>
            </w:tcBorders>
            <w:noWrap/>
            <w:vAlign w:val="center"/>
            <w:hideMark/>
          </w:tcPr>
          <w:p w14:paraId="4D5EEA5B" w14:textId="5132A1A2" w:rsidR="002F2B26" w:rsidRDefault="002C7AAA">
            <w:pPr>
              <w:rPr>
                <w:color w:val="000000"/>
                <w:sz w:val="20"/>
                <w:szCs w:val="20"/>
              </w:rPr>
            </w:pPr>
            <w:r>
              <w:rPr>
                <w:color w:val="000000"/>
                <w:sz w:val="20"/>
                <w:szCs w:val="20"/>
              </w:rPr>
              <w:t>Quincy College</w:t>
            </w:r>
          </w:p>
        </w:tc>
        <w:tc>
          <w:tcPr>
            <w:tcW w:w="1720" w:type="dxa"/>
            <w:tcBorders>
              <w:top w:val="nil"/>
              <w:left w:val="nil"/>
              <w:bottom w:val="nil"/>
              <w:right w:val="nil"/>
            </w:tcBorders>
            <w:noWrap/>
            <w:vAlign w:val="center"/>
            <w:hideMark/>
          </w:tcPr>
          <w:p w14:paraId="4D5191EE" w14:textId="77777777" w:rsidR="002F2B26" w:rsidRDefault="002F2B26">
            <w:pPr>
              <w:jc w:val="center"/>
              <w:rPr>
                <w:color w:val="000000"/>
                <w:sz w:val="20"/>
                <w:szCs w:val="20"/>
              </w:rPr>
            </w:pPr>
            <w:r>
              <w:rPr>
                <w:color w:val="000000"/>
                <w:sz w:val="20"/>
                <w:szCs w:val="20"/>
              </w:rPr>
              <w:t>13</w:t>
            </w:r>
          </w:p>
        </w:tc>
        <w:tc>
          <w:tcPr>
            <w:tcW w:w="1700" w:type="dxa"/>
            <w:tcBorders>
              <w:top w:val="nil"/>
              <w:left w:val="nil"/>
              <w:bottom w:val="nil"/>
              <w:right w:val="nil"/>
            </w:tcBorders>
            <w:vAlign w:val="center"/>
            <w:hideMark/>
          </w:tcPr>
          <w:p w14:paraId="4D582E61" w14:textId="77777777" w:rsidR="002F2B26" w:rsidRDefault="002F2B26">
            <w:pPr>
              <w:jc w:val="center"/>
              <w:rPr>
                <w:color w:val="000000"/>
                <w:sz w:val="20"/>
                <w:szCs w:val="20"/>
              </w:rPr>
            </w:pPr>
            <w:r>
              <w:rPr>
                <w:color w:val="000000"/>
                <w:sz w:val="20"/>
                <w:szCs w:val="20"/>
              </w:rPr>
              <w:t>13</w:t>
            </w:r>
          </w:p>
        </w:tc>
        <w:tc>
          <w:tcPr>
            <w:tcW w:w="1710" w:type="dxa"/>
            <w:tcBorders>
              <w:top w:val="nil"/>
              <w:left w:val="nil"/>
              <w:bottom w:val="nil"/>
              <w:right w:val="nil"/>
            </w:tcBorders>
            <w:vAlign w:val="center"/>
            <w:hideMark/>
          </w:tcPr>
          <w:p w14:paraId="4AF80DB0" w14:textId="77777777" w:rsidR="002F2B26" w:rsidRDefault="002F2B26">
            <w:pPr>
              <w:jc w:val="center"/>
              <w:rPr>
                <w:color w:val="000000"/>
                <w:sz w:val="20"/>
                <w:szCs w:val="20"/>
              </w:rPr>
            </w:pPr>
            <w:r>
              <w:rPr>
                <w:color w:val="000000"/>
                <w:sz w:val="20"/>
                <w:szCs w:val="20"/>
              </w:rPr>
              <w:t>27</w:t>
            </w:r>
          </w:p>
        </w:tc>
        <w:tc>
          <w:tcPr>
            <w:tcW w:w="1800" w:type="dxa"/>
            <w:tcBorders>
              <w:top w:val="nil"/>
              <w:left w:val="nil"/>
              <w:bottom w:val="nil"/>
              <w:right w:val="nil"/>
            </w:tcBorders>
            <w:vAlign w:val="center"/>
            <w:hideMark/>
          </w:tcPr>
          <w:p w14:paraId="2931F999" w14:textId="77777777" w:rsidR="002F2B26" w:rsidRDefault="002F2B26">
            <w:pPr>
              <w:jc w:val="center"/>
              <w:rPr>
                <w:color w:val="000000"/>
                <w:sz w:val="20"/>
                <w:szCs w:val="20"/>
              </w:rPr>
            </w:pPr>
            <w:r>
              <w:rPr>
                <w:color w:val="000000"/>
                <w:sz w:val="20"/>
                <w:szCs w:val="20"/>
              </w:rPr>
              <w:t>17</w:t>
            </w:r>
          </w:p>
        </w:tc>
        <w:tc>
          <w:tcPr>
            <w:tcW w:w="1710" w:type="dxa"/>
            <w:tcBorders>
              <w:top w:val="nil"/>
              <w:left w:val="nil"/>
              <w:bottom w:val="nil"/>
              <w:right w:val="nil"/>
            </w:tcBorders>
            <w:vAlign w:val="center"/>
            <w:hideMark/>
          </w:tcPr>
          <w:p w14:paraId="7D412231" w14:textId="77777777" w:rsidR="002F2B26" w:rsidRDefault="002F2B26">
            <w:pPr>
              <w:jc w:val="center"/>
              <w:rPr>
                <w:color w:val="000000"/>
                <w:sz w:val="20"/>
                <w:szCs w:val="20"/>
              </w:rPr>
            </w:pPr>
            <w:r>
              <w:rPr>
                <w:color w:val="000000"/>
                <w:sz w:val="20"/>
                <w:szCs w:val="20"/>
              </w:rPr>
              <w:t>23</w:t>
            </w:r>
          </w:p>
        </w:tc>
      </w:tr>
      <w:tr w:rsidR="002F2B26" w14:paraId="0596B71C" w14:textId="77777777" w:rsidTr="002F2B26">
        <w:trPr>
          <w:trHeight w:val="288"/>
        </w:trPr>
        <w:tc>
          <w:tcPr>
            <w:tcW w:w="4590" w:type="dxa"/>
            <w:tcBorders>
              <w:top w:val="nil"/>
              <w:left w:val="nil"/>
              <w:bottom w:val="nil"/>
              <w:right w:val="nil"/>
            </w:tcBorders>
            <w:noWrap/>
            <w:vAlign w:val="center"/>
            <w:hideMark/>
          </w:tcPr>
          <w:p w14:paraId="43F7F3F0" w14:textId="3CB92D30" w:rsidR="002F2B26" w:rsidRDefault="002C7AAA">
            <w:pPr>
              <w:rPr>
                <w:color w:val="000000"/>
                <w:sz w:val="20"/>
                <w:szCs w:val="20"/>
              </w:rPr>
            </w:pPr>
            <w:r>
              <w:rPr>
                <w:color w:val="000000"/>
                <w:sz w:val="20"/>
                <w:szCs w:val="20"/>
              </w:rPr>
              <w:t>Massasoit Community College</w:t>
            </w:r>
          </w:p>
        </w:tc>
        <w:tc>
          <w:tcPr>
            <w:tcW w:w="1720" w:type="dxa"/>
            <w:tcBorders>
              <w:top w:val="nil"/>
              <w:left w:val="nil"/>
              <w:bottom w:val="nil"/>
              <w:right w:val="nil"/>
            </w:tcBorders>
            <w:noWrap/>
            <w:vAlign w:val="center"/>
            <w:hideMark/>
          </w:tcPr>
          <w:p w14:paraId="1A5622BE" w14:textId="77777777" w:rsidR="002F2B26" w:rsidRDefault="002F2B26">
            <w:pPr>
              <w:jc w:val="center"/>
              <w:rPr>
                <w:color w:val="000000"/>
                <w:sz w:val="20"/>
                <w:szCs w:val="20"/>
              </w:rPr>
            </w:pPr>
            <w:r>
              <w:rPr>
                <w:color w:val="000000"/>
                <w:sz w:val="20"/>
                <w:szCs w:val="20"/>
              </w:rPr>
              <w:t>28</w:t>
            </w:r>
          </w:p>
        </w:tc>
        <w:tc>
          <w:tcPr>
            <w:tcW w:w="1700" w:type="dxa"/>
            <w:tcBorders>
              <w:top w:val="nil"/>
              <w:left w:val="nil"/>
              <w:bottom w:val="nil"/>
              <w:right w:val="nil"/>
            </w:tcBorders>
            <w:vAlign w:val="center"/>
            <w:hideMark/>
          </w:tcPr>
          <w:p w14:paraId="757FA3B8" w14:textId="77777777" w:rsidR="002F2B26" w:rsidRDefault="002F2B26">
            <w:pPr>
              <w:jc w:val="center"/>
              <w:rPr>
                <w:color w:val="000000"/>
                <w:sz w:val="20"/>
                <w:szCs w:val="20"/>
              </w:rPr>
            </w:pPr>
            <w:r>
              <w:rPr>
                <w:color w:val="000000"/>
                <w:sz w:val="20"/>
                <w:szCs w:val="20"/>
              </w:rPr>
              <w:t>28</w:t>
            </w:r>
          </w:p>
        </w:tc>
        <w:tc>
          <w:tcPr>
            <w:tcW w:w="1710" w:type="dxa"/>
            <w:tcBorders>
              <w:top w:val="nil"/>
              <w:left w:val="nil"/>
              <w:bottom w:val="nil"/>
              <w:right w:val="nil"/>
            </w:tcBorders>
            <w:vAlign w:val="center"/>
            <w:hideMark/>
          </w:tcPr>
          <w:p w14:paraId="3CB8BBBC" w14:textId="77777777" w:rsidR="002F2B26" w:rsidRDefault="002F2B26">
            <w:pPr>
              <w:jc w:val="center"/>
              <w:rPr>
                <w:color w:val="000000"/>
                <w:sz w:val="20"/>
                <w:szCs w:val="20"/>
              </w:rPr>
            </w:pPr>
            <w:r>
              <w:rPr>
                <w:color w:val="000000"/>
                <w:sz w:val="20"/>
                <w:szCs w:val="20"/>
              </w:rPr>
              <w:t>27</w:t>
            </w:r>
          </w:p>
        </w:tc>
        <w:tc>
          <w:tcPr>
            <w:tcW w:w="1800" w:type="dxa"/>
            <w:tcBorders>
              <w:top w:val="nil"/>
              <w:left w:val="nil"/>
              <w:bottom w:val="nil"/>
              <w:right w:val="nil"/>
            </w:tcBorders>
            <w:vAlign w:val="center"/>
            <w:hideMark/>
          </w:tcPr>
          <w:p w14:paraId="1606F8BC" w14:textId="77777777" w:rsidR="002F2B26" w:rsidRDefault="002F2B26">
            <w:pPr>
              <w:jc w:val="center"/>
              <w:rPr>
                <w:color w:val="000000"/>
                <w:sz w:val="20"/>
                <w:szCs w:val="20"/>
              </w:rPr>
            </w:pPr>
            <w:r>
              <w:rPr>
                <w:color w:val="000000"/>
                <w:sz w:val="20"/>
                <w:szCs w:val="20"/>
              </w:rPr>
              <w:t>25</w:t>
            </w:r>
          </w:p>
        </w:tc>
        <w:tc>
          <w:tcPr>
            <w:tcW w:w="1710" w:type="dxa"/>
            <w:tcBorders>
              <w:top w:val="nil"/>
              <w:left w:val="nil"/>
              <w:bottom w:val="nil"/>
              <w:right w:val="nil"/>
            </w:tcBorders>
            <w:vAlign w:val="center"/>
            <w:hideMark/>
          </w:tcPr>
          <w:p w14:paraId="24810B2E" w14:textId="77777777" w:rsidR="002F2B26" w:rsidRDefault="002F2B26">
            <w:pPr>
              <w:jc w:val="center"/>
              <w:rPr>
                <w:color w:val="000000"/>
                <w:sz w:val="20"/>
                <w:szCs w:val="20"/>
              </w:rPr>
            </w:pPr>
            <w:r>
              <w:rPr>
                <w:color w:val="000000"/>
                <w:sz w:val="20"/>
                <w:szCs w:val="20"/>
              </w:rPr>
              <w:t>22</w:t>
            </w:r>
          </w:p>
        </w:tc>
      </w:tr>
      <w:tr w:rsidR="002F2B26" w14:paraId="6C8C53D5" w14:textId="77777777" w:rsidTr="002F2B26">
        <w:trPr>
          <w:trHeight w:val="288"/>
        </w:trPr>
        <w:tc>
          <w:tcPr>
            <w:tcW w:w="4590" w:type="dxa"/>
            <w:tcBorders>
              <w:top w:val="nil"/>
              <w:left w:val="nil"/>
              <w:bottom w:val="nil"/>
              <w:right w:val="nil"/>
            </w:tcBorders>
            <w:noWrap/>
            <w:vAlign w:val="center"/>
            <w:hideMark/>
          </w:tcPr>
          <w:p w14:paraId="01FB6705" w14:textId="5F0C8714" w:rsidR="002F2B26" w:rsidRDefault="002C7AAA">
            <w:pPr>
              <w:rPr>
                <w:color w:val="000000"/>
                <w:sz w:val="20"/>
                <w:szCs w:val="20"/>
              </w:rPr>
            </w:pPr>
            <w:r>
              <w:rPr>
                <w:color w:val="000000"/>
                <w:sz w:val="20"/>
                <w:szCs w:val="20"/>
              </w:rPr>
              <w:t>Bridgewater State University</w:t>
            </w:r>
          </w:p>
        </w:tc>
        <w:tc>
          <w:tcPr>
            <w:tcW w:w="1720" w:type="dxa"/>
            <w:tcBorders>
              <w:top w:val="nil"/>
              <w:left w:val="nil"/>
              <w:bottom w:val="nil"/>
              <w:right w:val="nil"/>
            </w:tcBorders>
            <w:noWrap/>
            <w:vAlign w:val="center"/>
            <w:hideMark/>
          </w:tcPr>
          <w:p w14:paraId="24ABE6FC" w14:textId="77777777" w:rsidR="002F2B26" w:rsidRDefault="002F2B26">
            <w:pPr>
              <w:jc w:val="center"/>
              <w:rPr>
                <w:color w:val="000000"/>
                <w:sz w:val="20"/>
                <w:szCs w:val="20"/>
              </w:rPr>
            </w:pPr>
            <w:r>
              <w:rPr>
                <w:color w:val="000000"/>
                <w:sz w:val="20"/>
                <w:szCs w:val="20"/>
              </w:rPr>
              <w:t>35</w:t>
            </w:r>
          </w:p>
        </w:tc>
        <w:tc>
          <w:tcPr>
            <w:tcW w:w="1700" w:type="dxa"/>
            <w:tcBorders>
              <w:top w:val="nil"/>
              <w:left w:val="nil"/>
              <w:bottom w:val="nil"/>
              <w:right w:val="nil"/>
            </w:tcBorders>
            <w:vAlign w:val="center"/>
            <w:hideMark/>
          </w:tcPr>
          <w:p w14:paraId="71C925EA" w14:textId="77777777" w:rsidR="002F2B26" w:rsidRDefault="002F2B26">
            <w:pPr>
              <w:jc w:val="center"/>
              <w:rPr>
                <w:color w:val="000000"/>
                <w:sz w:val="20"/>
                <w:szCs w:val="20"/>
              </w:rPr>
            </w:pPr>
            <w:r>
              <w:rPr>
                <w:color w:val="000000"/>
                <w:sz w:val="20"/>
                <w:szCs w:val="20"/>
              </w:rPr>
              <w:t>33</w:t>
            </w:r>
          </w:p>
        </w:tc>
        <w:tc>
          <w:tcPr>
            <w:tcW w:w="1710" w:type="dxa"/>
            <w:tcBorders>
              <w:top w:val="nil"/>
              <w:left w:val="nil"/>
              <w:bottom w:val="nil"/>
              <w:right w:val="nil"/>
            </w:tcBorders>
            <w:vAlign w:val="center"/>
            <w:hideMark/>
          </w:tcPr>
          <w:p w14:paraId="4CC08714" w14:textId="77777777" w:rsidR="002F2B26" w:rsidRDefault="002F2B26">
            <w:pPr>
              <w:jc w:val="center"/>
              <w:rPr>
                <w:color w:val="000000"/>
                <w:sz w:val="20"/>
                <w:szCs w:val="20"/>
              </w:rPr>
            </w:pPr>
            <w:r>
              <w:rPr>
                <w:color w:val="000000"/>
                <w:sz w:val="20"/>
                <w:szCs w:val="20"/>
              </w:rPr>
              <w:t>32</w:t>
            </w:r>
          </w:p>
        </w:tc>
        <w:tc>
          <w:tcPr>
            <w:tcW w:w="1800" w:type="dxa"/>
            <w:tcBorders>
              <w:top w:val="nil"/>
              <w:left w:val="nil"/>
              <w:bottom w:val="nil"/>
              <w:right w:val="nil"/>
            </w:tcBorders>
            <w:vAlign w:val="center"/>
            <w:hideMark/>
          </w:tcPr>
          <w:p w14:paraId="110AFAE3" w14:textId="77777777" w:rsidR="002F2B26" w:rsidRDefault="002F2B26">
            <w:pPr>
              <w:jc w:val="center"/>
              <w:rPr>
                <w:color w:val="000000"/>
                <w:sz w:val="20"/>
                <w:szCs w:val="20"/>
              </w:rPr>
            </w:pPr>
            <w:r>
              <w:rPr>
                <w:color w:val="000000"/>
                <w:sz w:val="20"/>
                <w:szCs w:val="20"/>
              </w:rPr>
              <w:t>19</w:t>
            </w:r>
          </w:p>
        </w:tc>
        <w:tc>
          <w:tcPr>
            <w:tcW w:w="1710" w:type="dxa"/>
            <w:tcBorders>
              <w:top w:val="nil"/>
              <w:left w:val="nil"/>
              <w:bottom w:val="nil"/>
              <w:right w:val="nil"/>
            </w:tcBorders>
            <w:vAlign w:val="center"/>
            <w:hideMark/>
          </w:tcPr>
          <w:p w14:paraId="6D478A2A" w14:textId="77777777" w:rsidR="002F2B26" w:rsidRDefault="002F2B26">
            <w:pPr>
              <w:jc w:val="center"/>
              <w:rPr>
                <w:color w:val="000000"/>
                <w:sz w:val="20"/>
                <w:szCs w:val="20"/>
              </w:rPr>
            </w:pPr>
            <w:r>
              <w:rPr>
                <w:color w:val="000000"/>
                <w:sz w:val="20"/>
                <w:szCs w:val="20"/>
              </w:rPr>
              <w:t>21</w:t>
            </w:r>
          </w:p>
        </w:tc>
      </w:tr>
      <w:tr w:rsidR="002F2B26" w14:paraId="230CFB56" w14:textId="77777777" w:rsidTr="002F2B26">
        <w:trPr>
          <w:trHeight w:val="288"/>
        </w:trPr>
        <w:tc>
          <w:tcPr>
            <w:tcW w:w="4590" w:type="dxa"/>
            <w:tcBorders>
              <w:top w:val="nil"/>
              <w:left w:val="nil"/>
              <w:bottom w:val="nil"/>
              <w:right w:val="nil"/>
            </w:tcBorders>
            <w:noWrap/>
            <w:vAlign w:val="center"/>
            <w:hideMark/>
          </w:tcPr>
          <w:p w14:paraId="5E7905D8" w14:textId="66EAEA8D" w:rsidR="002F2B26" w:rsidRDefault="002C7AAA">
            <w:pPr>
              <w:rPr>
                <w:color w:val="000000"/>
                <w:sz w:val="20"/>
                <w:szCs w:val="20"/>
              </w:rPr>
            </w:pPr>
            <w:r>
              <w:rPr>
                <w:color w:val="000000"/>
                <w:sz w:val="20"/>
                <w:szCs w:val="20"/>
              </w:rPr>
              <w:t>Middlesex Community College</w:t>
            </w:r>
          </w:p>
        </w:tc>
        <w:tc>
          <w:tcPr>
            <w:tcW w:w="1720" w:type="dxa"/>
            <w:tcBorders>
              <w:top w:val="nil"/>
              <w:left w:val="nil"/>
              <w:bottom w:val="nil"/>
              <w:right w:val="nil"/>
            </w:tcBorders>
            <w:noWrap/>
            <w:vAlign w:val="center"/>
            <w:hideMark/>
          </w:tcPr>
          <w:p w14:paraId="63E205DC" w14:textId="77777777" w:rsidR="002F2B26" w:rsidRDefault="002F2B26">
            <w:pPr>
              <w:jc w:val="center"/>
              <w:rPr>
                <w:color w:val="000000"/>
                <w:sz w:val="20"/>
                <w:szCs w:val="20"/>
              </w:rPr>
            </w:pPr>
            <w:r>
              <w:rPr>
                <w:color w:val="000000"/>
                <w:sz w:val="20"/>
                <w:szCs w:val="20"/>
              </w:rPr>
              <w:t>25</w:t>
            </w:r>
          </w:p>
        </w:tc>
        <w:tc>
          <w:tcPr>
            <w:tcW w:w="1700" w:type="dxa"/>
            <w:tcBorders>
              <w:top w:val="nil"/>
              <w:left w:val="nil"/>
              <w:bottom w:val="nil"/>
              <w:right w:val="nil"/>
            </w:tcBorders>
            <w:vAlign w:val="center"/>
            <w:hideMark/>
          </w:tcPr>
          <w:p w14:paraId="7107B351" w14:textId="77777777" w:rsidR="002F2B26" w:rsidRDefault="002F2B26">
            <w:pPr>
              <w:jc w:val="center"/>
              <w:rPr>
                <w:color w:val="000000"/>
                <w:sz w:val="20"/>
                <w:szCs w:val="20"/>
              </w:rPr>
            </w:pPr>
            <w:r>
              <w:rPr>
                <w:color w:val="000000"/>
                <w:sz w:val="20"/>
                <w:szCs w:val="20"/>
              </w:rPr>
              <w:t>14</w:t>
            </w:r>
          </w:p>
        </w:tc>
        <w:tc>
          <w:tcPr>
            <w:tcW w:w="1710" w:type="dxa"/>
            <w:tcBorders>
              <w:top w:val="nil"/>
              <w:left w:val="nil"/>
              <w:bottom w:val="nil"/>
              <w:right w:val="nil"/>
            </w:tcBorders>
            <w:vAlign w:val="center"/>
            <w:hideMark/>
          </w:tcPr>
          <w:p w14:paraId="4F7727EE" w14:textId="77777777" w:rsidR="002F2B26" w:rsidRDefault="002F2B26">
            <w:pPr>
              <w:jc w:val="center"/>
              <w:rPr>
                <w:color w:val="000000"/>
                <w:sz w:val="20"/>
                <w:szCs w:val="20"/>
              </w:rPr>
            </w:pPr>
            <w:r>
              <w:rPr>
                <w:color w:val="000000"/>
                <w:sz w:val="20"/>
                <w:szCs w:val="20"/>
              </w:rPr>
              <w:t>25</w:t>
            </w:r>
          </w:p>
        </w:tc>
        <w:tc>
          <w:tcPr>
            <w:tcW w:w="1800" w:type="dxa"/>
            <w:tcBorders>
              <w:top w:val="nil"/>
              <w:left w:val="nil"/>
              <w:bottom w:val="nil"/>
              <w:right w:val="nil"/>
            </w:tcBorders>
            <w:vAlign w:val="center"/>
            <w:hideMark/>
          </w:tcPr>
          <w:p w14:paraId="2943B8E4" w14:textId="77777777" w:rsidR="002F2B26" w:rsidRDefault="002F2B26">
            <w:pPr>
              <w:jc w:val="center"/>
              <w:rPr>
                <w:color w:val="000000"/>
                <w:sz w:val="20"/>
                <w:szCs w:val="20"/>
              </w:rPr>
            </w:pPr>
            <w:r>
              <w:rPr>
                <w:color w:val="000000"/>
                <w:sz w:val="20"/>
                <w:szCs w:val="20"/>
              </w:rPr>
              <w:t>23</w:t>
            </w:r>
          </w:p>
        </w:tc>
        <w:tc>
          <w:tcPr>
            <w:tcW w:w="1710" w:type="dxa"/>
            <w:tcBorders>
              <w:top w:val="nil"/>
              <w:left w:val="nil"/>
              <w:bottom w:val="nil"/>
              <w:right w:val="nil"/>
            </w:tcBorders>
            <w:vAlign w:val="center"/>
            <w:hideMark/>
          </w:tcPr>
          <w:p w14:paraId="2618DE18" w14:textId="77777777" w:rsidR="002F2B26" w:rsidRDefault="002F2B26">
            <w:pPr>
              <w:jc w:val="center"/>
              <w:rPr>
                <w:color w:val="000000"/>
                <w:sz w:val="20"/>
                <w:szCs w:val="20"/>
              </w:rPr>
            </w:pPr>
            <w:r>
              <w:rPr>
                <w:color w:val="000000"/>
                <w:sz w:val="20"/>
                <w:szCs w:val="20"/>
              </w:rPr>
              <w:t>15</w:t>
            </w:r>
          </w:p>
        </w:tc>
      </w:tr>
      <w:tr w:rsidR="002F2B26" w14:paraId="1935E221" w14:textId="77777777" w:rsidTr="002F2B26">
        <w:trPr>
          <w:trHeight w:val="288"/>
        </w:trPr>
        <w:tc>
          <w:tcPr>
            <w:tcW w:w="4590" w:type="dxa"/>
            <w:tcBorders>
              <w:top w:val="nil"/>
              <w:left w:val="nil"/>
              <w:bottom w:val="nil"/>
              <w:right w:val="nil"/>
            </w:tcBorders>
            <w:noWrap/>
            <w:vAlign w:val="center"/>
            <w:hideMark/>
          </w:tcPr>
          <w:p w14:paraId="4412EA0F" w14:textId="58A2F508" w:rsidR="002F2B26" w:rsidRDefault="002C7AAA">
            <w:pPr>
              <w:rPr>
                <w:color w:val="000000"/>
                <w:sz w:val="20"/>
                <w:szCs w:val="20"/>
              </w:rPr>
            </w:pPr>
            <w:r>
              <w:rPr>
                <w:color w:val="000000"/>
                <w:sz w:val="20"/>
                <w:szCs w:val="20"/>
              </w:rPr>
              <w:t>Worcester State University</w:t>
            </w:r>
          </w:p>
        </w:tc>
        <w:tc>
          <w:tcPr>
            <w:tcW w:w="1720" w:type="dxa"/>
            <w:tcBorders>
              <w:top w:val="nil"/>
              <w:left w:val="nil"/>
              <w:bottom w:val="nil"/>
              <w:right w:val="nil"/>
            </w:tcBorders>
            <w:noWrap/>
            <w:vAlign w:val="center"/>
            <w:hideMark/>
          </w:tcPr>
          <w:p w14:paraId="24AA16CB" w14:textId="77777777" w:rsidR="002F2B26" w:rsidRDefault="002F2B26">
            <w:pPr>
              <w:jc w:val="center"/>
              <w:rPr>
                <w:color w:val="000000"/>
                <w:sz w:val="20"/>
                <w:szCs w:val="20"/>
              </w:rPr>
            </w:pPr>
            <w:r>
              <w:rPr>
                <w:color w:val="000000"/>
                <w:sz w:val="20"/>
                <w:szCs w:val="20"/>
              </w:rPr>
              <w:t>25</w:t>
            </w:r>
          </w:p>
        </w:tc>
        <w:tc>
          <w:tcPr>
            <w:tcW w:w="1700" w:type="dxa"/>
            <w:tcBorders>
              <w:top w:val="nil"/>
              <w:left w:val="nil"/>
              <w:bottom w:val="nil"/>
              <w:right w:val="nil"/>
            </w:tcBorders>
            <w:vAlign w:val="center"/>
            <w:hideMark/>
          </w:tcPr>
          <w:p w14:paraId="2C393F51" w14:textId="77777777" w:rsidR="002F2B26" w:rsidRDefault="002F2B26">
            <w:pPr>
              <w:jc w:val="center"/>
              <w:rPr>
                <w:color w:val="000000"/>
                <w:sz w:val="20"/>
                <w:szCs w:val="20"/>
              </w:rPr>
            </w:pPr>
            <w:r>
              <w:rPr>
                <w:color w:val="000000"/>
                <w:sz w:val="20"/>
                <w:szCs w:val="20"/>
              </w:rPr>
              <w:t>21</w:t>
            </w:r>
          </w:p>
        </w:tc>
        <w:tc>
          <w:tcPr>
            <w:tcW w:w="1710" w:type="dxa"/>
            <w:tcBorders>
              <w:top w:val="nil"/>
              <w:left w:val="nil"/>
              <w:bottom w:val="nil"/>
              <w:right w:val="nil"/>
            </w:tcBorders>
            <w:vAlign w:val="center"/>
            <w:hideMark/>
          </w:tcPr>
          <w:p w14:paraId="2B3ECA8A" w14:textId="77777777" w:rsidR="002F2B26" w:rsidRDefault="002F2B26">
            <w:pPr>
              <w:jc w:val="center"/>
              <w:rPr>
                <w:color w:val="000000"/>
                <w:sz w:val="20"/>
                <w:szCs w:val="20"/>
              </w:rPr>
            </w:pPr>
            <w:r>
              <w:rPr>
                <w:color w:val="000000"/>
                <w:sz w:val="20"/>
                <w:szCs w:val="20"/>
              </w:rPr>
              <w:t>21</w:t>
            </w:r>
          </w:p>
        </w:tc>
        <w:tc>
          <w:tcPr>
            <w:tcW w:w="1800" w:type="dxa"/>
            <w:tcBorders>
              <w:top w:val="nil"/>
              <w:left w:val="nil"/>
              <w:bottom w:val="nil"/>
              <w:right w:val="nil"/>
            </w:tcBorders>
            <w:vAlign w:val="center"/>
            <w:hideMark/>
          </w:tcPr>
          <w:p w14:paraId="22ECC7E2" w14:textId="77777777" w:rsidR="002F2B26" w:rsidRDefault="002F2B26">
            <w:pPr>
              <w:jc w:val="center"/>
              <w:rPr>
                <w:color w:val="000000"/>
                <w:sz w:val="20"/>
                <w:szCs w:val="20"/>
              </w:rPr>
            </w:pPr>
            <w:r>
              <w:rPr>
                <w:color w:val="000000"/>
                <w:sz w:val="20"/>
                <w:szCs w:val="20"/>
              </w:rPr>
              <w:t>19</w:t>
            </w:r>
          </w:p>
        </w:tc>
        <w:tc>
          <w:tcPr>
            <w:tcW w:w="1710" w:type="dxa"/>
            <w:tcBorders>
              <w:top w:val="nil"/>
              <w:left w:val="nil"/>
              <w:bottom w:val="nil"/>
              <w:right w:val="nil"/>
            </w:tcBorders>
            <w:vAlign w:val="center"/>
            <w:hideMark/>
          </w:tcPr>
          <w:p w14:paraId="70BCE1F8" w14:textId="77777777" w:rsidR="002F2B26" w:rsidRDefault="002F2B26">
            <w:pPr>
              <w:jc w:val="center"/>
              <w:rPr>
                <w:color w:val="000000"/>
                <w:sz w:val="20"/>
                <w:szCs w:val="20"/>
              </w:rPr>
            </w:pPr>
            <w:r>
              <w:rPr>
                <w:color w:val="000000"/>
                <w:sz w:val="20"/>
                <w:szCs w:val="20"/>
              </w:rPr>
              <w:t>15</w:t>
            </w:r>
          </w:p>
        </w:tc>
      </w:tr>
      <w:tr w:rsidR="002F2B26" w14:paraId="1AAC7F42" w14:textId="77777777" w:rsidTr="002F2B26">
        <w:trPr>
          <w:trHeight w:val="288"/>
        </w:trPr>
        <w:tc>
          <w:tcPr>
            <w:tcW w:w="4590" w:type="dxa"/>
            <w:tcBorders>
              <w:top w:val="nil"/>
              <w:left w:val="nil"/>
              <w:bottom w:val="nil"/>
              <w:right w:val="nil"/>
            </w:tcBorders>
            <w:noWrap/>
            <w:vAlign w:val="center"/>
            <w:hideMark/>
          </w:tcPr>
          <w:p w14:paraId="4330C95B" w14:textId="3643F10B" w:rsidR="002F2B26" w:rsidRDefault="002C7AAA">
            <w:pPr>
              <w:rPr>
                <w:color w:val="000000"/>
                <w:sz w:val="20"/>
                <w:szCs w:val="20"/>
              </w:rPr>
            </w:pPr>
            <w:r>
              <w:rPr>
                <w:color w:val="000000"/>
                <w:sz w:val="20"/>
                <w:szCs w:val="20"/>
              </w:rPr>
              <w:t>Salem State University</w:t>
            </w:r>
          </w:p>
        </w:tc>
        <w:tc>
          <w:tcPr>
            <w:tcW w:w="1720" w:type="dxa"/>
            <w:tcBorders>
              <w:top w:val="nil"/>
              <w:left w:val="nil"/>
              <w:bottom w:val="nil"/>
              <w:right w:val="nil"/>
            </w:tcBorders>
            <w:noWrap/>
            <w:vAlign w:val="center"/>
            <w:hideMark/>
          </w:tcPr>
          <w:p w14:paraId="41A978D5" w14:textId="77777777" w:rsidR="002F2B26" w:rsidRDefault="002F2B26">
            <w:pPr>
              <w:jc w:val="center"/>
              <w:rPr>
                <w:color w:val="000000"/>
                <w:sz w:val="20"/>
                <w:szCs w:val="20"/>
              </w:rPr>
            </w:pPr>
            <w:r>
              <w:rPr>
                <w:color w:val="000000"/>
                <w:sz w:val="20"/>
                <w:szCs w:val="20"/>
              </w:rPr>
              <w:t>19</w:t>
            </w:r>
          </w:p>
        </w:tc>
        <w:tc>
          <w:tcPr>
            <w:tcW w:w="1700" w:type="dxa"/>
            <w:tcBorders>
              <w:top w:val="nil"/>
              <w:left w:val="nil"/>
              <w:bottom w:val="nil"/>
              <w:right w:val="nil"/>
            </w:tcBorders>
            <w:vAlign w:val="center"/>
            <w:hideMark/>
          </w:tcPr>
          <w:p w14:paraId="1D8D55E1" w14:textId="77777777" w:rsidR="002F2B26" w:rsidRDefault="002F2B26">
            <w:pPr>
              <w:jc w:val="center"/>
              <w:rPr>
                <w:color w:val="000000"/>
                <w:sz w:val="20"/>
                <w:szCs w:val="20"/>
              </w:rPr>
            </w:pPr>
            <w:r>
              <w:rPr>
                <w:color w:val="000000"/>
                <w:sz w:val="20"/>
                <w:szCs w:val="20"/>
              </w:rPr>
              <w:t>19</w:t>
            </w:r>
          </w:p>
        </w:tc>
        <w:tc>
          <w:tcPr>
            <w:tcW w:w="1710" w:type="dxa"/>
            <w:tcBorders>
              <w:top w:val="nil"/>
              <w:left w:val="nil"/>
              <w:bottom w:val="nil"/>
              <w:right w:val="nil"/>
            </w:tcBorders>
            <w:vAlign w:val="center"/>
            <w:hideMark/>
          </w:tcPr>
          <w:p w14:paraId="52244BB0" w14:textId="77777777" w:rsidR="002F2B26" w:rsidRDefault="002F2B26">
            <w:pPr>
              <w:jc w:val="center"/>
              <w:rPr>
                <w:color w:val="000000"/>
                <w:sz w:val="20"/>
                <w:szCs w:val="20"/>
              </w:rPr>
            </w:pPr>
            <w:r>
              <w:rPr>
                <w:color w:val="000000"/>
                <w:sz w:val="20"/>
                <w:szCs w:val="20"/>
              </w:rPr>
              <w:t>12</w:t>
            </w:r>
          </w:p>
        </w:tc>
        <w:tc>
          <w:tcPr>
            <w:tcW w:w="1800" w:type="dxa"/>
            <w:tcBorders>
              <w:top w:val="nil"/>
              <w:left w:val="nil"/>
              <w:bottom w:val="nil"/>
              <w:right w:val="nil"/>
            </w:tcBorders>
            <w:vAlign w:val="center"/>
            <w:hideMark/>
          </w:tcPr>
          <w:p w14:paraId="55788C8E" w14:textId="77777777" w:rsidR="002F2B26" w:rsidRDefault="002F2B26">
            <w:pPr>
              <w:jc w:val="center"/>
              <w:rPr>
                <w:color w:val="000000"/>
                <w:sz w:val="20"/>
                <w:szCs w:val="20"/>
              </w:rPr>
            </w:pPr>
            <w:r>
              <w:rPr>
                <w:color w:val="000000"/>
                <w:sz w:val="20"/>
                <w:szCs w:val="20"/>
              </w:rPr>
              <w:t>10</w:t>
            </w:r>
          </w:p>
        </w:tc>
        <w:tc>
          <w:tcPr>
            <w:tcW w:w="1710" w:type="dxa"/>
            <w:tcBorders>
              <w:top w:val="nil"/>
              <w:left w:val="nil"/>
              <w:bottom w:val="nil"/>
              <w:right w:val="nil"/>
            </w:tcBorders>
            <w:vAlign w:val="center"/>
            <w:hideMark/>
          </w:tcPr>
          <w:p w14:paraId="0CB519D4" w14:textId="77777777" w:rsidR="002F2B26" w:rsidRDefault="002F2B26">
            <w:pPr>
              <w:jc w:val="center"/>
              <w:rPr>
                <w:color w:val="000000"/>
                <w:sz w:val="20"/>
                <w:szCs w:val="20"/>
              </w:rPr>
            </w:pPr>
            <w:r>
              <w:rPr>
                <w:color w:val="000000"/>
                <w:sz w:val="20"/>
                <w:szCs w:val="20"/>
              </w:rPr>
              <w:t>14</w:t>
            </w:r>
          </w:p>
        </w:tc>
      </w:tr>
      <w:tr w:rsidR="002F2B26" w14:paraId="011F535B" w14:textId="77777777" w:rsidTr="002F2B26">
        <w:trPr>
          <w:trHeight w:val="288"/>
        </w:trPr>
        <w:tc>
          <w:tcPr>
            <w:tcW w:w="4590" w:type="dxa"/>
            <w:tcBorders>
              <w:top w:val="nil"/>
              <w:left w:val="nil"/>
              <w:bottom w:val="nil"/>
              <w:right w:val="nil"/>
            </w:tcBorders>
            <w:noWrap/>
            <w:vAlign w:val="center"/>
            <w:hideMark/>
          </w:tcPr>
          <w:p w14:paraId="669AC504" w14:textId="2859CD62" w:rsidR="002F2B26" w:rsidRDefault="002C7AAA">
            <w:pPr>
              <w:rPr>
                <w:color w:val="000000"/>
                <w:sz w:val="20"/>
                <w:szCs w:val="20"/>
              </w:rPr>
            </w:pPr>
            <w:r>
              <w:rPr>
                <w:color w:val="000000"/>
                <w:sz w:val="20"/>
                <w:szCs w:val="20"/>
              </w:rPr>
              <w:t>Roxbury Community College</w:t>
            </w:r>
          </w:p>
        </w:tc>
        <w:tc>
          <w:tcPr>
            <w:tcW w:w="1720" w:type="dxa"/>
            <w:tcBorders>
              <w:top w:val="nil"/>
              <w:left w:val="nil"/>
              <w:bottom w:val="nil"/>
              <w:right w:val="nil"/>
            </w:tcBorders>
            <w:noWrap/>
            <w:vAlign w:val="center"/>
            <w:hideMark/>
          </w:tcPr>
          <w:p w14:paraId="5A851394" w14:textId="77777777" w:rsidR="002F2B26" w:rsidRDefault="002F2B26">
            <w:pPr>
              <w:jc w:val="center"/>
              <w:rPr>
                <w:color w:val="000000"/>
                <w:sz w:val="20"/>
                <w:szCs w:val="20"/>
              </w:rPr>
            </w:pPr>
            <w:r>
              <w:rPr>
                <w:color w:val="000000"/>
                <w:sz w:val="20"/>
                <w:szCs w:val="20"/>
              </w:rPr>
              <w:t>17</w:t>
            </w:r>
          </w:p>
        </w:tc>
        <w:tc>
          <w:tcPr>
            <w:tcW w:w="1700" w:type="dxa"/>
            <w:tcBorders>
              <w:top w:val="nil"/>
              <w:left w:val="nil"/>
              <w:bottom w:val="nil"/>
              <w:right w:val="nil"/>
            </w:tcBorders>
            <w:vAlign w:val="center"/>
            <w:hideMark/>
          </w:tcPr>
          <w:p w14:paraId="3E4CE889" w14:textId="77777777" w:rsidR="002F2B26" w:rsidRDefault="002F2B26">
            <w:pPr>
              <w:jc w:val="center"/>
              <w:rPr>
                <w:color w:val="000000"/>
                <w:sz w:val="20"/>
                <w:szCs w:val="20"/>
              </w:rPr>
            </w:pPr>
            <w:r>
              <w:rPr>
                <w:color w:val="000000"/>
                <w:sz w:val="20"/>
                <w:szCs w:val="20"/>
              </w:rPr>
              <w:t>14</w:t>
            </w:r>
          </w:p>
        </w:tc>
        <w:tc>
          <w:tcPr>
            <w:tcW w:w="1710" w:type="dxa"/>
            <w:tcBorders>
              <w:top w:val="nil"/>
              <w:left w:val="nil"/>
              <w:bottom w:val="nil"/>
              <w:right w:val="nil"/>
            </w:tcBorders>
            <w:vAlign w:val="center"/>
            <w:hideMark/>
          </w:tcPr>
          <w:p w14:paraId="2781AC75" w14:textId="77777777" w:rsidR="002F2B26" w:rsidRDefault="002F2B26">
            <w:pPr>
              <w:jc w:val="center"/>
              <w:rPr>
                <w:color w:val="000000"/>
                <w:sz w:val="20"/>
                <w:szCs w:val="20"/>
              </w:rPr>
            </w:pPr>
            <w:r>
              <w:rPr>
                <w:color w:val="000000"/>
                <w:sz w:val="20"/>
                <w:szCs w:val="20"/>
              </w:rPr>
              <w:t>19</w:t>
            </w:r>
          </w:p>
        </w:tc>
        <w:tc>
          <w:tcPr>
            <w:tcW w:w="1800" w:type="dxa"/>
            <w:tcBorders>
              <w:top w:val="nil"/>
              <w:left w:val="nil"/>
              <w:bottom w:val="nil"/>
              <w:right w:val="nil"/>
            </w:tcBorders>
            <w:vAlign w:val="center"/>
            <w:hideMark/>
          </w:tcPr>
          <w:p w14:paraId="34C1D26E" w14:textId="77777777" w:rsidR="002F2B26" w:rsidRDefault="002F2B26">
            <w:pPr>
              <w:jc w:val="center"/>
              <w:rPr>
                <w:color w:val="000000"/>
                <w:sz w:val="20"/>
                <w:szCs w:val="20"/>
              </w:rPr>
            </w:pPr>
            <w:r>
              <w:rPr>
                <w:color w:val="000000"/>
                <w:sz w:val="20"/>
                <w:szCs w:val="20"/>
              </w:rPr>
              <w:t>8</w:t>
            </w:r>
          </w:p>
        </w:tc>
        <w:tc>
          <w:tcPr>
            <w:tcW w:w="1710" w:type="dxa"/>
            <w:tcBorders>
              <w:top w:val="nil"/>
              <w:left w:val="nil"/>
              <w:bottom w:val="nil"/>
              <w:right w:val="nil"/>
            </w:tcBorders>
            <w:vAlign w:val="center"/>
            <w:hideMark/>
          </w:tcPr>
          <w:p w14:paraId="0AB29C35" w14:textId="77777777" w:rsidR="002F2B26" w:rsidRDefault="002F2B26">
            <w:pPr>
              <w:jc w:val="center"/>
              <w:rPr>
                <w:color w:val="000000"/>
                <w:sz w:val="20"/>
                <w:szCs w:val="20"/>
              </w:rPr>
            </w:pPr>
            <w:r>
              <w:rPr>
                <w:color w:val="000000"/>
                <w:sz w:val="20"/>
                <w:szCs w:val="20"/>
              </w:rPr>
              <w:t>14</w:t>
            </w:r>
          </w:p>
        </w:tc>
      </w:tr>
      <w:tr w:rsidR="002F2B26" w14:paraId="6A27714B" w14:textId="77777777" w:rsidTr="002F2B26">
        <w:trPr>
          <w:trHeight w:val="288"/>
        </w:trPr>
        <w:tc>
          <w:tcPr>
            <w:tcW w:w="4590" w:type="dxa"/>
            <w:tcBorders>
              <w:top w:val="nil"/>
              <w:left w:val="nil"/>
              <w:bottom w:val="nil"/>
              <w:right w:val="nil"/>
            </w:tcBorders>
            <w:noWrap/>
            <w:vAlign w:val="center"/>
            <w:hideMark/>
          </w:tcPr>
          <w:p w14:paraId="29CD8315" w14:textId="75F3D5E1" w:rsidR="002F2B26" w:rsidRDefault="002C7AAA">
            <w:pPr>
              <w:rPr>
                <w:color w:val="000000"/>
                <w:sz w:val="20"/>
                <w:szCs w:val="20"/>
              </w:rPr>
            </w:pPr>
            <w:r>
              <w:rPr>
                <w:color w:val="000000"/>
                <w:sz w:val="20"/>
                <w:szCs w:val="20"/>
              </w:rPr>
              <w:t>Northeastern University</w:t>
            </w:r>
          </w:p>
        </w:tc>
        <w:tc>
          <w:tcPr>
            <w:tcW w:w="1720" w:type="dxa"/>
            <w:tcBorders>
              <w:top w:val="nil"/>
              <w:left w:val="nil"/>
              <w:bottom w:val="nil"/>
              <w:right w:val="nil"/>
            </w:tcBorders>
            <w:noWrap/>
            <w:vAlign w:val="center"/>
            <w:hideMark/>
          </w:tcPr>
          <w:p w14:paraId="4C2A78DF" w14:textId="77777777" w:rsidR="002F2B26" w:rsidRDefault="002F2B26">
            <w:pPr>
              <w:jc w:val="center"/>
              <w:rPr>
                <w:color w:val="000000"/>
                <w:sz w:val="20"/>
                <w:szCs w:val="20"/>
              </w:rPr>
            </w:pPr>
            <w:r>
              <w:rPr>
                <w:color w:val="000000"/>
                <w:sz w:val="20"/>
                <w:szCs w:val="20"/>
              </w:rPr>
              <w:t>26</w:t>
            </w:r>
          </w:p>
        </w:tc>
        <w:tc>
          <w:tcPr>
            <w:tcW w:w="1700" w:type="dxa"/>
            <w:tcBorders>
              <w:top w:val="nil"/>
              <w:left w:val="nil"/>
              <w:bottom w:val="nil"/>
              <w:right w:val="nil"/>
            </w:tcBorders>
            <w:vAlign w:val="center"/>
            <w:hideMark/>
          </w:tcPr>
          <w:p w14:paraId="146BE9DB" w14:textId="77777777" w:rsidR="002F2B26" w:rsidRDefault="002F2B26">
            <w:pPr>
              <w:jc w:val="center"/>
              <w:rPr>
                <w:color w:val="000000"/>
                <w:sz w:val="20"/>
                <w:szCs w:val="20"/>
              </w:rPr>
            </w:pPr>
            <w:r>
              <w:rPr>
                <w:color w:val="000000"/>
                <w:sz w:val="20"/>
                <w:szCs w:val="20"/>
              </w:rPr>
              <w:t>18</w:t>
            </w:r>
          </w:p>
        </w:tc>
        <w:tc>
          <w:tcPr>
            <w:tcW w:w="1710" w:type="dxa"/>
            <w:tcBorders>
              <w:top w:val="nil"/>
              <w:left w:val="nil"/>
              <w:bottom w:val="nil"/>
              <w:right w:val="nil"/>
            </w:tcBorders>
            <w:vAlign w:val="center"/>
            <w:hideMark/>
          </w:tcPr>
          <w:p w14:paraId="0AF72278" w14:textId="77777777" w:rsidR="002F2B26" w:rsidRDefault="002F2B26">
            <w:pPr>
              <w:jc w:val="center"/>
              <w:rPr>
                <w:color w:val="000000"/>
                <w:sz w:val="20"/>
                <w:szCs w:val="20"/>
              </w:rPr>
            </w:pPr>
            <w:r>
              <w:rPr>
                <w:color w:val="000000"/>
                <w:sz w:val="20"/>
                <w:szCs w:val="20"/>
              </w:rPr>
              <w:t>14</w:t>
            </w:r>
          </w:p>
        </w:tc>
        <w:tc>
          <w:tcPr>
            <w:tcW w:w="1800" w:type="dxa"/>
            <w:tcBorders>
              <w:top w:val="nil"/>
              <w:left w:val="nil"/>
              <w:bottom w:val="nil"/>
              <w:right w:val="nil"/>
            </w:tcBorders>
            <w:vAlign w:val="center"/>
            <w:hideMark/>
          </w:tcPr>
          <w:p w14:paraId="45F21A01" w14:textId="77777777" w:rsidR="002F2B26" w:rsidRDefault="002F2B26">
            <w:pPr>
              <w:jc w:val="center"/>
              <w:rPr>
                <w:color w:val="000000"/>
                <w:sz w:val="20"/>
                <w:szCs w:val="20"/>
              </w:rPr>
            </w:pPr>
            <w:r>
              <w:rPr>
                <w:color w:val="000000"/>
                <w:sz w:val="20"/>
                <w:szCs w:val="20"/>
              </w:rPr>
              <w:t>13</w:t>
            </w:r>
          </w:p>
        </w:tc>
        <w:tc>
          <w:tcPr>
            <w:tcW w:w="1710" w:type="dxa"/>
            <w:tcBorders>
              <w:top w:val="nil"/>
              <w:left w:val="nil"/>
              <w:bottom w:val="nil"/>
              <w:right w:val="nil"/>
            </w:tcBorders>
            <w:vAlign w:val="center"/>
            <w:hideMark/>
          </w:tcPr>
          <w:p w14:paraId="73DC6BFB" w14:textId="77777777" w:rsidR="002F2B26" w:rsidRDefault="002F2B26">
            <w:pPr>
              <w:jc w:val="center"/>
              <w:rPr>
                <w:color w:val="000000"/>
                <w:sz w:val="20"/>
                <w:szCs w:val="20"/>
              </w:rPr>
            </w:pPr>
            <w:r>
              <w:rPr>
                <w:color w:val="000000"/>
                <w:sz w:val="20"/>
                <w:szCs w:val="20"/>
              </w:rPr>
              <w:t>12</w:t>
            </w:r>
          </w:p>
        </w:tc>
      </w:tr>
      <w:tr w:rsidR="002F2B26" w14:paraId="6114B636" w14:textId="77777777" w:rsidTr="002F2B26">
        <w:trPr>
          <w:trHeight w:val="288"/>
        </w:trPr>
        <w:tc>
          <w:tcPr>
            <w:tcW w:w="4590" w:type="dxa"/>
            <w:tcBorders>
              <w:top w:val="nil"/>
              <w:left w:val="nil"/>
              <w:bottom w:val="nil"/>
              <w:right w:val="nil"/>
            </w:tcBorders>
            <w:noWrap/>
            <w:vAlign w:val="center"/>
            <w:hideMark/>
          </w:tcPr>
          <w:p w14:paraId="063246DB" w14:textId="736BC54C" w:rsidR="002F2B26" w:rsidRDefault="002C7AAA">
            <w:pPr>
              <w:rPr>
                <w:color w:val="000000"/>
                <w:sz w:val="20"/>
                <w:szCs w:val="20"/>
              </w:rPr>
            </w:pPr>
            <w:r>
              <w:rPr>
                <w:color w:val="000000"/>
                <w:sz w:val="20"/>
                <w:szCs w:val="20"/>
              </w:rPr>
              <w:t>University Of Massachusetts - Dartmouth/Law</w:t>
            </w:r>
          </w:p>
        </w:tc>
        <w:tc>
          <w:tcPr>
            <w:tcW w:w="1720" w:type="dxa"/>
            <w:tcBorders>
              <w:top w:val="nil"/>
              <w:left w:val="nil"/>
              <w:bottom w:val="nil"/>
              <w:right w:val="nil"/>
            </w:tcBorders>
            <w:noWrap/>
            <w:vAlign w:val="center"/>
            <w:hideMark/>
          </w:tcPr>
          <w:p w14:paraId="51D4F5A8" w14:textId="77777777" w:rsidR="002F2B26" w:rsidRDefault="002F2B26">
            <w:pPr>
              <w:jc w:val="center"/>
              <w:rPr>
                <w:color w:val="000000"/>
                <w:sz w:val="20"/>
                <w:szCs w:val="20"/>
              </w:rPr>
            </w:pPr>
            <w:r>
              <w:rPr>
                <w:color w:val="000000"/>
                <w:sz w:val="20"/>
                <w:szCs w:val="20"/>
              </w:rPr>
              <w:t>13</w:t>
            </w:r>
          </w:p>
        </w:tc>
        <w:tc>
          <w:tcPr>
            <w:tcW w:w="1700" w:type="dxa"/>
            <w:tcBorders>
              <w:top w:val="nil"/>
              <w:left w:val="nil"/>
              <w:bottom w:val="nil"/>
              <w:right w:val="nil"/>
            </w:tcBorders>
            <w:vAlign w:val="center"/>
            <w:hideMark/>
          </w:tcPr>
          <w:p w14:paraId="71E10D6A" w14:textId="77777777" w:rsidR="002F2B26" w:rsidRDefault="002F2B26">
            <w:pPr>
              <w:jc w:val="center"/>
              <w:rPr>
                <w:color w:val="000000"/>
                <w:sz w:val="20"/>
                <w:szCs w:val="20"/>
              </w:rPr>
            </w:pPr>
            <w:r>
              <w:rPr>
                <w:color w:val="000000"/>
                <w:sz w:val="20"/>
                <w:szCs w:val="20"/>
              </w:rPr>
              <w:t>13</w:t>
            </w:r>
          </w:p>
        </w:tc>
        <w:tc>
          <w:tcPr>
            <w:tcW w:w="1710" w:type="dxa"/>
            <w:tcBorders>
              <w:top w:val="nil"/>
              <w:left w:val="nil"/>
              <w:bottom w:val="nil"/>
              <w:right w:val="nil"/>
            </w:tcBorders>
            <w:vAlign w:val="center"/>
            <w:hideMark/>
          </w:tcPr>
          <w:p w14:paraId="61CC7E1D" w14:textId="77777777" w:rsidR="002F2B26" w:rsidRDefault="002F2B26">
            <w:pPr>
              <w:jc w:val="center"/>
              <w:rPr>
                <w:color w:val="000000"/>
                <w:sz w:val="20"/>
                <w:szCs w:val="20"/>
              </w:rPr>
            </w:pPr>
            <w:r>
              <w:rPr>
                <w:color w:val="000000"/>
                <w:sz w:val="20"/>
                <w:szCs w:val="20"/>
              </w:rPr>
              <w:t>7</w:t>
            </w:r>
          </w:p>
        </w:tc>
        <w:tc>
          <w:tcPr>
            <w:tcW w:w="1800" w:type="dxa"/>
            <w:tcBorders>
              <w:top w:val="nil"/>
              <w:left w:val="nil"/>
              <w:bottom w:val="nil"/>
              <w:right w:val="nil"/>
            </w:tcBorders>
            <w:vAlign w:val="center"/>
            <w:hideMark/>
          </w:tcPr>
          <w:p w14:paraId="7D0EF9DF" w14:textId="77777777" w:rsidR="002F2B26" w:rsidRDefault="002F2B26">
            <w:pPr>
              <w:jc w:val="center"/>
              <w:rPr>
                <w:color w:val="000000"/>
                <w:sz w:val="20"/>
                <w:szCs w:val="20"/>
              </w:rPr>
            </w:pPr>
            <w:r>
              <w:rPr>
                <w:color w:val="000000"/>
                <w:sz w:val="20"/>
                <w:szCs w:val="20"/>
              </w:rPr>
              <w:t>13</w:t>
            </w:r>
          </w:p>
        </w:tc>
        <w:tc>
          <w:tcPr>
            <w:tcW w:w="1710" w:type="dxa"/>
            <w:tcBorders>
              <w:top w:val="nil"/>
              <w:left w:val="nil"/>
              <w:bottom w:val="nil"/>
              <w:right w:val="nil"/>
            </w:tcBorders>
            <w:vAlign w:val="center"/>
            <w:hideMark/>
          </w:tcPr>
          <w:p w14:paraId="4294C9F6" w14:textId="77777777" w:rsidR="002F2B26" w:rsidRDefault="002F2B26">
            <w:pPr>
              <w:jc w:val="center"/>
              <w:rPr>
                <w:color w:val="000000"/>
                <w:sz w:val="20"/>
                <w:szCs w:val="20"/>
              </w:rPr>
            </w:pPr>
            <w:r>
              <w:rPr>
                <w:color w:val="000000"/>
                <w:sz w:val="20"/>
                <w:szCs w:val="20"/>
              </w:rPr>
              <w:t>12</w:t>
            </w:r>
          </w:p>
        </w:tc>
      </w:tr>
      <w:tr w:rsidR="002F2B26" w14:paraId="63653E92" w14:textId="77777777" w:rsidTr="002F2B26">
        <w:trPr>
          <w:trHeight w:val="288"/>
        </w:trPr>
        <w:tc>
          <w:tcPr>
            <w:tcW w:w="4590" w:type="dxa"/>
            <w:tcBorders>
              <w:top w:val="nil"/>
              <w:left w:val="nil"/>
              <w:bottom w:val="nil"/>
              <w:right w:val="nil"/>
            </w:tcBorders>
            <w:noWrap/>
            <w:vAlign w:val="center"/>
            <w:hideMark/>
          </w:tcPr>
          <w:p w14:paraId="729F1945" w14:textId="3D4FBB4E" w:rsidR="002F2B26" w:rsidRDefault="002C7AAA">
            <w:pPr>
              <w:rPr>
                <w:color w:val="000000"/>
                <w:sz w:val="20"/>
                <w:szCs w:val="20"/>
              </w:rPr>
            </w:pPr>
            <w:r>
              <w:rPr>
                <w:color w:val="000000"/>
                <w:sz w:val="20"/>
                <w:szCs w:val="20"/>
              </w:rPr>
              <w:t>Regis College</w:t>
            </w:r>
          </w:p>
        </w:tc>
        <w:tc>
          <w:tcPr>
            <w:tcW w:w="1720" w:type="dxa"/>
            <w:tcBorders>
              <w:top w:val="nil"/>
              <w:left w:val="nil"/>
              <w:bottom w:val="nil"/>
              <w:right w:val="nil"/>
            </w:tcBorders>
            <w:noWrap/>
            <w:vAlign w:val="center"/>
            <w:hideMark/>
          </w:tcPr>
          <w:p w14:paraId="5C995C3C" w14:textId="77777777" w:rsidR="002F2B26" w:rsidRDefault="002F2B26">
            <w:pPr>
              <w:jc w:val="center"/>
              <w:rPr>
                <w:color w:val="000000"/>
                <w:sz w:val="20"/>
                <w:szCs w:val="20"/>
              </w:rPr>
            </w:pPr>
            <w:r>
              <w:rPr>
                <w:color w:val="000000"/>
                <w:sz w:val="20"/>
                <w:szCs w:val="20"/>
              </w:rPr>
              <w:t>13</w:t>
            </w:r>
          </w:p>
        </w:tc>
        <w:tc>
          <w:tcPr>
            <w:tcW w:w="1700" w:type="dxa"/>
            <w:tcBorders>
              <w:top w:val="nil"/>
              <w:left w:val="nil"/>
              <w:bottom w:val="nil"/>
              <w:right w:val="nil"/>
            </w:tcBorders>
            <w:vAlign w:val="center"/>
            <w:hideMark/>
          </w:tcPr>
          <w:p w14:paraId="0274407E" w14:textId="77777777" w:rsidR="002F2B26" w:rsidRDefault="002F2B26">
            <w:pPr>
              <w:jc w:val="center"/>
              <w:rPr>
                <w:color w:val="000000"/>
                <w:sz w:val="20"/>
                <w:szCs w:val="20"/>
              </w:rPr>
            </w:pPr>
            <w:r>
              <w:rPr>
                <w:color w:val="000000"/>
                <w:sz w:val="20"/>
                <w:szCs w:val="20"/>
              </w:rPr>
              <w:t>18</w:t>
            </w:r>
          </w:p>
        </w:tc>
        <w:tc>
          <w:tcPr>
            <w:tcW w:w="1710" w:type="dxa"/>
            <w:tcBorders>
              <w:top w:val="nil"/>
              <w:left w:val="nil"/>
              <w:bottom w:val="nil"/>
              <w:right w:val="nil"/>
            </w:tcBorders>
            <w:vAlign w:val="center"/>
            <w:hideMark/>
          </w:tcPr>
          <w:p w14:paraId="40DADB52" w14:textId="77777777" w:rsidR="002F2B26" w:rsidRDefault="002F2B26">
            <w:pPr>
              <w:jc w:val="center"/>
              <w:rPr>
                <w:color w:val="000000"/>
                <w:sz w:val="20"/>
                <w:szCs w:val="20"/>
              </w:rPr>
            </w:pPr>
            <w:r>
              <w:rPr>
                <w:color w:val="000000"/>
                <w:sz w:val="20"/>
                <w:szCs w:val="20"/>
              </w:rPr>
              <w:t>8</w:t>
            </w:r>
          </w:p>
        </w:tc>
        <w:tc>
          <w:tcPr>
            <w:tcW w:w="1800" w:type="dxa"/>
            <w:tcBorders>
              <w:top w:val="nil"/>
              <w:left w:val="nil"/>
              <w:bottom w:val="nil"/>
              <w:right w:val="nil"/>
            </w:tcBorders>
            <w:vAlign w:val="center"/>
            <w:hideMark/>
          </w:tcPr>
          <w:p w14:paraId="271C9F73" w14:textId="77777777" w:rsidR="002F2B26" w:rsidRDefault="002F2B26">
            <w:pPr>
              <w:jc w:val="center"/>
              <w:rPr>
                <w:color w:val="000000"/>
                <w:sz w:val="20"/>
                <w:szCs w:val="20"/>
              </w:rPr>
            </w:pPr>
            <w:r>
              <w:rPr>
                <w:color w:val="000000"/>
                <w:sz w:val="20"/>
                <w:szCs w:val="20"/>
              </w:rPr>
              <w:t>10</w:t>
            </w:r>
          </w:p>
        </w:tc>
        <w:tc>
          <w:tcPr>
            <w:tcW w:w="1710" w:type="dxa"/>
            <w:tcBorders>
              <w:top w:val="nil"/>
              <w:left w:val="nil"/>
              <w:bottom w:val="nil"/>
              <w:right w:val="nil"/>
            </w:tcBorders>
            <w:vAlign w:val="center"/>
            <w:hideMark/>
          </w:tcPr>
          <w:p w14:paraId="101DD446" w14:textId="77777777" w:rsidR="002F2B26" w:rsidRDefault="002F2B26">
            <w:pPr>
              <w:jc w:val="center"/>
              <w:rPr>
                <w:color w:val="000000"/>
                <w:sz w:val="20"/>
                <w:szCs w:val="20"/>
              </w:rPr>
            </w:pPr>
            <w:r>
              <w:rPr>
                <w:color w:val="000000"/>
                <w:sz w:val="20"/>
                <w:szCs w:val="20"/>
              </w:rPr>
              <w:t>10</w:t>
            </w:r>
          </w:p>
        </w:tc>
      </w:tr>
      <w:tr w:rsidR="002F2B26" w14:paraId="2B773F85" w14:textId="77777777" w:rsidTr="002F2B26">
        <w:trPr>
          <w:trHeight w:val="288"/>
        </w:trPr>
        <w:tc>
          <w:tcPr>
            <w:tcW w:w="4590" w:type="dxa"/>
            <w:tcBorders>
              <w:top w:val="nil"/>
              <w:left w:val="nil"/>
              <w:bottom w:val="nil"/>
              <w:right w:val="nil"/>
            </w:tcBorders>
            <w:noWrap/>
            <w:vAlign w:val="center"/>
            <w:hideMark/>
          </w:tcPr>
          <w:p w14:paraId="3E1E4945" w14:textId="1EE010FA" w:rsidR="002F2B26" w:rsidRDefault="002C7AAA">
            <w:pPr>
              <w:rPr>
                <w:color w:val="000000"/>
                <w:sz w:val="20"/>
                <w:szCs w:val="20"/>
              </w:rPr>
            </w:pPr>
            <w:r>
              <w:rPr>
                <w:color w:val="000000"/>
                <w:sz w:val="20"/>
                <w:szCs w:val="20"/>
              </w:rPr>
              <w:t>Laboure College</w:t>
            </w:r>
          </w:p>
        </w:tc>
        <w:tc>
          <w:tcPr>
            <w:tcW w:w="1720" w:type="dxa"/>
            <w:tcBorders>
              <w:top w:val="nil"/>
              <w:left w:val="nil"/>
              <w:bottom w:val="nil"/>
              <w:right w:val="nil"/>
            </w:tcBorders>
            <w:noWrap/>
            <w:vAlign w:val="center"/>
            <w:hideMark/>
          </w:tcPr>
          <w:p w14:paraId="2AEDBAED" w14:textId="77777777" w:rsidR="002F2B26" w:rsidRDefault="002F2B26">
            <w:pPr>
              <w:jc w:val="center"/>
              <w:rPr>
                <w:color w:val="000000"/>
                <w:sz w:val="20"/>
                <w:szCs w:val="20"/>
              </w:rPr>
            </w:pPr>
            <w:r>
              <w:rPr>
                <w:color w:val="000000"/>
                <w:sz w:val="20"/>
                <w:szCs w:val="20"/>
              </w:rPr>
              <w:t>10</w:t>
            </w:r>
          </w:p>
        </w:tc>
        <w:tc>
          <w:tcPr>
            <w:tcW w:w="1700" w:type="dxa"/>
            <w:tcBorders>
              <w:top w:val="nil"/>
              <w:left w:val="nil"/>
              <w:bottom w:val="nil"/>
              <w:right w:val="nil"/>
            </w:tcBorders>
            <w:vAlign w:val="center"/>
            <w:hideMark/>
          </w:tcPr>
          <w:p w14:paraId="7D28EE49" w14:textId="77777777" w:rsidR="002F2B26" w:rsidRDefault="002F2B26">
            <w:pPr>
              <w:jc w:val="center"/>
              <w:rPr>
                <w:color w:val="000000"/>
                <w:sz w:val="20"/>
                <w:szCs w:val="20"/>
              </w:rPr>
            </w:pPr>
            <w:r>
              <w:rPr>
                <w:color w:val="000000"/>
                <w:sz w:val="20"/>
                <w:szCs w:val="20"/>
              </w:rPr>
              <w:t>14</w:t>
            </w:r>
          </w:p>
        </w:tc>
        <w:tc>
          <w:tcPr>
            <w:tcW w:w="1710" w:type="dxa"/>
            <w:tcBorders>
              <w:top w:val="nil"/>
              <w:left w:val="nil"/>
              <w:bottom w:val="nil"/>
              <w:right w:val="nil"/>
            </w:tcBorders>
            <w:vAlign w:val="center"/>
            <w:hideMark/>
          </w:tcPr>
          <w:p w14:paraId="264A5EB5" w14:textId="77777777" w:rsidR="002F2B26" w:rsidRDefault="002F2B26">
            <w:pPr>
              <w:jc w:val="center"/>
              <w:rPr>
                <w:color w:val="000000"/>
                <w:sz w:val="20"/>
                <w:szCs w:val="20"/>
              </w:rPr>
            </w:pPr>
            <w:r>
              <w:rPr>
                <w:color w:val="000000"/>
                <w:sz w:val="20"/>
                <w:szCs w:val="20"/>
              </w:rPr>
              <w:t>16</w:t>
            </w:r>
          </w:p>
        </w:tc>
        <w:tc>
          <w:tcPr>
            <w:tcW w:w="1800" w:type="dxa"/>
            <w:tcBorders>
              <w:top w:val="nil"/>
              <w:left w:val="nil"/>
              <w:bottom w:val="nil"/>
              <w:right w:val="nil"/>
            </w:tcBorders>
            <w:vAlign w:val="center"/>
            <w:hideMark/>
          </w:tcPr>
          <w:p w14:paraId="0E2006B8" w14:textId="77777777" w:rsidR="002F2B26" w:rsidRDefault="002F2B26">
            <w:pPr>
              <w:jc w:val="center"/>
              <w:rPr>
                <w:color w:val="000000"/>
                <w:sz w:val="20"/>
                <w:szCs w:val="20"/>
              </w:rPr>
            </w:pPr>
            <w:r>
              <w:rPr>
                <w:color w:val="000000"/>
                <w:sz w:val="20"/>
                <w:szCs w:val="20"/>
              </w:rPr>
              <w:t>8</w:t>
            </w:r>
          </w:p>
        </w:tc>
        <w:tc>
          <w:tcPr>
            <w:tcW w:w="1710" w:type="dxa"/>
            <w:tcBorders>
              <w:top w:val="nil"/>
              <w:left w:val="nil"/>
              <w:bottom w:val="nil"/>
              <w:right w:val="nil"/>
            </w:tcBorders>
            <w:vAlign w:val="center"/>
            <w:hideMark/>
          </w:tcPr>
          <w:p w14:paraId="7DAE86D3" w14:textId="77777777" w:rsidR="002F2B26" w:rsidRDefault="002F2B26">
            <w:pPr>
              <w:jc w:val="center"/>
              <w:rPr>
                <w:color w:val="000000"/>
                <w:sz w:val="20"/>
                <w:szCs w:val="20"/>
              </w:rPr>
            </w:pPr>
            <w:r>
              <w:rPr>
                <w:color w:val="000000"/>
                <w:sz w:val="20"/>
                <w:szCs w:val="20"/>
              </w:rPr>
              <w:t>9</w:t>
            </w:r>
          </w:p>
        </w:tc>
      </w:tr>
      <w:tr w:rsidR="002F2B26" w14:paraId="096BE46B" w14:textId="77777777" w:rsidTr="002F2B26">
        <w:trPr>
          <w:trHeight w:val="288"/>
        </w:trPr>
        <w:tc>
          <w:tcPr>
            <w:tcW w:w="4590" w:type="dxa"/>
            <w:tcBorders>
              <w:top w:val="nil"/>
              <w:left w:val="nil"/>
              <w:bottom w:val="nil"/>
              <w:right w:val="nil"/>
            </w:tcBorders>
            <w:noWrap/>
            <w:vAlign w:val="center"/>
            <w:hideMark/>
          </w:tcPr>
          <w:p w14:paraId="18CC9654" w14:textId="0A3B50E9" w:rsidR="002F2B26" w:rsidRDefault="002C7AAA">
            <w:pPr>
              <w:rPr>
                <w:color w:val="000000"/>
                <w:sz w:val="20"/>
                <w:szCs w:val="20"/>
              </w:rPr>
            </w:pPr>
            <w:r>
              <w:rPr>
                <w:color w:val="000000"/>
                <w:sz w:val="20"/>
                <w:szCs w:val="20"/>
              </w:rPr>
              <w:t>North Shore Community College</w:t>
            </w:r>
          </w:p>
        </w:tc>
        <w:tc>
          <w:tcPr>
            <w:tcW w:w="1720" w:type="dxa"/>
            <w:tcBorders>
              <w:top w:val="nil"/>
              <w:left w:val="nil"/>
              <w:bottom w:val="nil"/>
              <w:right w:val="nil"/>
            </w:tcBorders>
            <w:noWrap/>
            <w:vAlign w:val="center"/>
            <w:hideMark/>
          </w:tcPr>
          <w:p w14:paraId="7BAFD327" w14:textId="77777777" w:rsidR="002F2B26" w:rsidRDefault="002F2B26">
            <w:pPr>
              <w:rPr>
                <w:color w:val="000000"/>
                <w:sz w:val="20"/>
                <w:szCs w:val="20"/>
              </w:rPr>
            </w:pPr>
          </w:p>
        </w:tc>
        <w:tc>
          <w:tcPr>
            <w:tcW w:w="1700" w:type="dxa"/>
            <w:tcBorders>
              <w:top w:val="nil"/>
              <w:left w:val="nil"/>
              <w:bottom w:val="nil"/>
              <w:right w:val="nil"/>
            </w:tcBorders>
            <w:vAlign w:val="center"/>
            <w:hideMark/>
          </w:tcPr>
          <w:p w14:paraId="234479AE" w14:textId="77777777" w:rsidR="002F2B26" w:rsidRDefault="002F2B26">
            <w:pPr>
              <w:jc w:val="center"/>
              <w:rPr>
                <w:sz w:val="20"/>
                <w:szCs w:val="20"/>
              </w:rPr>
            </w:pPr>
          </w:p>
        </w:tc>
        <w:tc>
          <w:tcPr>
            <w:tcW w:w="1710" w:type="dxa"/>
            <w:tcBorders>
              <w:top w:val="nil"/>
              <w:left w:val="nil"/>
              <w:bottom w:val="nil"/>
              <w:right w:val="nil"/>
            </w:tcBorders>
            <w:vAlign w:val="center"/>
            <w:hideMark/>
          </w:tcPr>
          <w:p w14:paraId="14FCBB17" w14:textId="77777777" w:rsidR="002F2B26" w:rsidRDefault="002F2B26">
            <w:pPr>
              <w:jc w:val="center"/>
              <w:rPr>
                <w:color w:val="000000"/>
                <w:sz w:val="20"/>
                <w:szCs w:val="20"/>
              </w:rPr>
            </w:pPr>
            <w:r>
              <w:rPr>
                <w:color w:val="000000"/>
                <w:sz w:val="20"/>
                <w:szCs w:val="20"/>
              </w:rPr>
              <w:t>6</w:t>
            </w:r>
          </w:p>
        </w:tc>
        <w:tc>
          <w:tcPr>
            <w:tcW w:w="1800" w:type="dxa"/>
            <w:tcBorders>
              <w:top w:val="nil"/>
              <w:left w:val="nil"/>
              <w:bottom w:val="nil"/>
              <w:right w:val="nil"/>
            </w:tcBorders>
            <w:vAlign w:val="center"/>
            <w:hideMark/>
          </w:tcPr>
          <w:p w14:paraId="3EA221A5" w14:textId="77777777" w:rsidR="002F2B26" w:rsidRDefault="002F2B26">
            <w:pPr>
              <w:jc w:val="center"/>
              <w:rPr>
                <w:color w:val="000000"/>
                <w:sz w:val="20"/>
                <w:szCs w:val="20"/>
              </w:rPr>
            </w:pPr>
            <w:r>
              <w:rPr>
                <w:color w:val="000000"/>
                <w:sz w:val="20"/>
                <w:szCs w:val="20"/>
              </w:rPr>
              <w:t>6</w:t>
            </w:r>
          </w:p>
        </w:tc>
        <w:tc>
          <w:tcPr>
            <w:tcW w:w="1710" w:type="dxa"/>
            <w:tcBorders>
              <w:top w:val="nil"/>
              <w:left w:val="nil"/>
              <w:bottom w:val="nil"/>
              <w:right w:val="nil"/>
            </w:tcBorders>
            <w:vAlign w:val="center"/>
            <w:hideMark/>
          </w:tcPr>
          <w:p w14:paraId="6CF18AEF" w14:textId="77777777" w:rsidR="002F2B26" w:rsidRDefault="002F2B26">
            <w:pPr>
              <w:jc w:val="center"/>
              <w:rPr>
                <w:color w:val="000000"/>
                <w:sz w:val="20"/>
                <w:szCs w:val="20"/>
              </w:rPr>
            </w:pPr>
            <w:r>
              <w:rPr>
                <w:color w:val="000000"/>
                <w:sz w:val="20"/>
                <w:szCs w:val="20"/>
              </w:rPr>
              <w:t>9</w:t>
            </w:r>
          </w:p>
        </w:tc>
      </w:tr>
      <w:tr w:rsidR="002F2B26" w14:paraId="65598DF9" w14:textId="77777777" w:rsidTr="002F2B26">
        <w:trPr>
          <w:trHeight w:val="288"/>
        </w:trPr>
        <w:tc>
          <w:tcPr>
            <w:tcW w:w="4590" w:type="dxa"/>
            <w:tcBorders>
              <w:top w:val="nil"/>
              <w:left w:val="nil"/>
              <w:bottom w:val="nil"/>
              <w:right w:val="nil"/>
            </w:tcBorders>
            <w:noWrap/>
            <w:vAlign w:val="center"/>
            <w:hideMark/>
          </w:tcPr>
          <w:p w14:paraId="0B269E70" w14:textId="11C6B22B" w:rsidR="002F2B26" w:rsidRDefault="002C7AAA">
            <w:pPr>
              <w:rPr>
                <w:color w:val="000000"/>
                <w:sz w:val="20"/>
                <w:szCs w:val="20"/>
              </w:rPr>
            </w:pPr>
            <w:r>
              <w:rPr>
                <w:color w:val="000000"/>
                <w:sz w:val="20"/>
                <w:szCs w:val="20"/>
              </w:rPr>
              <w:t>Boston University</w:t>
            </w:r>
          </w:p>
        </w:tc>
        <w:tc>
          <w:tcPr>
            <w:tcW w:w="1720" w:type="dxa"/>
            <w:tcBorders>
              <w:top w:val="nil"/>
              <w:left w:val="nil"/>
              <w:bottom w:val="nil"/>
              <w:right w:val="nil"/>
            </w:tcBorders>
            <w:noWrap/>
            <w:vAlign w:val="center"/>
            <w:hideMark/>
          </w:tcPr>
          <w:p w14:paraId="6398DFB0" w14:textId="77777777" w:rsidR="002F2B26" w:rsidRDefault="002F2B26">
            <w:pPr>
              <w:jc w:val="center"/>
              <w:rPr>
                <w:color w:val="000000"/>
                <w:sz w:val="20"/>
                <w:szCs w:val="20"/>
              </w:rPr>
            </w:pPr>
            <w:r>
              <w:rPr>
                <w:color w:val="000000"/>
                <w:sz w:val="20"/>
                <w:szCs w:val="20"/>
              </w:rPr>
              <w:t>18</w:t>
            </w:r>
          </w:p>
        </w:tc>
        <w:tc>
          <w:tcPr>
            <w:tcW w:w="1700" w:type="dxa"/>
            <w:tcBorders>
              <w:top w:val="nil"/>
              <w:left w:val="nil"/>
              <w:bottom w:val="nil"/>
              <w:right w:val="nil"/>
            </w:tcBorders>
            <w:vAlign w:val="center"/>
            <w:hideMark/>
          </w:tcPr>
          <w:p w14:paraId="7ACA5B32" w14:textId="77777777" w:rsidR="002F2B26" w:rsidRDefault="002F2B26">
            <w:pPr>
              <w:jc w:val="center"/>
              <w:rPr>
                <w:color w:val="000000"/>
                <w:sz w:val="20"/>
                <w:szCs w:val="20"/>
              </w:rPr>
            </w:pPr>
            <w:r>
              <w:rPr>
                <w:color w:val="000000"/>
                <w:sz w:val="20"/>
                <w:szCs w:val="20"/>
              </w:rPr>
              <w:t>10</w:t>
            </w:r>
          </w:p>
        </w:tc>
        <w:tc>
          <w:tcPr>
            <w:tcW w:w="1710" w:type="dxa"/>
            <w:tcBorders>
              <w:top w:val="nil"/>
              <w:left w:val="nil"/>
              <w:bottom w:val="nil"/>
              <w:right w:val="nil"/>
            </w:tcBorders>
            <w:vAlign w:val="center"/>
            <w:hideMark/>
          </w:tcPr>
          <w:p w14:paraId="40197B75" w14:textId="77777777" w:rsidR="002F2B26" w:rsidRDefault="002F2B26">
            <w:pPr>
              <w:jc w:val="center"/>
              <w:rPr>
                <w:color w:val="000000"/>
                <w:sz w:val="20"/>
                <w:szCs w:val="20"/>
              </w:rPr>
            </w:pPr>
            <w:r>
              <w:rPr>
                <w:color w:val="000000"/>
                <w:sz w:val="20"/>
                <w:szCs w:val="20"/>
              </w:rPr>
              <w:t>11</w:t>
            </w:r>
          </w:p>
        </w:tc>
        <w:tc>
          <w:tcPr>
            <w:tcW w:w="1800" w:type="dxa"/>
            <w:tcBorders>
              <w:top w:val="nil"/>
              <w:left w:val="nil"/>
              <w:bottom w:val="nil"/>
              <w:right w:val="nil"/>
            </w:tcBorders>
            <w:vAlign w:val="center"/>
            <w:hideMark/>
          </w:tcPr>
          <w:p w14:paraId="2CA21FBB" w14:textId="77777777" w:rsidR="002F2B26" w:rsidRDefault="002F2B26">
            <w:pPr>
              <w:jc w:val="center"/>
              <w:rPr>
                <w:color w:val="000000"/>
                <w:sz w:val="20"/>
                <w:szCs w:val="20"/>
              </w:rPr>
            </w:pPr>
            <w:r>
              <w:rPr>
                <w:color w:val="000000"/>
                <w:sz w:val="20"/>
                <w:szCs w:val="20"/>
              </w:rPr>
              <w:t>17</w:t>
            </w:r>
          </w:p>
        </w:tc>
        <w:tc>
          <w:tcPr>
            <w:tcW w:w="1710" w:type="dxa"/>
            <w:tcBorders>
              <w:top w:val="nil"/>
              <w:left w:val="nil"/>
              <w:bottom w:val="nil"/>
              <w:right w:val="nil"/>
            </w:tcBorders>
            <w:vAlign w:val="center"/>
            <w:hideMark/>
          </w:tcPr>
          <w:p w14:paraId="62A815CF" w14:textId="77777777" w:rsidR="002F2B26" w:rsidRDefault="002F2B26">
            <w:pPr>
              <w:jc w:val="center"/>
              <w:rPr>
                <w:color w:val="000000"/>
                <w:sz w:val="20"/>
                <w:szCs w:val="20"/>
              </w:rPr>
            </w:pPr>
            <w:r>
              <w:rPr>
                <w:color w:val="000000"/>
                <w:sz w:val="20"/>
                <w:szCs w:val="20"/>
              </w:rPr>
              <w:t>8</w:t>
            </w:r>
          </w:p>
        </w:tc>
      </w:tr>
      <w:tr w:rsidR="002F2B26" w14:paraId="712E67EC" w14:textId="77777777" w:rsidTr="002F2B26">
        <w:trPr>
          <w:trHeight w:val="288"/>
        </w:trPr>
        <w:tc>
          <w:tcPr>
            <w:tcW w:w="4590" w:type="dxa"/>
            <w:tcBorders>
              <w:top w:val="nil"/>
              <w:left w:val="nil"/>
              <w:bottom w:val="nil"/>
              <w:right w:val="nil"/>
            </w:tcBorders>
            <w:noWrap/>
            <w:vAlign w:val="center"/>
            <w:hideMark/>
          </w:tcPr>
          <w:p w14:paraId="37A87940" w14:textId="3B81B42E" w:rsidR="002F2B26" w:rsidRDefault="002C7AAA">
            <w:pPr>
              <w:rPr>
                <w:color w:val="000000"/>
                <w:sz w:val="20"/>
                <w:szCs w:val="20"/>
              </w:rPr>
            </w:pPr>
            <w:r>
              <w:rPr>
                <w:color w:val="000000"/>
                <w:sz w:val="20"/>
                <w:szCs w:val="20"/>
              </w:rPr>
              <w:t xml:space="preserve">Wentworth Institute </w:t>
            </w:r>
            <w:proofErr w:type="gramStart"/>
            <w:r>
              <w:rPr>
                <w:color w:val="000000"/>
                <w:sz w:val="20"/>
                <w:szCs w:val="20"/>
              </w:rPr>
              <w:t>Of</w:t>
            </w:r>
            <w:proofErr w:type="gramEnd"/>
            <w:r>
              <w:rPr>
                <w:color w:val="000000"/>
                <w:sz w:val="20"/>
                <w:szCs w:val="20"/>
              </w:rPr>
              <w:t xml:space="preserve"> Technology</w:t>
            </w:r>
          </w:p>
        </w:tc>
        <w:tc>
          <w:tcPr>
            <w:tcW w:w="1720" w:type="dxa"/>
            <w:tcBorders>
              <w:top w:val="nil"/>
              <w:left w:val="nil"/>
              <w:bottom w:val="nil"/>
              <w:right w:val="nil"/>
            </w:tcBorders>
            <w:noWrap/>
            <w:vAlign w:val="center"/>
            <w:hideMark/>
          </w:tcPr>
          <w:p w14:paraId="55406663" w14:textId="77777777" w:rsidR="002F2B26" w:rsidRDefault="002F2B26">
            <w:pPr>
              <w:jc w:val="center"/>
              <w:rPr>
                <w:color w:val="000000"/>
                <w:sz w:val="20"/>
                <w:szCs w:val="20"/>
              </w:rPr>
            </w:pPr>
            <w:r>
              <w:rPr>
                <w:color w:val="000000"/>
                <w:sz w:val="20"/>
                <w:szCs w:val="20"/>
              </w:rPr>
              <w:t>4</w:t>
            </w:r>
          </w:p>
        </w:tc>
        <w:tc>
          <w:tcPr>
            <w:tcW w:w="1700" w:type="dxa"/>
            <w:tcBorders>
              <w:top w:val="nil"/>
              <w:left w:val="nil"/>
              <w:bottom w:val="nil"/>
              <w:right w:val="nil"/>
            </w:tcBorders>
            <w:vAlign w:val="center"/>
            <w:hideMark/>
          </w:tcPr>
          <w:p w14:paraId="22A4D183" w14:textId="77777777" w:rsidR="002F2B26" w:rsidRDefault="002F2B26">
            <w:pPr>
              <w:jc w:val="center"/>
              <w:rPr>
                <w:color w:val="000000"/>
                <w:sz w:val="20"/>
                <w:szCs w:val="20"/>
              </w:rPr>
            </w:pPr>
            <w:r>
              <w:rPr>
                <w:color w:val="000000"/>
                <w:sz w:val="20"/>
                <w:szCs w:val="20"/>
              </w:rPr>
              <w:t>8</w:t>
            </w:r>
          </w:p>
        </w:tc>
        <w:tc>
          <w:tcPr>
            <w:tcW w:w="1710" w:type="dxa"/>
            <w:tcBorders>
              <w:top w:val="nil"/>
              <w:left w:val="nil"/>
              <w:bottom w:val="nil"/>
              <w:right w:val="nil"/>
            </w:tcBorders>
            <w:vAlign w:val="center"/>
            <w:hideMark/>
          </w:tcPr>
          <w:p w14:paraId="2806577F" w14:textId="77777777" w:rsidR="002F2B26" w:rsidRDefault="002F2B26">
            <w:pPr>
              <w:jc w:val="center"/>
              <w:rPr>
                <w:color w:val="000000"/>
                <w:sz w:val="20"/>
                <w:szCs w:val="20"/>
              </w:rPr>
            </w:pPr>
            <w:r>
              <w:rPr>
                <w:color w:val="000000"/>
                <w:sz w:val="20"/>
                <w:szCs w:val="20"/>
              </w:rPr>
              <w:t>5</w:t>
            </w:r>
          </w:p>
        </w:tc>
        <w:tc>
          <w:tcPr>
            <w:tcW w:w="1800" w:type="dxa"/>
            <w:tcBorders>
              <w:top w:val="nil"/>
              <w:left w:val="nil"/>
              <w:bottom w:val="nil"/>
              <w:right w:val="nil"/>
            </w:tcBorders>
            <w:vAlign w:val="center"/>
            <w:hideMark/>
          </w:tcPr>
          <w:p w14:paraId="165772DD" w14:textId="77777777" w:rsidR="002F2B26" w:rsidRDefault="002F2B26">
            <w:pPr>
              <w:jc w:val="center"/>
              <w:rPr>
                <w:color w:val="000000"/>
                <w:sz w:val="20"/>
                <w:szCs w:val="20"/>
              </w:rPr>
            </w:pPr>
            <w:r>
              <w:rPr>
                <w:color w:val="000000"/>
                <w:sz w:val="20"/>
                <w:szCs w:val="20"/>
              </w:rPr>
              <w:t>7</w:t>
            </w:r>
          </w:p>
        </w:tc>
        <w:tc>
          <w:tcPr>
            <w:tcW w:w="1710" w:type="dxa"/>
            <w:tcBorders>
              <w:top w:val="nil"/>
              <w:left w:val="nil"/>
              <w:bottom w:val="nil"/>
              <w:right w:val="nil"/>
            </w:tcBorders>
            <w:vAlign w:val="center"/>
            <w:hideMark/>
          </w:tcPr>
          <w:p w14:paraId="33DE45F4" w14:textId="77777777" w:rsidR="002F2B26" w:rsidRDefault="002F2B26">
            <w:pPr>
              <w:jc w:val="center"/>
              <w:rPr>
                <w:color w:val="000000"/>
                <w:sz w:val="20"/>
                <w:szCs w:val="20"/>
              </w:rPr>
            </w:pPr>
            <w:r>
              <w:rPr>
                <w:color w:val="000000"/>
                <w:sz w:val="20"/>
                <w:szCs w:val="20"/>
              </w:rPr>
              <w:t>8</w:t>
            </w:r>
          </w:p>
        </w:tc>
      </w:tr>
      <w:tr w:rsidR="00C34AE2" w14:paraId="24E872EE" w14:textId="77777777" w:rsidTr="002F2B26">
        <w:trPr>
          <w:trHeight w:val="288"/>
        </w:trPr>
        <w:tc>
          <w:tcPr>
            <w:tcW w:w="4590" w:type="dxa"/>
            <w:tcBorders>
              <w:top w:val="nil"/>
              <w:left w:val="nil"/>
              <w:bottom w:val="nil"/>
              <w:right w:val="nil"/>
            </w:tcBorders>
            <w:noWrap/>
            <w:vAlign w:val="center"/>
          </w:tcPr>
          <w:p w14:paraId="41291E78" w14:textId="32C39682" w:rsidR="00C34AE2" w:rsidRPr="00884CA2" w:rsidRDefault="00C34AE2">
            <w:pPr>
              <w:rPr>
                <w:color w:val="000000"/>
                <w:sz w:val="20"/>
                <w:szCs w:val="20"/>
              </w:rPr>
            </w:pPr>
            <w:r w:rsidRPr="00884CA2">
              <w:rPr>
                <w:color w:val="000000"/>
                <w:sz w:val="20"/>
                <w:szCs w:val="20"/>
              </w:rPr>
              <w:t>Simmons University</w:t>
            </w:r>
          </w:p>
        </w:tc>
        <w:tc>
          <w:tcPr>
            <w:tcW w:w="1720" w:type="dxa"/>
            <w:tcBorders>
              <w:top w:val="nil"/>
              <w:left w:val="nil"/>
              <w:bottom w:val="nil"/>
              <w:right w:val="nil"/>
            </w:tcBorders>
            <w:noWrap/>
            <w:vAlign w:val="center"/>
          </w:tcPr>
          <w:p w14:paraId="6182B0B7" w14:textId="77777777" w:rsidR="00C34AE2" w:rsidRPr="00884CA2" w:rsidRDefault="00C34AE2">
            <w:pPr>
              <w:jc w:val="center"/>
              <w:rPr>
                <w:color w:val="000000"/>
                <w:sz w:val="20"/>
                <w:szCs w:val="20"/>
              </w:rPr>
            </w:pPr>
          </w:p>
        </w:tc>
        <w:tc>
          <w:tcPr>
            <w:tcW w:w="1700" w:type="dxa"/>
            <w:tcBorders>
              <w:top w:val="nil"/>
              <w:left w:val="nil"/>
              <w:bottom w:val="nil"/>
              <w:right w:val="nil"/>
            </w:tcBorders>
            <w:vAlign w:val="center"/>
          </w:tcPr>
          <w:p w14:paraId="6DC2557D" w14:textId="77777777" w:rsidR="00C34AE2" w:rsidRPr="00884CA2" w:rsidRDefault="00C34AE2">
            <w:pPr>
              <w:jc w:val="center"/>
              <w:rPr>
                <w:color w:val="000000"/>
                <w:sz w:val="20"/>
                <w:szCs w:val="20"/>
              </w:rPr>
            </w:pPr>
          </w:p>
        </w:tc>
        <w:tc>
          <w:tcPr>
            <w:tcW w:w="1710" w:type="dxa"/>
            <w:tcBorders>
              <w:top w:val="nil"/>
              <w:left w:val="nil"/>
              <w:bottom w:val="nil"/>
              <w:right w:val="nil"/>
            </w:tcBorders>
            <w:vAlign w:val="center"/>
          </w:tcPr>
          <w:p w14:paraId="535683A9" w14:textId="77777777" w:rsidR="00C34AE2" w:rsidRPr="00884CA2" w:rsidRDefault="00C34AE2">
            <w:pPr>
              <w:jc w:val="center"/>
              <w:rPr>
                <w:color w:val="000000"/>
                <w:sz w:val="20"/>
                <w:szCs w:val="20"/>
              </w:rPr>
            </w:pPr>
          </w:p>
        </w:tc>
        <w:tc>
          <w:tcPr>
            <w:tcW w:w="1800" w:type="dxa"/>
            <w:tcBorders>
              <w:top w:val="nil"/>
              <w:left w:val="nil"/>
              <w:bottom w:val="nil"/>
              <w:right w:val="nil"/>
            </w:tcBorders>
            <w:vAlign w:val="center"/>
          </w:tcPr>
          <w:p w14:paraId="3905CFEC" w14:textId="77777777" w:rsidR="00C34AE2" w:rsidRPr="00884CA2" w:rsidRDefault="00C34AE2">
            <w:pPr>
              <w:jc w:val="center"/>
              <w:rPr>
                <w:color w:val="000000"/>
                <w:sz w:val="20"/>
                <w:szCs w:val="20"/>
              </w:rPr>
            </w:pPr>
          </w:p>
        </w:tc>
        <w:tc>
          <w:tcPr>
            <w:tcW w:w="1710" w:type="dxa"/>
            <w:tcBorders>
              <w:top w:val="nil"/>
              <w:left w:val="nil"/>
              <w:bottom w:val="nil"/>
              <w:right w:val="nil"/>
            </w:tcBorders>
            <w:vAlign w:val="center"/>
          </w:tcPr>
          <w:p w14:paraId="2F066F4C" w14:textId="1471D012" w:rsidR="00C34AE2" w:rsidRPr="00884CA2" w:rsidRDefault="00C34AE2">
            <w:pPr>
              <w:jc w:val="center"/>
              <w:rPr>
                <w:color w:val="000000"/>
                <w:sz w:val="20"/>
                <w:szCs w:val="20"/>
              </w:rPr>
            </w:pPr>
            <w:r w:rsidRPr="00884CA2">
              <w:rPr>
                <w:color w:val="000000"/>
                <w:sz w:val="20"/>
                <w:szCs w:val="20"/>
              </w:rPr>
              <w:t>8</w:t>
            </w:r>
          </w:p>
        </w:tc>
      </w:tr>
      <w:tr w:rsidR="00C34AE2" w14:paraId="409B706F" w14:textId="77777777" w:rsidTr="002F2B26">
        <w:trPr>
          <w:trHeight w:val="288"/>
        </w:trPr>
        <w:tc>
          <w:tcPr>
            <w:tcW w:w="4590" w:type="dxa"/>
            <w:tcBorders>
              <w:top w:val="nil"/>
              <w:left w:val="nil"/>
              <w:bottom w:val="nil"/>
              <w:right w:val="nil"/>
            </w:tcBorders>
            <w:noWrap/>
            <w:vAlign w:val="center"/>
          </w:tcPr>
          <w:p w14:paraId="3862DF73" w14:textId="421051F9" w:rsidR="00C34AE2" w:rsidRPr="00884CA2" w:rsidRDefault="00C34AE2">
            <w:pPr>
              <w:rPr>
                <w:color w:val="000000"/>
                <w:sz w:val="20"/>
                <w:szCs w:val="20"/>
              </w:rPr>
            </w:pPr>
            <w:r w:rsidRPr="00884CA2">
              <w:rPr>
                <w:color w:val="000000"/>
                <w:sz w:val="20"/>
                <w:szCs w:val="20"/>
              </w:rPr>
              <w:t>Bentley University</w:t>
            </w:r>
          </w:p>
        </w:tc>
        <w:tc>
          <w:tcPr>
            <w:tcW w:w="1720" w:type="dxa"/>
            <w:tcBorders>
              <w:top w:val="nil"/>
              <w:left w:val="nil"/>
              <w:bottom w:val="nil"/>
              <w:right w:val="nil"/>
            </w:tcBorders>
            <w:noWrap/>
            <w:vAlign w:val="center"/>
          </w:tcPr>
          <w:p w14:paraId="44230C7A" w14:textId="77777777" w:rsidR="00C34AE2" w:rsidRPr="00884CA2" w:rsidRDefault="00C34AE2">
            <w:pPr>
              <w:jc w:val="center"/>
              <w:rPr>
                <w:color w:val="000000"/>
                <w:sz w:val="20"/>
                <w:szCs w:val="20"/>
              </w:rPr>
            </w:pPr>
          </w:p>
        </w:tc>
        <w:tc>
          <w:tcPr>
            <w:tcW w:w="1700" w:type="dxa"/>
            <w:tcBorders>
              <w:top w:val="nil"/>
              <w:left w:val="nil"/>
              <w:bottom w:val="nil"/>
              <w:right w:val="nil"/>
            </w:tcBorders>
            <w:vAlign w:val="center"/>
          </w:tcPr>
          <w:p w14:paraId="0FA28C06" w14:textId="77777777" w:rsidR="00C34AE2" w:rsidRPr="00884CA2" w:rsidRDefault="00C34AE2">
            <w:pPr>
              <w:jc w:val="center"/>
              <w:rPr>
                <w:color w:val="000000"/>
                <w:sz w:val="20"/>
                <w:szCs w:val="20"/>
              </w:rPr>
            </w:pPr>
          </w:p>
        </w:tc>
        <w:tc>
          <w:tcPr>
            <w:tcW w:w="1710" w:type="dxa"/>
            <w:tcBorders>
              <w:top w:val="nil"/>
              <w:left w:val="nil"/>
              <w:bottom w:val="nil"/>
              <w:right w:val="nil"/>
            </w:tcBorders>
            <w:vAlign w:val="center"/>
          </w:tcPr>
          <w:p w14:paraId="69E284A4" w14:textId="77777777" w:rsidR="00C34AE2" w:rsidRPr="00884CA2" w:rsidRDefault="00C34AE2">
            <w:pPr>
              <w:jc w:val="center"/>
              <w:rPr>
                <w:color w:val="000000"/>
                <w:sz w:val="20"/>
                <w:szCs w:val="20"/>
              </w:rPr>
            </w:pPr>
          </w:p>
        </w:tc>
        <w:tc>
          <w:tcPr>
            <w:tcW w:w="1800" w:type="dxa"/>
            <w:tcBorders>
              <w:top w:val="nil"/>
              <w:left w:val="nil"/>
              <w:bottom w:val="nil"/>
              <w:right w:val="nil"/>
            </w:tcBorders>
            <w:vAlign w:val="center"/>
          </w:tcPr>
          <w:p w14:paraId="320765D7" w14:textId="77777777" w:rsidR="00C34AE2" w:rsidRPr="00884CA2" w:rsidRDefault="00C34AE2">
            <w:pPr>
              <w:jc w:val="center"/>
              <w:rPr>
                <w:color w:val="000000"/>
                <w:sz w:val="20"/>
                <w:szCs w:val="20"/>
              </w:rPr>
            </w:pPr>
          </w:p>
        </w:tc>
        <w:tc>
          <w:tcPr>
            <w:tcW w:w="1710" w:type="dxa"/>
            <w:tcBorders>
              <w:top w:val="nil"/>
              <w:left w:val="nil"/>
              <w:bottom w:val="nil"/>
              <w:right w:val="nil"/>
            </w:tcBorders>
            <w:vAlign w:val="center"/>
          </w:tcPr>
          <w:p w14:paraId="60DAAFE9" w14:textId="0725A35D" w:rsidR="00C34AE2" w:rsidRPr="00884CA2" w:rsidRDefault="00C34AE2">
            <w:pPr>
              <w:jc w:val="center"/>
              <w:rPr>
                <w:color w:val="000000"/>
                <w:sz w:val="20"/>
                <w:szCs w:val="20"/>
              </w:rPr>
            </w:pPr>
            <w:r w:rsidRPr="00884CA2">
              <w:rPr>
                <w:color w:val="000000"/>
                <w:sz w:val="20"/>
                <w:szCs w:val="20"/>
              </w:rPr>
              <w:t>7</w:t>
            </w:r>
          </w:p>
        </w:tc>
      </w:tr>
    </w:tbl>
    <w:p w14:paraId="5965B634" w14:textId="77777777" w:rsidR="00FF6581" w:rsidRPr="00B5096E" w:rsidRDefault="00FF6581" w:rsidP="00FF6581">
      <w:pPr>
        <w:pStyle w:val="TableorFigureHeader"/>
        <w:outlineLvl w:val="2"/>
        <w:sectPr w:rsidR="00FF6581" w:rsidRPr="00B5096E" w:rsidSect="00014ADC">
          <w:pgSz w:w="15840" w:h="12240" w:orient="landscape"/>
          <w:pgMar w:top="1440" w:right="1440" w:bottom="1440" w:left="1440" w:header="720" w:footer="720" w:gutter="0"/>
          <w:cols w:space="720"/>
          <w:docGrid w:linePitch="360"/>
        </w:sectPr>
      </w:pPr>
    </w:p>
    <w:p w14:paraId="06C6C21D" w14:textId="3D6E5079" w:rsidR="00FE49CC" w:rsidRPr="00B5096E" w:rsidRDefault="00FE49CC" w:rsidP="00FE49CC">
      <w:pPr>
        <w:pStyle w:val="SectionSeparator2"/>
        <w:contextualSpacing/>
        <w:rPr>
          <w:b/>
        </w:rPr>
      </w:pPr>
      <w:bookmarkStart w:id="170" w:name="_Toc223452906"/>
      <w:bookmarkStart w:id="171" w:name="_Toc333492638"/>
      <w:bookmarkStart w:id="172" w:name="_Toc247695275"/>
      <w:bookmarkStart w:id="173" w:name="_Toc407633577"/>
      <w:r w:rsidRPr="00B5096E">
        <w:rPr>
          <w:b/>
        </w:rPr>
        <w:lastRenderedPageBreak/>
        <w:t xml:space="preserve">Section VI: </w:t>
      </w:r>
      <w:r w:rsidR="00435183" w:rsidRPr="00B5096E">
        <w:rPr>
          <w:b/>
        </w:rPr>
        <w:t>Licensure</w:t>
      </w:r>
      <w:bookmarkEnd w:id="170"/>
    </w:p>
    <w:p w14:paraId="0E9860D0" w14:textId="77777777" w:rsidR="00FE49CC" w:rsidRPr="00B5096E" w:rsidRDefault="00FE49CC" w:rsidP="00FE49CC">
      <w:pPr>
        <w:pStyle w:val="Heading1"/>
        <w:spacing w:before="0"/>
        <w:contextualSpacing/>
      </w:pPr>
    </w:p>
    <w:p w14:paraId="0438090A" w14:textId="77777777" w:rsidR="00FE49CC" w:rsidRPr="00B5096E" w:rsidRDefault="00FE49CC" w:rsidP="00FE49CC">
      <w:pPr>
        <w:pStyle w:val="Heading2"/>
        <w:spacing w:before="0"/>
        <w:contextualSpacing/>
      </w:pPr>
      <w:bookmarkStart w:id="174" w:name="_Toc247695263"/>
      <w:bookmarkStart w:id="175" w:name="_Toc407632661"/>
    </w:p>
    <w:p w14:paraId="74BF7E2D" w14:textId="3A9E67D0" w:rsidR="00FE49CC" w:rsidRPr="00B5096E" w:rsidRDefault="00FE49CC" w:rsidP="00280BC2">
      <w:pPr>
        <w:pStyle w:val="Heading2"/>
        <w:spacing w:before="0"/>
        <w:contextualSpacing/>
      </w:pPr>
      <w:bookmarkStart w:id="176" w:name="_Toc223452907"/>
      <w:r w:rsidRPr="00B5096E">
        <w:t xml:space="preserve">Table 6-1: Health </w:t>
      </w:r>
      <w:r w:rsidR="00704FBE" w:rsidRPr="00B5096E">
        <w:t xml:space="preserve">Certifications and </w:t>
      </w:r>
      <w:r w:rsidRPr="00B5096E">
        <w:t>Licensure</w:t>
      </w:r>
      <w:bookmarkEnd w:id="174"/>
      <w:r w:rsidRPr="00B5096E">
        <w:t>s</w:t>
      </w:r>
      <w:bookmarkEnd w:id="175"/>
      <w:bookmarkEnd w:id="176"/>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50"/>
        <w:gridCol w:w="2355"/>
        <w:gridCol w:w="4115"/>
      </w:tblGrid>
      <w:tr w:rsidR="009734C8" w:rsidRPr="00B5096E" w14:paraId="32A61035" w14:textId="77777777" w:rsidTr="0072608F">
        <w:trPr>
          <w:trHeight w:val="317"/>
        </w:trPr>
        <w:tc>
          <w:tcPr>
            <w:tcW w:w="2150" w:type="dxa"/>
            <w:shd w:val="clear" w:color="auto" w:fill="002C5C"/>
            <w:vAlign w:val="center"/>
          </w:tcPr>
          <w:p w14:paraId="7158715E" w14:textId="77777777" w:rsidR="00FE49CC" w:rsidRPr="00B5096E" w:rsidRDefault="00FE49CC" w:rsidP="00B257FC">
            <w:pPr>
              <w:jc w:val="center"/>
              <w:rPr>
                <w:color w:val="FFFFFF" w:themeColor="background1"/>
                <w:sz w:val="20"/>
                <w:szCs w:val="20"/>
              </w:rPr>
            </w:pPr>
            <w:r w:rsidRPr="00B5096E">
              <w:rPr>
                <w:color w:val="FFFFFF" w:themeColor="background1"/>
                <w:sz w:val="20"/>
                <w:szCs w:val="20"/>
              </w:rPr>
              <w:t>Program</w:t>
            </w:r>
          </w:p>
        </w:tc>
        <w:tc>
          <w:tcPr>
            <w:tcW w:w="2355" w:type="dxa"/>
            <w:shd w:val="clear" w:color="auto" w:fill="002C5C"/>
            <w:vAlign w:val="center"/>
          </w:tcPr>
          <w:p w14:paraId="69020813" w14:textId="467F1131" w:rsidR="00FE49CC" w:rsidRPr="00B5096E" w:rsidRDefault="00FE49CC" w:rsidP="00B257FC">
            <w:pPr>
              <w:jc w:val="center"/>
              <w:rPr>
                <w:color w:val="FFFFFF" w:themeColor="background1"/>
                <w:sz w:val="20"/>
                <w:szCs w:val="20"/>
              </w:rPr>
            </w:pPr>
            <w:r w:rsidRPr="00B5096E">
              <w:rPr>
                <w:color w:val="FFFFFF" w:themeColor="background1"/>
                <w:sz w:val="20"/>
                <w:szCs w:val="20"/>
              </w:rPr>
              <w:t>Certification</w:t>
            </w:r>
            <w:r w:rsidR="00704FBE" w:rsidRPr="00B5096E">
              <w:rPr>
                <w:color w:val="FFFFFF" w:themeColor="background1"/>
                <w:sz w:val="20"/>
                <w:szCs w:val="20"/>
              </w:rPr>
              <w:t>/Licensure</w:t>
            </w:r>
          </w:p>
        </w:tc>
        <w:tc>
          <w:tcPr>
            <w:tcW w:w="4115" w:type="dxa"/>
            <w:shd w:val="clear" w:color="auto" w:fill="002C5C"/>
            <w:vAlign w:val="center"/>
          </w:tcPr>
          <w:p w14:paraId="0DFCB485" w14:textId="77777777" w:rsidR="00FE49CC" w:rsidRPr="00B5096E" w:rsidRDefault="00FE49CC" w:rsidP="00B257FC">
            <w:pPr>
              <w:jc w:val="center"/>
              <w:rPr>
                <w:color w:val="FFFFFF" w:themeColor="background1"/>
                <w:sz w:val="20"/>
                <w:szCs w:val="20"/>
              </w:rPr>
            </w:pPr>
            <w:r w:rsidRPr="00B5096E">
              <w:rPr>
                <w:color w:val="FFFFFF" w:themeColor="background1"/>
                <w:sz w:val="20"/>
                <w:szCs w:val="20"/>
              </w:rPr>
              <w:t>Issuer</w:t>
            </w:r>
          </w:p>
        </w:tc>
      </w:tr>
      <w:tr w:rsidR="009734C8" w:rsidRPr="00B5096E" w14:paraId="0668A6B9" w14:textId="77777777" w:rsidTr="0072608F">
        <w:trPr>
          <w:trHeight w:val="317"/>
        </w:trPr>
        <w:tc>
          <w:tcPr>
            <w:tcW w:w="2150" w:type="dxa"/>
            <w:vAlign w:val="center"/>
          </w:tcPr>
          <w:p w14:paraId="27C89C72" w14:textId="56F24523" w:rsidR="00FE49CC" w:rsidRPr="00B5096E" w:rsidRDefault="00FE49CC" w:rsidP="008C1613">
            <w:pPr>
              <w:rPr>
                <w:sz w:val="20"/>
                <w:szCs w:val="20"/>
              </w:rPr>
            </w:pPr>
            <w:r w:rsidRPr="00B5096E">
              <w:rPr>
                <w:sz w:val="20"/>
                <w:szCs w:val="20"/>
              </w:rPr>
              <w:t xml:space="preserve">Associate </w:t>
            </w:r>
            <w:r w:rsidR="006F2D75" w:rsidRPr="00B5096E">
              <w:rPr>
                <w:sz w:val="20"/>
                <w:szCs w:val="20"/>
              </w:rPr>
              <w:t xml:space="preserve">Degree in </w:t>
            </w:r>
            <w:r w:rsidRPr="00B5096E">
              <w:rPr>
                <w:sz w:val="20"/>
                <w:szCs w:val="20"/>
              </w:rPr>
              <w:t>Nursing</w:t>
            </w:r>
            <w:r w:rsidR="00622D68" w:rsidRPr="00B5096E">
              <w:rPr>
                <w:sz w:val="20"/>
                <w:szCs w:val="20"/>
              </w:rPr>
              <w:t xml:space="preserve"> - </w:t>
            </w:r>
            <w:r w:rsidRPr="00B5096E">
              <w:rPr>
                <w:sz w:val="20"/>
                <w:szCs w:val="20"/>
              </w:rPr>
              <w:t>RN</w:t>
            </w:r>
          </w:p>
        </w:tc>
        <w:tc>
          <w:tcPr>
            <w:tcW w:w="2355" w:type="dxa"/>
            <w:vAlign w:val="center"/>
          </w:tcPr>
          <w:p w14:paraId="56267710" w14:textId="77777777" w:rsidR="00FE49CC" w:rsidRPr="00B5096E" w:rsidRDefault="00FE49CC" w:rsidP="008C1613">
            <w:pPr>
              <w:spacing w:before="120"/>
              <w:rPr>
                <w:sz w:val="20"/>
                <w:szCs w:val="20"/>
              </w:rPr>
            </w:pPr>
            <w:r w:rsidRPr="00B5096E">
              <w:rPr>
                <w:sz w:val="20"/>
                <w:szCs w:val="20"/>
              </w:rPr>
              <w:t>NCLEX-RN</w:t>
            </w:r>
          </w:p>
        </w:tc>
        <w:tc>
          <w:tcPr>
            <w:tcW w:w="4115" w:type="dxa"/>
            <w:vAlign w:val="center"/>
          </w:tcPr>
          <w:p w14:paraId="1CB27CC1" w14:textId="38A85C1E" w:rsidR="00FE49CC" w:rsidRPr="00B5096E" w:rsidRDefault="00FE49CC" w:rsidP="008C1613">
            <w:pPr>
              <w:rPr>
                <w:sz w:val="20"/>
                <w:szCs w:val="20"/>
              </w:rPr>
            </w:pPr>
            <w:r w:rsidRPr="00B5096E">
              <w:rPr>
                <w:sz w:val="20"/>
                <w:szCs w:val="20"/>
              </w:rPr>
              <w:t>National Council of State Boards of Nursing</w:t>
            </w:r>
            <w:r w:rsidR="002B1EE8" w:rsidRPr="00B5096E">
              <w:rPr>
                <w:sz w:val="20"/>
                <w:szCs w:val="20"/>
              </w:rPr>
              <w:t xml:space="preserve"> (NCSBN)</w:t>
            </w:r>
          </w:p>
        </w:tc>
      </w:tr>
      <w:tr w:rsidR="00214EFC" w:rsidRPr="00B5096E" w14:paraId="0C7B28E5" w14:textId="77777777" w:rsidTr="0072608F">
        <w:trPr>
          <w:trHeight w:val="317"/>
        </w:trPr>
        <w:tc>
          <w:tcPr>
            <w:tcW w:w="2150" w:type="dxa"/>
            <w:vAlign w:val="center"/>
          </w:tcPr>
          <w:p w14:paraId="10142F7A" w14:textId="56DEA67E" w:rsidR="00214EFC" w:rsidRPr="00B5096E" w:rsidRDefault="00214EFC" w:rsidP="008C1613">
            <w:pPr>
              <w:spacing w:before="120"/>
              <w:rPr>
                <w:sz w:val="20"/>
                <w:szCs w:val="20"/>
              </w:rPr>
            </w:pPr>
            <w:r>
              <w:rPr>
                <w:sz w:val="20"/>
                <w:szCs w:val="20"/>
              </w:rPr>
              <w:t>Central Processing</w:t>
            </w:r>
          </w:p>
        </w:tc>
        <w:tc>
          <w:tcPr>
            <w:tcW w:w="2355" w:type="dxa"/>
            <w:vAlign w:val="center"/>
          </w:tcPr>
          <w:p w14:paraId="716E1E14" w14:textId="649698AC" w:rsidR="00214EFC" w:rsidRPr="00B5096E" w:rsidRDefault="00F9271C" w:rsidP="008C1613">
            <w:pPr>
              <w:rPr>
                <w:sz w:val="20"/>
                <w:szCs w:val="20"/>
              </w:rPr>
            </w:pPr>
            <w:r w:rsidRPr="00F9271C">
              <w:rPr>
                <w:sz w:val="20"/>
                <w:szCs w:val="20"/>
              </w:rPr>
              <w:t>Certified Registered Central Service Technician (CRCST)</w:t>
            </w:r>
            <w:r w:rsidR="008810EA">
              <w:rPr>
                <w:sz w:val="20"/>
                <w:szCs w:val="20"/>
              </w:rPr>
              <w:t xml:space="preserve"> </w:t>
            </w:r>
          </w:p>
        </w:tc>
        <w:tc>
          <w:tcPr>
            <w:tcW w:w="4115" w:type="dxa"/>
            <w:vAlign w:val="center"/>
          </w:tcPr>
          <w:p w14:paraId="2884DF67" w14:textId="0313D9E4" w:rsidR="00214EFC" w:rsidRPr="00B5096E" w:rsidRDefault="008810EA" w:rsidP="008C1613">
            <w:pPr>
              <w:rPr>
                <w:sz w:val="20"/>
                <w:szCs w:val="20"/>
              </w:rPr>
            </w:pPr>
            <w:r w:rsidRPr="008810EA">
              <w:rPr>
                <w:sz w:val="20"/>
                <w:szCs w:val="20"/>
              </w:rPr>
              <w:t>Healthcare Sterile Processing Association (HSPA)</w:t>
            </w:r>
          </w:p>
        </w:tc>
      </w:tr>
      <w:tr w:rsidR="009734C8" w:rsidRPr="00B5096E" w14:paraId="63299CA7" w14:textId="77777777" w:rsidTr="0072608F">
        <w:trPr>
          <w:trHeight w:val="317"/>
        </w:trPr>
        <w:tc>
          <w:tcPr>
            <w:tcW w:w="2150" w:type="dxa"/>
            <w:vAlign w:val="center"/>
          </w:tcPr>
          <w:p w14:paraId="198BAF7E" w14:textId="563ADB34" w:rsidR="009734C8" w:rsidRPr="00B5096E" w:rsidRDefault="009734C8" w:rsidP="008C1613">
            <w:pPr>
              <w:spacing w:before="120"/>
              <w:rPr>
                <w:sz w:val="20"/>
                <w:szCs w:val="20"/>
              </w:rPr>
            </w:pPr>
            <w:r w:rsidRPr="00B5096E">
              <w:rPr>
                <w:sz w:val="20"/>
                <w:szCs w:val="20"/>
              </w:rPr>
              <w:t>Computed Tomography</w:t>
            </w:r>
          </w:p>
        </w:tc>
        <w:tc>
          <w:tcPr>
            <w:tcW w:w="2355" w:type="dxa"/>
            <w:vAlign w:val="center"/>
          </w:tcPr>
          <w:p w14:paraId="1ED82734" w14:textId="4D69D0AF" w:rsidR="009734C8" w:rsidRPr="00B5096E" w:rsidRDefault="009734C8" w:rsidP="008C1613">
            <w:pPr>
              <w:rPr>
                <w:sz w:val="20"/>
                <w:szCs w:val="20"/>
              </w:rPr>
            </w:pPr>
            <w:r w:rsidRPr="00B5096E">
              <w:rPr>
                <w:sz w:val="20"/>
                <w:szCs w:val="20"/>
              </w:rPr>
              <w:t>Computed Tomography Certification</w:t>
            </w:r>
          </w:p>
        </w:tc>
        <w:tc>
          <w:tcPr>
            <w:tcW w:w="4115" w:type="dxa"/>
            <w:vAlign w:val="center"/>
          </w:tcPr>
          <w:p w14:paraId="6564B2BB" w14:textId="56D0BE91" w:rsidR="009734C8" w:rsidRPr="00B5096E" w:rsidRDefault="009734C8" w:rsidP="008C1613">
            <w:pPr>
              <w:rPr>
                <w:sz w:val="20"/>
                <w:szCs w:val="20"/>
              </w:rPr>
            </w:pPr>
            <w:r w:rsidRPr="00B5096E">
              <w:rPr>
                <w:sz w:val="20"/>
                <w:szCs w:val="20"/>
              </w:rPr>
              <w:t>American Registry of Radiologic Technologists (ARRT)</w:t>
            </w:r>
          </w:p>
        </w:tc>
      </w:tr>
      <w:tr w:rsidR="009734C8" w:rsidRPr="00B5096E" w14:paraId="078EBD89" w14:textId="77777777" w:rsidTr="0072608F">
        <w:trPr>
          <w:trHeight w:val="317"/>
        </w:trPr>
        <w:tc>
          <w:tcPr>
            <w:tcW w:w="2150" w:type="dxa"/>
            <w:vAlign w:val="center"/>
          </w:tcPr>
          <w:p w14:paraId="3FF0B6E1" w14:textId="77777777" w:rsidR="00FE49CC" w:rsidRPr="00B5096E" w:rsidRDefault="00FE49CC" w:rsidP="008C1613">
            <w:pPr>
              <w:spacing w:before="120"/>
              <w:rPr>
                <w:sz w:val="20"/>
                <w:szCs w:val="20"/>
              </w:rPr>
            </w:pPr>
            <w:r w:rsidRPr="00B5096E">
              <w:rPr>
                <w:sz w:val="20"/>
                <w:szCs w:val="20"/>
              </w:rPr>
              <w:t>EMT</w:t>
            </w:r>
          </w:p>
        </w:tc>
        <w:tc>
          <w:tcPr>
            <w:tcW w:w="2355" w:type="dxa"/>
            <w:vAlign w:val="center"/>
          </w:tcPr>
          <w:p w14:paraId="10A4AFF5" w14:textId="77777777" w:rsidR="00FE49CC" w:rsidRPr="00B5096E" w:rsidRDefault="00FE49CC" w:rsidP="008C1613">
            <w:pPr>
              <w:spacing w:before="120"/>
              <w:rPr>
                <w:sz w:val="20"/>
                <w:szCs w:val="20"/>
              </w:rPr>
            </w:pPr>
            <w:r w:rsidRPr="00B5096E">
              <w:rPr>
                <w:sz w:val="20"/>
                <w:szCs w:val="20"/>
              </w:rPr>
              <w:t>EMT Certification</w:t>
            </w:r>
          </w:p>
        </w:tc>
        <w:tc>
          <w:tcPr>
            <w:tcW w:w="4115" w:type="dxa"/>
            <w:vAlign w:val="center"/>
          </w:tcPr>
          <w:p w14:paraId="18FEF1CB" w14:textId="12AA4D58" w:rsidR="00FE49CC" w:rsidRPr="00B5096E" w:rsidRDefault="00FE49CC" w:rsidP="008C1613">
            <w:pPr>
              <w:rPr>
                <w:sz w:val="20"/>
                <w:szCs w:val="20"/>
              </w:rPr>
            </w:pPr>
            <w:r w:rsidRPr="00B5096E">
              <w:rPr>
                <w:sz w:val="20"/>
                <w:szCs w:val="20"/>
              </w:rPr>
              <w:t xml:space="preserve">National Registry </w:t>
            </w:r>
            <w:r w:rsidR="002B1EE8" w:rsidRPr="00B5096E">
              <w:rPr>
                <w:sz w:val="20"/>
                <w:szCs w:val="20"/>
              </w:rPr>
              <w:t>of Emergency Medical Technicians (NREMT)</w:t>
            </w:r>
          </w:p>
        </w:tc>
      </w:tr>
      <w:tr w:rsidR="009734C8" w:rsidRPr="00B5096E" w14:paraId="29DC2E79" w14:textId="77777777" w:rsidTr="0072608F">
        <w:trPr>
          <w:trHeight w:val="317"/>
        </w:trPr>
        <w:tc>
          <w:tcPr>
            <w:tcW w:w="2150" w:type="dxa"/>
            <w:vAlign w:val="center"/>
          </w:tcPr>
          <w:p w14:paraId="0A09DA82" w14:textId="77777777" w:rsidR="00FE49CC" w:rsidRPr="00B5096E" w:rsidRDefault="00FE49CC" w:rsidP="008C1613">
            <w:pPr>
              <w:spacing w:before="120"/>
              <w:rPr>
                <w:sz w:val="20"/>
                <w:szCs w:val="20"/>
              </w:rPr>
            </w:pPr>
            <w:r w:rsidRPr="00B5096E">
              <w:rPr>
                <w:sz w:val="20"/>
                <w:szCs w:val="20"/>
              </w:rPr>
              <w:t>Paramedicine</w:t>
            </w:r>
          </w:p>
        </w:tc>
        <w:tc>
          <w:tcPr>
            <w:tcW w:w="2355" w:type="dxa"/>
            <w:vAlign w:val="center"/>
          </w:tcPr>
          <w:p w14:paraId="3710675F" w14:textId="0B3BEC61" w:rsidR="00FE49CC" w:rsidRPr="00B5096E" w:rsidRDefault="002B1EE8" w:rsidP="008C1613">
            <w:pPr>
              <w:spacing w:before="120"/>
              <w:rPr>
                <w:sz w:val="20"/>
                <w:szCs w:val="20"/>
              </w:rPr>
            </w:pPr>
            <w:r w:rsidRPr="00B5096E">
              <w:rPr>
                <w:sz w:val="20"/>
                <w:szCs w:val="20"/>
              </w:rPr>
              <w:t xml:space="preserve">Paramedic </w:t>
            </w:r>
            <w:r w:rsidR="00FE49CC" w:rsidRPr="00B5096E">
              <w:rPr>
                <w:sz w:val="20"/>
                <w:szCs w:val="20"/>
              </w:rPr>
              <w:t>Certification</w:t>
            </w:r>
          </w:p>
        </w:tc>
        <w:tc>
          <w:tcPr>
            <w:tcW w:w="4115" w:type="dxa"/>
            <w:vAlign w:val="center"/>
          </w:tcPr>
          <w:p w14:paraId="0B5A7F8E" w14:textId="4C4BB6C9" w:rsidR="00FE49CC" w:rsidRPr="00B5096E" w:rsidRDefault="00FE49CC" w:rsidP="008C1613">
            <w:pPr>
              <w:rPr>
                <w:sz w:val="20"/>
                <w:szCs w:val="20"/>
              </w:rPr>
            </w:pPr>
            <w:r w:rsidRPr="00B5096E">
              <w:rPr>
                <w:sz w:val="20"/>
                <w:szCs w:val="20"/>
              </w:rPr>
              <w:t xml:space="preserve">National Registry </w:t>
            </w:r>
            <w:r w:rsidR="002B1EE8" w:rsidRPr="00B5096E">
              <w:rPr>
                <w:sz w:val="20"/>
                <w:szCs w:val="20"/>
              </w:rPr>
              <w:t>of Emergency Medical Technicians (NREMT)</w:t>
            </w:r>
          </w:p>
        </w:tc>
      </w:tr>
      <w:tr w:rsidR="009734C8" w:rsidRPr="00B5096E" w14:paraId="52B98792" w14:textId="77777777" w:rsidTr="0072608F">
        <w:trPr>
          <w:trHeight w:val="317"/>
        </w:trPr>
        <w:tc>
          <w:tcPr>
            <w:tcW w:w="2150" w:type="dxa"/>
            <w:vAlign w:val="center"/>
          </w:tcPr>
          <w:p w14:paraId="7EEFA129" w14:textId="1B5C7ECC" w:rsidR="00FE49CC" w:rsidRPr="00B5096E" w:rsidRDefault="00FE49CC" w:rsidP="008C1613">
            <w:pPr>
              <w:spacing w:before="120"/>
              <w:rPr>
                <w:sz w:val="20"/>
                <w:szCs w:val="20"/>
              </w:rPr>
            </w:pPr>
            <w:r w:rsidRPr="00B5096E">
              <w:rPr>
                <w:sz w:val="20"/>
                <w:szCs w:val="20"/>
              </w:rPr>
              <w:t>Practical Nursing</w:t>
            </w:r>
            <w:r w:rsidR="00622D68" w:rsidRPr="00B5096E">
              <w:rPr>
                <w:sz w:val="16"/>
                <w:szCs w:val="16"/>
              </w:rPr>
              <w:t xml:space="preserve"> </w:t>
            </w:r>
            <w:r w:rsidRPr="00B5096E">
              <w:rPr>
                <w:sz w:val="20"/>
                <w:szCs w:val="20"/>
              </w:rPr>
              <w:t>-</w:t>
            </w:r>
            <w:r w:rsidR="006F2D75" w:rsidRPr="00B5096E">
              <w:rPr>
                <w:sz w:val="16"/>
                <w:szCs w:val="16"/>
              </w:rPr>
              <w:t xml:space="preserve"> </w:t>
            </w:r>
            <w:r w:rsidRPr="00B5096E">
              <w:rPr>
                <w:sz w:val="20"/>
                <w:szCs w:val="20"/>
              </w:rPr>
              <w:t>LPN</w:t>
            </w:r>
          </w:p>
        </w:tc>
        <w:tc>
          <w:tcPr>
            <w:tcW w:w="2355" w:type="dxa"/>
            <w:vAlign w:val="center"/>
          </w:tcPr>
          <w:p w14:paraId="4A068D7E" w14:textId="77777777" w:rsidR="00FE49CC" w:rsidRPr="00B5096E" w:rsidRDefault="00FE49CC" w:rsidP="008C1613">
            <w:pPr>
              <w:spacing w:before="120"/>
              <w:rPr>
                <w:sz w:val="20"/>
                <w:szCs w:val="20"/>
              </w:rPr>
            </w:pPr>
            <w:r w:rsidRPr="00B5096E">
              <w:rPr>
                <w:sz w:val="20"/>
                <w:szCs w:val="20"/>
              </w:rPr>
              <w:t>NCLEX-PN</w:t>
            </w:r>
          </w:p>
        </w:tc>
        <w:tc>
          <w:tcPr>
            <w:tcW w:w="4115" w:type="dxa"/>
            <w:vAlign w:val="center"/>
          </w:tcPr>
          <w:p w14:paraId="786EEE51" w14:textId="521A36F8" w:rsidR="00FE49CC" w:rsidRPr="00B5096E" w:rsidRDefault="00FE49CC" w:rsidP="008C1613">
            <w:pPr>
              <w:rPr>
                <w:sz w:val="20"/>
                <w:szCs w:val="20"/>
              </w:rPr>
            </w:pPr>
            <w:r w:rsidRPr="00B5096E">
              <w:rPr>
                <w:sz w:val="20"/>
                <w:szCs w:val="20"/>
              </w:rPr>
              <w:t>National Council of State Boards of Nursing</w:t>
            </w:r>
            <w:r w:rsidR="002B1EE8" w:rsidRPr="00B5096E">
              <w:rPr>
                <w:sz w:val="20"/>
                <w:szCs w:val="20"/>
              </w:rPr>
              <w:t xml:space="preserve"> (NCSBN)</w:t>
            </w:r>
          </w:p>
        </w:tc>
      </w:tr>
      <w:tr w:rsidR="009734C8" w:rsidRPr="00B5096E" w14:paraId="3C78629E" w14:textId="77777777" w:rsidTr="0072608F">
        <w:trPr>
          <w:trHeight w:val="317"/>
        </w:trPr>
        <w:tc>
          <w:tcPr>
            <w:tcW w:w="2150" w:type="dxa"/>
            <w:vAlign w:val="center"/>
          </w:tcPr>
          <w:p w14:paraId="3292C67B" w14:textId="77777777" w:rsidR="00FE49CC" w:rsidRPr="00B5096E" w:rsidRDefault="00FE49CC" w:rsidP="008C1613">
            <w:pPr>
              <w:spacing w:before="120"/>
              <w:rPr>
                <w:sz w:val="20"/>
                <w:szCs w:val="20"/>
              </w:rPr>
            </w:pPr>
            <w:r w:rsidRPr="00B5096E">
              <w:rPr>
                <w:sz w:val="20"/>
                <w:szCs w:val="20"/>
              </w:rPr>
              <w:t>Phlebotomy</w:t>
            </w:r>
          </w:p>
        </w:tc>
        <w:tc>
          <w:tcPr>
            <w:tcW w:w="2355" w:type="dxa"/>
            <w:vAlign w:val="center"/>
          </w:tcPr>
          <w:p w14:paraId="43D51960" w14:textId="2672CF4B" w:rsidR="00FE49CC" w:rsidRPr="00B5096E" w:rsidRDefault="00FE49CC" w:rsidP="008C1613">
            <w:pPr>
              <w:rPr>
                <w:sz w:val="20"/>
                <w:szCs w:val="20"/>
              </w:rPr>
            </w:pPr>
            <w:r w:rsidRPr="00B5096E">
              <w:rPr>
                <w:sz w:val="20"/>
                <w:szCs w:val="20"/>
              </w:rPr>
              <w:t xml:space="preserve">Phlebotomy </w:t>
            </w:r>
            <w:r w:rsidR="00E51372" w:rsidRPr="00B5096E">
              <w:rPr>
                <w:sz w:val="20"/>
                <w:szCs w:val="20"/>
              </w:rPr>
              <w:t>Technician Ce</w:t>
            </w:r>
            <w:r w:rsidRPr="00B5096E">
              <w:rPr>
                <w:sz w:val="20"/>
                <w:szCs w:val="20"/>
              </w:rPr>
              <w:t>rtification</w:t>
            </w:r>
            <w:r w:rsidR="00AB3BFA" w:rsidRPr="00B5096E">
              <w:rPr>
                <w:sz w:val="20"/>
                <w:szCs w:val="20"/>
              </w:rPr>
              <w:t xml:space="preserve"> (CPT)</w:t>
            </w:r>
          </w:p>
        </w:tc>
        <w:tc>
          <w:tcPr>
            <w:tcW w:w="4115" w:type="dxa"/>
            <w:vAlign w:val="center"/>
          </w:tcPr>
          <w:p w14:paraId="613B56A8" w14:textId="1B5C4D28" w:rsidR="00FE49CC" w:rsidRPr="00B5096E" w:rsidRDefault="00E51372" w:rsidP="008C1613">
            <w:pPr>
              <w:spacing w:before="120"/>
              <w:rPr>
                <w:sz w:val="20"/>
                <w:szCs w:val="20"/>
              </w:rPr>
            </w:pPr>
            <w:r w:rsidRPr="00B5096E">
              <w:rPr>
                <w:sz w:val="20"/>
                <w:szCs w:val="20"/>
              </w:rPr>
              <w:t xml:space="preserve">National </w:t>
            </w:r>
            <w:proofErr w:type="spellStart"/>
            <w:r w:rsidRPr="00B5096E">
              <w:rPr>
                <w:sz w:val="20"/>
                <w:szCs w:val="20"/>
              </w:rPr>
              <w:t>Healthcareer</w:t>
            </w:r>
            <w:proofErr w:type="spellEnd"/>
            <w:r w:rsidRPr="00B5096E">
              <w:rPr>
                <w:sz w:val="20"/>
                <w:szCs w:val="20"/>
              </w:rPr>
              <w:t xml:space="preserve"> Association</w:t>
            </w:r>
            <w:r w:rsidR="006C16B7" w:rsidRPr="00B5096E">
              <w:rPr>
                <w:sz w:val="20"/>
                <w:szCs w:val="20"/>
              </w:rPr>
              <w:t xml:space="preserve"> (NHA)</w:t>
            </w:r>
          </w:p>
        </w:tc>
      </w:tr>
      <w:tr w:rsidR="009734C8" w:rsidRPr="00B5096E" w14:paraId="1D0DFEFE" w14:textId="77777777" w:rsidTr="0072608F">
        <w:trPr>
          <w:trHeight w:val="317"/>
        </w:trPr>
        <w:tc>
          <w:tcPr>
            <w:tcW w:w="2150" w:type="dxa"/>
            <w:vAlign w:val="center"/>
          </w:tcPr>
          <w:p w14:paraId="716C1D57" w14:textId="69C6C8AF" w:rsidR="00FE49CC" w:rsidRPr="00B5096E" w:rsidRDefault="00FE49CC" w:rsidP="008C1613">
            <w:pPr>
              <w:spacing w:before="120"/>
              <w:rPr>
                <w:sz w:val="20"/>
                <w:szCs w:val="20"/>
              </w:rPr>
            </w:pPr>
            <w:r w:rsidRPr="00B5096E">
              <w:rPr>
                <w:sz w:val="20"/>
                <w:szCs w:val="20"/>
              </w:rPr>
              <w:t>Radiolog</w:t>
            </w:r>
            <w:r w:rsidR="0080088A" w:rsidRPr="00B5096E">
              <w:rPr>
                <w:sz w:val="20"/>
                <w:szCs w:val="20"/>
              </w:rPr>
              <w:t>ic</w:t>
            </w:r>
            <w:r w:rsidRPr="00B5096E">
              <w:rPr>
                <w:sz w:val="20"/>
                <w:szCs w:val="20"/>
              </w:rPr>
              <w:t xml:space="preserve"> Techn</w:t>
            </w:r>
            <w:r w:rsidR="00E51372" w:rsidRPr="00B5096E">
              <w:rPr>
                <w:sz w:val="20"/>
                <w:szCs w:val="20"/>
              </w:rPr>
              <w:t>ology</w:t>
            </w:r>
          </w:p>
        </w:tc>
        <w:tc>
          <w:tcPr>
            <w:tcW w:w="2355" w:type="dxa"/>
            <w:vAlign w:val="center"/>
          </w:tcPr>
          <w:p w14:paraId="5BAE798E" w14:textId="181DFEF7" w:rsidR="00FE49CC" w:rsidRPr="00B5096E" w:rsidRDefault="00FE49CC" w:rsidP="008C1613">
            <w:pPr>
              <w:rPr>
                <w:sz w:val="20"/>
                <w:szCs w:val="20"/>
              </w:rPr>
            </w:pPr>
            <w:r w:rsidRPr="00B5096E">
              <w:rPr>
                <w:sz w:val="20"/>
                <w:szCs w:val="20"/>
              </w:rPr>
              <w:t>Radi</w:t>
            </w:r>
            <w:r w:rsidR="00E51372" w:rsidRPr="00B5096E">
              <w:rPr>
                <w:sz w:val="20"/>
                <w:szCs w:val="20"/>
              </w:rPr>
              <w:t>o</w:t>
            </w:r>
            <w:r w:rsidR="0080088A" w:rsidRPr="00B5096E">
              <w:rPr>
                <w:sz w:val="20"/>
                <w:szCs w:val="20"/>
              </w:rPr>
              <w:t>logic Technologist</w:t>
            </w:r>
            <w:r w:rsidR="00E51372" w:rsidRPr="00B5096E">
              <w:rPr>
                <w:sz w:val="20"/>
                <w:szCs w:val="20"/>
              </w:rPr>
              <w:t xml:space="preserve"> Certification</w:t>
            </w:r>
          </w:p>
        </w:tc>
        <w:tc>
          <w:tcPr>
            <w:tcW w:w="4115" w:type="dxa"/>
            <w:vAlign w:val="center"/>
          </w:tcPr>
          <w:p w14:paraId="4F7A2C9A" w14:textId="51AA294E" w:rsidR="00FE49CC" w:rsidRPr="00B5096E" w:rsidRDefault="00E51372" w:rsidP="008C1613">
            <w:pPr>
              <w:rPr>
                <w:sz w:val="20"/>
                <w:szCs w:val="20"/>
              </w:rPr>
            </w:pPr>
            <w:r w:rsidRPr="00B5096E">
              <w:rPr>
                <w:sz w:val="20"/>
                <w:szCs w:val="20"/>
              </w:rPr>
              <w:t>American Registry</w:t>
            </w:r>
            <w:r w:rsidR="00FE49CC" w:rsidRPr="00B5096E">
              <w:rPr>
                <w:sz w:val="20"/>
                <w:szCs w:val="20"/>
              </w:rPr>
              <w:t xml:space="preserve"> of </w:t>
            </w:r>
            <w:r w:rsidRPr="00B5096E">
              <w:rPr>
                <w:sz w:val="20"/>
                <w:szCs w:val="20"/>
              </w:rPr>
              <w:t>Radiologic Technologists (ARRT)</w:t>
            </w:r>
          </w:p>
        </w:tc>
      </w:tr>
      <w:tr w:rsidR="009734C8" w:rsidRPr="00B5096E" w14:paraId="3B2E2039" w14:textId="77777777" w:rsidTr="0072608F">
        <w:trPr>
          <w:trHeight w:val="317"/>
        </w:trPr>
        <w:tc>
          <w:tcPr>
            <w:tcW w:w="2150" w:type="dxa"/>
            <w:vAlign w:val="center"/>
          </w:tcPr>
          <w:p w14:paraId="3CFC1118" w14:textId="77777777" w:rsidR="00FE49CC" w:rsidRPr="00B5096E" w:rsidRDefault="00FE49CC" w:rsidP="008C1613">
            <w:pPr>
              <w:spacing w:before="120"/>
              <w:rPr>
                <w:sz w:val="20"/>
                <w:szCs w:val="20"/>
              </w:rPr>
            </w:pPr>
            <w:r w:rsidRPr="00B5096E">
              <w:rPr>
                <w:sz w:val="20"/>
                <w:szCs w:val="20"/>
              </w:rPr>
              <w:t>Surgical Technology</w:t>
            </w:r>
          </w:p>
        </w:tc>
        <w:tc>
          <w:tcPr>
            <w:tcW w:w="2355" w:type="dxa"/>
            <w:vAlign w:val="center"/>
          </w:tcPr>
          <w:p w14:paraId="2D288FC0" w14:textId="12FAD196" w:rsidR="00FE49CC" w:rsidRPr="00B5096E" w:rsidRDefault="00FE49CC" w:rsidP="008C1613">
            <w:pPr>
              <w:rPr>
                <w:sz w:val="20"/>
                <w:szCs w:val="20"/>
              </w:rPr>
            </w:pPr>
            <w:r w:rsidRPr="00B5096E">
              <w:rPr>
                <w:sz w:val="20"/>
                <w:szCs w:val="20"/>
              </w:rPr>
              <w:t xml:space="preserve">Surgical Technologist </w:t>
            </w:r>
            <w:r w:rsidR="00AB3BFA" w:rsidRPr="00B5096E">
              <w:rPr>
                <w:sz w:val="20"/>
                <w:szCs w:val="20"/>
              </w:rPr>
              <w:t>Certification (CST)</w:t>
            </w:r>
          </w:p>
        </w:tc>
        <w:tc>
          <w:tcPr>
            <w:tcW w:w="4115" w:type="dxa"/>
            <w:vAlign w:val="center"/>
          </w:tcPr>
          <w:p w14:paraId="081F7DEA" w14:textId="675E22F8" w:rsidR="00FE49CC" w:rsidRPr="00B5096E" w:rsidRDefault="00FE49CC" w:rsidP="008C1613">
            <w:pPr>
              <w:rPr>
                <w:sz w:val="20"/>
                <w:szCs w:val="20"/>
              </w:rPr>
            </w:pPr>
            <w:r w:rsidRPr="00B5096E">
              <w:rPr>
                <w:sz w:val="20"/>
                <w:szCs w:val="20"/>
              </w:rPr>
              <w:t>National Board of Surgical Technology and Surgical Assisting</w:t>
            </w:r>
            <w:r w:rsidR="00AB3BFA" w:rsidRPr="00B5096E">
              <w:rPr>
                <w:sz w:val="20"/>
                <w:szCs w:val="20"/>
              </w:rPr>
              <w:t xml:space="preserve"> (NBSTSA)</w:t>
            </w:r>
          </w:p>
        </w:tc>
      </w:tr>
    </w:tbl>
    <w:p w14:paraId="7396F69B" w14:textId="44C6656E" w:rsidR="00FE49CC" w:rsidRPr="00B5096E" w:rsidRDefault="00FE49CC" w:rsidP="00B257FC">
      <w:pPr>
        <w:spacing w:after="240"/>
        <w:contextualSpacing/>
        <w:rPr>
          <w:szCs w:val="20"/>
        </w:rPr>
      </w:pPr>
    </w:p>
    <w:p w14:paraId="017F9897" w14:textId="7A6B4799" w:rsidR="00FE49CC" w:rsidRPr="00191FF1" w:rsidRDefault="00FE49CC" w:rsidP="00FE49CC">
      <w:pPr>
        <w:pStyle w:val="Heading2"/>
        <w:spacing w:before="0"/>
        <w:contextualSpacing/>
      </w:pPr>
      <w:bookmarkStart w:id="177" w:name="_Toc407632662"/>
      <w:bookmarkStart w:id="178" w:name="_Toc223452908"/>
      <w:r w:rsidRPr="00191FF1">
        <w:t>Table 6-2: Health</w:t>
      </w:r>
      <w:r w:rsidR="00704FBE" w:rsidRPr="00191FF1">
        <w:t xml:space="preserve"> Certification and</w:t>
      </w:r>
      <w:r w:rsidRPr="00191FF1">
        <w:t xml:space="preserve"> Licensure </w:t>
      </w:r>
      <w:r w:rsidR="00704FBE" w:rsidRPr="00191FF1">
        <w:t xml:space="preserve">Examination </w:t>
      </w:r>
      <w:r w:rsidRPr="00191FF1">
        <w:t>Pass Rate</w:t>
      </w:r>
      <w:bookmarkEnd w:id="177"/>
      <w:r w:rsidR="00704FBE" w:rsidRPr="00191FF1">
        <w:t>s</w:t>
      </w:r>
      <w:bookmarkEnd w:id="178"/>
      <w:r w:rsidRPr="00191FF1">
        <w:t xml:space="preserve"> </w:t>
      </w:r>
    </w:p>
    <w:tbl>
      <w:tblPr>
        <w:tblW w:w="449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30"/>
        <w:gridCol w:w="893"/>
        <w:gridCol w:w="893"/>
        <w:gridCol w:w="890"/>
        <w:gridCol w:w="887"/>
        <w:gridCol w:w="884"/>
      </w:tblGrid>
      <w:tr w:rsidR="002E6CC3" w:rsidRPr="00191FF1" w14:paraId="1F6B6586" w14:textId="151E8171" w:rsidTr="001A13CD">
        <w:trPr>
          <w:trHeight w:val="317"/>
        </w:trPr>
        <w:tc>
          <w:tcPr>
            <w:tcW w:w="2247" w:type="pct"/>
            <w:shd w:val="clear" w:color="auto" w:fill="002C5C"/>
            <w:noWrap/>
            <w:vAlign w:val="center"/>
            <w:hideMark/>
          </w:tcPr>
          <w:p w14:paraId="170D8B23" w14:textId="5A3D3A09" w:rsidR="002E6CC3" w:rsidRPr="00191FF1" w:rsidRDefault="002E6CC3" w:rsidP="00B257FC">
            <w:pPr>
              <w:rPr>
                <w:color w:val="FFFFFF" w:themeColor="background1"/>
                <w:sz w:val="20"/>
                <w:szCs w:val="20"/>
              </w:rPr>
            </w:pPr>
            <w:r w:rsidRPr="00191FF1">
              <w:rPr>
                <w:color w:val="FFFFFF" w:themeColor="background1"/>
                <w:sz w:val="20"/>
                <w:szCs w:val="20"/>
              </w:rPr>
              <w:t xml:space="preserve">                   Program</w:t>
            </w:r>
          </w:p>
        </w:tc>
        <w:tc>
          <w:tcPr>
            <w:tcW w:w="553" w:type="pct"/>
            <w:shd w:val="clear" w:color="auto" w:fill="002C5C"/>
            <w:vAlign w:val="center"/>
          </w:tcPr>
          <w:p w14:paraId="4BFC4559" w14:textId="7BCB7166" w:rsidR="002E6CC3" w:rsidRPr="00191FF1" w:rsidRDefault="002E6CC3" w:rsidP="001A13CD">
            <w:pPr>
              <w:spacing w:before="40"/>
              <w:jc w:val="center"/>
              <w:rPr>
                <w:color w:val="FFFFFF" w:themeColor="background1"/>
                <w:sz w:val="20"/>
                <w:szCs w:val="20"/>
              </w:rPr>
            </w:pPr>
            <w:r w:rsidRPr="00191FF1">
              <w:rPr>
                <w:color w:val="FFFFFF" w:themeColor="background1"/>
                <w:sz w:val="20"/>
                <w:szCs w:val="20"/>
              </w:rPr>
              <w:t>2020</w:t>
            </w:r>
          </w:p>
        </w:tc>
        <w:tc>
          <w:tcPr>
            <w:tcW w:w="553" w:type="pct"/>
            <w:shd w:val="clear" w:color="auto" w:fill="002C5C"/>
            <w:vAlign w:val="center"/>
          </w:tcPr>
          <w:p w14:paraId="34F7DAB5" w14:textId="0E2BF8A1" w:rsidR="002E6CC3" w:rsidRPr="00191FF1" w:rsidRDefault="002E6CC3" w:rsidP="001A13CD">
            <w:pPr>
              <w:spacing w:before="40"/>
              <w:jc w:val="center"/>
              <w:rPr>
                <w:color w:val="FFFFFF" w:themeColor="background1"/>
                <w:sz w:val="20"/>
                <w:szCs w:val="20"/>
              </w:rPr>
            </w:pPr>
            <w:r w:rsidRPr="00191FF1">
              <w:rPr>
                <w:color w:val="FFFFFF" w:themeColor="background1"/>
                <w:sz w:val="20"/>
                <w:szCs w:val="20"/>
              </w:rPr>
              <w:t>2021</w:t>
            </w:r>
          </w:p>
        </w:tc>
        <w:tc>
          <w:tcPr>
            <w:tcW w:w="551" w:type="pct"/>
            <w:shd w:val="clear" w:color="auto" w:fill="002C5C"/>
            <w:vAlign w:val="center"/>
          </w:tcPr>
          <w:p w14:paraId="195FAF37" w14:textId="2A3AB7F3" w:rsidR="002E6CC3" w:rsidRPr="00191FF1" w:rsidRDefault="002E6CC3" w:rsidP="001A13CD">
            <w:pPr>
              <w:spacing w:before="40"/>
              <w:jc w:val="center"/>
              <w:rPr>
                <w:color w:val="FFFFFF" w:themeColor="background1"/>
                <w:sz w:val="20"/>
                <w:szCs w:val="20"/>
              </w:rPr>
            </w:pPr>
            <w:r w:rsidRPr="00191FF1">
              <w:rPr>
                <w:color w:val="FFFFFF" w:themeColor="background1"/>
                <w:sz w:val="20"/>
                <w:szCs w:val="20"/>
              </w:rPr>
              <w:t>2022</w:t>
            </w:r>
          </w:p>
        </w:tc>
        <w:tc>
          <w:tcPr>
            <w:tcW w:w="549" w:type="pct"/>
            <w:shd w:val="clear" w:color="auto" w:fill="002C5C"/>
            <w:vAlign w:val="center"/>
          </w:tcPr>
          <w:p w14:paraId="53C239BA" w14:textId="545DE96D" w:rsidR="002E6CC3" w:rsidRPr="00191FF1" w:rsidRDefault="002E6CC3" w:rsidP="001A13CD">
            <w:pPr>
              <w:spacing w:before="40"/>
              <w:jc w:val="center"/>
              <w:rPr>
                <w:color w:val="FFFFFF" w:themeColor="background1"/>
                <w:sz w:val="20"/>
                <w:szCs w:val="20"/>
              </w:rPr>
            </w:pPr>
            <w:r w:rsidRPr="00191FF1">
              <w:rPr>
                <w:color w:val="FFFFFF" w:themeColor="background1"/>
                <w:sz w:val="20"/>
                <w:szCs w:val="20"/>
              </w:rPr>
              <w:t>2023</w:t>
            </w:r>
          </w:p>
        </w:tc>
        <w:tc>
          <w:tcPr>
            <w:tcW w:w="548" w:type="pct"/>
            <w:shd w:val="clear" w:color="auto" w:fill="002C5C"/>
            <w:vAlign w:val="center"/>
          </w:tcPr>
          <w:p w14:paraId="4E5889DE" w14:textId="3CD10AB1" w:rsidR="002E6CC3" w:rsidRPr="00191FF1" w:rsidRDefault="002E6CC3" w:rsidP="001A13CD">
            <w:pPr>
              <w:spacing w:before="40"/>
              <w:jc w:val="center"/>
              <w:rPr>
                <w:color w:val="FFFFFF" w:themeColor="background1"/>
                <w:sz w:val="20"/>
                <w:szCs w:val="20"/>
              </w:rPr>
            </w:pPr>
            <w:r>
              <w:rPr>
                <w:color w:val="FFFFFF" w:themeColor="background1"/>
                <w:sz w:val="20"/>
                <w:szCs w:val="20"/>
              </w:rPr>
              <w:t>2024</w:t>
            </w:r>
          </w:p>
        </w:tc>
      </w:tr>
      <w:tr w:rsidR="002E6CC3" w:rsidRPr="00191FF1" w14:paraId="5BDB15C6" w14:textId="35ADDDDE" w:rsidTr="001A13CD">
        <w:trPr>
          <w:trHeight w:val="317"/>
        </w:trPr>
        <w:tc>
          <w:tcPr>
            <w:tcW w:w="2247" w:type="pct"/>
            <w:noWrap/>
            <w:vAlign w:val="center"/>
            <w:hideMark/>
          </w:tcPr>
          <w:p w14:paraId="76227DF3" w14:textId="06997824" w:rsidR="002E6CC3" w:rsidRPr="00191FF1" w:rsidRDefault="002E6CC3" w:rsidP="008C1613">
            <w:pPr>
              <w:rPr>
                <w:sz w:val="20"/>
                <w:szCs w:val="20"/>
              </w:rPr>
            </w:pPr>
            <w:r w:rsidRPr="00191FF1">
              <w:rPr>
                <w:sz w:val="20"/>
                <w:szCs w:val="20"/>
              </w:rPr>
              <w:t>Associate Degree in Nursing - RN</w:t>
            </w:r>
          </w:p>
        </w:tc>
        <w:tc>
          <w:tcPr>
            <w:tcW w:w="553" w:type="pct"/>
            <w:vAlign w:val="center"/>
          </w:tcPr>
          <w:p w14:paraId="39F943D0" w14:textId="7D4DF007" w:rsidR="002E6CC3" w:rsidRPr="00191FF1" w:rsidRDefault="002E6CC3" w:rsidP="001A13CD">
            <w:pPr>
              <w:jc w:val="center"/>
              <w:rPr>
                <w:sz w:val="20"/>
                <w:szCs w:val="20"/>
              </w:rPr>
            </w:pPr>
            <w:r w:rsidRPr="00191FF1">
              <w:rPr>
                <w:sz w:val="20"/>
                <w:szCs w:val="20"/>
              </w:rPr>
              <w:t>83%</w:t>
            </w:r>
          </w:p>
        </w:tc>
        <w:tc>
          <w:tcPr>
            <w:tcW w:w="553" w:type="pct"/>
            <w:vAlign w:val="center"/>
          </w:tcPr>
          <w:p w14:paraId="20E32F9E" w14:textId="5C28B8C3" w:rsidR="002E6CC3" w:rsidRPr="00191FF1" w:rsidRDefault="002E6CC3" w:rsidP="001A13CD">
            <w:pPr>
              <w:jc w:val="center"/>
              <w:rPr>
                <w:sz w:val="20"/>
                <w:szCs w:val="20"/>
              </w:rPr>
            </w:pPr>
            <w:r>
              <w:rPr>
                <w:sz w:val="20"/>
                <w:szCs w:val="20"/>
              </w:rPr>
              <w:t>100%</w:t>
            </w:r>
          </w:p>
        </w:tc>
        <w:tc>
          <w:tcPr>
            <w:tcW w:w="551" w:type="pct"/>
            <w:vAlign w:val="center"/>
          </w:tcPr>
          <w:p w14:paraId="2FC7A32F" w14:textId="47A30441" w:rsidR="002E6CC3" w:rsidRPr="00191FF1" w:rsidRDefault="002E6CC3" w:rsidP="001A13CD">
            <w:pPr>
              <w:jc w:val="center"/>
              <w:rPr>
                <w:sz w:val="20"/>
                <w:szCs w:val="20"/>
              </w:rPr>
            </w:pPr>
            <w:r>
              <w:rPr>
                <w:sz w:val="20"/>
                <w:szCs w:val="20"/>
              </w:rPr>
              <w:t>81%</w:t>
            </w:r>
          </w:p>
        </w:tc>
        <w:tc>
          <w:tcPr>
            <w:tcW w:w="549" w:type="pct"/>
            <w:vAlign w:val="center"/>
          </w:tcPr>
          <w:p w14:paraId="36E2766D" w14:textId="5E7ADD8A" w:rsidR="002E6CC3" w:rsidRPr="00191FF1" w:rsidRDefault="002E6CC3" w:rsidP="001A13CD">
            <w:pPr>
              <w:jc w:val="center"/>
              <w:rPr>
                <w:sz w:val="20"/>
                <w:szCs w:val="20"/>
              </w:rPr>
            </w:pPr>
            <w:r>
              <w:rPr>
                <w:sz w:val="20"/>
                <w:szCs w:val="20"/>
              </w:rPr>
              <w:t>90%</w:t>
            </w:r>
          </w:p>
        </w:tc>
        <w:tc>
          <w:tcPr>
            <w:tcW w:w="548" w:type="pct"/>
            <w:vAlign w:val="center"/>
          </w:tcPr>
          <w:p w14:paraId="6A256DC7" w14:textId="19BF80A3" w:rsidR="002E6CC3" w:rsidRDefault="00C72919" w:rsidP="001A13CD">
            <w:pPr>
              <w:jc w:val="center"/>
              <w:rPr>
                <w:sz w:val="20"/>
                <w:szCs w:val="20"/>
              </w:rPr>
            </w:pPr>
            <w:r>
              <w:rPr>
                <w:sz w:val="20"/>
                <w:szCs w:val="20"/>
              </w:rPr>
              <w:t>89%</w:t>
            </w:r>
          </w:p>
        </w:tc>
      </w:tr>
      <w:tr w:rsidR="002E6CC3" w:rsidRPr="00191FF1" w14:paraId="7AF418D6" w14:textId="38F16D38" w:rsidTr="001A13CD">
        <w:trPr>
          <w:trHeight w:val="317"/>
        </w:trPr>
        <w:tc>
          <w:tcPr>
            <w:tcW w:w="2247" w:type="pct"/>
            <w:noWrap/>
            <w:vAlign w:val="center"/>
          </w:tcPr>
          <w:p w14:paraId="0034CE12" w14:textId="49A140FC" w:rsidR="002E6CC3" w:rsidRPr="00191FF1" w:rsidRDefault="002E6CC3" w:rsidP="008C1613">
            <w:pPr>
              <w:rPr>
                <w:sz w:val="20"/>
                <w:szCs w:val="20"/>
              </w:rPr>
            </w:pPr>
            <w:r>
              <w:rPr>
                <w:sz w:val="20"/>
                <w:szCs w:val="20"/>
              </w:rPr>
              <w:t>Central Processing</w:t>
            </w:r>
          </w:p>
        </w:tc>
        <w:tc>
          <w:tcPr>
            <w:tcW w:w="553" w:type="pct"/>
            <w:vAlign w:val="center"/>
          </w:tcPr>
          <w:p w14:paraId="0FB9FE1D" w14:textId="2C07B51E" w:rsidR="002E6CC3" w:rsidRDefault="002E6CC3" w:rsidP="001A13CD">
            <w:pPr>
              <w:jc w:val="center"/>
              <w:rPr>
                <w:sz w:val="20"/>
                <w:szCs w:val="20"/>
              </w:rPr>
            </w:pPr>
            <w:r>
              <w:rPr>
                <w:sz w:val="20"/>
                <w:szCs w:val="20"/>
              </w:rPr>
              <w:t>100%</w:t>
            </w:r>
          </w:p>
        </w:tc>
        <w:tc>
          <w:tcPr>
            <w:tcW w:w="553" w:type="pct"/>
            <w:vAlign w:val="center"/>
          </w:tcPr>
          <w:p w14:paraId="6D56584A" w14:textId="0B7CD5D6" w:rsidR="002E6CC3" w:rsidRDefault="002E6CC3" w:rsidP="001A13CD">
            <w:pPr>
              <w:jc w:val="center"/>
              <w:rPr>
                <w:sz w:val="20"/>
                <w:szCs w:val="20"/>
              </w:rPr>
            </w:pPr>
            <w:r>
              <w:rPr>
                <w:sz w:val="20"/>
                <w:szCs w:val="20"/>
              </w:rPr>
              <w:t>97%</w:t>
            </w:r>
          </w:p>
        </w:tc>
        <w:tc>
          <w:tcPr>
            <w:tcW w:w="551" w:type="pct"/>
            <w:vAlign w:val="center"/>
          </w:tcPr>
          <w:p w14:paraId="2485F9EB" w14:textId="23A99EB1" w:rsidR="002E6CC3" w:rsidRDefault="002E6CC3" w:rsidP="001A13CD">
            <w:pPr>
              <w:jc w:val="center"/>
              <w:rPr>
                <w:sz w:val="20"/>
                <w:szCs w:val="20"/>
              </w:rPr>
            </w:pPr>
            <w:r>
              <w:rPr>
                <w:sz w:val="20"/>
                <w:szCs w:val="20"/>
              </w:rPr>
              <w:t>80%</w:t>
            </w:r>
          </w:p>
        </w:tc>
        <w:tc>
          <w:tcPr>
            <w:tcW w:w="549" w:type="pct"/>
            <w:vAlign w:val="center"/>
          </w:tcPr>
          <w:p w14:paraId="42D18550" w14:textId="0594C996" w:rsidR="002E6CC3" w:rsidRDefault="002E6CC3" w:rsidP="001A13CD">
            <w:pPr>
              <w:jc w:val="center"/>
              <w:rPr>
                <w:sz w:val="20"/>
                <w:szCs w:val="20"/>
              </w:rPr>
            </w:pPr>
            <w:r>
              <w:rPr>
                <w:sz w:val="20"/>
                <w:szCs w:val="20"/>
              </w:rPr>
              <w:t>100%</w:t>
            </w:r>
          </w:p>
        </w:tc>
        <w:tc>
          <w:tcPr>
            <w:tcW w:w="548" w:type="pct"/>
            <w:vAlign w:val="center"/>
          </w:tcPr>
          <w:p w14:paraId="20F7D5D6" w14:textId="77777777" w:rsidR="002E6CC3" w:rsidRDefault="002E6CC3" w:rsidP="001A13CD">
            <w:pPr>
              <w:jc w:val="center"/>
              <w:rPr>
                <w:sz w:val="20"/>
                <w:szCs w:val="20"/>
              </w:rPr>
            </w:pPr>
          </w:p>
        </w:tc>
      </w:tr>
      <w:tr w:rsidR="002E6CC3" w:rsidRPr="00191FF1" w14:paraId="5E6547CD" w14:textId="5ED33A13" w:rsidTr="001A13CD">
        <w:trPr>
          <w:trHeight w:val="317"/>
        </w:trPr>
        <w:tc>
          <w:tcPr>
            <w:tcW w:w="2247" w:type="pct"/>
            <w:noWrap/>
            <w:vAlign w:val="center"/>
          </w:tcPr>
          <w:p w14:paraId="0D48DAA0" w14:textId="0604D9AE" w:rsidR="002E6CC3" w:rsidRPr="00191FF1" w:rsidRDefault="002E6CC3" w:rsidP="008C1613">
            <w:pPr>
              <w:rPr>
                <w:sz w:val="20"/>
                <w:szCs w:val="20"/>
              </w:rPr>
            </w:pPr>
            <w:r w:rsidRPr="00191FF1">
              <w:rPr>
                <w:sz w:val="20"/>
                <w:szCs w:val="20"/>
              </w:rPr>
              <w:t>Computed Tomography</w:t>
            </w:r>
          </w:p>
        </w:tc>
        <w:tc>
          <w:tcPr>
            <w:tcW w:w="553" w:type="pct"/>
            <w:vAlign w:val="center"/>
          </w:tcPr>
          <w:p w14:paraId="08DCC5ED" w14:textId="3E2DCC51" w:rsidR="002E6CC3" w:rsidRPr="00191FF1" w:rsidRDefault="002E6CC3" w:rsidP="001A13CD">
            <w:pPr>
              <w:jc w:val="center"/>
              <w:rPr>
                <w:sz w:val="20"/>
                <w:szCs w:val="20"/>
              </w:rPr>
            </w:pPr>
            <w:r>
              <w:rPr>
                <w:sz w:val="20"/>
                <w:szCs w:val="20"/>
              </w:rPr>
              <w:t>90</w:t>
            </w:r>
            <w:r w:rsidRPr="00191FF1">
              <w:rPr>
                <w:sz w:val="20"/>
                <w:szCs w:val="20"/>
              </w:rPr>
              <w:t>%</w:t>
            </w:r>
          </w:p>
        </w:tc>
        <w:tc>
          <w:tcPr>
            <w:tcW w:w="553" w:type="pct"/>
            <w:vAlign w:val="center"/>
          </w:tcPr>
          <w:p w14:paraId="7B5EE28B" w14:textId="470FDE51" w:rsidR="002E6CC3" w:rsidRPr="00191FF1" w:rsidRDefault="002E6CC3" w:rsidP="001A13CD">
            <w:pPr>
              <w:jc w:val="center"/>
              <w:rPr>
                <w:sz w:val="20"/>
                <w:szCs w:val="20"/>
              </w:rPr>
            </w:pPr>
            <w:r>
              <w:rPr>
                <w:sz w:val="20"/>
                <w:szCs w:val="20"/>
              </w:rPr>
              <w:t>100%</w:t>
            </w:r>
          </w:p>
        </w:tc>
        <w:tc>
          <w:tcPr>
            <w:tcW w:w="551" w:type="pct"/>
            <w:vAlign w:val="center"/>
          </w:tcPr>
          <w:p w14:paraId="6885DB1E" w14:textId="15E825D9" w:rsidR="002E6CC3" w:rsidRPr="00191FF1" w:rsidRDefault="002E6CC3" w:rsidP="001A13CD">
            <w:pPr>
              <w:jc w:val="center"/>
              <w:rPr>
                <w:sz w:val="20"/>
                <w:szCs w:val="20"/>
              </w:rPr>
            </w:pPr>
            <w:r>
              <w:rPr>
                <w:sz w:val="20"/>
                <w:szCs w:val="20"/>
              </w:rPr>
              <w:t>100%</w:t>
            </w:r>
          </w:p>
        </w:tc>
        <w:tc>
          <w:tcPr>
            <w:tcW w:w="549" w:type="pct"/>
            <w:vAlign w:val="center"/>
          </w:tcPr>
          <w:p w14:paraId="187F62D3" w14:textId="30BFB541" w:rsidR="002E6CC3" w:rsidRPr="00191FF1" w:rsidRDefault="002E6CC3" w:rsidP="001A13CD">
            <w:pPr>
              <w:jc w:val="center"/>
              <w:rPr>
                <w:sz w:val="20"/>
                <w:szCs w:val="20"/>
              </w:rPr>
            </w:pPr>
            <w:r>
              <w:rPr>
                <w:sz w:val="20"/>
                <w:szCs w:val="20"/>
              </w:rPr>
              <w:t>89%</w:t>
            </w:r>
          </w:p>
        </w:tc>
        <w:tc>
          <w:tcPr>
            <w:tcW w:w="548" w:type="pct"/>
            <w:vAlign w:val="center"/>
          </w:tcPr>
          <w:p w14:paraId="6867C1BE" w14:textId="7E56981A" w:rsidR="002E6CC3" w:rsidRDefault="00C72919" w:rsidP="001A13CD">
            <w:pPr>
              <w:jc w:val="center"/>
              <w:rPr>
                <w:sz w:val="20"/>
                <w:szCs w:val="20"/>
              </w:rPr>
            </w:pPr>
            <w:r>
              <w:rPr>
                <w:sz w:val="20"/>
                <w:szCs w:val="20"/>
              </w:rPr>
              <w:t>n/a</w:t>
            </w:r>
            <w:r w:rsidR="001A13CD">
              <w:rPr>
                <w:rStyle w:val="FootnoteReference"/>
                <w:sz w:val="20"/>
                <w:szCs w:val="20"/>
              </w:rPr>
              <w:footnoteReference w:id="9"/>
            </w:r>
          </w:p>
        </w:tc>
      </w:tr>
      <w:tr w:rsidR="002E6CC3" w:rsidRPr="00191FF1" w14:paraId="3017D95B" w14:textId="6F8083DE" w:rsidTr="001A13CD">
        <w:trPr>
          <w:trHeight w:val="317"/>
        </w:trPr>
        <w:tc>
          <w:tcPr>
            <w:tcW w:w="2247" w:type="pct"/>
            <w:noWrap/>
            <w:vAlign w:val="center"/>
            <w:hideMark/>
          </w:tcPr>
          <w:p w14:paraId="3506F040" w14:textId="614D9877" w:rsidR="002E6CC3" w:rsidRPr="00191FF1" w:rsidRDefault="002E6CC3" w:rsidP="008C1613">
            <w:pPr>
              <w:rPr>
                <w:sz w:val="20"/>
                <w:szCs w:val="20"/>
              </w:rPr>
            </w:pPr>
            <w:r w:rsidRPr="00191FF1">
              <w:rPr>
                <w:sz w:val="20"/>
                <w:szCs w:val="20"/>
              </w:rPr>
              <w:t>Emergency Medical Technician (EMT)</w:t>
            </w:r>
          </w:p>
        </w:tc>
        <w:tc>
          <w:tcPr>
            <w:tcW w:w="553" w:type="pct"/>
            <w:vAlign w:val="center"/>
          </w:tcPr>
          <w:p w14:paraId="0F5F5AAF" w14:textId="6745FD30" w:rsidR="002E6CC3" w:rsidRPr="00191FF1" w:rsidRDefault="002E6CC3" w:rsidP="001A13CD">
            <w:pPr>
              <w:jc w:val="center"/>
              <w:rPr>
                <w:sz w:val="20"/>
                <w:szCs w:val="20"/>
              </w:rPr>
            </w:pPr>
            <w:r>
              <w:rPr>
                <w:sz w:val="20"/>
                <w:szCs w:val="20"/>
              </w:rPr>
              <w:t>67%</w:t>
            </w:r>
          </w:p>
        </w:tc>
        <w:tc>
          <w:tcPr>
            <w:tcW w:w="553" w:type="pct"/>
            <w:vAlign w:val="center"/>
          </w:tcPr>
          <w:p w14:paraId="02DEAAD1" w14:textId="682313CF" w:rsidR="002E6CC3" w:rsidRPr="00191FF1" w:rsidRDefault="002E6CC3" w:rsidP="001A13CD">
            <w:pPr>
              <w:jc w:val="center"/>
              <w:rPr>
                <w:sz w:val="20"/>
                <w:szCs w:val="20"/>
              </w:rPr>
            </w:pPr>
            <w:r>
              <w:rPr>
                <w:sz w:val="20"/>
                <w:szCs w:val="20"/>
              </w:rPr>
              <w:t>66%</w:t>
            </w:r>
          </w:p>
        </w:tc>
        <w:tc>
          <w:tcPr>
            <w:tcW w:w="551" w:type="pct"/>
            <w:vAlign w:val="center"/>
          </w:tcPr>
          <w:p w14:paraId="5113B85E" w14:textId="68F126DB" w:rsidR="002E6CC3" w:rsidRPr="00191FF1" w:rsidRDefault="002E6CC3" w:rsidP="001A13CD">
            <w:pPr>
              <w:jc w:val="center"/>
              <w:rPr>
                <w:sz w:val="20"/>
                <w:szCs w:val="20"/>
              </w:rPr>
            </w:pPr>
            <w:r>
              <w:rPr>
                <w:sz w:val="20"/>
                <w:szCs w:val="20"/>
              </w:rPr>
              <w:t>78%</w:t>
            </w:r>
          </w:p>
        </w:tc>
        <w:tc>
          <w:tcPr>
            <w:tcW w:w="549" w:type="pct"/>
            <w:vAlign w:val="center"/>
          </w:tcPr>
          <w:p w14:paraId="7614045F" w14:textId="7951E98C" w:rsidR="002E6CC3" w:rsidRPr="00191FF1" w:rsidRDefault="002E6CC3" w:rsidP="001A13CD">
            <w:pPr>
              <w:jc w:val="center"/>
              <w:rPr>
                <w:sz w:val="20"/>
                <w:szCs w:val="20"/>
              </w:rPr>
            </w:pPr>
            <w:r>
              <w:rPr>
                <w:sz w:val="20"/>
                <w:szCs w:val="20"/>
              </w:rPr>
              <w:t>66%</w:t>
            </w:r>
          </w:p>
        </w:tc>
        <w:tc>
          <w:tcPr>
            <w:tcW w:w="548" w:type="pct"/>
            <w:vAlign w:val="center"/>
          </w:tcPr>
          <w:p w14:paraId="304FC06E" w14:textId="65B468D9" w:rsidR="002E6CC3" w:rsidRDefault="00C72919" w:rsidP="001A13CD">
            <w:pPr>
              <w:jc w:val="center"/>
              <w:rPr>
                <w:sz w:val="20"/>
                <w:szCs w:val="20"/>
              </w:rPr>
            </w:pPr>
            <w:r>
              <w:rPr>
                <w:sz w:val="20"/>
                <w:szCs w:val="20"/>
              </w:rPr>
              <w:t>73%</w:t>
            </w:r>
          </w:p>
        </w:tc>
      </w:tr>
      <w:tr w:rsidR="002E6CC3" w:rsidRPr="00191FF1" w14:paraId="13FCB95F" w14:textId="7E95FB46" w:rsidTr="001A13CD">
        <w:trPr>
          <w:trHeight w:val="317"/>
        </w:trPr>
        <w:tc>
          <w:tcPr>
            <w:tcW w:w="2247" w:type="pct"/>
            <w:noWrap/>
            <w:vAlign w:val="center"/>
            <w:hideMark/>
          </w:tcPr>
          <w:p w14:paraId="1DFA3B6C" w14:textId="0D60B6C7" w:rsidR="002E6CC3" w:rsidRPr="00191FF1" w:rsidRDefault="002E6CC3" w:rsidP="008C1613">
            <w:pPr>
              <w:rPr>
                <w:sz w:val="20"/>
                <w:szCs w:val="20"/>
              </w:rPr>
            </w:pPr>
            <w:r w:rsidRPr="00191FF1">
              <w:rPr>
                <w:sz w:val="20"/>
                <w:szCs w:val="20"/>
              </w:rPr>
              <w:t>Paramedicine</w:t>
            </w:r>
          </w:p>
        </w:tc>
        <w:tc>
          <w:tcPr>
            <w:tcW w:w="553" w:type="pct"/>
            <w:vAlign w:val="center"/>
          </w:tcPr>
          <w:p w14:paraId="5E2BF652" w14:textId="0A18769F" w:rsidR="002E6CC3" w:rsidRPr="00191FF1" w:rsidRDefault="002E6CC3" w:rsidP="001A13CD">
            <w:pPr>
              <w:jc w:val="center"/>
              <w:rPr>
                <w:sz w:val="20"/>
                <w:szCs w:val="20"/>
              </w:rPr>
            </w:pPr>
            <w:r>
              <w:rPr>
                <w:sz w:val="20"/>
                <w:szCs w:val="20"/>
              </w:rPr>
              <w:t>80%</w:t>
            </w:r>
          </w:p>
        </w:tc>
        <w:tc>
          <w:tcPr>
            <w:tcW w:w="553" w:type="pct"/>
            <w:vAlign w:val="center"/>
          </w:tcPr>
          <w:p w14:paraId="7A3F64D7" w14:textId="08A0A315" w:rsidR="002E6CC3" w:rsidRPr="00191FF1" w:rsidRDefault="002E6CC3" w:rsidP="001A13CD">
            <w:pPr>
              <w:jc w:val="center"/>
              <w:rPr>
                <w:sz w:val="20"/>
                <w:szCs w:val="20"/>
              </w:rPr>
            </w:pPr>
            <w:r>
              <w:rPr>
                <w:sz w:val="20"/>
                <w:szCs w:val="20"/>
              </w:rPr>
              <w:t>88%</w:t>
            </w:r>
          </w:p>
        </w:tc>
        <w:tc>
          <w:tcPr>
            <w:tcW w:w="551" w:type="pct"/>
            <w:vAlign w:val="center"/>
          </w:tcPr>
          <w:p w14:paraId="74B77056" w14:textId="35396F77" w:rsidR="002E6CC3" w:rsidRPr="00191FF1" w:rsidRDefault="002E6CC3" w:rsidP="001A13CD">
            <w:pPr>
              <w:jc w:val="center"/>
              <w:rPr>
                <w:sz w:val="20"/>
                <w:szCs w:val="20"/>
              </w:rPr>
            </w:pPr>
            <w:r>
              <w:rPr>
                <w:sz w:val="20"/>
                <w:szCs w:val="20"/>
              </w:rPr>
              <w:t>100%</w:t>
            </w:r>
          </w:p>
        </w:tc>
        <w:tc>
          <w:tcPr>
            <w:tcW w:w="549" w:type="pct"/>
            <w:vAlign w:val="center"/>
          </w:tcPr>
          <w:p w14:paraId="73BABB07" w14:textId="7C94D4DF" w:rsidR="002E6CC3" w:rsidRPr="00191FF1" w:rsidRDefault="002E6CC3" w:rsidP="001A13CD">
            <w:pPr>
              <w:jc w:val="center"/>
              <w:rPr>
                <w:sz w:val="20"/>
                <w:szCs w:val="20"/>
              </w:rPr>
            </w:pPr>
          </w:p>
        </w:tc>
        <w:tc>
          <w:tcPr>
            <w:tcW w:w="548" w:type="pct"/>
            <w:vAlign w:val="center"/>
          </w:tcPr>
          <w:p w14:paraId="5AD598ED" w14:textId="781E49E6" w:rsidR="002E6CC3" w:rsidRPr="00191FF1" w:rsidRDefault="00C72919" w:rsidP="001A13CD">
            <w:pPr>
              <w:jc w:val="center"/>
              <w:rPr>
                <w:sz w:val="20"/>
                <w:szCs w:val="20"/>
              </w:rPr>
            </w:pPr>
            <w:r>
              <w:rPr>
                <w:sz w:val="20"/>
                <w:szCs w:val="20"/>
              </w:rPr>
              <w:t>87%</w:t>
            </w:r>
          </w:p>
        </w:tc>
      </w:tr>
      <w:tr w:rsidR="002E6CC3" w:rsidRPr="00191FF1" w14:paraId="25CF20FA" w14:textId="4F589689" w:rsidTr="001A13CD">
        <w:trPr>
          <w:trHeight w:val="317"/>
        </w:trPr>
        <w:tc>
          <w:tcPr>
            <w:tcW w:w="2247" w:type="pct"/>
            <w:noWrap/>
            <w:vAlign w:val="center"/>
            <w:hideMark/>
          </w:tcPr>
          <w:p w14:paraId="61603A57" w14:textId="34B4935B" w:rsidR="002E6CC3" w:rsidRPr="00191FF1" w:rsidRDefault="002E6CC3" w:rsidP="008C1613">
            <w:pPr>
              <w:rPr>
                <w:sz w:val="20"/>
                <w:szCs w:val="20"/>
              </w:rPr>
            </w:pPr>
            <w:r w:rsidRPr="00191FF1">
              <w:rPr>
                <w:sz w:val="20"/>
                <w:szCs w:val="20"/>
              </w:rPr>
              <w:t>Practical Nursing - LPN</w:t>
            </w:r>
          </w:p>
        </w:tc>
        <w:tc>
          <w:tcPr>
            <w:tcW w:w="553" w:type="pct"/>
            <w:vAlign w:val="center"/>
          </w:tcPr>
          <w:p w14:paraId="2240D99F" w14:textId="3B9E09C9" w:rsidR="002E6CC3" w:rsidRPr="00191FF1" w:rsidRDefault="002E6CC3" w:rsidP="001A13CD">
            <w:pPr>
              <w:jc w:val="center"/>
              <w:rPr>
                <w:sz w:val="20"/>
                <w:szCs w:val="20"/>
              </w:rPr>
            </w:pPr>
            <w:r w:rsidRPr="00191FF1">
              <w:rPr>
                <w:sz w:val="20"/>
                <w:szCs w:val="20"/>
              </w:rPr>
              <w:t>100%</w:t>
            </w:r>
          </w:p>
        </w:tc>
        <w:tc>
          <w:tcPr>
            <w:tcW w:w="553" w:type="pct"/>
            <w:vAlign w:val="center"/>
          </w:tcPr>
          <w:p w14:paraId="1313DF9C" w14:textId="39E52B43" w:rsidR="002E6CC3" w:rsidRPr="00191FF1" w:rsidRDefault="002E6CC3" w:rsidP="001A13CD">
            <w:pPr>
              <w:jc w:val="center"/>
              <w:rPr>
                <w:sz w:val="20"/>
                <w:szCs w:val="20"/>
              </w:rPr>
            </w:pPr>
            <w:r>
              <w:rPr>
                <w:sz w:val="20"/>
                <w:szCs w:val="20"/>
              </w:rPr>
              <w:t>100%</w:t>
            </w:r>
          </w:p>
        </w:tc>
        <w:tc>
          <w:tcPr>
            <w:tcW w:w="551" w:type="pct"/>
            <w:vAlign w:val="center"/>
          </w:tcPr>
          <w:p w14:paraId="6A256E3B" w14:textId="5BA2ACDC" w:rsidR="002E6CC3" w:rsidRPr="00191FF1" w:rsidRDefault="002E6CC3" w:rsidP="001A13CD">
            <w:pPr>
              <w:jc w:val="center"/>
              <w:rPr>
                <w:sz w:val="20"/>
                <w:szCs w:val="20"/>
              </w:rPr>
            </w:pPr>
            <w:r>
              <w:rPr>
                <w:sz w:val="20"/>
                <w:szCs w:val="20"/>
              </w:rPr>
              <w:t>100%</w:t>
            </w:r>
          </w:p>
        </w:tc>
        <w:tc>
          <w:tcPr>
            <w:tcW w:w="549" w:type="pct"/>
            <w:vAlign w:val="center"/>
          </w:tcPr>
          <w:p w14:paraId="3F7ED0C3" w14:textId="0EAB3425" w:rsidR="002E6CC3" w:rsidRPr="00191FF1" w:rsidRDefault="002E6CC3" w:rsidP="001A13CD">
            <w:pPr>
              <w:jc w:val="center"/>
              <w:rPr>
                <w:sz w:val="20"/>
                <w:szCs w:val="20"/>
              </w:rPr>
            </w:pPr>
            <w:r>
              <w:rPr>
                <w:sz w:val="20"/>
                <w:szCs w:val="20"/>
              </w:rPr>
              <w:t>92%</w:t>
            </w:r>
          </w:p>
        </w:tc>
        <w:tc>
          <w:tcPr>
            <w:tcW w:w="548" w:type="pct"/>
            <w:vAlign w:val="center"/>
          </w:tcPr>
          <w:p w14:paraId="1493E8D4" w14:textId="47A51B5B" w:rsidR="002E6CC3" w:rsidRDefault="00C72919" w:rsidP="001A13CD">
            <w:pPr>
              <w:jc w:val="center"/>
              <w:rPr>
                <w:sz w:val="20"/>
                <w:szCs w:val="20"/>
              </w:rPr>
            </w:pPr>
            <w:r>
              <w:rPr>
                <w:sz w:val="20"/>
                <w:szCs w:val="20"/>
              </w:rPr>
              <w:t>100%</w:t>
            </w:r>
          </w:p>
        </w:tc>
      </w:tr>
      <w:tr w:rsidR="002E6CC3" w:rsidRPr="00191FF1" w14:paraId="248C0DAF" w14:textId="0957C571" w:rsidTr="001A13CD">
        <w:trPr>
          <w:trHeight w:val="317"/>
        </w:trPr>
        <w:tc>
          <w:tcPr>
            <w:tcW w:w="2247" w:type="pct"/>
            <w:noWrap/>
            <w:vAlign w:val="center"/>
            <w:hideMark/>
          </w:tcPr>
          <w:p w14:paraId="1630CC3F" w14:textId="77777777" w:rsidR="002E6CC3" w:rsidRPr="00191FF1" w:rsidRDefault="002E6CC3" w:rsidP="008C1613">
            <w:pPr>
              <w:rPr>
                <w:sz w:val="20"/>
                <w:szCs w:val="20"/>
              </w:rPr>
            </w:pPr>
            <w:r w:rsidRPr="00191FF1">
              <w:rPr>
                <w:sz w:val="20"/>
                <w:szCs w:val="20"/>
              </w:rPr>
              <w:t>Phlebotomy</w:t>
            </w:r>
          </w:p>
        </w:tc>
        <w:tc>
          <w:tcPr>
            <w:tcW w:w="553" w:type="pct"/>
            <w:vAlign w:val="center"/>
          </w:tcPr>
          <w:p w14:paraId="127B3FB1" w14:textId="1DF57B52" w:rsidR="002E6CC3" w:rsidRPr="00191FF1" w:rsidRDefault="002E6CC3" w:rsidP="001A13CD">
            <w:pPr>
              <w:jc w:val="center"/>
              <w:rPr>
                <w:sz w:val="20"/>
                <w:szCs w:val="20"/>
              </w:rPr>
            </w:pPr>
            <w:r w:rsidRPr="00191FF1">
              <w:rPr>
                <w:sz w:val="20"/>
                <w:szCs w:val="20"/>
              </w:rPr>
              <w:t>100%</w:t>
            </w:r>
          </w:p>
        </w:tc>
        <w:tc>
          <w:tcPr>
            <w:tcW w:w="553" w:type="pct"/>
            <w:vAlign w:val="center"/>
          </w:tcPr>
          <w:p w14:paraId="57D63053" w14:textId="77777777" w:rsidR="002E6CC3" w:rsidRPr="00191FF1" w:rsidRDefault="002E6CC3" w:rsidP="001A13CD">
            <w:pPr>
              <w:jc w:val="center"/>
              <w:rPr>
                <w:sz w:val="20"/>
                <w:szCs w:val="20"/>
              </w:rPr>
            </w:pPr>
          </w:p>
        </w:tc>
        <w:tc>
          <w:tcPr>
            <w:tcW w:w="551" w:type="pct"/>
            <w:vAlign w:val="center"/>
          </w:tcPr>
          <w:p w14:paraId="3A80E46F" w14:textId="77777777" w:rsidR="002E6CC3" w:rsidRPr="00191FF1" w:rsidRDefault="002E6CC3" w:rsidP="001A13CD">
            <w:pPr>
              <w:jc w:val="center"/>
              <w:rPr>
                <w:sz w:val="20"/>
                <w:szCs w:val="20"/>
              </w:rPr>
            </w:pPr>
          </w:p>
        </w:tc>
        <w:tc>
          <w:tcPr>
            <w:tcW w:w="549" w:type="pct"/>
            <w:vAlign w:val="center"/>
          </w:tcPr>
          <w:p w14:paraId="5FB5FBFB" w14:textId="3902C65E" w:rsidR="002E6CC3" w:rsidRPr="00191FF1" w:rsidRDefault="002E6CC3" w:rsidP="001A13CD">
            <w:pPr>
              <w:jc w:val="center"/>
              <w:rPr>
                <w:sz w:val="20"/>
                <w:szCs w:val="20"/>
              </w:rPr>
            </w:pPr>
          </w:p>
        </w:tc>
        <w:tc>
          <w:tcPr>
            <w:tcW w:w="548" w:type="pct"/>
            <w:vAlign w:val="center"/>
          </w:tcPr>
          <w:p w14:paraId="073E2AEA" w14:textId="4CA13279" w:rsidR="002E6CC3" w:rsidRPr="00191FF1" w:rsidRDefault="00C72919" w:rsidP="001A13CD">
            <w:pPr>
              <w:jc w:val="center"/>
              <w:rPr>
                <w:sz w:val="20"/>
                <w:szCs w:val="20"/>
              </w:rPr>
            </w:pPr>
            <w:r>
              <w:rPr>
                <w:sz w:val="20"/>
                <w:szCs w:val="20"/>
              </w:rPr>
              <w:t>75%</w:t>
            </w:r>
          </w:p>
        </w:tc>
      </w:tr>
      <w:tr w:rsidR="002E6CC3" w:rsidRPr="00191FF1" w14:paraId="7C42C2C5" w14:textId="77010296" w:rsidTr="001A13CD">
        <w:trPr>
          <w:trHeight w:val="317"/>
        </w:trPr>
        <w:tc>
          <w:tcPr>
            <w:tcW w:w="2247" w:type="pct"/>
            <w:noWrap/>
            <w:vAlign w:val="center"/>
            <w:hideMark/>
          </w:tcPr>
          <w:p w14:paraId="2BF5C9A4" w14:textId="317680D5" w:rsidR="002E6CC3" w:rsidRPr="00191FF1" w:rsidRDefault="002E6CC3" w:rsidP="008C1613">
            <w:pPr>
              <w:rPr>
                <w:sz w:val="20"/>
                <w:szCs w:val="20"/>
              </w:rPr>
            </w:pPr>
            <w:r w:rsidRPr="00191FF1">
              <w:rPr>
                <w:sz w:val="20"/>
                <w:szCs w:val="20"/>
              </w:rPr>
              <w:t>Radiologic Technology</w:t>
            </w:r>
          </w:p>
        </w:tc>
        <w:tc>
          <w:tcPr>
            <w:tcW w:w="553" w:type="pct"/>
            <w:vAlign w:val="center"/>
          </w:tcPr>
          <w:p w14:paraId="4FC56652" w14:textId="1EAC4DAF" w:rsidR="002E6CC3" w:rsidRPr="00191FF1" w:rsidRDefault="002E6CC3" w:rsidP="001A13CD">
            <w:pPr>
              <w:jc w:val="center"/>
              <w:rPr>
                <w:sz w:val="20"/>
                <w:szCs w:val="20"/>
              </w:rPr>
            </w:pPr>
            <w:r w:rsidRPr="00191FF1">
              <w:rPr>
                <w:sz w:val="20"/>
                <w:szCs w:val="20"/>
              </w:rPr>
              <w:t>93%</w:t>
            </w:r>
          </w:p>
        </w:tc>
        <w:tc>
          <w:tcPr>
            <w:tcW w:w="553" w:type="pct"/>
            <w:vAlign w:val="center"/>
          </w:tcPr>
          <w:p w14:paraId="1BC0235D" w14:textId="48440D86" w:rsidR="002E6CC3" w:rsidRPr="00191FF1" w:rsidRDefault="002E6CC3" w:rsidP="001A13CD">
            <w:pPr>
              <w:jc w:val="center"/>
              <w:rPr>
                <w:sz w:val="20"/>
                <w:szCs w:val="20"/>
              </w:rPr>
            </w:pPr>
            <w:r>
              <w:rPr>
                <w:sz w:val="20"/>
                <w:szCs w:val="20"/>
              </w:rPr>
              <w:t>85%</w:t>
            </w:r>
          </w:p>
        </w:tc>
        <w:tc>
          <w:tcPr>
            <w:tcW w:w="551" w:type="pct"/>
            <w:vAlign w:val="center"/>
          </w:tcPr>
          <w:p w14:paraId="0551341F" w14:textId="004EB076" w:rsidR="002E6CC3" w:rsidRPr="00191FF1" w:rsidRDefault="002E6CC3" w:rsidP="001A13CD">
            <w:pPr>
              <w:jc w:val="center"/>
              <w:rPr>
                <w:sz w:val="20"/>
                <w:szCs w:val="20"/>
              </w:rPr>
            </w:pPr>
            <w:r>
              <w:rPr>
                <w:sz w:val="20"/>
                <w:szCs w:val="20"/>
              </w:rPr>
              <w:t>78%</w:t>
            </w:r>
          </w:p>
        </w:tc>
        <w:tc>
          <w:tcPr>
            <w:tcW w:w="549" w:type="pct"/>
            <w:vAlign w:val="center"/>
          </w:tcPr>
          <w:p w14:paraId="4029BB3F" w14:textId="40E09872" w:rsidR="002E6CC3" w:rsidRPr="00191FF1" w:rsidRDefault="002E6CC3" w:rsidP="001A13CD">
            <w:pPr>
              <w:jc w:val="center"/>
              <w:rPr>
                <w:sz w:val="20"/>
                <w:szCs w:val="20"/>
              </w:rPr>
            </w:pPr>
            <w:r>
              <w:rPr>
                <w:sz w:val="20"/>
                <w:szCs w:val="20"/>
              </w:rPr>
              <w:t>93%</w:t>
            </w:r>
          </w:p>
        </w:tc>
        <w:tc>
          <w:tcPr>
            <w:tcW w:w="548" w:type="pct"/>
            <w:vAlign w:val="center"/>
          </w:tcPr>
          <w:p w14:paraId="7CCD1B71" w14:textId="1AEC779B" w:rsidR="002E6CC3" w:rsidRDefault="001A13CD" w:rsidP="001A13CD">
            <w:pPr>
              <w:jc w:val="center"/>
              <w:rPr>
                <w:sz w:val="20"/>
                <w:szCs w:val="20"/>
              </w:rPr>
            </w:pPr>
            <w:r>
              <w:rPr>
                <w:sz w:val="20"/>
                <w:szCs w:val="20"/>
              </w:rPr>
              <w:t>--</w:t>
            </w:r>
            <w:r>
              <w:rPr>
                <w:rStyle w:val="FootnoteReference"/>
                <w:sz w:val="20"/>
                <w:szCs w:val="20"/>
              </w:rPr>
              <w:footnoteReference w:id="10"/>
            </w:r>
          </w:p>
        </w:tc>
      </w:tr>
      <w:tr w:rsidR="002E6CC3" w:rsidRPr="00B5096E" w14:paraId="5AC1C9F6" w14:textId="63A2AE11" w:rsidTr="001A13CD">
        <w:trPr>
          <w:trHeight w:val="317"/>
        </w:trPr>
        <w:tc>
          <w:tcPr>
            <w:tcW w:w="2247" w:type="pct"/>
            <w:noWrap/>
            <w:vAlign w:val="center"/>
            <w:hideMark/>
          </w:tcPr>
          <w:p w14:paraId="2836FA3A" w14:textId="77777777" w:rsidR="002E6CC3" w:rsidRPr="00191FF1" w:rsidRDefault="002E6CC3" w:rsidP="008C1613">
            <w:pPr>
              <w:rPr>
                <w:sz w:val="20"/>
                <w:szCs w:val="20"/>
              </w:rPr>
            </w:pPr>
            <w:r w:rsidRPr="00191FF1">
              <w:rPr>
                <w:sz w:val="20"/>
                <w:szCs w:val="20"/>
              </w:rPr>
              <w:t>Surgical Technology</w:t>
            </w:r>
          </w:p>
        </w:tc>
        <w:tc>
          <w:tcPr>
            <w:tcW w:w="553" w:type="pct"/>
            <w:vAlign w:val="center"/>
          </w:tcPr>
          <w:p w14:paraId="290E24C8" w14:textId="7396EF44" w:rsidR="002E6CC3" w:rsidRPr="00191FF1" w:rsidRDefault="002E6CC3" w:rsidP="001A13CD">
            <w:pPr>
              <w:jc w:val="center"/>
              <w:rPr>
                <w:color w:val="FF0000"/>
                <w:sz w:val="20"/>
                <w:szCs w:val="20"/>
              </w:rPr>
            </w:pPr>
            <w:r w:rsidRPr="00191FF1">
              <w:rPr>
                <w:sz w:val="20"/>
                <w:szCs w:val="20"/>
              </w:rPr>
              <w:t>73%</w:t>
            </w:r>
          </w:p>
        </w:tc>
        <w:tc>
          <w:tcPr>
            <w:tcW w:w="553" w:type="pct"/>
            <w:vAlign w:val="center"/>
          </w:tcPr>
          <w:p w14:paraId="2A633A19" w14:textId="36A86136" w:rsidR="002E6CC3" w:rsidRPr="00191FF1" w:rsidRDefault="002E6CC3" w:rsidP="001A13CD">
            <w:pPr>
              <w:jc w:val="center"/>
              <w:rPr>
                <w:sz w:val="20"/>
                <w:szCs w:val="20"/>
              </w:rPr>
            </w:pPr>
            <w:r>
              <w:rPr>
                <w:sz w:val="20"/>
                <w:szCs w:val="20"/>
              </w:rPr>
              <w:t>68%</w:t>
            </w:r>
            <w:r w:rsidR="00C72919">
              <w:rPr>
                <w:rStyle w:val="FootnoteReference"/>
                <w:sz w:val="20"/>
                <w:szCs w:val="20"/>
              </w:rPr>
              <w:footnoteReference w:id="11"/>
            </w:r>
          </w:p>
        </w:tc>
        <w:tc>
          <w:tcPr>
            <w:tcW w:w="551" w:type="pct"/>
            <w:vAlign w:val="center"/>
          </w:tcPr>
          <w:p w14:paraId="6D058EDA" w14:textId="65BCFC27" w:rsidR="002E6CC3" w:rsidRPr="00191FF1" w:rsidRDefault="002E6CC3" w:rsidP="001A13CD">
            <w:pPr>
              <w:jc w:val="center"/>
              <w:rPr>
                <w:sz w:val="20"/>
                <w:szCs w:val="20"/>
              </w:rPr>
            </w:pPr>
            <w:r>
              <w:rPr>
                <w:sz w:val="20"/>
                <w:szCs w:val="20"/>
              </w:rPr>
              <w:t>50%</w:t>
            </w:r>
          </w:p>
        </w:tc>
        <w:tc>
          <w:tcPr>
            <w:tcW w:w="549" w:type="pct"/>
            <w:vAlign w:val="center"/>
          </w:tcPr>
          <w:p w14:paraId="7718DA57" w14:textId="280706F8" w:rsidR="002E6CC3" w:rsidRPr="00191FF1" w:rsidRDefault="002E6CC3" w:rsidP="001A13CD">
            <w:pPr>
              <w:jc w:val="center"/>
              <w:rPr>
                <w:sz w:val="20"/>
                <w:szCs w:val="20"/>
              </w:rPr>
            </w:pPr>
            <w:r>
              <w:rPr>
                <w:sz w:val="20"/>
                <w:szCs w:val="20"/>
              </w:rPr>
              <w:t>N/A</w:t>
            </w:r>
            <w:r w:rsidR="001A13CD">
              <w:rPr>
                <w:rStyle w:val="FootnoteReference"/>
                <w:sz w:val="20"/>
                <w:szCs w:val="20"/>
              </w:rPr>
              <w:footnoteReference w:id="12"/>
            </w:r>
          </w:p>
        </w:tc>
        <w:tc>
          <w:tcPr>
            <w:tcW w:w="548" w:type="pct"/>
            <w:vAlign w:val="center"/>
          </w:tcPr>
          <w:p w14:paraId="72FCB14B" w14:textId="5105C114" w:rsidR="002E6CC3" w:rsidRDefault="00C72919" w:rsidP="001A13CD">
            <w:pPr>
              <w:jc w:val="center"/>
              <w:rPr>
                <w:sz w:val="20"/>
                <w:szCs w:val="20"/>
              </w:rPr>
            </w:pPr>
            <w:r>
              <w:rPr>
                <w:sz w:val="20"/>
                <w:szCs w:val="20"/>
              </w:rPr>
              <w:t>71%</w:t>
            </w:r>
          </w:p>
        </w:tc>
      </w:tr>
    </w:tbl>
    <w:p w14:paraId="02AC6662" w14:textId="77777777" w:rsidR="001A13CD" w:rsidRDefault="001A13CD" w:rsidP="00435183">
      <w:pPr>
        <w:pStyle w:val="SectionSeparator2"/>
        <w:spacing w:line="360" w:lineRule="auto"/>
        <w:contextualSpacing/>
        <w:rPr>
          <w:b/>
        </w:rPr>
      </w:pPr>
    </w:p>
    <w:p w14:paraId="7F19E10A" w14:textId="77777777" w:rsidR="001A13CD" w:rsidRDefault="001A13CD">
      <w:pPr>
        <w:spacing w:after="200" w:line="276" w:lineRule="auto"/>
        <w:rPr>
          <w:b/>
          <w:sz w:val="40"/>
          <w:szCs w:val="40"/>
        </w:rPr>
      </w:pPr>
      <w:r>
        <w:rPr>
          <w:b/>
        </w:rPr>
        <w:br w:type="page"/>
      </w:r>
    </w:p>
    <w:p w14:paraId="5EF59C94" w14:textId="2AE06F48" w:rsidR="00662B06" w:rsidRPr="00B5096E" w:rsidRDefault="00662B06" w:rsidP="00435183">
      <w:pPr>
        <w:pStyle w:val="SectionSeparator2"/>
        <w:spacing w:line="360" w:lineRule="auto"/>
        <w:contextualSpacing/>
        <w:rPr>
          <w:sz w:val="24"/>
          <w:szCs w:val="24"/>
        </w:rPr>
      </w:pPr>
      <w:bookmarkStart w:id="179" w:name="_Toc223452909"/>
      <w:r w:rsidRPr="0086434B">
        <w:rPr>
          <w:b/>
        </w:rPr>
        <w:lastRenderedPageBreak/>
        <w:t>Section V</w:t>
      </w:r>
      <w:r w:rsidR="00A7127F" w:rsidRPr="0086434B">
        <w:rPr>
          <w:b/>
        </w:rPr>
        <w:t>I</w:t>
      </w:r>
      <w:r w:rsidR="00FE49CC" w:rsidRPr="0086434B">
        <w:rPr>
          <w:b/>
        </w:rPr>
        <w:t>I</w:t>
      </w:r>
      <w:r w:rsidRPr="0086434B">
        <w:rPr>
          <w:b/>
        </w:rPr>
        <w:t xml:space="preserve">: </w:t>
      </w:r>
      <w:r w:rsidR="00297E73" w:rsidRPr="0086434B">
        <w:rPr>
          <w:b/>
        </w:rPr>
        <w:t>Retention</w:t>
      </w:r>
      <w:bookmarkEnd w:id="171"/>
      <w:bookmarkEnd w:id="172"/>
      <w:bookmarkEnd w:id="173"/>
      <w:bookmarkEnd w:id="179"/>
      <w:r w:rsidR="00BE4D59" w:rsidRPr="00B5096E">
        <w:rPr>
          <w:sz w:val="24"/>
          <w:szCs w:val="24"/>
        </w:rPr>
        <w:tab/>
      </w:r>
      <w:r w:rsidR="00BE4D59" w:rsidRPr="00B5096E">
        <w:rPr>
          <w:sz w:val="24"/>
          <w:szCs w:val="24"/>
        </w:rPr>
        <w:tab/>
      </w:r>
    </w:p>
    <w:p w14:paraId="73C25242" w14:textId="5E2169FA" w:rsidR="00297E73" w:rsidRPr="00B5096E" w:rsidRDefault="00A7127F" w:rsidP="00BE4D59">
      <w:pPr>
        <w:pStyle w:val="Heading2"/>
        <w:spacing w:before="0"/>
        <w:contextualSpacing/>
      </w:pPr>
      <w:bookmarkStart w:id="180" w:name="_Toc247695277"/>
      <w:bookmarkStart w:id="181" w:name="_Toc407633579"/>
      <w:bookmarkStart w:id="182" w:name="_Toc223452910"/>
      <w:r w:rsidRPr="00B5096E">
        <w:t xml:space="preserve">Table </w:t>
      </w:r>
      <w:r w:rsidR="00FE49CC" w:rsidRPr="00B5096E">
        <w:t>7</w:t>
      </w:r>
      <w:r w:rsidR="00297E73" w:rsidRPr="00B5096E">
        <w:t>-1: General Retention</w:t>
      </w:r>
      <w:r w:rsidR="00D51F23" w:rsidRPr="00B5096E">
        <w:t>:</w:t>
      </w:r>
      <w:r w:rsidR="00241946" w:rsidRPr="00B5096E">
        <w:t xml:space="preserve"> Fall to Spring</w:t>
      </w:r>
      <w:bookmarkEnd w:id="180"/>
      <w:bookmarkEnd w:id="181"/>
      <w:bookmarkEnd w:id="182"/>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11"/>
        <w:gridCol w:w="1336"/>
        <w:gridCol w:w="1313"/>
        <w:gridCol w:w="1313"/>
        <w:gridCol w:w="1500"/>
        <w:gridCol w:w="1207"/>
      </w:tblGrid>
      <w:tr w:rsidR="00814551" w:rsidRPr="00B5096E" w14:paraId="7B251097" w14:textId="77777777" w:rsidTr="00151682">
        <w:trPr>
          <w:trHeight w:val="740"/>
        </w:trPr>
        <w:tc>
          <w:tcPr>
            <w:tcW w:w="1287" w:type="pct"/>
            <w:shd w:val="clear" w:color="auto" w:fill="002C5C"/>
            <w:vAlign w:val="center"/>
            <w:hideMark/>
          </w:tcPr>
          <w:p w14:paraId="00DAA6EA" w14:textId="77777777" w:rsidR="00814551" w:rsidRPr="00B5096E" w:rsidRDefault="00814551" w:rsidP="00A60406">
            <w:pPr>
              <w:contextualSpacing/>
              <w:jc w:val="center"/>
              <w:rPr>
                <w:color w:val="FFFFFF"/>
                <w:sz w:val="20"/>
                <w:szCs w:val="20"/>
                <w:lang w:eastAsia="en-US"/>
              </w:rPr>
            </w:pPr>
            <w:r w:rsidRPr="00B5096E">
              <w:rPr>
                <w:color w:val="FFFFFF"/>
                <w:sz w:val="20"/>
                <w:szCs w:val="20"/>
                <w:lang w:eastAsia="en-US"/>
              </w:rPr>
              <w:t>Year</w:t>
            </w:r>
          </w:p>
        </w:tc>
        <w:tc>
          <w:tcPr>
            <w:tcW w:w="744" w:type="pct"/>
            <w:shd w:val="clear" w:color="auto" w:fill="002C5C"/>
            <w:vAlign w:val="center"/>
            <w:hideMark/>
          </w:tcPr>
          <w:p w14:paraId="5F421913" w14:textId="7561F4F9" w:rsidR="00814551" w:rsidRPr="00B5096E" w:rsidRDefault="00814551" w:rsidP="00151682">
            <w:pPr>
              <w:contextualSpacing/>
              <w:jc w:val="center"/>
              <w:rPr>
                <w:color w:val="FFFFFF"/>
                <w:sz w:val="20"/>
                <w:szCs w:val="20"/>
                <w:lang w:eastAsia="en-US"/>
              </w:rPr>
            </w:pPr>
            <w:r w:rsidRPr="00B5096E">
              <w:rPr>
                <w:color w:val="FFFFFF"/>
                <w:sz w:val="20"/>
                <w:szCs w:val="20"/>
                <w:lang w:eastAsia="en-US"/>
              </w:rPr>
              <w:t xml:space="preserve">Enrolled </w:t>
            </w:r>
            <w:r w:rsidR="0086434B">
              <w:rPr>
                <w:color w:val="FFFFFF"/>
                <w:sz w:val="20"/>
                <w:szCs w:val="20"/>
                <w:lang w:eastAsia="en-US"/>
              </w:rPr>
              <w:t>in Fall</w:t>
            </w:r>
          </w:p>
        </w:tc>
        <w:tc>
          <w:tcPr>
            <w:tcW w:w="731" w:type="pct"/>
            <w:shd w:val="clear" w:color="auto" w:fill="002C5C"/>
            <w:vAlign w:val="center"/>
            <w:hideMark/>
          </w:tcPr>
          <w:p w14:paraId="05C8E558" w14:textId="77777777" w:rsidR="00814551" w:rsidRPr="00B5096E" w:rsidRDefault="00814551" w:rsidP="00151682">
            <w:pPr>
              <w:contextualSpacing/>
              <w:jc w:val="center"/>
              <w:rPr>
                <w:color w:val="FFFFFF"/>
                <w:sz w:val="20"/>
                <w:szCs w:val="20"/>
                <w:lang w:eastAsia="en-US"/>
              </w:rPr>
            </w:pPr>
            <w:r w:rsidRPr="00B5096E">
              <w:rPr>
                <w:color w:val="FFFFFF"/>
                <w:sz w:val="20"/>
                <w:szCs w:val="20"/>
                <w:lang w:eastAsia="en-US"/>
              </w:rPr>
              <w:t>Graduated</w:t>
            </w:r>
          </w:p>
        </w:tc>
        <w:tc>
          <w:tcPr>
            <w:tcW w:w="731" w:type="pct"/>
            <w:shd w:val="clear" w:color="auto" w:fill="002C5C"/>
            <w:vAlign w:val="center"/>
            <w:hideMark/>
          </w:tcPr>
          <w:p w14:paraId="07130E14" w14:textId="0F7DEAF3" w:rsidR="00814551" w:rsidRPr="00B5096E" w:rsidRDefault="00814551" w:rsidP="00151682">
            <w:pPr>
              <w:contextualSpacing/>
              <w:jc w:val="center"/>
              <w:rPr>
                <w:color w:val="FFFFFF"/>
                <w:sz w:val="20"/>
                <w:szCs w:val="20"/>
                <w:lang w:eastAsia="en-US"/>
              </w:rPr>
            </w:pPr>
            <w:r w:rsidRPr="00B5096E">
              <w:rPr>
                <w:color w:val="FFFFFF"/>
                <w:sz w:val="20"/>
                <w:szCs w:val="20"/>
                <w:lang w:eastAsia="en-US"/>
              </w:rPr>
              <w:t xml:space="preserve">Enrolled </w:t>
            </w:r>
            <w:r w:rsidR="0086434B">
              <w:rPr>
                <w:color w:val="FFFFFF"/>
                <w:sz w:val="20"/>
                <w:szCs w:val="20"/>
                <w:lang w:eastAsia="en-US"/>
              </w:rPr>
              <w:t>in Spring</w:t>
            </w:r>
          </w:p>
        </w:tc>
        <w:tc>
          <w:tcPr>
            <w:tcW w:w="835" w:type="pct"/>
            <w:shd w:val="clear" w:color="auto" w:fill="002C5C"/>
            <w:vAlign w:val="center"/>
            <w:hideMark/>
          </w:tcPr>
          <w:p w14:paraId="010FD615" w14:textId="3F837BDD" w:rsidR="00814551" w:rsidRPr="00B5096E" w:rsidRDefault="00814551" w:rsidP="00151682">
            <w:pPr>
              <w:contextualSpacing/>
              <w:jc w:val="center"/>
              <w:rPr>
                <w:color w:val="FFFFFF"/>
                <w:sz w:val="20"/>
                <w:szCs w:val="20"/>
                <w:lang w:eastAsia="en-US"/>
              </w:rPr>
            </w:pPr>
            <w:r w:rsidRPr="00B5096E">
              <w:rPr>
                <w:color w:val="FFFFFF"/>
                <w:sz w:val="20"/>
                <w:szCs w:val="20"/>
                <w:lang w:eastAsia="en-US"/>
              </w:rPr>
              <w:t>Graduated and Enrolled</w:t>
            </w:r>
          </w:p>
        </w:tc>
        <w:tc>
          <w:tcPr>
            <w:tcW w:w="672" w:type="pct"/>
            <w:shd w:val="clear" w:color="auto" w:fill="002C5C"/>
            <w:vAlign w:val="center"/>
            <w:hideMark/>
          </w:tcPr>
          <w:p w14:paraId="57949BAD" w14:textId="77777777" w:rsidR="00814551" w:rsidRPr="00B5096E" w:rsidRDefault="00814551" w:rsidP="00151682">
            <w:pPr>
              <w:contextualSpacing/>
              <w:jc w:val="center"/>
              <w:rPr>
                <w:color w:val="FFFFFF"/>
                <w:sz w:val="20"/>
                <w:szCs w:val="20"/>
                <w:lang w:eastAsia="en-US"/>
              </w:rPr>
            </w:pPr>
            <w:r w:rsidRPr="00B5096E">
              <w:rPr>
                <w:color w:val="FFFFFF"/>
                <w:sz w:val="20"/>
                <w:szCs w:val="20"/>
                <w:lang w:eastAsia="en-US"/>
              </w:rPr>
              <w:t>Retention Rate</w:t>
            </w:r>
          </w:p>
        </w:tc>
      </w:tr>
      <w:tr w:rsidR="00C71DB4" w:rsidRPr="00B5096E" w14:paraId="4CEE440F" w14:textId="77777777" w:rsidTr="00151682">
        <w:trPr>
          <w:trHeight w:val="320"/>
        </w:trPr>
        <w:tc>
          <w:tcPr>
            <w:tcW w:w="1287" w:type="pct"/>
            <w:noWrap/>
            <w:vAlign w:val="center"/>
          </w:tcPr>
          <w:p w14:paraId="2FD4C21F" w14:textId="73F60F26" w:rsidR="00C71DB4" w:rsidRPr="00B5096E" w:rsidRDefault="00C71DB4" w:rsidP="00151682">
            <w:pPr>
              <w:rPr>
                <w:sz w:val="20"/>
                <w:szCs w:val="20"/>
              </w:rPr>
            </w:pPr>
            <w:r w:rsidRPr="00B5096E">
              <w:rPr>
                <w:sz w:val="20"/>
                <w:szCs w:val="20"/>
              </w:rPr>
              <w:t>Fall 2020 to Spring 2021</w:t>
            </w:r>
          </w:p>
        </w:tc>
        <w:tc>
          <w:tcPr>
            <w:tcW w:w="744" w:type="pct"/>
            <w:noWrap/>
            <w:vAlign w:val="center"/>
          </w:tcPr>
          <w:p w14:paraId="1027FEB9" w14:textId="41B01ABE" w:rsidR="00C71DB4" w:rsidRPr="00B5096E" w:rsidRDefault="00C71DB4" w:rsidP="00151682">
            <w:pPr>
              <w:jc w:val="center"/>
              <w:rPr>
                <w:sz w:val="20"/>
                <w:szCs w:val="20"/>
              </w:rPr>
            </w:pPr>
            <w:r w:rsidRPr="00B5096E">
              <w:rPr>
                <w:sz w:val="20"/>
                <w:szCs w:val="20"/>
              </w:rPr>
              <w:t>3,762</w:t>
            </w:r>
          </w:p>
        </w:tc>
        <w:tc>
          <w:tcPr>
            <w:tcW w:w="731" w:type="pct"/>
            <w:noWrap/>
            <w:vAlign w:val="center"/>
          </w:tcPr>
          <w:p w14:paraId="6963C26A" w14:textId="1BFEC145" w:rsidR="00C71DB4" w:rsidRPr="00B5096E" w:rsidRDefault="00C71DB4" w:rsidP="00151682">
            <w:pPr>
              <w:jc w:val="center"/>
              <w:rPr>
                <w:sz w:val="20"/>
                <w:szCs w:val="20"/>
              </w:rPr>
            </w:pPr>
            <w:r w:rsidRPr="00B5096E">
              <w:rPr>
                <w:sz w:val="20"/>
                <w:szCs w:val="20"/>
              </w:rPr>
              <w:t>113</w:t>
            </w:r>
          </w:p>
        </w:tc>
        <w:tc>
          <w:tcPr>
            <w:tcW w:w="731" w:type="pct"/>
            <w:noWrap/>
            <w:vAlign w:val="center"/>
          </w:tcPr>
          <w:p w14:paraId="33265A17" w14:textId="17492A2B" w:rsidR="00C71DB4" w:rsidRPr="00B5096E" w:rsidRDefault="00C71DB4" w:rsidP="00151682">
            <w:pPr>
              <w:jc w:val="center"/>
              <w:rPr>
                <w:sz w:val="20"/>
                <w:szCs w:val="20"/>
              </w:rPr>
            </w:pPr>
            <w:r w:rsidRPr="00B5096E">
              <w:rPr>
                <w:sz w:val="20"/>
                <w:szCs w:val="20"/>
              </w:rPr>
              <w:t>2,393</w:t>
            </w:r>
          </w:p>
        </w:tc>
        <w:tc>
          <w:tcPr>
            <w:tcW w:w="835" w:type="pct"/>
            <w:noWrap/>
            <w:vAlign w:val="center"/>
          </w:tcPr>
          <w:p w14:paraId="615AE850" w14:textId="6CE36CA4" w:rsidR="00C71DB4" w:rsidRPr="00B5096E" w:rsidRDefault="00C71DB4" w:rsidP="00151682">
            <w:pPr>
              <w:jc w:val="center"/>
              <w:rPr>
                <w:sz w:val="20"/>
                <w:szCs w:val="20"/>
              </w:rPr>
            </w:pPr>
            <w:r w:rsidRPr="00B5096E">
              <w:rPr>
                <w:sz w:val="20"/>
                <w:szCs w:val="20"/>
              </w:rPr>
              <w:t>13</w:t>
            </w:r>
          </w:p>
        </w:tc>
        <w:tc>
          <w:tcPr>
            <w:tcW w:w="672" w:type="pct"/>
            <w:noWrap/>
            <w:vAlign w:val="center"/>
          </w:tcPr>
          <w:p w14:paraId="778F3B99" w14:textId="6BCBB22E" w:rsidR="00C71DB4" w:rsidRPr="00B5096E" w:rsidRDefault="00C71DB4" w:rsidP="00151682">
            <w:pPr>
              <w:jc w:val="center"/>
              <w:rPr>
                <w:sz w:val="20"/>
                <w:szCs w:val="20"/>
              </w:rPr>
            </w:pPr>
            <w:r w:rsidRPr="00B5096E">
              <w:rPr>
                <w:sz w:val="20"/>
                <w:szCs w:val="20"/>
              </w:rPr>
              <w:t>66.3%</w:t>
            </w:r>
          </w:p>
        </w:tc>
      </w:tr>
      <w:tr w:rsidR="00C71DB4" w:rsidRPr="00B5096E" w14:paraId="186141BC" w14:textId="77777777" w:rsidTr="00151682">
        <w:trPr>
          <w:trHeight w:val="320"/>
        </w:trPr>
        <w:tc>
          <w:tcPr>
            <w:tcW w:w="1287" w:type="pct"/>
            <w:noWrap/>
            <w:vAlign w:val="center"/>
          </w:tcPr>
          <w:p w14:paraId="1F64BD0C" w14:textId="007F906B" w:rsidR="00C71DB4" w:rsidRPr="00B5096E" w:rsidRDefault="00C71DB4" w:rsidP="00151682">
            <w:pPr>
              <w:rPr>
                <w:sz w:val="20"/>
                <w:szCs w:val="20"/>
              </w:rPr>
            </w:pPr>
            <w:r w:rsidRPr="00B5096E">
              <w:rPr>
                <w:sz w:val="20"/>
                <w:szCs w:val="20"/>
              </w:rPr>
              <w:t>Fall 2021 to Spring 2022</w:t>
            </w:r>
          </w:p>
        </w:tc>
        <w:tc>
          <w:tcPr>
            <w:tcW w:w="744" w:type="pct"/>
            <w:noWrap/>
            <w:vAlign w:val="center"/>
          </w:tcPr>
          <w:p w14:paraId="76B53B90" w14:textId="38D3F62B" w:rsidR="00C71DB4" w:rsidRPr="00B5096E" w:rsidRDefault="00C71DB4" w:rsidP="00151682">
            <w:pPr>
              <w:jc w:val="center"/>
              <w:rPr>
                <w:sz w:val="20"/>
                <w:szCs w:val="20"/>
              </w:rPr>
            </w:pPr>
            <w:r w:rsidRPr="00B5096E">
              <w:rPr>
                <w:sz w:val="20"/>
                <w:szCs w:val="20"/>
              </w:rPr>
              <w:t>3,423</w:t>
            </w:r>
          </w:p>
        </w:tc>
        <w:tc>
          <w:tcPr>
            <w:tcW w:w="731" w:type="pct"/>
            <w:noWrap/>
            <w:vAlign w:val="center"/>
          </w:tcPr>
          <w:p w14:paraId="21BB0B16" w14:textId="0206D61B" w:rsidR="00C71DB4" w:rsidRPr="00B5096E" w:rsidRDefault="00FD36C6" w:rsidP="00151682">
            <w:pPr>
              <w:jc w:val="center"/>
              <w:rPr>
                <w:sz w:val="20"/>
                <w:szCs w:val="20"/>
              </w:rPr>
            </w:pPr>
            <w:r w:rsidRPr="00B5096E">
              <w:rPr>
                <w:sz w:val="20"/>
                <w:szCs w:val="20"/>
              </w:rPr>
              <w:t>141</w:t>
            </w:r>
          </w:p>
        </w:tc>
        <w:tc>
          <w:tcPr>
            <w:tcW w:w="731" w:type="pct"/>
            <w:noWrap/>
            <w:vAlign w:val="center"/>
          </w:tcPr>
          <w:p w14:paraId="1FA50391" w14:textId="1341C58F" w:rsidR="00C71DB4" w:rsidRPr="00B5096E" w:rsidRDefault="00C71DB4" w:rsidP="00151682">
            <w:pPr>
              <w:jc w:val="center"/>
              <w:rPr>
                <w:sz w:val="20"/>
                <w:szCs w:val="20"/>
              </w:rPr>
            </w:pPr>
            <w:r w:rsidRPr="00B5096E">
              <w:rPr>
                <w:sz w:val="20"/>
                <w:szCs w:val="20"/>
              </w:rPr>
              <w:t>2,1</w:t>
            </w:r>
            <w:r w:rsidR="00E1069A" w:rsidRPr="00B5096E">
              <w:rPr>
                <w:sz w:val="20"/>
                <w:szCs w:val="20"/>
              </w:rPr>
              <w:t>65</w:t>
            </w:r>
          </w:p>
        </w:tc>
        <w:tc>
          <w:tcPr>
            <w:tcW w:w="835" w:type="pct"/>
            <w:noWrap/>
            <w:vAlign w:val="center"/>
          </w:tcPr>
          <w:p w14:paraId="18868A79" w14:textId="13AC0D8B" w:rsidR="00C71DB4" w:rsidRPr="00B5096E" w:rsidRDefault="00C71DB4" w:rsidP="00151682">
            <w:pPr>
              <w:jc w:val="center"/>
              <w:rPr>
                <w:sz w:val="20"/>
                <w:szCs w:val="20"/>
              </w:rPr>
            </w:pPr>
            <w:r w:rsidRPr="00B5096E">
              <w:rPr>
                <w:sz w:val="20"/>
                <w:szCs w:val="20"/>
              </w:rPr>
              <w:t>2</w:t>
            </w:r>
            <w:r w:rsidR="00E1069A" w:rsidRPr="00B5096E">
              <w:rPr>
                <w:sz w:val="20"/>
                <w:szCs w:val="20"/>
              </w:rPr>
              <w:t>3</w:t>
            </w:r>
          </w:p>
        </w:tc>
        <w:tc>
          <w:tcPr>
            <w:tcW w:w="672" w:type="pct"/>
            <w:noWrap/>
            <w:vAlign w:val="center"/>
          </w:tcPr>
          <w:p w14:paraId="7C7B11A8" w14:textId="36A4A639" w:rsidR="00C71DB4" w:rsidRPr="00B5096E" w:rsidRDefault="00C71DB4" w:rsidP="00151682">
            <w:pPr>
              <w:jc w:val="center"/>
              <w:rPr>
                <w:sz w:val="20"/>
                <w:szCs w:val="20"/>
              </w:rPr>
            </w:pPr>
            <w:r w:rsidRPr="00B5096E">
              <w:rPr>
                <w:sz w:val="20"/>
                <w:szCs w:val="20"/>
              </w:rPr>
              <w:t>66.</w:t>
            </w:r>
            <w:r w:rsidR="00CA5B98" w:rsidRPr="00B5096E">
              <w:rPr>
                <w:sz w:val="20"/>
                <w:szCs w:val="20"/>
              </w:rPr>
              <w:t>7</w:t>
            </w:r>
            <w:r w:rsidRPr="00B5096E">
              <w:rPr>
                <w:sz w:val="20"/>
                <w:szCs w:val="20"/>
              </w:rPr>
              <w:t>%</w:t>
            </w:r>
          </w:p>
        </w:tc>
      </w:tr>
      <w:tr w:rsidR="001833CD" w:rsidRPr="00B5096E" w14:paraId="7C75F936" w14:textId="77777777" w:rsidTr="00151682">
        <w:trPr>
          <w:trHeight w:val="320"/>
        </w:trPr>
        <w:tc>
          <w:tcPr>
            <w:tcW w:w="1287" w:type="pct"/>
            <w:noWrap/>
            <w:vAlign w:val="center"/>
          </w:tcPr>
          <w:p w14:paraId="4FBC0DDD" w14:textId="224F512E" w:rsidR="001833CD" w:rsidRPr="00B5096E" w:rsidRDefault="00C71DB4" w:rsidP="00151682">
            <w:pPr>
              <w:rPr>
                <w:sz w:val="20"/>
                <w:szCs w:val="20"/>
              </w:rPr>
            </w:pPr>
            <w:r w:rsidRPr="00B5096E">
              <w:rPr>
                <w:sz w:val="20"/>
                <w:szCs w:val="20"/>
              </w:rPr>
              <w:t>Fall 2022 to Spring 2023</w:t>
            </w:r>
          </w:p>
        </w:tc>
        <w:tc>
          <w:tcPr>
            <w:tcW w:w="744" w:type="pct"/>
            <w:noWrap/>
            <w:vAlign w:val="center"/>
          </w:tcPr>
          <w:p w14:paraId="7C6CB611" w14:textId="0B51AD5E" w:rsidR="001833CD" w:rsidRPr="00B5096E" w:rsidRDefault="0074466A" w:rsidP="00151682">
            <w:pPr>
              <w:jc w:val="center"/>
              <w:rPr>
                <w:sz w:val="20"/>
                <w:szCs w:val="20"/>
              </w:rPr>
            </w:pPr>
            <w:r w:rsidRPr="00B5096E">
              <w:rPr>
                <w:sz w:val="20"/>
                <w:szCs w:val="20"/>
              </w:rPr>
              <w:t>3,497</w:t>
            </w:r>
          </w:p>
        </w:tc>
        <w:tc>
          <w:tcPr>
            <w:tcW w:w="731" w:type="pct"/>
            <w:noWrap/>
            <w:vAlign w:val="center"/>
          </w:tcPr>
          <w:p w14:paraId="7191A1C2" w14:textId="576D5947" w:rsidR="001833CD" w:rsidRPr="00B5096E" w:rsidRDefault="00FD36C6" w:rsidP="00151682">
            <w:pPr>
              <w:jc w:val="center"/>
              <w:rPr>
                <w:sz w:val="20"/>
                <w:szCs w:val="20"/>
              </w:rPr>
            </w:pPr>
            <w:r w:rsidRPr="00B5096E">
              <w:rPr>
                <w:sz w:val="20"/>
                <w:szCs w:val="20"/>
              </w:rPr>
              <w:t>115</w:t>
            </w:r>
          </w:p>
        </w:tc>
        <w:tc>
          <w:tcPr>
            <w:tcW w:w="731" w:type="pct"/>
            <w:noWrap/>
            <w:vAlign w:val="center"/>
          </w:tcPr>
          <w:p w14:paraId="7AF78BC8" w14:textId="1882F15A" w:rsidR="00B9772E" w:rsidRPr="00B5096E" w:rsidRDefault="00E1069A" w:rsidP="00151682">
            <w:pPr>
              <w:jc w:val="center"/>
              <w:rPr>
                <w:sz w:val="20"/>
                <w:szCs w:val="20"/>
              </w:rPr>
            </w:pPr>
            <w:r w:rsidRPr="00B5096E">
              <w:rPr>
                <w:sz w:val="20"/>
                <w:szCs w:val="20"/>
              </w:rPr>
              <w:t>2,242</w:t>
            </w:r>
          </w:p>
        </w:tc>
        <w:tc>
          <w:tcPr>
            <w:tcW w:w="835" w:type="pct"/>
            <w:noWrap/>
            <w:vAlign w:val="center"/>
          </w:tcPr>
          <w:p w14:paraId="05BA5EB0" w14:textId="1C051787" w:rsidR="001833CD" w:rsidRPr="00B5096E" w:rsidRDefault="00E1069A" w:rsidP="00151682">
            <w:pPr>
              <w:jc w:val="center"/>
              <w:rPr>
                <w:sz w:val="20"/>
                <w:szCs w:val="20"/>
              </w:rPr>
            </w:pPr>
            <w:r w:rsidRPr="00B5096E">
              <w:rPr>
                <w:sz w:val="20"/>
                <w:szCs w:val="20"/>
              </w:rPr>
              <w:t>12</w:t>
            </w:r>
          </w:p>
        </w:tc>
        <w:tc>
          <w:tcPr>
            <w:tcW w:w="672" w:type="pct"/>
            <w:noWrap/>
            <w:vAlign w:val="center"/>
          </w:tcPr>
          <w:p w14:paraId="59CF301F" w14:textId="238A3D9C" w:rsidR="001833CD" w:rsidRPr="00B5096E" w:rsidRDefault="00334364" w:rsidP="00151682">
            <w:pPr>
              <w:jc w:val="center"/>
              <w:rPr>
                <w:sz w:val="20"/>
                <w:szCs w:val="20"/>
              </w:rPr>
            </w:pPr>
            <w:r w:rsidRPr="00B5096E">
              <w:rPr>
                <w:sz w:val="20"/>
                <w:szCs w:val="20"/>
              </w:rPr>
              <w:t>67.1%</w:t>
            </w:r>
          </w:p>
        </w:tc>
      </w:tr>
      <w:tr w:rsidR="0044444E" w:rsidRPr="00B5096E" w14:paraId="7DCF72CD" w14:textId="77777777" w:rsidTr="00151682">
        <w:trPr>
          <w:trHeight w:val="320"/>
        </w:trPr>
        <w:tc>
          <w:tcPr>
            <w:tcW w:w="1287" w:type="pct"/>
            <w:noWrap/>
            <w:vAlign w:val="center"/>
          </w:tcPr>
          <w:p w14:paraId="07C509B4" w14:textId="26434D50" w:rsidR="0044444E" w:rsidRPr="00191FF1" w:rsidRDefault="0044444E" w:rsidP="00151682">
            <w:pPr>
              <w:rPr>
                <w:sz w:val="20"/>
                <w:szCs w:val="20"/>
              </w:rPr>
            </w:pPr>
            <w:r w:rsidRPr="00191FF1">
              <w:rPr>
                <w:sz w:val="20"/>
                <w:szCs w:val="20"/>
              </w:rPr>
              <w:t>Fall 2023 to Spring 2024</w:t>
            </w:r>
          </w:p>
        </w:tc>
        <w:tc>
          <w:tcPr>
            <w:tcW w:w="744" w:type="pct"/>
            <w:noWrap/>
            <w:vAlign w:val="center"/>
          </w:tcPr>
          <w:p w14:paraId="2D11FC0F" w14:textId="288D5EB1" w:rsidR="0044444E" w:rsidRPr="00191FF1" w:rsidRDefault="0044444E" w:rsidP="00151682">
            <w:pPr>
              <w:jc w:val="center"/>
              <w:rPr>
                <w:sz w:val="20"/>
                <w:szCs w:val="20"/>
              </w:rPr>
            </w:pPr>
            <w:r w:rsidRPr="00191FF1">
              <w:rPr>
                <w:sz w:val="20"/>
                <w:szCs w:val="20"/>
              </w:rPr>
              <w:t>3,973</w:t>
            </w:r>
          </w:p>
        </w:tc>
        <w:tc>
          <w:tcPr>
            <w:tcW w:w="731" w:type="pct"/>
            <w:noWrap/>
            <w:vAlign w:val="center"/>
          </w:tcPr>
          <w:p w14:paraId="25FF91BC" w14:textId="565B107B" w:rsidR="0044444E" w:rsidRPr="00191FF1" w:rsidRDefault="0044444E" w:rsidP="00151682">
            <w:pPr>
              <w:jc w:val="center"/>
              <w:rPr>
                <w:sz w:val="20"/>
                <w:szCs w:val="20"/>
              </w:rPr>
            </w:pPr>
            <w:r w:rsidRPr="00191FF1">
              <w:rPr>
                <w:sz w:val="20"/>
                <w:szCs w:val="20"/>
              </w:rPr>
              <w:t>1</w:t>
            </w:r>
            <w:r w:rsidR="00A8406C" w:rsidRPr="00191FF1">
              <w:rPr>
                <w:sz w:val="20"/>
                <w:szCs w:val="20"/>
              </w:rPr>
              <w:t>17</w:t>
            </w:r>
          </w:p>
        </w:tc>
        <w:tc>
          <w:tcPr>
            <w:tcW w:w="731" w:type="pct"/>
            <w:noWrap/>
            <w:vAlign w:val="center"/>
          </w:tcPr>
          <w:p w14:paraId="58869B4F" w14:textId="0C3039E5" w:rsidR="0044444E" w:rsidRPr="00191FF1" w:rsidRDefault="0044444E" w:rsidP="00151682">
            <w:pPr>
              <w:jc w:val="center"/>
              <w:rPr>
                <w:sz w:val="20"/>
                <w:szCs w:val="20"/>
              </w:rPr>
            </w:pPr>
            <w:r w:rsidRPr="00191FF1">
              <w:rPr>
                <w:sz w:val="20"/>
                <w:szCs w:val="20"/>
              </w:rPr>
              <w:t>2,616</w:t>
            </w:r>
          </w:p>
        </w:tc>
        <w:tc>
          <w:tcPr>
            <w:tcW w:w="835" w:type="pct"/>
            <w:noWrap/>
            <w:vAlign w:val="center"/>
          </w:tcPr>
          <w:p w14:paraId="3F010083" w14:textId="2AD2AF21" w:rsidR="0044444E" w:rsidRPr="00191FF1" w:rsidRDefault="0044444E" w:rsidP="00151682">
            <w:pPr>
              <w:jc w:val="center"/>
              <w:rPr>
                <w:sz w:val="20"/>
                <w:szCs w:val="20"/>
              </w:rPr>
            </w:pPr>
            <w:r w:rsidRPr="00191FF1">
              <w:rPr>
                <w:sz w:val="20"/>
                <w:szCs w:val="20"/>
              </w:rPr>
              <w:t>11</w:t>
            </w:r>
          </w:p>
        </w:tc>
        <w:tc>
          <w:tcPr>
            <w:tcW w:w="672" w:type="pct"/>
            <w:noWrap/>
            <w:vAlign w:val="center"/>
          </w:tcPr>
          <w:p w14:paraId="247D8120" w14:textId="3AED1DA9" w:rsidR="0044444E" w:rsidRPr="00B5096E" w:rsidRDefault="0086434B" w:rsidP="00151682">
            <w:pPr>
              <w:jc w:val="center"/>
              <w:rPr>
                <w:sz w:val="20"/>
                <w:szCs w:val="20"/>
              </w:rPr>
            </w:pPr>
            <w:r w:rsidRPr="00191FF1">
              <w:rPr>
                <w:sz w:val="20"/>
                <w:szCs w:val="20"/>
              </w:rPr>
              <w:t>68.8</w:t>
            </w:r>
            <w:r w:rsidR="002A529D" w:rsidRPr="00191FF1">
              <w:rPr>
                <w:sz w:val="20"/>
                <w:szCs w:val="20"/>
              </w:rPr>
              <w:t>%</w:t>
            </w:r>
          </w:p>
        </w:tc>
      </w:tr>
      <w:tr w:rsidR="00AA1956" w:rsidRPr="00B5096E" w14:paraId="22CF52AA" w14:textId="77777777" w:rsidTr="00151682">
        <w:trPr>
          <w:trHeight w:val="320"/>
        </w:trPr>
        <w:tc>
          <w:tcPr>
            <w:tcW w:w="1287" w:type="pct"/>
            <w:noWrap/>
            <w:vAlign w:val="center"/>
          </w:tcPr>
          <w:p w14:paraId="00956798" w14:textId="5F0393DF" w:rsidR="00AA1956" w:rsidRPr="00191FF1" w:rsidRDefault="00AA1956" w:rsidP="00151682">
            <w:pPr>
              <w:rPr>
                <w:sz w:val="20"/>
                <w:szCs w:val="20"/>
              </w:rPr>
            </w:pPr>
            <w:r>
              <w:rPr>
                <w:sz w:val="20"/>
                <w:szCs w:val="20"/>
              </w:rPr>
              <w:t>Fall 2024 to Spring 2025</w:t>
            </w:r>
          </w:p>
        </w:tc>
        <w:tc>
          <w:tcPr>
            <w:tcW w:w="744" w:type="pct"/>
            <w:noWrap/>
            <w:vAlign w:val="center"/>
          </w:tcPr>
          <w:p w14:paraId="7EB3D38F" w14:textId="58A0EB73" w:rsidR="00AA1956" w:rsidRPr="00E223B2" w:rsidRDefault="00A61FA9" w:rsidP="00151682">
            <w:pPr>
              <w:jc w:val="center"/>
              <w:rPr>
                <w:sz w:val="20"/>
                <w:szCs w:val="20"/>
              </w:rPr>
            </w:pPr>
            <w:r w:rsidRPr="00E223B2">
              <w:rPr>
                <w:sz w:val="20"/>
                <w:szCs w:val="20"/>
              </w:rPr>
              <w:t>4,578</w:t>
            </w:r>
          </w:p>
        </w:tc>
        <w:tc>
          <w:tcPr>
            <w:tcW w:w="731" w:type="pct"/>
            <w:noWrap/>
            <w:vAlign w:val="center"/>
          </w:tcPr>
          <w:p w14:paraId="53C80EA2" w14:textId="7EAB95FD" w:rsidR="00AA1956" w:rsidRPr="00E223B2" w:rsidRDefault="006B2FAF" w:rsidP="00151682">
            <w:pPr>
              <w:jc w:val="center"/>
              <w:rPr>
                <w:sz w:val="20"/>
                <w:szCs w:val="20"/>
              </w:rPr>
            </w:pPr>
            <w:r w:rsidRPr="00E223B2">
              <w:rPr>
                <w:sz w:val="20"/>
                <w:szCs w:val="20"/>
              </w:rPr>
              <w:t>1</w:t>
            </w:r>
            <w:r w:rsidR="00561CC0" w:rsidRPr="00E223B2">
              <w:rPr>
                <w:sz w:val="20"/>
                <w:szCs w:val="20"/>
              </w:rPr>
              <w:t>63</w:t>
            </w:r>
          </w:p>
        </w:tc>
        <w:tc>
          <w:tcPr>
            <w:tcW w:w="731" w:type="pct"/>
            <w:noWrap/>
            <w:vAlign w:val="center"/>
          </w:tcPr>
          <w:p w14:paraId="3CE641A1" w14:textId="005635B6" w:rsidR="00AA1956" w:rsidRPr="00E223B2" w:rsidRDefault="006B2FAF" w:rsidP="00151682">
            <w:pPr>
              <w:jc w:val="center"/>
              <w:rPr>
                <w:sz w:val="20"/>
                <w:szCs w:val="20"/>
              </w:rPr>
            </w:pPr>
            <w:r w:rsidRPr="00E223B2">
              <w:rPr>
                <w:sz w:val="20"/>
                <w:szCs w:val="20"/>
              </w:rPr>
              <w:t>3,1</w:t>
            </w:r>
            <w:r w:rsidR="00561CC0" w:rsidRPr="00E223B2">
              <w:rPr>
                <w:sz w:val="20"/>
                <w:szCs w:val="20"/>
              </w:rPr>
              <w:t>76</w:t>
            </w:r>
          </w:p>
        </w:tc>
        <w:tc>
          <w:tcPr>
            <w:tcW w:w="835" w:type="pct"/>
            <w:noWrap/>
            <w:vAlign w:val="center"/>
          </w:tcPr>
          <w:p w14:paraId="6870A317" w14:textId="4D7E6FAA" w:rsidR="00AA1956" w:rsidRPr="00191FF1" w:rsidRDefault="006B2FAF" w:rsidP="00151682">
            <w:pPr>
              <w:jc w:val="center"/>
              <w:rPr>
                <w:sz w:val="20"/>
                <w:szCs w:val="20"/>
              </w:rPr>
            </w:pPr>
            <w:r>
              <w:rPr>
                <w:sz w:val="20"/>
                <w:szCs w:val="20"/>
              </w:rPr>
              <w:t>13</w:t>
            </w:r>
          </w:p>
        </w:tc>
        <w:tc>
          <w:tcPr>
            <w:tcW w:w="672" w:type="pct"/>
            <w:noWrap/>
            <w:vAlign w:val="center"/>
          </w:tcPr>
          <w:p w14:paraId="442D8EE2" w14:textId="7E555604" w:rsidR="00AA1956" w:rsidRPr="00191FF1" w:rsidRDefault="006B2FAF" w:rsidP="00151682">
            <w:pPr>
              <w:jc w:val="center"/>
              <w:rPr>
                <w:sz w:val="20"/>
                <w:szCs w:val="20"/>
              </w:rPr>
            </w:pPr>
            <w:r>
              <w:rPr>
                <w:sz w:val="20"/>
                <w:szCs w:val="20"/>
              </w:rPr>
              <w:t>72.7%</w:t>
            </w:r>
          </w:p>
        </w:tc>
      </w:tr>
    </w:tbl>
    <w:p w14:paraId="051CF027" w14:textId="77777777" w:rsidR="0057290B" w:rsidRPr="00B5096E" w:rsidRDefault="0057290B" w:rsidP="00BE4D59">
      <w:pPr>
        <w:contextualSpacing/>
      </w:pPr>
    </w:p>
    <w:p w14:paraId="4235C250" w14:textId="6F7714D1" w:rsidR="00241946" w:rsidRPr="00B5096E" w:rsidRDefault="00241946" w:rsidP="00CB40C6">
      <w:pPr>
        <w:pStyle w:val="Heading2"/>
        <w:spacing w:before="40"/>
        <w:contextualSpacing/>
      </w:pPr>
      <w:bookmarkStart w:id="183" w:name="_Toc247695278"/>
      <w:bookmarkStart w:id="184" w:name="_Toc407633580"/>
      <w:bookmarkStart w:id="185" w:name="_Toc223452911"/>
      <w:r w:rsidRPr="00B5096E">
        <w:t xml:space="preserve">Table </w:t>
      </w:r>
      <w:r w:rsidR="00FE49CC" w:rsidRPr="00B5096E">
        <w:t>7</w:t>
      </w:r>
      <w:r w:rsidR="008A0A8C" w:rsidRPr="00B5096E">
        <w:t>-2: General Retention</w:t>
      </w:r>
      <w:r w:rsidR="00D51F23" w:rsidRPr="00B5096E">
        <w:t>:</w:t>
      </w:r>
      <w:r w:rsidR="0072222B" w:rsidRPr="00B5096E">
        <w:t xml:space="preserve"> </w:t>
      </w:r>
      <w:r w:rsidR="008A0A8C" w:rsidRPr="00B5096E">
        <w:t>Fall to F</w:t>
      </w:r>
      <w:r w:rsidRPr="00B5096E">
        <w:t>all</w:t>
      </w:r>
      <w:bookmarkEnd w:id="183"/>
      <w:bookmarkEnd w:id="184"/>
      <w:bookmarkEnd w:id="185"/>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40"/>
        <w:gridCol w:w="1080"/>
        <w:gridCol w:w="1170"/>
        <w:gridCol w:w="1530"/>
        <w:gridCol w:w="1440"/>
        <w:gridCol w:w="1160"/>
      </w:tblGrid>
      <w:tr w:rsidR="00D24281" w:rsidRPr="00B5096E" w14:paraId="35339B19" w14:textId="77777777" w:rsidTr="00151682">
        <w:trPr>
          <w:trHeight w:val="740"/>
        </w:trPr>
        <w:tc>
          <w:tcPr>
            <w:tcW w:w="2240" w:type="dxa"/>
            <w:shd w:val="clear" w:color="auto" w:fill="002C5C"/>
            <w:vAlign w:val="center"/>
            <w:hideMark/>
          </w:tcPr>
          <w:p w14:paraId="236C4F1B" w14:textId="77777777" w:rsidR="00814551" w:rsidRPr="00B5096E" w:rsidRDefault="00934842" w:rsidP="00485828">
            <w:pPr>
              <w:jc w:val="center"/>
              <w:rPr>
                <w:color w:val="FFFFFF"/>
                <w:sz w:val="20"/>
                <w:szCs w:val="20"/>
                <w:lang w:eastAsia="en-US"/>
              </w:rPr>
            </w:pPr>
            <w:r w:rsidRPr="00B5096E">
              <w:rPr>
                <w:color w:val="FFFFFF"/>
                <w:sz w:val="20"/>
                <w:szCs w:val="20"/>
                <w:lang w:eastAsia="en-US"/>
              </w:rPr>
              <w:t>Year</w:t>
            </w:r>
          </w:p>
        </w:tc>
        <w:tc>
          <w:tcPr>
            <w:tcW w:w="1080" w:type="dxa"/>
            <w:shd w:val="clear" w:color="auto" w:fill="002C5C"/>
            <w:vAlign w:val="center"/>
            <w:hideMark/>
          </w:tcPr>
          <w:p w14:paraId="0D2382B2" w14:textId="62CA04C6" w:rsidR="00814551" w:rsidRPr="00B5096E" w:rsidRDefault="00814551" w:rsidP="00151682">
            <w:pPr>
              <w:jc w:val="center"/>
              <w:rPr>
                <w:color w:val="FFFFFF"/>
                <w:sz w:val="20"/>
                <w:szCs w:val="20"/>
                <w:lang w:eastAsia="en-US"/>
              </w:rPr>
            </w:pPr>
            <w:r w:rsidRPr="00B5096E">
              <w:rPr>
                <w:color w:val="FFFFFF"/>
                <w:sz w:val="20"/>
                <w:szCs w:val="20"/>
                <w:lang w:eastAsia="en-US"/>
              </w:rPr>
              <w:t xml:space="preserve">Enrolled </w:t>
            </w:r>
            <w:r w:rsidR="0086434B">
              <w:rPr>
                <w:color w:val="FFFFFF"/>
                <w:sz w:val="20"/>
                <w:szCs w:val="20"/>
                <w:lang w:eastAsia="en-US"/>
              </w:rPr>
              <w:t>in Fall</w:t>
            </w:r>
          </w:p>
        </w:tc>
        <w:tc>
          <w:tcPr>
            <w:tcW w:w="1170" w:type="dxa"/>
            <w:shd w:val="clear" w:color="auto" w:fill="002C5C"/>
            <w:vAlign w:val="center"/>
            <w:hideMark/>
          </w:tcPr>
          <w:p w14:paraId="2659AFDF" w14:textId="5F2D931A" w:rsidR="00814551" w:rsidRPr="00B5096E" w:rsidRDefault="00814551" w:rsidP="00151682">
            <w:pPr>
              <w:jc w:val="center"/>
              <w:rPr>
                <w:color w:val="FFFFFF"/>
                <w:sz w:val="20"/>
                <w:szCs w:val="20"/>
                <w:lang w:eastAsia="en-US"/>
              </w:rPr>
            </w:pPr>
            <w:r w:rsidRPr="00B5096E">
              <w:rPr>
                <w:color w:val="FFFFFF"/>
                <w:sz w:val="20"/>
                <w:szCs w:val="20"/>
                <w:lang w:eastAsia="en-US"/>
              </w:rPr>
              <w:t>Graduated</w:t>
            </w:r>
          </w:p>
        </w:tc>
        <w:tc>
          <w:tcPr>
            <w:tcW w:w="1530" w:type="dxa"/>
            <w:shd w:val="clear" w:color="auto" w:fill="002C5C"/>
            <w:vAlign w:val="center"/>
            <w:hideMark/>
          </w:tcPr>
          <w:p w14:paraId="59BCC33F" w14:textId="063E6828" w:rsidR="00814551" w:rsidRPr="00B5096E" w:rsidRDefault="009F68A3" w:rsidP="00151682">
            <w:pPr>
              <w:jc w:val="center"/>
              <w:rPr>
                <w:color w:val="FFFFFF"/>
                <w:sz w:val="20"/>
                <w:szCs w:val="20"/>
                <w:lang w:eastAsia="en-US"/>
              </w:rPr>
            </w:pPr>
            <w:r>
              <w:rPr>
                <w:color w:val="FFFFFF"/>
                <w:sz w:val="20"/>
                <w:szCs w:val="20"/>
                <w:lang w:eastAsia="en-US"/>
              </w:rPr>
              <w:t>Enrolled in 2</w:t>
            </w:r>
            <w:r w:rsidRPr="009F68A3">
              <w:rPr>
                <w:color w:val="FFFFFF"/>
                <w:sz w:val="20"/>
                <w:szCs w:val="20"/>
                <w:vertAlign w:val="superscript"/>
                <w:lang w:eastAsia="en-US"/>
              </w:rPr>
              <w:t>nd</w:t>
            </w:r>
            <w:r>
              <w:rPr>
                <w:color w:val="FFFFFF"/>
                <w:sz w:val="20"/>
                <w:szCs w:val="20"/>
                <w:lang w:eastAsia="en-US"/>
              </w:rPr>
              <w:t xml:space="preserve"> Fall Term</w:t>
            </w:r>
          </w:p>
        </w:tc>
        <w:tc>
          <w:tcPr>
            <w:tcW w:w="1440" w:type="dxa"/>
            <w:shd w:val="clear" w:color="auto" w:fill="002C5C"/>
            <w:vAlign w:val="center"/>
            <w:hideMark/>
          </w:tcPr>
          <w:p w14:paraId="399B1B6F" w14:textId="3C72C661" w:rsidR="00814551" w:rsidRPr="00B5096E" w:rsidRDefault="00814551" w:rsidP="00151682">
            <w:pPr>
              <w:jc w:val="center"/>
              <w:rPr>
                <w:color w:val="FFFFFF"/>
                <w:sz w:val="20"/>
                <w:szCs w:val="20"/>
                <w:lang w:eastAsia="en-US"/>
              </w:rPr>
            </w:pPr>
            <w:r w:rsidRPr="00B5096E">
              <w:rPr>
                <w:color w:val="FFFFFF"/>
                <w:sz w:val="20"/>
                <w:szCs w:val="20"/>
                <w:lang w:eastAsia="en-US"/>
              </w:rPr>
              <w:t xml:space="preserve">Graduated and </w:t>
            </w:r>
            <w:proofErr w:type="gramStart"/>
            <w:r w:rsidRPr="00B5096E">
              <w:rPr>
                <w:color w:val="FFFFFF"/>
                <w:sz w:val="20"/>
                <w:szCs w:val="20"/>
                <w:lang w:eastAsia="en-US"/>
              </w:rPr>
              <w:t>Enrolled</w:t>
            </w:r>
            <w:proofErr w:type="gramEnd"/>
            <w:r w:rsidRPr="00B5096E">
              <w:rPr>
                <w:color w:val="FFFFFF"/>
                <w:sz w:val="20"/>
                <w:szCs w:val="20"/>
                <w:lang w:eastAsia="en-US"/>
              </w:rPr>
              <w:t xml:space="preserve"> </w:t>
            </w:r>
            <w:r w:rsidR="009F68A3">
              <w:rPr>
                <w:color w:val="FFFFFF"/>
                <w:sz w:val="20"/>
                <w:szCs w:val="20"/>
                <w:lang w:eastAsia="en-US"/>
              </w:rPr>
              <w:t>in 2</w:t>
            </w:r>
            <w:r w:rsidR="009F68A3" w:rsidRPr="009F68A3">
              <w:rPr>
                <w:color w:val="FFFFFF"/>
                <w:sz w:val="20"/>
                <w:szCs w:val="20"/>
                <w:vertAlign w:val="superscript"/>
                <w:lang w:eastAsia="en-US"/>
              </w:rPr>
              <w:t>nd</w:t>
            </w:r>
            <w:r w:rsidR="009F68A3">
              <w:rPr>
                <w:color w:val="FFFFFF"/>
                <w:sz w:val="20"/>
                <w:szCs w:val="20"/>
                <w:lang w:eastAsia="en-US"/>
              </w:rPr>
              <w:t xml:space="preserve"> Fall Term</w:t>
            </w:r>
          </w:p>
        </w:tc>
        <w:tc>
          <w:tcPr>
            <w:tcW w:w="1160" w:type="dxa"/>
            <w:shd w:val="clear" w:color="auto" w:fill="002C5C"/>
            <w:vAlign w:val="center"/>
            <w:hideMark/>
          </w:tcPr>
          <w:p w14:paraId="0E78391C" w14:textId="77777777" w:rsidR="00814551" w:rsidRPr="00B5096E" w:rsidRDefault="00814551" w:rsidP="00151682">
            <w:pPr>
              <w:jc w:val="center"/>
              <w:rPr>
                <w:color w:val="FFFFFF"/>
                <w:sz w:val="20"/>
                <w:szCs w:val="20"/>
                <w:lang w:eastAsia="en-US"/>
              </w:rPr>
            </w:pPr>
            <w:r w:rsidRPr="00B5096E">
              <w:rPr>
                <w:color w:val="FFFFFF"/>
                <w:sz w:val="20"/>
                <w:szCs w:val="20"/>
                <w:lang w:eastAsia="en-US"/>
              </w:rPr>
              <w:t>Retention Rate</w:t>
            </w:r>
          </w:p>
        </w:tc>
      </w:tr>
      <w:tr w:rsidR="0074466A" w:rsidRPr="00B5096E" w14:paraId="04F132EB" w14:textId="77777777" w:rsidTr="00151682">
        <w:trPr>
          <w:trHeight w:val="320"/>
        </w:trPr>
        <w:tc>
          <w:tcPr>
            <w:tcW w:w="2240" w:type="dxa"/>
            <w:noWrap/>
            <w:vAlign w:val="center"/>
          </w:tcPr>
          <w:p w14:paraId="00360675" w14:textId="2094036C" w:rsidR="0074466A" w:rsidRPr="00B5096E" w:rsidRDefault="0074466A" w:rsidP="00151682">
            <w:pPr>
              <w:spacing w:before="40"/>
              <w:rPr>
                <w:color w:val="000000"/>
                <w:sz w:val="20"/>
                <w:szCs w:val="20"/>
                <w:lang w:eastAsia="en-US"/>
              </w:rPr>
            </w:pPr>
            <w:r w:rsidRPr="00B5096E">
              <w:rPr>
                <w:color w:val="000000"/>
                <w:sz w:val="20"/>
                <w:szCs w:val="20"/>
                <w:lang w:eastAsia="en-US"/>
              </w:rPr>
              <w:t>Fall 2019 to Fall 2020</w:t>
            </w:r>
          </w:p>
        </w:tc>
        <w:tc>
          <w:tcPr>
            <w:tcW w:w="1080" w:type="dxa"/>
            <w:noWrap/>
            <w:vAlign w:val="center"/>
          </w:tcPr>
          <w:p w14:paraId="33A26FE6" w14:textId="6954180E" w:rsidR="0074466A" w:rsidRPr="00B5096E" w:rsidRDefault="0074466A" w:rsidP="00151682">
            <w:pPr>
              <w:jc w:val="center"/>
              <w:rPr>
                <w:sz w:val="20"/>
                <w:szCs w:val="20"/>
              </w:rPr>
            </w:pPr>
            <w:r w:rsidRPr="00B5096E">
              <w:rPr>
                <w:sz w:val="20"/>
                <w:szCs w:val="20"/>
              </w:rPr>
              <w:t>4,048</w:t>
            </w:r>
          </w:p>
        </w:tc>
        <w:tc>
          <w:tcPr>
            <w:tcW w:w="1170" w:type="dxa"/>
            <w:noWrap/>
            <w:vAlign w:val="center"/>
          </w:tcPr>
          <w:p w14:paraId="79ABA9A3" w14:textId="5A2BB869" w:rsidR="0074466A" w:rsidRPr="00B5096E" w:rsidRDefault="0074466A" w:rsidP="00151682">
            <w:pPr>
              <w:jc w:val="center"/>
              <w:rPr>
                <w:color w:val="000000"/>
                <w:sz w:val="20"/>
                <w:szCs w:val="20"/>
              </w:rPr>
            </w:pPr>
            <w:r w:rsidRPr="00B5096E">
              <w:rPr>
                <w:color w:val="000000"/>
                <w:sz w:val="20"/>
                <w:szCs w:val="20"/>
              </w:rPr>
              <w:t>503</w:t>
            </w:r>
          </w:p>
        </w:tc>
        <w:tc>
          <w:tcPr>
            <w:tcW w:w="1530" w:type="dxa"/>
            <w:noWrap/>
            <w:vAlign w:val="center"/>
          </w:tcPr>
          <w:p w14:paraId="4997CDB2" w14:textId="5A4E807D" w:rsidR="0074466A" w:rsidRPr="00B5096E" w:rsidRDefault="0074466A" w:rsidP="00151682">
            <w:pPr>
              <w:jc w:val="center"/>
              <w:rPr>
                <w:color w:val="000000"/>
                <w:sz w:val="20"/>
                <w:szCs w:val="20"/>
              </w:rPr>
            </w:pPr>
            <w:r w:rsidRPr="00B5096E">
              <w:rPr>
                <w:color w:val="000000"/>
                <w:sz w:val="20"/>
                <w:szCs w:val="20"/>
              </w:rPr>
              <w:t>1,532</w:t>
            </w:r>
          </w:p>
        </w:tc>
        <w:tc>
          <w:tcPr>
            <w:tcW w:w="1440" w:type="dxa"/>
            <w:noWrap/>
            <w:vAlign w:val="center"/>
          </w:tcPr>
          <w:p w14:paraId="5FBB0CB0" w14:textId="10A42E47" w:rsidR="0074466A" w:rsidRPr="00B5096E" w:rsidRDefault="0074466A" w:rsidP="00151682">
            <w:pPr>
              <w:jc w:val="center"/>
              <w:rPr>
                <w:color w:val="000000"/>
                <w:sz w:val="20"/>
                <w:szCs w:val="20"/>
              </w:rPr>
            </w:pPr>
            <w:r w:rsidRPr="00B5096E">
              <w:rPr>
                <w:color w:val="000000"/>
                <w:sz w:val="20"/>
                <w:szCs w:val="20"/>
              </w:rPr>
              <w:t>40</w:t>
            </w:r>
          </w:p>
        </w:tc>
        <w:tc>
          <w:tcPr>
            <w:tcW w:w="1160" w:type="dxa"/>
            <w:noWrap/>
            <w:vAlign w:val="center"/>
          </w:tcPr>
          <w:p w14:paraId="25E2B2C7" w14:textId="05901EBB" w:rsidR="0074466A" w:rsidRPr="00B5096E" w:rsidRDefault="0074466A" w:rsidP="00151682">
            <w:pPr>
              <w:jc w:val="center"/>
              <w:rPr>
                <w:sz w:val="20"/>
                <w:szCs w:val="20"/>
              </w:rPr>
            </w:pPr>
            <w:r w:rsidRPr="00B5096E">
              <w:rPr>
                <w:sz w:val="20"/>
                <w:szCs w:val="20"/>
              </w:rPr>
              <w:t>49.3%</w:t>
            </w:r>
          </w:p>
        </w:tc>
      </w:tr>
      <w:tr w:rsidR="0074466A" w:rsidRPr="00B5096E" w14:paraId="2A909438" w14:textId="77777777" w:rsidTr="00151682">
        <w:trPr>
          <w:trHeight w:val="320"/>
        </w:trPr>
        <w:tc>
          <w:tcPr>
            <w:tcW w:w="2240" w:type="dxa"/>
            <w:noWrap/>
            <w:vAlign w:val="center"/>
          </w:tcPr>
          <w:p w14:paraId="64FDD5C9" w14:textId="04F7A39C" w:rsidR="0074466A" w:rsidRPr="00B5096E" w:rsidRDefault="0074466A" w:rsidP="00151682">
            <w:pPr>
              <w:rPr>
                <w:color w:val="000000"/>
                <w:sz w:val="20"/>
                <w:szCs w:val="20"/>
                <w:lang w:eastAsia="en-US"/>
              </w:rPr>
            </w:pPr>
            <w:r w:rsidRPr="00B5096E">
              <w:rPr>
                <w:color w:val="000000"/>
                <w:sz w:val="20"/>
                <w:szCs w:val="20"/>
                <w:lang w:eastAsia="en-US"/>
              </w:rPr>
              <w:t>Fall 2020 to Fall 2021</w:t>
            </w:r>
          </w:p>
        </w:tc>
        <w:tc>
          <w:tcPr>
            <w:tcW w:w="1080" w:type="dxa"/>
            <w:noWrap/>
            <w:vAlign w:val="center"/>
          </w:tcPr>
          <w:p w14:paraId="78FF598E" w14:textId="2B4C4993" w:rsidR="0074466A" w:rsidRPr="00B5096E" w:rsidRDefault="0074466A" w:rsidP="00151682">
            <w:pPr>
              <w:jc w:val="center"/>
              <w:rPr>
                <w:sz w:val="20"/>
                <w:szCs w:val="20"/>
              </w:rPr>
            </w:pPr>
            <w:r w:rsidRPr="00B5096E">
              <w:rPr>
                <w:sz w:val="20"/>
                <w:szCs w:val="20"/>
              </w:rPr>
              <w:t>3,762</w:t>
            </w:r>
          </w:p>
        </w:tc>
        <w:tc>
          <w:tcPr>
            <w:tcW w:w="1170" w:type="dxa"/>
            <w:noWrap/>
            <w:vAlign w:val="center"/>
          </w:tcPr>
          <w:p w14:paraId="771B9F1C" w14:textId="305FC2FD" w:rsidR="0074466A" w:rsidRPr="00B5096E" w:rsidRDefault="0074466A" w:rsidP="00151682">
            <w:pPr>
              <w:jc w:val="center"/>
              <w:rPr>
                <w:color w:val="000000"/>
                <w:sz w:val="20"/>
                <w:szCs w:val="20"/>
              </w:rPr>
            </w:pPr>
            <w:r w:rsidRPr="00B5096E">
              <w:rPr>
                <w:color w:val="000000"/>
                <w:sz w:val="20"/>
                <w:szCs w:val="20"/>
              </w:rPr>
              <w:t>4</w:t>
            </w:r>
            <w:r w:rsidR="00FE0C46" w:rsidRPr="00B5096E">
              <w:rPr>
                <w:color w:val="000000"/>
                <w:sz w:val="20"/>
                <w:szCs w:val="20"/>
              </w:rPr>
              <w:t>38</w:t>
            </w:r>
          </w:p>
        </w:tc>
        <w:tc>
          <w:tcPr>
            <w:tcW w:w="1530" w:type="dxa"/>
            <w:noWrap/>
            <w:vAlign w:val="center"/>
          </w:tcPr>
          <w:p w14:paraId="79B3DF31" w14:textId="6BC9EC01" w:rsidR="0074466A" w:rsidRPr="00B5096E" w:rsidRDefault="0074466A" w:rsidP="00151682">
            <w:pPr>
              <w:jc w:val="center"/>
              <w:rPr>
                <w:color w:val="000000"/>
                <w:sz w:val="20"/>
                <w:szCs w:val="20"/>
              </w:rPr>
            </w:pPr>
            <w:r w:rsidRPr="00B5096E">
              <w:rPr>
                <w:color w:val="000000"/>
                <w:sz w:val="20"/>
                <w:szCs w:val="20"/>
              </w:rPr>
              <w:t>1,421</w:t>
            </w:r>
          </w:p>
        </w:tc>
        <w:tc>
          <w:tcPr>
            <w:tcW w:w="1440" w:type="dxa"/>
            <w:noWrap/>
            <w:vAlign w:val="center"/>
          </w:tcPr>
          <w:p w14:paraId="04865BE8" w14:textId="3C6FCF16" w:rsidR="0074466A" w:rsidRPr="00B5096E" w:rsidRDefault="0074466A" w:rsidP="00151682">
            <w:pPr>
              <w:jc w:val="center"/>
              <w:rPr>
                <w:color w:val="000000"/>
                <w:sz w:val="20"/>
                <w:szCs w:val="20"/>
              </w:rPr>
            </w:pPr>
            <w:r w:rsidRPr="00B5096E">
              <w:rPr>
                <w:color w:val="000000"/>
                <w:sz w:val="20"/>
                <w:szCs w:val="20"/>
              </w:rPr>
              <w:t>25</w:t>
            </w:r>
          </w:p>
        </w:tc>
        <w:tc>
          <w:tcPr>
            <w:tcW w:w="1160" w:type="dxa"/>
            <w:noWrap/>
            <w:vAlign w:val="center"/>
          </w:tcPr>
          <w:p w14:paraId="3180858F" w14:textId="2868480D" w:rsidR="0074466A" w:rsidRPr="00B5096E" w:rsidRDefault="0074466A" w:rsidP="00151682">
            <w:pPr>
              <w:jc w:val="center"/>
              <w:rPr>
                <w:sz w:val="20"/>
                <w:szCs w:val="20"/>
              </w:rPr>
            </w:pPr>
            <w:r w:rsidRPr="00B5096E">
              <w:rPr>
                <w:sz w:val="20"/>
                <w:szCs w:val="20"/>
              </w:rPr>
              <w:t>48.8%</w:t>
            </w:r>
          </w:p>
        </w:tc>
      </w:tr>
      <w:tr w:rsidR="00CA5F7F" w:rsidRPr="00B5096E" w14:paraId="633E527A" w14:textId="77777777" w:rsidTr="00151682">
        <w:trPr>
          <w:trHeight w:val="320"/>
        </w:trPr>
        <w:tc>
          <w:tcPr>
            <w:tcW w:w="2240" w:type="dxa"/>
            <w:noWrap/>
            <w:vAlign w:val="center"/>
          </w:tcPr>
          <w:p w14:paraId="1DAA8FA0" w14:textId="1C419712" w:rsidR="00CA5F7F" w:rsidRPr="00B5096E" w:rsidRDefault="0074466A" w:rsidP="00151682">
            <w:pPr>
              <w:rPr>
                <w:color w:val="000000"/>
                <w:sz w:val="20"/>
                <w:szCs w:val="20"/>
                <w:lang w:eastAsia="en-US"/>
              </w:rPr>
            </w:pPr>
            <w:r w:rsidRPr="00B5096E">
              <w:rPr>
                <w:color w:val="000000"/>
                <w:sz w:val="20"/>
                <w:szCs w:val="20"/>
                <w:lang w:eastAsia="en-US"/>
              </w:rPr>
              <w:t>Fall 2021 to Fall 2022</w:t>
            </w:r>
          </w:p>
        </w:tc>
        <w:tc>
          <w:tcPr>
            <w:tcW w:w="1080" w:type="dxa"/>
            <w:noWrap/>
            <w:vAlign w:val="center"/>
          </w:tcPr>
          <w:p w14:paraId="3354AB18" w14:textId="447DC5AA" w:rsidR="00CA5F7F" w:rsidRPr="00B5096E" w:rsidRDefault="00C07FF2" w:rsidP="00151682">
            <w:pPr>
              <w:jc w:val="center"/>
              <w:rPr>
                <w:sz w:val="20"/>
                <w:szCs w:val="20"/>
              </w:rPr>
            </w:pPr>
            <w:r w:rsidRPr="00B5096E">
              <w:rPr>
                <w:sz w:val="20"/>
                <w:szCs w:val="20"/>
              </w:rPr>
              <w:t>3,423</w:t>
            </w:r>
          </w:p>
        </w:tc>
        <w:tc>
          <w:tcPr>
            <w:tcW w:w="1170" w:type="dxa"/>
            <w:noWrap/>
            <w:vAlign w:val="center"/>
          </w:tcPr>
          <w:p w14:paraId="52347383" w14:textId="0BE6D258" w:rsidR="00CA5F7F" w:rsidRPr="00B5096E" w:rsidRDefault="0079522A" w:rsidP="00151682">
            <w:pPr>
              <w:jc w:val="center"/>
              <w:rPr>
                <w:color w:val="000000"/>
                <w:sz w:val="20"/>
                <w:szCs w:val="20"/>
              </w:rPr>
            </w:pPr>
            <w:r w:rsidRPr="00B5096E">
              <w:rPr>
                <w:color w:val="000000"/>
                <w:sz w:val="20"/>
                <w:szCs w:val="20"/>
              </w:rPr>
              <w:t>463</w:t>
            </w:r>
          </w:p>
        </w:tc>
        <w:tc>
          <w:tcPr>
            <w:tcW w:w="1530" w:type="dxa"/>
            <w:noWrap/>
            <w:vAlign w:val="center"/>
          </w:tcPr>
          <w:p w14:paraId="4140407B" w14:textId="4AFE7D16" w:rsidR="00CA5F7F" w:rsidRPr="00B5096E" w:rsidRDefault="002379F1" w:rsidP="00151682">
            <w:pPr>
              <w:jc w:val="center"/>
              <w:rPr>
                <w:color w:val="000000"/>
                <w:sz w:val="20"/>
                <w:szCs w:val="20"/>
              </w:rPr>
            </w:pPr>
            <w:r w:rsidRPr="00B5096E">
              <w:rPr>
                <w:color w:val="000000"/>
                <w:sz w:val="20"/>
                <w:szCs w:val="20"/>
              </w:rPr>
              <w:t>1,319</w:t>
            </w:r>
          </w:p>
        </w:tc>
        <w:tc>
          <w:tcPr>
            <w:tcW w:w="1440" w:type="dxa"/>
            <w:noWrap/>
            <w:vAlign w:val="center"/>
          </w:tcPr>
          <w:p w14:paraId="58F68AFE" w14:textId="04A748A8" w:rsidR="00CA5F7F" w:rsidRPr="00B5096E" w:rsidRDefault="00C0746C" w:rsidP="00151682">
            <w:pPr>
              <w:jc w:val="center"/>
              <w:rPr>
                <w:color w:val="000000"/>
                <w:sz w:val="20"/>
                <w:szCs w:val="20"/>
              </w:rPr>
            </w:pPr>
            <w:r w:rsidRPr="00B5096E">
              <w:rPr>
                <w:color w:val="000000"/>
                <w:sz w:val="20"/>
                <w:szCs w:val="20"/>
              </w:rPr>
              <w:t>36</w:t>
            </w:r>
          </w:p>
        </w:tc>
        <w:tc>
          <w:tcPr>
            <w:tcW w:w="1160" w:type="dxa"/>
            <w:noWrap/>
            <w:vAlign w:val="center"/>
          </w:tcPr>
          <w:p w14:paraId="053F2A16" w14:textId="1E953805" w:rsidR="00CA5F7F" w:rsidRPr="00B5096E" w:rsidRDefault="00007D39" w:rsidP="00151682">
            <w:pPr>
              <w:jc w:val="center"/>
              <w:rPr>
                <w:sz w:val="20"/>
                <w:szCs w:val="20"/>
              </w:rPr>
            </w:pPr>
            <w:r w:rsidRPr="00B5096E">
              <w:rPr>
                <w:sz w:val="20"/>
                <w:szCs w:val="20"/>
              </w:rPr>
              <w:t>51.0%</w:t>
            </w:r>
          </w:p>
        </w:tc>
      </w:tr>
      <w:tr w:rsidR="002A529D" w:rsidRPr="00B5096E" w14:paraId="61732C81" w14:textId="77777777" w:rsidTr="00151682">
        <w:trPr>
          <w:trHeight w:val="320"/>
        </w:trPr>
        <w:tc>
          <w:tcPr>
            <w:tcW w:w="2240" w:type="dxa"/>
            <w:noWrap/>
            <w:vAlign w:val="center"/>
          </w:tcPr>
          <w:p w14:paraId="71FCAF49" w14:textId="0D288ECC" w:rsidR="002A529D" w:rsidRPr="00191FF1" w:rsidRDefault="002A529D" w:rsidP="00151682">
            <w:pPr>
              <w:rPr>
                <w:color w:val="000000"/>
                <w:sz w:val="20"/>
                <w:szCs w:val="20"/>
                <w:lang w:eastAsia="en-US"/>
              </w:rPr>
            </w:pPr>
            <w:r w:rsidRPr="00191FF1">
              <w:rPr>
                <w:color w:val="000000"/>
                <w:sz w:val="20"/>
                <w:szCs w:val="20"/>
                <w:lang w:eastAsia="en-US"/>
              </w:rPr>
              <w:t>Fall 2022 to Fall 2023</w:t>
            </w:r>
          </w:p>
        </w:tc>
        <w:tc>
          <w:tcPr>
            <w:tcW w:w="1080" w:type="dxa"/>
            <w:noWrap/>
            <w:vAlign w:val="center"/>
          </w:tcPr>
          <w:p w14:paraId="05DD71D1" w14:textId="7F44E6AC" w:rsidR="002A529D" w:rsidRPr="00191FF1" w:rsidRDefault="002A529D" w:rsidP="00151682">
            <w:pPr>
              <w:jc w:val="center"/>
              <w:rPr>
                <w:sz w:val="20"/>
                <w:szCs w:val="20"/>
              </w:rPr>
            </w:pPr>
            <w:r w:rsidRPr="00191FF1">
              <w:rPr>
                <w:sz w:val="20"/>
                <w:szCs w:val="20"/>
              </w:rPr>
              <w:t>3,497</w:t>
            </w:r>
          </w:p>
        </w:tc>
        <w:tc>
          <w:tcPr>
            <w:tcW w:w="1170" w:type="dxa"/>
            <w:noWrap/>
            <w:vAlign w:val="center"/>
          </w:tcPr>
          <w:p w14:paraId="1B6420CA" w14:textId="5FFFAFFF" w:rsidR="002A529D" w:rsidRPr="00191FF1" w:rsidRDefault="002A529D" w:rsidP="00151682">
            <w:pPr>
              <w:jc w:val="center"/>
              <w:rPr>
                <w:color w:val="000000"/>
                <w:sz w:val="20"/>
                <w:szCs w:val="20"/>
              </w:rPr>
            </w:pPr>
            <w:r w:rsidRPr="00191FF1">
              <w:rPr>
                <w:color w:val="000000"/>
                <w:sz w:val="20"/>
                <w:szCs w:val="20"/>
              </w:rPr>
              <w:t>4</w:t>
            </w:r>
            <w:r w:rsidR="000541AE" w:rsidRPr="00191FF1">
              <w:rPr>
                <w:color w:val="000000"/>
                <w:sz w:val="20"/>
                <w:szCs w:val="20"/>
              </w:rPr>
              <w:t>45</w:t>
            </w:r>
          </w:p>
        </w:tc>
        <w:tc>
          <w:tcPr>
            <w:tcW w:w="1530" w:type="dxa"/>
            <w:noWrap/>
            <w:vAlign w:val="center"/>
          </w:tcPr>
          <w:p w14:paraId="6B4AB242" w14:textId="7C9D7714" w:rsidR="002A529D" w:rsidRPr="00191FF1" w:rsidRDefault="002A529D" w:rsidP="00151682">
            <w:pPr>
              <w:jc w:val="center"/>
              <w:rPr>
                <w:color w:val="000000"/>
                <w:sz w:val="20"/>
                <w:szCs w:val="20"/>
              </w:rPr>
            </w:pPr>
            <w:r w:rsidRPr="00191FF1">
              <w:rPr>
                <w:color w:val="000000"/>
                <w:sz w:val="20"/>
                <w:szCs w:val="20"/>
              </w:rPr>
              <w:t>1,4</w:t>
            </w:r>
            <w:r w:rsidR="00B51ACB" w:rsidRPr="00191FF1">
              <w:rPr>
                <w:color w:val="000000"/>
                <w:sz w:val="20"/>
                <w:szCs w:val="20"/>
              </w:rPr>
              <w:t>61</w:t>
            </w:r>
          </w:p>
        </w:tc>
        <w:tc>
          <w:tcPr>
            <w:tcW w:w="1440" w:type="dxa"/>
            <w:noWrap/>
            <w:vAlign w:val="center"/>
          </w:tcPr>
          <w:p w14:paraId="2BA575C1" w14:textId="09114839" w:rsidR="002A529D" w:rsidRPr="00191FF1" w:rsidRDefault="002A529D" w:rsidP="00151682">
            <w:pPr>
              <w:jc w:val="center"/>
              <w:rPr>
                <w:color w:val="000000"/>
                <w:sz w:val="20"/>
                <w:szCs w:val="20"/>
              </w:rPr>
            </w:pPr>
            <w:r w:rsidRPr="00191FF1">
              <w:rPr>
                <w:color w:val="000000"/>
                <w:sz w:val="20"/>
                <w:szCs w:val="20"/>
              </w:rPr>
              <w:t>37</w:t>
            </w:r>
          </w:p>
        </w:tc>
        <w:tc>
          <w:tcPr>
            <w:tcW w:w="1160" w:type="dxa"/>
            <w:noWrap/>
            <w:vAlign w:val="center"/>
          </w:tcPr>
          <w:p w14:paraId="05A3369F" w14:textId="16F518AE" w:rsidR="002A529D" w:rsidRPr="00B5096E" w:rsidRDefault="002A529D" w:rsidP="00151682">
            <w:pPr>
              <w:jc w:val="center"/>
              <w:rPr>
                <w:sz w:val="20"/>
                <w:szCs w:val="20"/>
              </w:rPr>
            </w:pPr>
            <w:r w:rsidRPr="00191FF1">
              <w:rPr>
                <w:sz w:val="20"/>
                <w:szCs w:val="20"/>
              </w:rPr>
              <w:t>5</w:t>
            </w:r>
            <w:r w:rsidR="00B51ACB" w:rsidRPr="00191FF1">
              <w:rPr>
                <w:sz w:val="20"/>
                <w:szCs w:val="20"/>
              </w:rPr>
              <w:t>3.5</w:t>
            </w:r>
            <w:r w:rsidRPr="00191FF1">
              <w:rPr>
                <w:sz w:val="20"/>
                <w:szCs w:val="20"/>
              </w:rPr>
              <w:t>%</w:t>
            </w:r>
          </w:p>
        </w:tc>
      </w:tr>
      <w:tr w:rsidR="00AA1956" w:rsidRPr="00B5096E" w14:paraId="101E9353" w14:textId="77777777" w:rsidTr="00151682">
        <w:trPr>
          <w:trHeight w:val="320"/>
        </w:trPr>
        <w:tc>
          <w:tcPr>
            <w:tcW w:w="2240" w:type="dxa"/>
            <w:noWrap/>
            <w:vAlign w:val="center"/>
          </w:tcPr>
          <w:p w14:paraId="2245FDB7" w14:textId="34AB89A1" w:rsidR="00AA1956" w:rsidRPr="00191FF1" w:rsidRDefault="00AA1956" w:rsidP="00151682">
            <w:pPr>
              <w:rPr>
                <w:color w:val="000000"/>
                <w:sz w:val="20"/>
                <w:szCs w:val="20"/>
                <w:lang w:eastAsia="en-US"/>
              </w:rPr>
            </w:pPr>
            <w:r>
              <w:rPr>
                <w:color w:val="000000"/>
                <w:sz w:val="20"/>
                <w:szCs w:val="20"/>
                <w:lang w:eastAsia="en-US"/>
              </w:rPr>
              <w:t>Fall 2023 to Fall 2024</w:t>
            </w:r>
          </w:p>
        </w:tc>
        <w:tc>
          <w:tcPr>
            <w:tcW w:w="1080" w:type="dxa"/>
            <w:noWrap/>
            <w:vAlign w:val="center"/>
          </w:tcPr>
          <w:p w14:paraId="72232461" w14:textId="0C9848CF" w:rsidR="00AA1956" w:rsidRPr="00191FF1" w:rsidRDefault="00AA1956" w:rsidP="00151682">
            <w:pPr>
              <w:jc w:val="center"/>
              <w:rPr>
                <w:sz w:val="20"/>
                <w:szCs w:val="20"/>
              </w:rPr>
            </w:pPr>
            <w:r>
              <w:rPr>
                <w:sz w:val="20"/>
                <w:szCs w:val="20"/>
              </w:rPr>
              <w:t>3,973</w:t>
            </w:r>
          </w:p>
        </w:tc>
        <w:tc>
          <w:tcPr>
            <w:tcW w:w="1170" w:type="dxa"/>
            <w:noWrap/>
            <w:vAlign w:val="center"/>
          </w:tcPr>
          <w:p w14:paraId="49378158" w14:textId="74194E85" w:rsidR="00AA1956" w:rsidRPr="00191FF1" w:rsidRDefault="003F0D95" w:rsidP="00151682">
            <w:pPr>
              <w:jc w:val="center"/>
              <w:rPr>
                <w:color w:val="000000"/>
                <w:sz w:val="20"/>
                <w:szCs w:val="20"/>
              </w:rPr>
            </w:pPr>
            <w:r>
              <w:rPr>
                <w:color w:val="000000"/>
                <w:sz w:val="20"/>
                <w:szCs w:val="20"/>
              </w:rPr>
              <w:t>647</w:t>
            </w:r>
          </w:p>
        </w:tc>
        <w:tc>
          <w:tcPr>
            <w:tcW w:w="1530" w:type="dxa"/>
            <w:noWrap/>
            <w:vAlign w:val="center"/>
          </w:tcPr>
          <w:p w14:paraId="7169DA38" w14:textId="235030E9" w:rsidR="00AA1956" w:rsidRPr="00191FF1" w:rsidRDefault="003F0D95" w:rsidP="00151682">
            <w:pPr>
              <w:jc w:val="center"/>
              <w:rPr>
                <w:color w:val="000000"/>
                <w:sz w:val="20"/>
                <w:szCs w:val="20"/>
              </w:rPr>
            </w:pPr>
            <w:r>
              <w:rPr>
                <w:color w:val="000000"/>
                <w:sz w:val="20"/>
                <w:szCs w:val="20"/>
              </w:rPr>
              <w:t>1,598</w:t>
            </w:r>
          </w:p>
        </w:tc>
        <w:tc>
          <w:tcPr>
            <w:tcW w:w="1440" w:type="dxa"/>
            <w:noWrap/>
            <w:vAlign w:val="center"/>
          </w:tcPr>
          <w:p w14:paraId="04E57A9A" w14:textId="7B545FCB" w:rsidR="00AA1956" w:rsidRPr="00191FF1" w:rsidRDefault="003F0D95" w:rsidP="00151682">
            <w:pPr>
              <w:jc w:val="center"/>
              <w:rPr>
                <w:color w:val="000000"/>
                <w:sz w:val="20"/>
                <w:szCs w:val="20"/>
              </w:rPr>
            </w:pPr>
            <w:r>
              <w:rPr>
                <w:color w:val="000000"/>
                <w:sz w:val="20"/>
                <w:szCs w:val="20"/>
              </w:rPr>
              <w:t>139</w:t>
            </w:r>
          </w:p>
        </w:tc>
        <w:tc>
          <w:tcPr>
            <w:tcW w:w="1160" w:type="dxa"/>
            <w:noWrap/>
            <w:vAlign w:val="center"/>
          </w:tcPr>
          <w:p w14:paraId="729D1AEB" w14:textId="7BE5055B" w:rsidR="00AA1956" w:rsidRPr="00191FF1" w:rsidRDefault="003F0D95" w:rsidP="00151682">
            <w:pPr>
              <w:jc w:val="center"/>
              <w:rPr>
                <w:sz w:val="20"/>
                <w:szCs w:val="20"/>
              </w:rPr>
            </w:pPr>
            <w:r>
              <w:rPr>
                <w:sz w:val="20"/>
                <w:szCs w:val="20"/>
              </w:rPr>
              <w:t>53.0%</w:t>
            </w:r>
          </w:p>
        </w:tc>
      </w:tr>
    </w:tbl>
    <w:p w14:paraId="10C1B5F5" w14:textId="471655A7" w:rsidR="009E54F1" w:rsidRPr="00B5096E" w:rsidRDefault="009E54F1" w:rsidP="009E54F1">
      <w:pPr>
        <w:pStyle w:val="Heading2"/>
        <w:spacing w:before="0"/>
      </w:pPr>
      <w:bookmarkStart w:id="186" w:name="_Toc247695280"/>
    </w:p>
    <w:p w14:paraId="0015A587" w14:textId="77777777" w:rsidR="00151682" w:rsidRDefault="009E54F1" w:rsidP="009E54F1">
      <w:pPr>
        <w:pStyle w:val="Heading2"/>
        <w:spacing w:before="0" w:after="40"/>
        <w:rPr>
          <w:b/>
        </w:rPr>
      </w:pPr>
      <w:bookmarkStart w:id="187" w:name="_Toc223452912"/>
      <w:r w:rsidRPr="00B5096E">
        <w:rPr>
          <w:b/>
        </w:rPr>
        <w:t>Retention Rates for Full-Time Students</w:t>
      </w:r>
      <w:bookmarkEnd w:id="187"/>
    </w:p>
    <w:p w14:paraId="677016A5" w14:textId="32339631" w:rsidR="00593436" w:rsidRPr="00B5096E" w:rsidRDefault="00593436" w:rsidP="009E54F1">
      <w:pPr>
        <w:pStyle w:val="Heading2"/>
        <w:spacing w:before="0" w:after="40"/>
        <w:rPr>
          <w:b/>
        </w:rPr>
      </w:pPr>
      <w:r w:rsidRPr="00B5096E">
        <w:rPr>
          <w:b/>
        </w:rPr>
        <w:tab/>
      </w:r>
      <w:r w:rsidRPr="00B5096E">
        <w:rPr>
          <w:b/>
        </w:rPr>
        <w:tab/>
      </w:r>
    </w:p>
    <w:p w14:paraId="6FF613E4" w14:textId="466CC347" w:rsidR="00297E73" w:rsidRPr="00B5096E" w:rsidRDefault="00297E73" w:rsidP="00BE4D59">
      <w:pPr>
        <w:pStyle w:val="Heading2"/>
        <w:spacing w:before="0"/>
        <w:contextualSpacing/>
      </w:pPr>
      <w:bookmarkStart w:id="188" w:name="_Toc407633582"/>
      <w:bookmarkStart w:id="189" w:name="_Toc223452913"/>
      <w:r w:rsidRPr="00B5096E">
        <w:t xml:space="preserve">Table </w:t>
      </w:r>
      <w:r w:rsidR="00FE49CC" w:rsidRPr="00B5096E">
        <w:t>7</w:t>
      </w:r>
      <w:r w:rsidR="00A7127F" w:rsidRPr="00B5096E">
        <w:t>-3</w:t>
      </w:r>
      <w:r w:rsidRPr="00B5096E">
        <w:t>: Retention</w:t>
      </w:r>
      <w:r w:rsidR="00D51F23" w:rsidRPr="00B5096E">
        <w:t>:</w:t>
      </w:r>
      <w:r w:rsidRPr="00B5096E">
        <w:t xml:space="preserve"> </w:t>
      </w:r>
      <w:r w:rsidR="00D5549B" w:rsidRPr="00B5096E">
        <w:t xml:space="preserve">Fall to Spring, </w:t>
      </w:r>
      <w:r w:rsidR="008A0A8C" w:rsidRPr="00B5096E">
        <w:t>Full-T</w:t>
      </w:r>
      <w:r w:rsidRPr="00B5096E">
        <w:t>ime Student</w:t>
      </w:r>
      <w:r w:rsidR="00796A6B" w:rsidRPr="00B5096E">
        <w:t>s</w:t>
      </w:r>
      <w:bookmarkEnd w:id="186"/>
      <w:bookmarkEnd w:id="188"/>
      <w:bookmarkEnd w:id="189"/>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11"/>
        <w:gridCol w:w="1338"/>
        <w:gridCol w:w="1311"/>
        <w:gridCol w:w="1313"/>
        <w:gridCol w:w="1500"/>
        <w:gridCol w:w="1207"/>
      </w:tblGrid>
      <w:tr w:rsidR="009F68A3" w:rsidRPr="00B5096E" w14:paraId="2A846AB8" w14:textId="77777777" w:rsidTr="003C5193">
        <w:trPr>
          <w:trHeight w:val="740"/>
        </w:trPr>
        <w:tc>
          <w:tcPr>
            <w:tcW w:w="1287" w:type="pct"/>
            <w:shd w:val="clear" w:color="auto" w:fill="002C5C"/>
            <w:vAlign w:val="center"/>
            <w:hideMark/>
          </w:tcPr>
          <w:p w14:paraId="4E6600F2" w14:textId="5DB7E2B1" w:rsidR="009F68A3" w:rsidRPr="00B5096E" w:rsidRDefault="009F68A3" w:rsidP="009F68A3">
            <w:pPr>
              <w:jc w:val="center"/>
              <w:rPr>
                <w:color w:val="FFFFFF"/>
                <w:sz w:val="20"/>
                <w:szCs w:val="20"/>
                <w:lang w:eastAsia="en-US"/>
              </w:rPr>
            </w:pPr>
            <w:r w:rsidRPr="00B5096E">
              <w:rPr>
                <w:color w:val="FFFFFF"/>
                <w:sz w:val="20"/>
                <w:szCs w:val="20"/>
                <w:lang w:eastAsia="en-US"/>
              </w:rPr>
              <w:t>Year</w:t>
            </w:r>
          </w:p>
        </w:tc>
        <w:tc>
          <w:tcPr>
            <w:tcW w:w="745" w:type="pct"/>
            <w:shd w:val="clear" w:color="auto" w:fill="002C5C"/>
            <w:vAlign w:val="center"/>
            <w:hideMark/>
          </w:tcPr>
          <w:p w14:paraId="3A3F2C24" w14:textId="496F7F7F" w:rsidR="009F68A3" w:rsidRPr="00B5096E" w:rsidRDefault="009F68A3" w:rsidP="009F68A3">
            <w:pPr>
              <w:jc w:val="center"/>
              <w:rPr>
                <w:color w:val="FFFFFF"/>
                <w:sz w:val="20"/>
                <w:szCs w:val="20"/>
                <w:lang w:eastAsia="en-US"/>
              </w:rPr>
            </w:pPr>
            <w:r w:rsidRPr="00B5096E">
              <w:rPr>
                <w:color w:val="FFFFFF"/>
                <w:sz w:val="20"/>
                <w:szCs w:val="20"/>
                <w:lang w:eastAsia="en-US"/>
              </w:rPr>
              <w:t xml:space="preserve">Enrolled </w:t>
            </w:r>
            <w:r>
              <w:rPr>
                <w:color w:val="FFFFFF"/>
                <w:sz w:val="20"/>
                <w:szCs w:val="20"/>
                <w:lang w:eastAsia="en-US"/>
              </w:rPr>
              <w:t>in Fall</w:t>
            </w:r>
          </w:p>
        </w:tc>
        <w:tc>
          <w:tcPr>
            <w:tcW w:w="730" w:type="pct"/>
            <w:shd w:val="clear" w:color="auto" w:fill="002C5C"/>
            <w:vAlign w:val="center"/>
            <w:hideMark/>
          </w:tcPr>
          <w:p w14:paraId="248D2DF5" w14:textId="69E28EDB" w:rsidR="009F68A3" w:rsidRPr="00B5096E" w:rsidRDefault="009F68A3" w:rsidP="009F68A3">
            <w:pPr>
              <w:jc w:val="center"/>
              <w:rPr>
                <w:color w:val="FFFFFF"/>
                <w:sz w:val="20"/>
                <w:szCs w:val="20"/>
                <w:lang w:eastAsia="en-US"/>
              </w:rPr>
            </w:pPr>
            <w:r w:rsidRPr="00B5096E">
              <w:rPr>
                <w:color w:val="FFFFFF"/>
                <w:sz w:val="20"/>
                <w:szCs w:val="20"/>
                <w:lang w:eastAsia="en-US"/>
              </w:rPr>
              <w:t>Graduated</w:t>
            </w:r>
          </w:p>
        </w:tc>
        <w:tc>
          <w:tcPr>
            <w:tcW w:w="731" w:type="pct"/>
            <w:shd w:val="clear" w:color="auto" w:fill="002C5C"/>
            <w:vAlign w:val="center"/>
            <w:hideMark/>
          </w:tcPr>
          <w:p w14:paraId="5728D16A" w14:textId="1B3127B1" w:rsidR="009F68A3" w:rsidRPr="00B5096E" w:rsidRDefault="009F68A3" w:rsidP="009F68A3">
            <w:pPr>
              <w:jc w:val="center"/>
              <w:rPr>
                <w:color w:val="FFFFFF"/>
                <w:sz w:val="20"/>
                <w:szCs w:val="20"/>
                <w:lang w:eastAsia="en-US"/>
              </w:rPr>
            </w:pPr>
            <w:r w:rsidRPr="00B5096E">
              <w:rPr>
                <w:color w:val="FFFFFF"/>
                <w:sz w:val="20"/>
                <w:szCs w:val="20"/>
                <w:lang w:eastAsia="en-US"/>
              </w:rPr>
              <w:t xml:space="preserve">Enrolled </w:t>
            </w:r>
            <w:r>
              <w:rPr>
                <w:color w:val="FFFFFF"/>
                <w:sz w:val="20"/>
                <w:szCs w:val="20"/>
                <w:lang w:eastAsia="en-US"/>
              </w:rPr>
              <w:t>in Spring</w:t>
            </w:r>
          </w:p>
        </w:tc>
        <w:tc>
          <w:tcPr>
            <w:tcW w:w="835" w:type="pct"/>
            <w:shd w:val="clear" w:color="auto" w:fill="002C5C"/>
            <w:vAlign w:val="center"/>
            <w:hideMark/>
          </w:tcPr>
          <w:p w14:paraId="53F6BF4D" w14:textId="0B1A0BBD" w:rsidR="009F68A3" w:rsidRPr="00B5096E" w:rsidRDefault="009F68A3" w:rsidP="009F68A3">
            <w:pPr>
              <w:jc w:val="center"/>
              <w:rPr>
                <w:color w:val="FFFFFF"/>
                <w:sz w:val="20"/>
                <w:szCs w:val="20"/>
                <w:lang w:eastAsia="en-US"/>
              </w:rPr>
            </w:pPr>
            <w:r w:rsidRPr="00B5096E">
              <w:rPr>
                <w:color w:val="FFFFFF"/>
                <w:sz w:val="20"/>
                <w:szCs w:val="20"/>
                <w:lang w:eastAsia="en-US"/>
              </w:rPr>
              <w:t xml:space="preserve">Graduated and Enrolled </w:t>
            </w:r>
          </w:p>
        </w:tc>
        <w:tc>
          <w:tcPr>
            <w:tcW w:w="672" w:type="pct"/>
            <w:shd w:val="clear" w:color="auto" w:fill="002C5C"/>
            <w:vAlign w:val="center"/>
            <w:hideMark/>
          </w:tcPr>
          <w:p w14:paraId="3C15C71D" w14:textId="37DED0D5" w:rsidR="009F68A3" w:rsidRPr="00B5096E" w:rsidRDefault="009F68A3" w:rsidP="009F68A3">
            <w:pPr>
              <w:jc w:val="center"/>
              <w:rPr>
                <w:color w:val="FFFFFF"/>
                <w:sz w:val="20"/>
                <w:szCs w:val="20"/>
                <w:lang w:eastAsia="en-US"/>
              </w:rPr>
            </w:pPr>
            <w:r w:rsidRPr="00B5096E">
              <w:rPr>
                <w:color w:val="FFFFFF"/>
                <w:sz w:val="20"/>
                <w:szCs w:val="20"/>
                <w:lang w:eastAsia="en-US"/>
              </w:rPr>
              <w:t>Retention Rate</w:t>
            </w:r>
          </w:p>
        </w:tc>
      </w:tr>
      <w:tr w:rsidR="0074466A" w:rsidRPr="00B5096E" w14:paraId="3D6E1DD1" w14:textId="77777777" w:rsidTr="00260E3E">
        <w:trPr>
          <w:trHeight w:val="320"/>
        </w:trPr>
        <w:tc>
          <w:tcPr>
            <w:tcW w:w="1287" w:type="pct"/>
            <w:noWrap/>
            <w:vAlign w:val="center"/>
          </w:tcPr>
          <w:p w14:paraId="15736161" w14:textId="46F0D6A6" w:rsidR="0074466A" w:rsidRPr="00B5096E" w:rsidRDefault="0074466A" w:rsidP="0074466A">
            <w:pPr>
              <w:jc w:val="center"/>
              <w:rPr>
                <w:sz w:val="20"/>
                <w:szCs w:val="20"/>
              </w:rPr>
            </w:pPr>
            <w:r w:rsidRPr="00B5096E">
              <w:rPr>
                <w:sz w:val="20"/>
                <w:szCs w:val="20"/>
              </w:rPr>
              <w:t>Fall 2020 to Spring 2021</w:t>
            </w:r>
          </w:p>
        </w:tc>
        <w:tc>
          <w:tcPr>
            <w:tcW w:w="745" w:type="pct"/>
            <w:noWrap/>
            <w:vAlign w:val="center"/>
          </w:tcPr>
          <w:p w14:paraId="066B94B1" w14:textId="20678050" w:rsidR="0074466A" w:rsidRPr="00B5096E" w:rsidRDefault="0074466A" w:rsidP="0074466A">
            <w:pPr>
              <w:jc w:val="center"/>
              <w:rPr>
                <w:color w:val="000000"/>
                <w:sz w:val="20"/>
                <w:szCs w:val="20"/>
              </w:rPr>
            </w:pPr>
            <w:r w:rsidRPr="00B5096E">
              <w:rPr>
                <w:color w:val="000000"/>
                <w:sz w:val="20"/>
                <w:szCs w:val="20"/>
              </w:rPr>
              <w:t>1,181</w:t>
            </w:r>
          </w:p>
        </w:tc>
        <w:tc>
          <w:tcPr>
            <w:tcW w:w="730" w:type="pct"/>
            <w:noWrap/>
            <w:vAlign w:val="center"/>
          </w:tcPr>
          <w:p w14:paraId="68340498" w14:textId="3DB24704" w:rsidR="0074466A" w:rsidRPr="00B5096E" w:rsidRDefault="0074466A" w:rsidP="0074466A">
            <w:pPr>
              <w:jc w:val="center"/>
              <w:rPr>
                <w:color w:val="000000"/>
                <w:sz w:val="20"/>
                <w:szCs w:val="20"/>
              </w:rPr>
            </w:pPr>
            <w:r w:rsidRPr="00B5096E">
              <w:rPr>
                <w:color w:val="000000"/>
                <w:sz w:val="20"/>
                <w:szCs w:val="20"/>
              </w:rPr>
              <w:t>27</w:t>
            </w:r>
          </w:p>
        </w:tc>
        <w:tc>
          <w:tcPr>
            <w:tcW w:w="731" w:type="pct"/>
            <w:noWrap/>
            <w:vAlign w:val="center"/>
          </w:tcPr>
          <w:p w14:paraId="2EA12133" w14:textId="7B5B4901" w:rsidR="0074466A" w:rsidRPr="00B5096E" w:rsidRDefault="0074466A" w:rsidP="0074466A">
            <w:pPr>
              <w:jc w:val="center"/>
              <w:rPr>
                <w:color w:val="000000"/>
                <w:sz w:val="20"/>
                <w:szCs w:val="20"/>
              </w:rPr>
            </w:pPr>
            <w:r w:rsidRPr="00B5096E">
              <w:rPr>
                <w:color w:val="000000"/>
                <w:sz w:val="20"/>
                <w:szCs w:val="20"/>
              </w:rPr>
              <w:t>874</w:t>
            </w:r>
          </w:p>
        </w:tc>
        <w:tc>
          <w:tcPr>
            <w:tcW w:w="835" w:type="pct"/>
            <w:noWrap/>
            <w:vAlign w:val="center"/>
          </w:tcPr>
          <w:p w14:paraId="76835D2B" w14:textId="780CA26C" w:rsidR="0074466A" w:rsidRPr="00B5096E" w:rsidRDefault="0074466A" w:rsidP="0074466A">
            <w:pPr>
              <w:jc w:val="center"/>
              <w:rPr>
                <w:color w:val="000000"/>
                <w:sz w:val="20"/>
                <w:szCs w:val="20"/>
              </w:rPr>
            </w:pPr>
            <w:r w:rsidRPr="00B5096E">
              <w:rPr>
                <w:color w:val="000000"/>
                <w:sz w:val="20"/>
                <w:szCs w:val="20"/>
              </w:rPr>
              <w:t>1</w:t>
            </w:r>
          </w:p>
        </w:tc>
        <w:tc>
          <w:tcPr>
            <w:tcW w:w="672" w:type="pct"/>
            <w:noWrap/>
            <w:vAlign w:val="center"/>
          </w:tcPr>
          <w:p w14:paraId="289A2AF1" w14:textId="17BFFB34" w:rsidR="0074466A" w:rsidRPr="00B5096E" w:rsidRDefault="0074466A" w:rsidP="0074466A">
            <w:pPr>
              <w:jc w:val="center"/>
              <w:rPr>
                <w:sz w:val="20"/>
                <w:szCs w:val="20"/>
              </w:rPr>
            </w:pPr>
            <w:r w:rsidRPr="00B5096E">
              <w:rPr>
                <w:sz w:val="20"/>
                <w:szCs w:val="20"/>
              </w:rPr>
              <w:t>76.2%</w:t>
            </w:r>
          </w:p>
        </w:tc>
      </w:tr>
      <w:tr w:rsidR="0074466A" w:rsidRPr="00191FF1" w14:paraId="075744D5" w14:textId="77777777" w:rsidTr="00260E3E">
        <w:trPr>
          <w:trHeight w:val="320"/>
        </w:trPr>
        <w:tc>
          <w:tcPr>
            <w:tcW w:w="1287" w:type="pct"/>
            <w:noWrap/>
            <w:vAlign w:val="center"/>
          </w:tcPr>
          <w:p w14:paraId="0D7E543F" w14:textId="3B14B802" w:rsidR="0074466A" w:rsidRPr="00191FF1" w:rsidRDefault="0074466A" w:rsidP="0074466A">
            <w:pPr>
              <w:jc w:val="center"/>
              <w:rPr>
                <w:sz w:val="20"/>
                <w:szCs w:val="20"/>
              </w:rPr>
            </w:pPr>
            <w:r w:rsidRPr="00191FF1">
              <w:rPr>
                <w:sz w:val="20"/>
                <w:szCs w:val="20"/>
              </w:rPr>
              <w:t>Fall 2021 to Spring 2022</w:t>
            </w:r>
          </w:p>
        </w:tc>
        <w:tc>
          <w:tcPr>
            <w:tcW w:w="745" w:type="pct"/>
            <w:noWrap/>
            <w:vAlign w:val="center"/>
          </w:tcPr>
          <w:p w14:paraId="4272AAFC" w14:textId="24E3EE75" w:rsidR="0074466A" w:rsidRPr="00191FF1" w:rsidRDefault="0074466A" w:rsidP="0074466A">
            <w:pPr>
              <w:jc w:val="center"/>
              <w:rPr>
                <w:color w:val="000000"/>
                <w:sz w:val="20"/>
                <w:szCs w:val="20"/>
              </w:rPr>
            </w:pPr>
            <w:r w:rsidRPr="00191FF1">
              <w:rPr>
                <w:color w:val="000000"/>
                <w:sz w:val="20"/>
                <w:szCs w:val="20"/>
              </w:rPr>
              <w:t>1,136</w:t>
            </w:r>
          </w:p>
        </w:tc>
        <w:tc>
          <w:tcPr>
            <w:tcW w:w="730" w:type="pct"/>
            <w:noWrap/>
            <w:vAlign w:val="center"/>
          </w:tcPr>
          <w:p w14:paraId="441664EE" w14:textId="2B91FB78" w:rsidR="0074466A" w:rsidRPr="00191FF1" w:rsidRDefault="008969E8" w:rsidP="0074466A">
            <w:pPr>
              <w:jc w:val="center"/>
              <w:rPr>
                <w:color w:val="000000"/>
                <w:sz w:val="20"/>
                <w:szCs w:val="20"/>
              </w:rPr>
            </w:pPr>
            <w:r w:rsidRPr="00191FF1">
              <w:rPr>
                <w:color w:val="000000"/>
                <w:sz w:val="20"/>
                <w:szCs w:val="20"/>
              </w:rPr>
              <w:t>31</w:t>
            </w:r>
          </w:p>
        </w:tc>
        <w:tc>
          <w:tcPr>
            <w:tcW w:w="731" w:type="pct"/>
            <w:noWrap/>
            <w:vAlign w:val="center"/>
          </w:tcPr>
          <w:p w14:paraId="2A2AE111" w14:textId="78006A01" w:rsidR="0074466A" w:rsidRPr="00191FF1" w:rsidRDefault="0074466A" w:rsidP="0074466A">
            <w:pPr>
              <w:jc w:val="center"/>
              <w:rPr>
                <w:color w:val="000000"/>
                <w:sz w:val="20"/>
                <w:szCs w:val="20"/>
              </w:rPr>
            </w:pPr>
            <w:r w:rsidRPr="00191FF1">
              <w:rPr>
                <w:color w:val="000000"/>
                <w:sz w:val="20"/>
                <w:szCs w:val="20"/>
              </w:rPr>
              <w:t>8</w:t>
            </w:r>
            <w:r w:rsidR="008969E8" w:rsidRPr="00191FF1">
              <w:rPr>
                <w:color w:val="000000"/>
                <w:sz w:val="20"/>
                <w:szCs w:val="20"/>
              </w:rPr>
              <w:t>53</w:t>
            </w:r>
          </w:p>
        </w:tc>
        <w:tc>
          <w:tcPr>
            <w:tcW w:w="835" w:type="pct"/>
            <w:noWrap/>
            <w:vAlign w:val="center"/>
          </w:tcPr>
          <w:p w14:paraId="4A092483" w14:textId="05EE20D7" w:rsidR="0074466A" w:rsidRPr="00191FF1" w:rsidRDefault="0074466A" w:rsidP="0074466A">
            <w:pPr>
              <w:jc w:val="center"/>
              <w:rPr>
                <w:color w:val="000000"/>
                <w:sz w:val="20"/>
                <w:szCs w:val="20"/>
              </w:rPr>
            </w:pPr>
            <w:r w:rsidRPr="00191FF1">
              <w:rPr>
                <w:color w:val="000000"/>
                <w:sz w:val="20"/>
                <w:szCs w:val="20"/>
              </w:rPr>
              <w:t>5</w:t>
            </w:r>
          </w:p>
        </w:tc>
        <w:tc>
          <w:tcPr>
            <w:tcW w:w="672" w:type="pct"/>
            <w:noWrap/>
            <w:vAlign w:val="center"/>
          </w:tcPr>
          <w:p w14:paraId="5BCA9F89" w14:textId="1B6E99BF" w:rsidR="0074466A" w:rsidRPr="00191FF1" w:rsidRDefault="0074466A" w:rsidP="0074466A">
            <w:pPr>
              <w:jc w:val="center"/>
              <w:rPr>
                <w:sz w:val="20"/>
                <w:szCs w:val="20"/>
              </w:rPr>
            </w:pPr>
            <w:r w:rsidRPr="00191FF1">
              <w:rPr>
                <w:sz w:val="20"/>
                <w:szCs w:val="20"/>
              </w:rPr>
              <w:t>77.4%</w:t>
            </w:r>
          </w:p>
        </w:tc>
      </w:tr>
      <w:tr w:rsidR="00841A81" w:rsidRPr="00191FF1" w14:paraId="61FA43E3" w14:textId="77777777" w:rsidTr="00260E3E">
        <w:trPr>
          <w:trHeight w:val="320"/>
        </w:trPr>
        <w:tc>
          <w:tcPr>
            <w:tcW w:w="1287" w:type="pct"/>
            <w:noWrap/>
            <w:vAlign w:val="center"/>
          </w:tcPr>
          <w:p w14:paraId="5A39D884" w14:textId="2389D3DC" w:rsidR="00841A81" w:rsidRPr="00191FF1" w:rsidRDefault="00702D07" w:rsidP="004C6FA8">
            <w:pPr>
              <w:jc w:val="center"/>
              <w:rPr>
                <w:sz w:val="20"/>
                <w:szCs w:val="20"/>
              </w:rPr>
            </w:pPr>
            <w:r w:rsidRPr="00191FF1">
              <w:rPr>
                <w:sz w:val="20"/>
                <w:szCs w:val="20"/>
              </w:rPr>
              <w:t>Fall 2022 to Spring 2023</w:t>
            </w:r>
          </w:p>
        </w:tc>
        <w:tc>
          <w:tcPr>
            <w:tcW w:w="745" w:type="pct"/>
            <w:noWrap/>
            <w:vAlign w:val="center"/>
          </w:tcPr>
          <w:p w14:paraId="78342BC6" w14:textId="24691A9B" w:rsidR="00841A81" w:rsidRPr="00191FF1" w:rsidRDefault="00036E19" w:rsidP="004C6FA8">
            <w:pPr>
              <w:jc w:val="center"/>
              <w:rPr>
                <w:color w:val="000000"/>
                <w:sz w:val="20"/>
                <w:szCs w:val="20"/>
              </w:rPr>
            </w:pPr>
            <w:r w:rsidRPr="00191FF1">
              <w:rPr>
                <w:color w:val="000000"/>
                <w:sz w:val="20"/>
                <w:szCs w:val="20"/>
              </w:rPr>
              <w:t>1,077</w:t>
            </w:r>
          </w:p>
        </w:tc>
        <w:tc>
          <w:tcPr>
            <w:tcW w:w="730" w:type="pct"/>
            <w:noWrap/>
            <w:vAlign w:val="center"/>
          </w:tcPr>
          <w:p w14:paraId="04803362" w14:textId="6BE63639" w:rsidR="00841A81" w:rsidRPr="00191FF1" w:rsidRDefault="00036E19" w:rsidP="004C6FA8">
            <w:pPr>
              <w:jc w:val="center"/>
              <w:rPr>
                <w:color w:val="000000"/>
                <w:sz w:val="20"/>
                <w:szCs w:val="20"/>
              </w:rPr>
            </w:pPr>
            <w:r w:rsidRPr="00191FF1">
              <w:rPr>
                <w:color w:val="000000"/>
                <w:sz w:val="20"/>
                <w:szCs w:val="20"/>
              </w:rPr>
              <w:t>2</w:t>
            </w:r>
            <w:r w:rsidR="00E36449" w:rsidRPr="00191FF1">
              <w:rPr>
                <w:color w:val="000000"/>
                <w:sz w:val="20"/>
                <w:szCs w:val="20"/>
              </w:rPr>
              <w:t>7</w:t>
            </w:r>
          </w:p>
        </w:tc>
        <w:tc>
          <w:tcPr>
            <w:tcW w:w="731" w:type="pct"/>
            <w:noWrap/>
            <w:vAlign w:val="center"/>
          </w:tcPr>
          <w:p w14:paraId="453FF22B" w14:textId="1BD287C2" w:rsidR="00841A81" w:rsidRPr="00191FF1" w:rsidRDefault="00036E19" w:rsidP="004C6FA8">
            <w:pPr>
              <w:jc w:val="center"/>
              <w:rPr>
                <w:color w:val="000000"/>
                <w:sz w:val="20"/>
                <w:szCs w:val="20"/>
              </w:rPr>
            </w:pPr>
            <w:r w:rsidRPr="00191FF1">
              <w:rPr>
                <w:color w:val="000000"/>
                <w:sz w:val="20"/>
                <w:szCs w:val="20"/>
              </w:rPr>
              <w:t>85</w:t>
            </w:r>
            <w:r w:rsidR="00E36449" w:rsidRPr="00191FF1">
              <w:rPr>
                <w:color w:val="000000"/>
                <w:sz w:val="20"/>
                <w:szCs w:val="20"/>
              </w:rPr>
              <w:t>6</w:t>
            </w:r>
          </w:p>
        </w:tc>
        <w:tc>
          <w:tcPr>
            <w:tcW w:w="835" w:type="pct"/>
            <w:noWrap/>
            <w:vAlign w:val="center"/>
          </w:tcPr>
          <w:p w14:paraId="413A44F8" w14:textId="03D8DE7F" w:rsidR="00841A81" w:rsidRPr="00191FF1" w:rsidRDefault="00036E19" w:rsidP="004C6FA8">
            <w:pPr>
              <w:jc w:val="center"/>
              <w:rPr>
                <w:color w:val="000000"/>
                <w:sz w:val="20"/>
                <w:szCs w:val="20"/>
              </w:rPr>
            </w:pPr>
            <w:r w:rsidRPr="00191FF1">
              <w:rPr>
                <w:color w:val="000000"/>
                <w:sz w:val="20"/>
                <w:szCs w:val="20"/>
              </w:rPr>
              <w:t>4</w:t>
            </w:r>
          </w:p>
        </w:tc>
        <w:tc>
          <w:tcPr>
            <w:tcW w:w="672" w:type="pct"/>
            <w:noWrap/>
            <w:vAlign w:val="center"/>
          </w:tcPr>
          <w:p w14:paraId="7374C6C4" w14:textId="5C0ECA75" w:rsidR="00841A81" w:rsidRPr="00191FF1" w:rsidRDefault="008419DF" w:rsidP="004C6FA8">
            <w:pPr>
              <w:jc w:val="center"/>
              <w:rPr>
                <w:sz w:val="20"/>
                <w:szCs w:val="20"/>
              </w:rPr>
            </w:pPr>
            <w:r w:rsidRPr="00191FF1">
              <w:rPr>
                <w:sz w:val="20"/>
                <w:szCs w:val="20"/>
              </w:rPr>
              <w:t>81.6%</w:t>
            </w:r>
          </w:p>
        </w:tc>
      </w:tr>
      <w:tr w:rsidR="002A529D" w:rsidRPr="00B5096E" w14:paraId="0F44D976" w14:textId="77777777" w:rsidTr="00260E3E">
        <w:trPr>
          <w:trHeight w:val="320"/>
        </w:trPr>
        <w:tc>
          <w:tcPr>
            <w:tcW w:w="1287" w:type="pct"/>
            <w:noWrap/>
            <w:vAlign w:val="center"/>
          </w:tcPr>
          <w:p w14:paraId="6CD34E8D" w14:textId="31828AAA" w:rsidR="002A529D" w:rsidRPr="00191FF1" w:rsidRDefault="002A529D" w:rsidP="004C6FA8">
            <w:pPr>
              <w:jc w:val="center"/>
              <w:rPr>
                <w:sz w:val="20"/>
                <w:szCs w:val="20"/>
              </w:rPr>
            </w:pPr>
            <w:r w:rsidRPr="00191FF1">
              <w:rPr>
                <w:sz w:val="20"/>
                <w:szCs w:val="20"/>
              </w:rPr>
              <w:t>Fall 2023 to Spring 2024</w:t>
            </w:r>
          </w:p>
        </w:tc>
        <w:tc>
          <w:tcPr>
            <w:tcW w:w="745" w:type="pct"/>
            <w:noWrap/>
            <w:vAlign w:val="center"/>
          </w:tcPr>
          <w:p w14:paraId="01797183" w14:textId="7B91AF59" w:rsidR="002A529D" w:rsidRPr="00191FF1" w:rsidRDefault="002A529D" w:rsidP="004C6FA8">
            <w:pPr>
              <w:jc w:val="center"/>
              <w:rPr>
                <w:color w:val="000000"/>
                <w:sz w:val="20"/>
                <w:szCs w:val="20"/>
              </w:rPr>
            </w:pPr>
            <w:r w:rsidRPr="00191FF1">
              <w:rPr>
                <w:color w:val="000000"/>
                <w:sz w:val="20"/>
                <w:szCs w:val="20"/>
              </w:rPr>
              <w:t>1,335</w:t>
            </w:r>
          </w:p>
        </w:tc>
        <w:tc>
          <w:tcPr>
            <w:tcW w:w="730" w:type="pct"/>
            <w:noWrap/>
            <w:vAlign w:val="center"/>
          </w:tcPr>
          <w:p w14:paraId="2B044C7D" w14:textId="292116AB" w:rsidR="002A529D" w:rsidRPr="00191FF1" w:rsidRDefault="000541AE" w:rsidP="004C6FA8">
            <w:pPr>
              <w:jc w:val="center"/>
              <w:rPr>
                <w:color w:val="000000"/>
                <w:sz w:val="20"/>
                <w:szCs w:val="20"/>
              </w:rPr>
            </w:pPr>
            <w:r w:rsidRPr="00191FF1">
              <w:rPr>
                <w:color w:val="000000"/>
                <w:sz w:val="20"/>
                <w:szCs w:val="20"/>
              </w:rPr>
              <w:t>30</w:t>
            </w:r>
          </w:p>
        </w:tc>
        <w:tc>
          <w:tcPr>
            <w:tcW w:w="731" w:type="pct"/>
            <w:noWrap/>
            <w:vAlign w:val="center"/>
          </w:tcPr>
          <w:p w14:paraId="5EF71D18" w14:textId="7E8D1B25" w:rsidR="002A529D" w:rsidRPr="00191FF1" w:rsidRDefault="002A529D" w:rsidP="004C6FA8">
            <w:pPr>
              <w:jc w:val="center"/>
              <w:rPr>
                <w:color w:val="000000"/>
                <w:sz w:val="20"/>
                <w:szCs w:val="20"/>
              </w:rPr>
            </w:pPr>
            <w:r w:rsidRPr="00191FF1">
              <w:rPr>
                <w:color w:val="000000"/>
                <w:sz w:val="20"/>
                <w:szCs w:val="20"/>
              </w:rPr>
              <w:t>1,05</w:t>
            </w:r>
            <w:r w:rsidR="008969E8" w:rsidRPr="00191FF1">
              <w:rPr>
                <w:color w:val="000000"/>
                <w:sz w:val="20"/>
                <w:szCs w:val="20"/>
              </w:rPr>
              <w:t>9</w:t>
            </w:r>
          </w:p>
        </w:tc>
        <w:tc>
          <w:tcPr>
            <w:tcW w:w="835" w:type="pct"/>
            <w:noWrap/>
            <w:vAlign w:val="center"/>
          </w:tcPr>
          <w:p w14:paraId="49240436" w14:textId="794881AE" w:rsidR="002A529D" w:rsidRPr="00191FF1" w:rsidRDefault="002A529D" w:rsidP="004C6FA8">
            <w:pPr>
              <w:jc w:val="center"/>
              <w:rPr>
                <w:color w:val="000000"/>
                <w:sz w:val="20"/>
                <w:szCs w:val="20"/>
              </w:rPr>
            </w:pPr>
            <w:r w:rsidRPr="00191FF1">
              <w:rPr>
                <w:color w:val="000000"/>
                <w:sz w:val="20"/>
                <w:szCs w:val="20"/>
              </w:rPr>
              <w:t>2</w:t>
            </w:r>
          </w:p>
        </w:tc>
        <w:tc>
          <w:tcPr>
            <w:tcW w:w="672" w:type="pct"/>
            <w:noWrap/>
            <w:vAlign w:val="center"/>
          </w:tcPr>
          <w:p w14:paraId="05C26FBA" w14:textId="4E962350" w:rsidR="002A529D" w:rsidRPr="00B5096E" w:rsidRDefault="00570F28" w:rsidP="004C6FA8">
            <w:pPr>
              <w:jc w:val="center"/>
              <w:rPr>
                <w:sz w:val="20"/>
                <w:szCs w:val="20"/>
              </w:rPr>
            </w:pPr>
            <w:r w:rsidRPr="00191FF1">
              <w:rPr>
                <w:sz w:val="20"/>
                <w:szCs w:val="20"/>
              </w:rPr>
              <w:t>81.</w:t>
            </w:r>
            <w:r w:rsidR="00444F64" w:rsidRPr="00191FF1">
              <w:rPr>
                <w:sz w:val="20"/>
                <w:szCs w:val="20"/>
              </w:rPr>
              <w:t>4</w:t>
            </w:r>
            <w:r w:rsidRPr="00191FF1">
              <w:rPr>
                <w:sz w:val="20"/>
                <w:szCs w:val="20"/>
              </w:rPr>
              <w:t>%</w:t>
            </w:r>
          </w:p>
        </w:tc>
      </w:tr>
      <w:tr w:rsidR="007C3119" w:rsidRPr="00B5096E" w14:paraId="3DFC6236" w14:textId="77777777" w:rsidTr="00260E3E">
        <w:trPr>
          <w:trHeight w:val="320"/>
        </w:trPr>
        <w:tc>
          <w:tcPr>
            <w:tcW w:w="1287" w:type="pct"/>
            <w:noWrap/>
            <w:vAlign w:val="center"/>
          </w:tcPr>
          <w:p w14:paraId="3C6907CA" w14:textId="55D40980" w:rsidR="007C3119" w:rsidRPr="00191FF1" w:rsidRDefault="007C3119" w:rsidP="007C3119">
            <w:pPr>
              <w:jc w:val="center"/>
              <w:rPr>
                <w:sz w:val="20"/>
                <w:szCs w:val="20"/>
              </w:rPr>
            </w:pPr>
            <w:r>
              <w:rPr>
                <w:sz w:val="20"/>
                <w:szCs w:val="20"/>
              </w:rPr>
              <w:t>Fall 2024 to Spring 2025</w:t>
            </w:r>
          </w:p>
        </w:tc>
        <w:tc>
          <w:tcPr>
            <w:tcW w:w="745" w:type="pct"/>
            <w:noWrap/>
            <w:vAlign w:val="center"/>
          </w:tcPr>
          <w:p w14:paraId="245C9F5C" w14:textId="627ED0A8" w:rsidR="007C3119" w:rsidRPr="00191FF1" w:rsidRDefault="006B2FAF" w:rsidP="007C3119">
            <w:pPr>
              <w:jc w:val="center"/>
              <w:rPr>
                <w:color w:val="000000"/>
                <w:sz w:val="20"/>
                <w:szCs w:val="20"/>
              </w:rPr>
            </w:pPr>
            <w:r>
              <w:rPr>
                <w:color w:val="000000"/>
                <w:sz w:val="20"/>
                <w:szCs w:val="20"/>
              </w:rPr>
              <w:t>1,437</w:t>
            </w:r>
          </w:p>
        </w:tc>
        <w:tc>
          <w:tcPr>
            <w:tcW w:w="730" w:type="pct"/>
            <w:noWrap/>
            <w:vAlign w:val="center"/>
          </w:tcPr>
          <w:p w14:paraId="105A5122" w14:textId="5E4DFA32" w:rsidR="007C3119" w:rsidRPr="00E223B2" w:rsidRDefault="006B2FAF" w:rsidP="007C3119">
            <w:pPr>
              <w:jc w:val="center"/>
              <w:rPr>
                <w:color w:val="000000"/>
                <w:sz w:val="20"/>
                <w:szCs w:val="20"/>
              </w:rPr>
            </w:pPr>
            <w:r w:rsidRPr="00E223B2">
              <w:rPr>
                <w:color w:val="000000"/>
                <w:sz w:val="20"/>
                <w:szCs w:val="20"/>
              </w:rPr>
              <w:t>3</w:t>
            </w:r>
            <w:r w:rsidR="00A25777" w:rsidRPr="00E223B2">
              <w:rPr>
                <w:color w:val="000000"/>
                <w:sz w:val="20"/>
                <w:szCs w:val="20"/>
              </w:rPr>
              <w:t>2</w:t>
            </w:r>
          </w:p>
        </w:tc>
        <w:tc>
          <w:tcPr>
            <w:tcW w:w="731" w:type="pct"/>
            <w:noWrap/>
            <w:vAlign w:val="center"/>
          </w:tcPr>
          <w:p w14:paraId="73E74E7B" w14:textId="1D6E0A72" w:rsidR="007C3119" w:rsidRPr="00E223B2" w:rsidRDefault="006B2FAF" w:rsidP="007C3119">
            <w:pPr>
              <w:jc w:val="center"/>
              <w:rPr>
                <w:color w:val="000000"/>
                <w:sz w:val="20"/>
                <w:szCs w:val="20"/>
              </w:rPr>
            </w:pPr>
            <w:r w:rsidRPr="00E223B2">
              <w:rPr>
                <w:color w:val="000000"/>
                <w:sz w:val="20"/>
                <w:szCs w:val="20"/>
              </w:rPr>
              <w:t>1,16</w:t>
            </w:r>
            <w:r w:rsidR="00A25777" w:rsidRPr="00E223B2">
              <w:rPr>
                <w:color w:val="000000"/>
                <w:sz w:val="20"/>
                <w:szCs w:val="20"/>
              </w:rPr>
              <w:t>7</w:t>
            </w:r>
          </w:p>
        </w:tc>
        <w:tc>
          <w:tcPr>
            <w:tcW w:w="835" w:type="pct"/>
            <w:noWrap/>
            <w:vAlign w:val="center"/>
          </w:tcPr>
          <w:p w14:paraId="0BBAA951" w14:textId="4AF930DA" w:rsidR="007C3119" w:rsidRPr="00191FF1" w:rsidRDefault="006B2FAF" w:rsidP="007C3119">
            <w:pPr>
              <w:jc w:val="center"/>
              <w:rPr>
                <w:color w:val="000000"/>
                <w:sz w:val="20"/>
                <w:szCs w:val="20"/>
              </w:rPr>
            </w:pPr>
            <w:r>
              <w:rPr>
                <w:color w:val="000000"/>
                <w:sz w:val="20"/>
                <w:szCs w:val="20"/>
              </w:rPr>
              <w:t>2</w:t>
            </w:r>
          </w:p>
        </w:tc>
        <w:tc>
          <w:tcPr>
            <w:tcW w:w="672" w:type="pct"/>
            <w:noWrap/>
            <w:vAlign w:val="center"/>
          </w:tcPr>
          <w:p w14:paraId="12FE39CE" w14:textId="2AF62215" w:rsidR="007C3119" w:rsidRPr="00191FF1" w:rsidRDefault="006B2FAF" w:rsidP="007C3119">
            <w:pPr>
              <w:jc w:val="center"/>
              <w:rPr>
                <w:sz w:val="20"/>
                <w:szCs w:val="20"/>
              </w:rPr>
            </w:pPr>
            <w:r>
              <w:rPr>
                <w:sz w:val="20"/>
                <w:szCs w:val="20"/>
              </w:rPr>
              <w:t>83.3%</w:t>
            </w:r>
          </w:p>
        </w:tc>
      </w:tr>
    </w:tbl>
    <w:p w14:paraId="1704D6CA" w14:textId="14EBE236" w:rsidR="003A3355" w:rsidRDefault="003A3355" w:rsidP="009E54F1">
      <w:pPr>
        <w:pStyle w:val="Heading2"/>
        <w:spacing w:before="0"/>
      </w:pPr>
      <w:bookmarkStart w:id="190" w:name="_Toc247695281"/>
      <w:bookmarkStart w:id="191" w:name="_Toc407633583"/>
    </w:p>
    <w:p w14:paraId="1D177902" w14:textId="58DCFE3E" w:rsidR="00DB06B8" w:rsidRPr="00B5096E" w:rsidRDefault="003A3355" w:rsidP="003A3355">
      <w:pPr>
        <w:spacing w:after="200" w:line="276" w:lineRule="auto"/>
      </w:pPr>
      <w:r>
        <w:br w:type="page"/>
      </w:r>
      <w:r w:rsidR="001D0BDF" w:rsidRPr="00B5096E">
        <w:lastRenderedPageBreak/>
        <w:t xml:space="preserve">Table </w:t>
      </w:r>
      <w:r w:rsidR="00FE49CC" w:rsidRPr="00B5096E">
        <w:t>7</w:t>
      </w:r>
      <w:r w:rsidR="00A7127F" w:rsidRPr="00B5096E">
        <w:t>-4</w:t>
      </w:r>
      <w:r w:rsidR="001D0BDF" w:rsidRPr="00B5096E">
        <w:t>: Retention</w:t>
      </w:r>
      <w:r w:rsidR="00D51F23" w:rsidRPr="00B5096E">
        <w:t>:</w:t>
      </w:r>
      <w:r w:rsidR="001D0BDF" w:rsidRPr="00B5096E">
        <w:t xml:space="preserve"> Fall to Fall, Full-</w:t>
      </w:r>
      <w:r w:rsidR="008A0A8C" w:rsidRPr="00B5096E">
        <w:t>T</w:t>
      </w:r>
      <w:r w:rsidR="001D0BDF" w:rsidRPr="00B5096E">
        <w:t>ime Student</w:t>
      </w:r>
      <w:r w:rsidR="00796A6B" w:rsidRPr="00B5096E">
        <w:t>s</w:t>
      </w:r>
      <w:bookmarkEnd w:id="190"/>
      <w:bookmarkEnd w:id="191"/>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40"/>
        <w:gridCol w:w="1080"/>
        <w:gridCol w:w="1440"/>
        <w:gridCol w:w="1260"/>
        <w:gridCol w:w="1440"/>
        <w:gridCol w:w="1160"/>
      </w:tblGrid>
      <w:tr w:rsidR="009F68A3" w:rsidRPr="00B5096E" w14:paraId="4416985C" w14:textId="77777777" w:rsidTr="009F68A3">
        <w:trPr>
          <w:trHeight w:val="740"/>
        </w:trPr>
        <w:tc>
          <w:tcPr>
            <w:tcW w:w="2240" w:type="dxa"/>
            <w:shd w:val="clear" w:color="auto" w:fill="002C5C"/>
            <w:vAlign w:val="center"/>
            <w:hideMark/>
          </w:tcPr>
          <w:p w14:paraId="7B7F01B8" w14:textId="77777777" w:rsidR="009F68A3" w:rsidRPr="00B5096E" w:rsidRDefault="009F68A3" w:rsidP="008D0E19">
            <w:pPr>
              <w:jc w:val="center"/>
              <w:rPr>
                <w:color w:val="FFFFFF"/>
                <w:sz w:val="20"/>
                <w:szCs w:val="20"/>
                <w:lang w:eastAsia="en-US"/>
              </w:rPr>
            </w:pPr>
            <w:r w:rsidRPr="00B5096E">
              <w:rPr>
                <w:color w:val="FFFFFF"/>
                <w:sz w:val="20"/>
                <w:szCs w:val="20"/>
                <w:lang w:eastAsia="en-US"/>
              </w:rPr>
              <w:t>Year</w:t>
            </w:r>
          </w:p>
        </w:tc>
        <w:tc>
          <w:tcPr>
            <w:tcW w:w="1080" w:type="dxa"/>
            <w:shd w:val="clear" w:color="auto" w:fill="002C5C"/>
            <w:vAlign w:val="center"/>
            <w:hideMark/>
          </w:tcPr>
          <w:p w14:paraId="5271D752" w14:textId="77777777" w:rsidR="009F68A3" w:rsidRPr="00B5096E" w:rsidRDefault="009F68A3" w:rsidP="008D0E19">
            <w:pPr>
              <w:jc w:val="center"/>
              <w:rPr>
                <w:color w:val="FFFFFF"/>
                <w:sz w:val="20"/>
                <w:szCs w:val="20"/>
                <w:lang w:eastAsia="en-US"/>
              </w:rPr>
            </w:pPr>
            <w:r w:rsidRPr="00B5096E">
              <w:rPr>
                <w:color w:val="FFFFFF"/>
                <w:sz w:val="20"/>
                <w:szCs w:val="20"/>
                <w:lang w:eastAsia="en-US"/>
              </w:rPr>
              <w:t xml:space="preserve">Enrolled </w:t>
            </w:r>
            <w:r>
              <w:rPr>
                <w:color w:val="FFFFFF"/>
                <w:sz w:val="20"/>
                <w:szCs w:val="20"/>
                <w:lang w:eastAsia="en-US"/>
              </w:rPr>
              <w:t>in Fall</w:t>
            </w:r>
          </w:p>
        </w:tc>
        <w:tc>
          <w:tcPr>
            <w:tcW w:w="1440" w:type="dxa"/>
            <w:shd w:val="clear" w:color="auto" w:fill="002C5C"/>
            <w:vAlign w:val="center"/>
            <w:hideMark/>
          </w:tcPr>
          <w:p w14:paraId="745E38C8" w14:textId="77777777" w:rsidR="009F68A3" w:rsidRPr="00B5096E" w:rsidRDefault="009F68A3" w:rsidP="008D0E19">
            <w:pPr>
              <w:jc w:val="center"/>
              <w:rPr>
                <w:color w:val="FFFFFF"/>
                <w:sz w:val="20"/>
                <w:szCs w:val="20"/>
                <w:lang w:eastAsia="en-US"/>
              </w:rPr>
            </w:pPr>
            <w:r w:rsidRPr="00B5096E">
              <w:rPr>
                <w:color w:val="FFFFFF"/>
                <w:sz w:val="20"/>
                <w:szCs w:val="20"/>
                <w:lang w:eastAsia="en-US"/>
              </w:rPr>
              <w:t>Graduated</w:t>
            </w:r>
          </w:p>
        </w:tc>
        <w:tc>
          <w:tcPr>
            <w:tcW w:w="1260" w:type="dxa"/>
            <w:shd w:val="clear" w:color="auto" w:fill="002C5C"/>
            <w:vAlign w:val="center"/>
            <w:hideMark/>
          </w:tcPr>
          <w:p w14:paraId="5DB5423F" w14:textId="77777777" w:rsidR="009F68A3" w:rsidRPr="00B5096E" w:rsidRDefault="009F68A3" w:rsidP="008D0E19">
            <w:pPr>
              <w:jc w:val="center"/>
              <w:rPr>
                <w:color w:val="FFFFFF"/>
                <w:sz w:val="20"/>
                <w:szCs w:val="20"/>
                <w:lang w:eastAsia="en-US"/>
              </w:rPr>
            </w:pPr>
            <w:r>
              <w:rPr>
                <w:color w:val="FFFFFF"/>
                <w:sz w:val="20"/>
                <w:szCs w:val="20"/>
                <w:lang w:eastAsia="en-US"/>
              </w:rPr>
              <w:t>Enrolled in 2</w:t>
            </w:r>
            <w:r w:rsidRPr="009F68A3">
              <w:rPr>
                <w:color w:val="FFFFFF"/>
                <w:sz w:val="20"/>
                <w:szCs w:val="20"/>
                <w:vertAlign w:val="superscript"/>
                <w:lang w:eastAsia="en-US"/>
              </w:rPr>
              <w:t>nd</w:t>
            </w:r>
            <w:r>
              <w:rPr>
                <w:color w:val="FFFFFF"/>
                <w:sz w:val="20"/>
                <w:szCs w:val="20"/>
                <w:lang w:eastAsia="en-US"/>
              </w:rPr>
              <w:t xml:space="preserve"> Fall Term</w:t>
            </w:r>
          </w:p>
        </w:tc>
        <w:tc>
          <w:tcPr>
            <w:tcW w:w="1440" w:type="dxa"/>
            <w:shd w:val="clear" w:color="auto" w:fill="002C5C"/>
            <w:vAlign w:val="center"/>
            <w:hideMark/>
          </w:tcPr>
          <w:p w14:paraId="0DBB52D1" w14:textId="77777777" w:rsidR="009F68A3" w:rsidRPr="00B5096E" w:rsidRDefault="009F68A3" w:rsidP="008D0E19">
            <w:pPr>
              <w:jc w:val="center"/>
              <w:rPr>
                <w:color w:val="FFFFFF"/>
                <w:sz w:val="20"/>
                <w:szCs w:val="20"/>
                <w:lang w:eastAsia="en-US"/>
              </w:rPr>
            </w:pPr>
            <w:r w:rsidRPr="00B5096E">
              <w:rPr>
                <w:color w:val="FFFFFF"/>
                <w:sz w:val="20"/>
                <w:szCs w:val="20"/>
                <w:lang w:eastAsia="en-US"/>
              </w:rPr>
              <w:t xml:space="preserve">Graduated and </w:t>
            </w:r>
            <w:proofErr w:type="gramStart"/>
            <w:r w:rsidRPr="00B5096E">
              <w:rPr>
                <w:color w:val="FFFFFF"/>
                <w:sz w:val="20"/>
                <w:szCs w:val="20"/>
                <w:lang w:eastAsia="en-US"/>
              </w:rPr>
              <w:t>Enrolled</w:t>
            </w:r>
            <w:proofErr w:type="gramEnd"/>
            <w:r w:rsidRPr="00B5096E">
              <w:rPr>
                <w:color w:val="FFFFFF"/>
                <w:sz w:val="20"/>
                <w:szCs w:val="20"/>
                <w:lang w:eastAsia="en-US"/>
              </w:rPr>
              <w:t xml:space="preserve"> </w:t>
            </w:r>
            <w:r>
              <w:rPr>
                <w:color w:val="FFFFFF"/>
                <w:sz w:val="20"/>
                <w:szCs w:val="20"/>
                <w:lang w:eastAsia="en-US"/>
              </w:rPr>
              <w:t>in 2</w:t>
            </w:r>
            <w:r w:rsidRPr="009F68A3">
              <w:rPr>
                <w:color w:val="FFFFFF"/>
                <w:sz w:val="20"/>
                <w:szCs w:val="20"/>
                <w:vertAlign w:val="superscript"/>
                <w:lang w:eastAsia="en-US"/>
              </w:rPr>
              <w:t>nd</w:t>
            </w:r>
            <w:r>
              <w:rPr>
                <w:color w:val="FFFFFF"/>
                <w:sz w:val="20"/>
                <w:szCs w:val="20"/>
                <w:lang w:eastAsia="en-US"/>
              </w:rPr>
              <w:t xml:space="preserve"> Fall Term</w:t>
            </w:r>
          </w:p>
        </w:tc>
        <w:tc>
          <w:tcPr>
            <w:tcW w:w="1160" w:type="dxa"/>
            <w:shd w:val="clear" w:color="auto" w:fill="002C5C"/>
            <w:vAlign w:val="center"/>
            <w:hideMark/>
          </w:tcPr>
          <w:p w14:paraId="6664CCED" w14:textId="77777777" w:rsidR="009F68A3" w:rsidRPr="00B5096E" w:rsidRDefault="009F68A3" w:rsidP="008D0E19">
            <w:pPr>
              <w:jc w:val="center"/>
              <w:rPr>
                <w:color w:val="FFFFFF"/>
                <w:sz w:val="20"/>
                <w:szCs w:val="20"/>
                <w:lang w:eastAsia="en-US"/>
              </w:rPr>
            </w:pPr>
            <w:r w:rsidRPr="00B5096E">
              <w:rPr>
                <w:color w:val="FFFFFF"/>
                <w:sz w:val="20"/>
                <w:szCs w:val="20"/>
                <w:lang w:eastAsia="en-US"/>
              </w:rPr>
              <w:t>Retention Rate</w:t>
            </w:r>
          </w:p>
        </w:tc>
      </w:tr>
      <w:tr w:rsidR="004D60B1" w:rsidRPr="00191FF1" w14:paraId="2525D435" w14:textId="77777777" w:rsidTr="009F6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2240" w:type="dxa"/>
            <w:tcBorders>
              <w:top w:val="single" w:sz="4" w:space="0" w:color="auto"/>
              <w:left w:val="single" w:sz="8" w:space="0" w:color="auto"/>
              <w:bottom w:val="single" w:sz="4" w:space="0" w:color="auto"/>
              <w:right w:val="single" w:sz="8" w:space="0" w:color="auto"/>
            </w:tcBorders>
            <w:noWrap/>
            <w:vAlign w:val="center"/>
          </w:tcPr>
          <w:p w14:paraId="02855963" w14:textId="71924BEB" w:rsidR="004D60B1" w:rsidRPr="00191FF1" w:rsidRDefault="006E463B" w:rsidP="006C4890">
            <w:pPr>
              <w:rPr>
                <w:color w:val="000000"/>
                <w:sz w:val="20"/>
                <w:szCs w:val="20"/>
                <w:lang w:eastAsia="en-US"/>
              </w:rPr>
            </w:pPr>
            <w:r w:rsidRPr="00191FF1">
              <w:rPr>
                <w:color w:val="000000"/>
                <w:sz w:val="20"/>
                <w:szCs w:val="20"/>
                <w:lang w:eastAsia="en-US"/>
              </w:rPr>
              <w:t>Fall 2019 to Fall 2020</w:t>
            </w:r>
          </w:p>
        </w:tc>
        <w:tc>
          <w:tcPr>
            <w:tcW w:w="1080" w:type="dxa"/>
            <w:tcBorders>
              <w:top w:val="single" w:sz="4" w:space="0" w:color="auto"/>
              <w:left w:val="nil"/>
              <w:bottom w:val="single" w:sz="4" w:space="0" w:color="auto"/>
              <w:right w:val="single" w:sz="8" w:space="0" w:color="auto"/>
            </w:tcBorders>
            <w:noWrap/>
            <w:vAlign w:val="center"/>
          </w:tcPr>
          <w:p w14:paraId="50C2CFC1" w14:textId="1317F7CB" w:rsidR="004D60B1" w:rsidRPr="00191FF1" w:rsidRDefault="00946354" w:rsidP="006C4890">
            <w:pPr>
              <w:jc w:val="center"/>
              <w:rPr>
                <w:color w:val="000000"/>
                <w:sz w:val="20"/>
                <w:szCs w:val="20"/>
              </w:rPr>
            </w:pPr>
            <w:r w:rsidRPr="00191FF1">
              <w:rPr>
                <w:color w:val="000000"/>
                <w:sz w:val="20"/>
                <w:szCs w:val="20"/>
              </w:rPr>
              <w:t>1,451</w:t>
            </w:r>
          </w:p>
        </w:tc>
        <w:tc>
          <w:tcPr>
            <w:tcW w:w="1440" w:type="dxa"/>
            <w:tcBorders>
              <w:top w:val="single" w:sz="4" w:space="0" w:color="auto"/>
              <w:left w:val="nil"/>
              <w:bottom w:val="single" w:sz="4" w:space="0" w:color="auto"/>
              <w:right w:val="single" w:sz="8" w:space="0" w:color="auto"/>
            </w:tcBorders>
            <w:noWrap/>
            <w:vAlign w:val="center"/>
          </w:tcPr>
          <w:p w14:paraId="5CA90012" w14:textId="07C00F9F" w:rsidR="004D60B1" w:rsidRPr="00191FF1" w:rsidRDefault="00AC6374" w:rsidP="006C4890">
            <w:pPr>
              <w:jc w:val="center"/>
              <w:rPr>
                <w:color w:val="000000"/>
                <w:sz w:val="20"/>
                <w:szCs w:val="20"/>
              </w:rPr>
            </w:pPr>
            <w:r w:rsidRPr="00191FF1">
              <w:rPr>
                <w:color w:val="000000"/>
                <w:sz w:val="20"/>
                <w:szCs w:val="20"/>
              </w:rPr>
              <w:t>226</w:t>
            </w:r>
          </w:p>
        </w:tc>
        <w:tc>
          <w:tcPr>
            <w:tcW w:w="1260" w:type="dxa"/>
            <w:tcBorders>
              <w:top w:val="single" w:sz="4" w:space="0" w:color="auto"/>
              <w:left w:val="nil"/>
              <w:bottom w:val="single" w:sz="4" w:space="0" w:color="auto"/>
              <w:right w:val="single" w:sz="8" w:space="0" w:color="auto"/>
            </w:tcBorders>
            <w:noWrap/>
            <w:vAlign w:val="center"/>
          </w:tcPr>
          <w:p w14:paraId="5A74A507" w14:textId="547B7DBC" w:rsidR="004D60B1" w:rsidRPr="00191FF1" w:rsidRDefault="00305E55" w:rsidP="006C4890">
            <w:pPr>
              <w:jc w:val="center"/>
              <w:rPr>
                <w:color w:val="000000"/>
                <w:sz w:val="20"/>
                <w:szCs w:val="20"/>
              </w:rPr>
            </w:pPr>
            <w:r w:rsidRPr="00191FF1">
              <w:rPr>
                <w:color w:val="000000"/>
                <w:sz w:val="20"/>
                <w:szCs w:val="20"/>
              </w:rPr>
              <w:t>62</w:t>
            </w:r>
            <w:r w:rsidR="00777091" w:rsidRPr="00191FF1">
              <w:rPr>
                <w:color w:val="000000"/>
                <w:sz w:val="20"/>
                <w:szCs w:val="20"/>
              </w:rPr>
              <w:t>2</w:t>
            </w:r>
          </w:p>
        </w:tc>
        <w:tc>
          <w:tcPr>
            <w:tcW w:w="1440" w:type="dxa"/>
            <w:tcBorders>
              <w:top w:val="single" w:sz="4" w:space="0" w:color="auto"/>
              <w:left w:val="nil"/>
              <w:bottom w:val="single" w:sz="4" w:space="0" w:color="auto"/>
              <w:right w:val="single" w:sz="8" w:space="0" w:color="auto"/>
            </w:tcBorders>
            <w:noWrap/>
            <w:vAlign w:val="center"/>
          </w:tcPr>
          <w:p w14:paraId="47EBEC5D" w14:textId="7D94507E" w:rsidR="004D60B1" w:rsidRPr="00191FF1" w:rsidRDefault="00305E55" w:rsidP="006C4890">
            <w:pPr>
              <w:jc w:val="center"/>
              <w:rPr>
                <w:color w:val="000000"/>
                <w:sz w:val="20"/>
                <w:szCs w:val="20"/>
              </w:rPr>
            </w:pPr>
            <w:r w:rsidRPr="00191FF1">
              <w:rPr>
                <w:color w:val="000000"/>
                <w:sz w:val="20"/>
                <w:szCs w:val="20"/>
              </w:rPr>
              <w:t>9</w:t>
            </w:r>
          </w:p>
        </w:tc>
        <w:tc>
          <w:tcPr>
            <w:tcW w:w="1160" w:type="dxa"/>
            <w:tcBorders>
              <w:top w:val="single" w:sz="4" w:space="0" w:color="auto"/>
              <w:left w:val="nil"/>
              <w:bottom w:val="single" w:sz="4" w:space="0" w:color="auto"/>
              <w:right w:val="single" w:sz="8" w:space="0" w:color="auto"/>
            </w:tcBorders>
            <w:noWrap/>
            <w:vAlign w:val="center"/>
          </w:tcPr>
          <w:p w14:paraId="40D77810" w14:textId="34420C3E" w:rsidR="004D60B1" w:rsidRPr="00191FF1" w:rsidRDefault="00305E55" w:rsidP="006C4890">
            <w:pPr>
              <w:jc w:val="center"/>
              <w:rPr>
                <w:sz w:val="20"/>
                <w:szCs w:val="20"/>
              </w:rPr>
            </w:pPr>
            <w:r w:rsidRPr="00191FF1">
              <w:rPr>
                <w:sz w:val="20"/>
                <w:szCs w:val="20"/>
              </w:rPr>
              <w:t>5</w:t>
            </w:r>
            <w:r w:rsidR="00777091" w:rsidRPr="00191FF1">
              <w:rPr>
                <w:sz w:val="20"/>
                <w:szCs w:val="20"/>
              </w:rPr>
              <w:t>7</w:t>
            </w:r>
            <w:r w:rsidRPr="00191FF1">
              <w:rPr>
                <w:sz w:val="20"/>
                <w:szCs w:val="20"/>
              </w:rPr>
              <w:t>.</w:t>
            </w:r>
            <w:r w:rsidR="00777091" w:rsidRPr="00191FF1">
              <w:rPr>
                <w:sz w:val="20"/>
                <w:szCs w:val="20"/>
              </w:rPr>
              <w:t>8</w:t>
            </w:r>
            <w:r w:rsidRPr="00191FF1">
              <w:rPr>
                <w:sz w:val="20"/>
                <w:szCs w:val="20"/>
              </w:rPr>
              <w:t>%</w:t>
            </w:r>
          </w:p>
        </w:tc>
      </w:tr>
      <w:tr w:rsidR="009C3EA1" w:rsidRPr="00191FF1" w14:paraId="2935A00E" w14:textId="77777777" w:rsidTr="009F6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2240" w:type="dxa"/>
            <w:tcBorders>
              <w:top w:val="single" w:sz="4" w:space="0" w:color="auto"/>
              <w:left w:val="single" w:sz="8" w:space="0" w:color="auto"/>
              <w:bottom w:val="single" w:sz="4" w:space="0" w:color="auto"/>
              <w:right w:val="single" w:sz="8" w:space="0" w:color="auto"/>
            </w:tcBorders>
            <w:noWrap/>
            <w:vAlign w:val="center"/>
          </w:tcPr>
          <w:p w14:paraId="235FEC0D" w14:textId="06466F53" w:rsidR="009C3EA1" w:rsidRPr="00191FF1" w:rsidRDefault="00CA19B6" w:rsidP="006C4890">
            <w:pPr>
              <w:rPr>
                <w:color w:val="000000"/>
                <w:sz w:val="20"/>
                <w:szCs w:val="20"/>
                <w:lang w:eastAsia="en-US"/>
              </w:rPr>
            </w:pPr>
            <w:r w:rsidRPr="00191FF1">
              <w:rPr>
                <w:color w:val="000000"/>
                <w:sz w:val="20"/>
                <w:szCs w:val="20"/>
                <w:lang w:eastAsia="en-US"/>
              </w:rPr>
              <w:t>Fall 2020 to Fall 2021</w:t>
            </w:r>
          </w:p>
        </w:tc>
        <w:tc>
          <w:tcPr>
            <w:tcW w:w="1080" w:type="dxa"/>
            <w:tcBorders>
              <w:top w:val="single" w:sz="4" w:space="0" w:color="auto"/>
              <w:left w:val="nil"/>
              <w:bottom w:val="single" w:sz="4" w:space="0" w:color="auto"/>
              <w:right w:val="single" w:sz="8" w:space="0" w:color="auto"/>
            </w:tcBorders>
            <w:noWrap/>
            <w:vAlign w:val="center"/>
          </w:tcPr>
          <w:p w14:paraId="31EF765B" w14:textId="4FA7CD67" w:rsidR="009C3EA1" w:rsidRPr="00191FF1" w:rsidRDefault="00CA19B6" w:rsidP="006C4890">
            <w:pPr>
              <w:jc w:val="center"/>
              <w:rPr>
                <w:color w:val="000000"/>
                <w:sz w:val="20"/>
                <w:szCs w:val="20"/>
              </w:rPr>
            </w:pPr>
            <w:r w:rsidRPr="00191FF1">
              <w:rPr>
                <w:color w:val="000000"/>
                <w:sz w:val="20"/>
                <w:szCs w:val="20"/>
              </w:rPr>
              <w:t>1,181</w:t>
            </w:r>
          </w:p>
        </w:tc>
        <w:tc>
          <w:tcPr>
            <w:tcW w:w="1440" w:type="dxa"/>
            <w:tcBorders>
              <w:top w:val="single" w:sz="4" w:space="0" w:color="auto"/>
              <w:left w:val="nil"/>
              <w:bottom w:val="single" w:sz="4" w:space="0" w:color="auto"/>
              <w:right w:val="single" w:sz="8" w:space="0" w:color="auto"/>
            </w:tcBorders>
            <w:noWrap/>
            <w:vAlign w:val="center"/>
          </w:tcPr>
          <w:p w14:paraId="4A9C4D69" w14:textId="09EF4FDF" w:rsidR="009C3EA1" w:rsidRPr="00191FF1" w:rsidRDefault="00CA19B6" w:rsidP="006C4890">
            <w:pPr>
              <w:jc w:val="center"/>
              <w:rPr>
                <w:color w:val="000000"/>
                <w:sz w:val="20"/>
                <w:szCs w:val="20"/>
              </w:rPr>
            </w:pPr>
            <w:r w:rsidRPr="00191FF1">
              <w:rPr>
                <w:color w:val="000000"/>
                <w:sz w:val="20"/>
                <w:szCs w:val="20"/>
              </w:rPr>
              <w:t>1</w:t>
            </w:r>
            <w:r w:rsidR="0057417A" w:rsidRPr="00191FF1">
              <w:rPr>
                <w:color w:val="000000"/>
                <w:sz w:val="20"/>
                <w:szCs w:val="20"/>
              </w:rPr>
              <w:t>69</w:t>
            </w:r>
          </w:p>
        </w:tc>
        <w:tc>
          <w:tcPr>
            <w:tcW w:w="1260" w:type="dxa"/>
            <w:tcBorders>
              <w:top w:val="single" w:sz="4" w:space="0" w:color="auto"/>
              <w:left w:val="nil"/>
              <w:bottom w:val="single" w:sz="4" w:space="0" w:color="auto"/>
              <w:right w:val="single" w:sz="8" w:space="0" w:color="auto"/>
            </w:tcBorders>
            <w:noWrap/>
            <w:vAlign w:val="center"/>
          </w:tcPr>
          <w:p w14:paraId="69529281" w14:textId="48EE3E2D" w:rsidR="009C3EA1" w:rsidRPr="00191FF1" w:rsidRDefault="00CA19B6" w:rsidP="006C4890">
            <w:pPr>
              <w:jc w:val="center"/>
              <w:rPr>
                <w:color w:val="000000"/>
                <w:sz w:val="20"/>
                <w:szCs w:val="20"/>
              </w:rPr>
            </w:pPr>
            <w:r w:rsidRPr="00191FF1">
              <w:rPr>
                <w:color w:val="000000"/>
                <w:sz w:val="20"/>
                <w:szCs w:val="20"/>
              </w:rPr>
              <w:t>516</w:t>
            </w:r>
          </w:p>
        </w:tc>
        <w:tc>
          <w:tcPr>
            <w:tcW w:w="1440" w:type="dxa"/>
            <w:tcBorders>
              <w:top w:val="single" w:sz="4" w:space="0" w:color="auto"/>
              <w:left w:val="nil"/>
              <w:bottom w:val="single" w:sz="4" w:space="0" w:color="auto"/>
              <w:right w:val="single" w:sz="8" w:space="0" w:color="auto"/>
            </w:tcBorders>
            <w:noWrap/>
            <w:vAlign w:val="center"/>
          </w:tcPr>
          <w:p w14:paraId="1FCB4525" w14:textId="06480FCA" w:rsidR="009C3EA1" w:rsidRPr="00191FF1" w:rsidRDefault="007A3540" w:rsidP="006C4890">
            <w:pPr>
              <w:jc w:val="center"/>
              <w:rPr>
                <w:color w:val="000000"/>
                <w:sz w:val="20"/>
                <w:szCs w:val="20"/>
              </w:rPr>
            </w:pPr>
            <w:r w:rsidRPr="00191FF1">
              <w:rPr>
                <w:color w:val="000000"/>
                <w:sz w:val="20"/>
                <w:szCs w:val="20"/>
              </w:rPr>
              <w:t>8</w:t>
            </w:r>
          </w:p>
        </w:tc>
        <w:tc>
          <w:tcPr>
            <w:tcW w:w="1160" w:type="dxa"/>
            <w:tcBorders>
              <w:top w:val="single" w:sz="4" w:space="0" w:color="auto"/>
              <w:left w:val="nil"/>
              <w:bottom w:val="single" w:sz="4" w:space="0" w:color="auto"/>
              <w:right w:val="single" w:sz="8" w:space="0" w:color="auto"/>
            </w:tcBorders>
            <w:noWrap/>
            <w:vAlign w:val="center"/>
          </w:tcPr>
          <w:p w14:paraId="54284D98" w14:textId="7561E0FF" w:rsidR="009C3EA1" w:rsidRPr="00191FF1" w:rsidRDefault="007A3540" w:rsidP="006C4890">
            <w:pPr>
              <w:jc w:val="center"/>
              <w:rPr>
                <w:sz w:val="20"/>
                <w:szCs w:val="20"/>
              </w:rPr>
            </w:pPr>
            <w:r w:rsidRPr="00191FF1">
              <w:rPr>
                <w:sz w:val="20"/>
                <w:szCs w:val="20"/>
              </w:rPr>
              <w:t>57.</w:t>
            </w:r>
            <w:r w:rsidR="00342EA1" w:rsidRPr="00191FF1">
              <w:rPr>
                <w:sz w:val="20"/>
                <w:szCs w:val="20"/>
              </w:rPr>
              <w:t>3</w:t>
            </w:r>
            <w:r w:rsidRPr="00191FF1">
              <w:rPr>
                <w:sz w:val="20"/>
                <w:szCs w:val="20"/>
              </w:rPr>
              <w:t>%</w:t>
            </w:r>
          </w:p>
        </w:tc>
      </w:tr>
      <w:tr w:rsidR="00C97E80" w:rsidRPr="00191FF1" w14:paraId="41B3A6BB" w14:textId="77777777" w:rsidTr="009F6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2240" w:type="dxa"/>
            <w:tcBorders>
              <w:top w:val="single" w:sz="4" w:space="0" w:color="auto"/>
              <w:left w:val="single" w:sz="8" w:space="0" w:color="auto"/>
              <w:bottom w:val="single" w:sz="4" w:space="0" w:color="auto"/>
              <w:right w:val="single" w:sz="8" w:space="0" w:color="auto"/>
            </w:tcBorders>
            <w:noWrap/>
            <w:vAlign w:val="center"/>
          </w:tcPr>
          <w:p w14:paraId="0D63C706" w14:textId="08C5AE59" w:rsidR="00C97E80" w:rsidRPr="00191FF1" w:rsidRDefault="00C97E80" w:rsidP="006C4890">
            <w:pPr>
              <w:rPr>
                <w:color w:val="000000"/>
                <w:sz w:val="20"/>
                <w:szCs w:val="20"/>
                <w:lang w:eastAsia="en-US"/>
              </w:rPr>
            </w:pPr>
            <w:r w:rsidRPr="00191FF1">
              <w:rPr>
                <w:color w:val="000000"/>
                <w:sz w:val="20"/>
                <w:szCs w:val="20"/>
                <w:lang w:eastAsia="en-US"/>
              </w:rPr>
              <w:t>Fall 2021 to Fall 2022</w:t>
            </w:r>
          </w:p>
        </w:tc>
        <w:tc>
          <w:tcPr>
            <w:tcW w:w="1080" w:type="dxa"/>
            <w:tcBorders>
              <w:top w:val="single" w:sz="4" w:space="0" w:color="auto"/>
              <w:left w:val="nil"/>
              <w:bottom w:val="single" w:sz="4" w:space="0" w:color="auto"/>
              <w:right w:val="single" w:sz="8" w:space="0" w:color="auto"/>
            </w:tcBorders>
            <w:noWrap/>
            <w:vAlign w:val="center"/>
          </w:tcPr>
          <w:p w14:paraId="47D6F537" w14:textId="1F7888B5" w:rsidR="00C97E80" w:rsidRPr="00191FF1" w:rsidRDefault="003A7BAB" w:rsidP="006C4890">
            <w:pPr>
              <w:jc w:val="center"/>
              <w:rPr>
                <w:color w:val="000000"/>
                <w:sz w:val="20"/>
                <w:szCs w:val="20"/>
              </w:rPr>
            </w:pPr>
            <w:r w:rsidRPr="00191FF1">
              <w:rPr>
                <w:color w:val="000000"/>
                <w:sz w:val="20"/>
                <w:szCs w:val="20"/>
              </w:rPr>
              <w:t>1,</w:t>
            </w:r>
            <w:r w:rsidR="00570F28" w:rsidRPr="00191FF1">
              <w:rPr>
                <w:color w:val="000000"/>
                <w:sz w:val="20"/>
                <w:szCs w:val="20"/>
              </w:rPr>
              <w:t>136</w:t>
            </w:r>
          </w:p>
        </w:tc>
        <w:tc>
          <w:tcPr>
            <w:tcW w:w="1440" w:type="dxa"/>
            <w:tcBorders>
              <w:top w:val="single" w:sz="4" w:space="0" w:color="auto"/>
              <w:left w:val="nil"/>
              <w:bottom w:val="single" w:sz="4" w:space="0" w:color="auto"/>
              <w:right w:val="single" w:sz="8" w:space="0" w:color="auto"/>
            </w:tcBorders>
            <w:noWrap/>
            <w:vAlign w:val="center"/>
          </w:tcPr>
          <w:p w14:paraId="1C8A1620" w14:textId="3E8AF48E" w:rsidR="00C97E80" w:rsidRPr="00191FF1" w:rsidRDefault="003A7BAB" w:rsidP="006C4890">
            <w:pPr>
              <w:jc w:val="center"/>
              <w:rPr>
                <w:color w:val="000000"/>
                <w:sz w:val="20"/>
                <w:szCs w:val="20"/>
              </w:rPr>
            </w:pPr>
            <w:r w:rsidRPr="00191FF1">
              <w:rPr>
                <w:color w:val="000000"/>
                <w:sz w:val="20"/>
                <w:szCs w:val="20"/>
              </w:rPr>
              <w:t>1</w:t>
            </w:r>
            <w:r w:rsidR="0057417A" w:rsidRPr="00191FF1">
              <w:rPr>
                <w:color w:val="000000"/>
                <w:sz w:val="20"/>
                <w:szCs w:val="20"/>
              </w:rPr>
              <w:t>57</w:t>
            </w:r>
          </w:p>
        </w:tc>
        <w:tc>
          <w:tcPr>
            <w:tcW w:w="1260" w:type="dxa"/>
            <w:tcBorders>
              <w:top w:val="single" w:sz="4" w:space="0" w:color="auto"/>
              <w:left w:val="nil"/>
              <w:bottom w:val="single" w:sz="4" w:space="0" w:color="auto"/>
              <w:right w:val="single" w:sz="8" w:space="0" w:color="auto"/>
            </w:tcBorders>
            <w:noWrap/>
            <w:vAlign w:val="center"/>
          </w:tcPr>
          <w:p w14:paraId="787F869D" w14:textId="067508AA" w:rsidR="00C97E80" w:rsidRPr="00191FF1" w:rsidRDefault="00570F28" w:rsidP="006C4890">
            <w:pPr>
              <w:jc w:val="center"/>
              <w:rPr>
                <w:color w:val="000000"/>
                <w:sz w:val="20"/>
                <w:szCs w:val="20"/>
              </w:rPr>
            </w:pPr>
            <w:r w:rsidRPr="00191FF1">
              <w:rPr>
                <w:color w:val="000000"/>
                <w:sz w:val="20"/>
                <w:szCs w:val="20"/>
              </w:rPr>
              <w:t>5</w:t>
            </w:r>
            <w:r w:rsidR="0057417A" w:rsidRPr="00191FF1">
              <w:rPr>
                <w:color w:val="000000"/>
                <w:sz w:val="20"/>
                <w:szCs w:val="20"/>
              </w:rPr>
              <w:t>22</w:t>
            </w:r>
          </w:p>
        </w:tc>
        <w:tc>
          <w:tcPr>
            <w:tcW w:w="1440" w:type="dxa"/>
            <w:tcBorders>
              <w:top w:val="single" w:sz="4" w:space="0" w:color="auto"/>
              <w:left w:val="nil"/>
              <w:bottom w:val="single" w:sz="4" w:space="0" w:color="auto"/>
              <w:right w:val="single" w:sz="8" w:space="0" w:color="auto"/>
            </w:tcBorders>
            <w:noWrap/>
            <w:vAlign w:val="center"/>
          </w:tcPr>
          <w:p w14:paraId="4F5C2FB1" w14:textId="49FEE632" w:rsidR="00C97E80" w:rsidRPr="00191FF1" w:rsidRDefault="00570F28" w:rsidP="006C4890">
            <w:pPr>
              <w:jc w:val="center"/>
              <w:rPr>
                <w:color w:val="000000"/>
                <w:sz w:val="20"/>
                <w:szCs w:val="20"/>
              </w:rPr>
            </w:pPr>
            <w:r w:rsidRPr="00191FF1">
              <w:rPr>
                <w:color w:val="000000"/>
                <w:sz w:val="20"/>
                <w:szCs w:val="20"/>
              </w:rPr>
              <w:t>11</w:t>
            </w:r>
          </w:p>
        </w:tc>
        <w:tc>
          <w:tcPr>
            <w:tcW w:w="1160" w:type="dxa"/>
            <w:tcBorders>
              <w:top w:val="single" w:sz="4" w:space="0" w:color="auto"/>
              <w:left w:val="nil"/>
              <w:bottom w:val="single" w:sz="4" w:space="0" w:color="auto"/>
              <w:right w:val="single" w:sz="8" w:space="0" w:color="auto"/>
            </w:tcBorders>
            <w:noWrap/>
            <w:vAlign w:val="center"/>
          </w:tcPr>
          <w:p w14:paraId="1E9E807B" w14:textId="460282E5" w:rsidR="00C97E80" w:rsidRPr="00191FF1" w:rsidRDefault="00342EA1" w:rsidP="006C4890">
            <w:pPr>
              <w:jc w:val="center"/>
              <w:rPr>
                <w:sz w:val="20"/>
                <w:szCs w:val="20"/>
              </w:rPr>
            </w:pPr>
            <w:r w:rsidRPr="00191FF1">
              <w:rPr>
                <w:sz w:val="20"/>
                <w:szCs w:val="20"/>
              </w:rPr>
              <w:t>57.9</w:t>
            </w:r>
            <w:r w:rsidR="00570F28" w:rsidRPr="00191FF1">
              <w:rPr>
                <w:sz w:val="20"/>
                <w:szCs w:val="20"/>
              </w:rPr>
              <w:t>%</w:t>
            </w:r>
          </w:p>
        </w:tc>
      </w:tr>
      <w:tr w:rsidR="00570F28" w:rsidRPr="00B5096E" w14:paraId="30181007" w14:textId="77777777" w:rsidTr="00895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2240" w:type="dxa"/>
            <w:tcBorders>
              <w:top w:val="single" w:sz="4" w:space="0" w:color="auto"/>
              <w:left w:val="single" w:sz="8" w:space="0" w:color="auto"/>
              <w:bottom w:val="single" w:sz="4" w:space="0" w:color="auto"/>
              <w:right w:val="single" w:sz="8" w:space="0" w:color="auto"/>
            </w:tcBorders>
            <w:noWrap/>
            <w:vAlign w:val="center"/>
          </w:tcPr>
          <w:p w14:paraId="461B886F" w14:textId="2F06F12B" w:rsidR="00570F28" w:rsidRPr="00191FF1" w:rsidRDefault="00570F28" w:rsidP="006C4890">
            <w:pPr>
              <w:rPr>
                <w:color w:val="000000"/>
                <w:sz w:val="20"/>
                <w:szCs w:val="20"/>
                <w:lang w:eastAsia="en-US"/>
              </w:rPr>
            </w:pPr>
            <w:r w:rsidRPr="00191FF1">
              <w:rPr>
                <w:color w:val="000000"/>
                <w:sz w:val="20"/>
                <w:szCs w:val="20"/>
                <w:lang w:eastAsia="en-US"/>
              </w:rPr>
              <w:t>Fall 2022 to Fall 2023</w:t>
            </w:r>
          </w:p>
        </w:tc>
        <w:tc>
          <w:tcPr>
            <w:tcW w:w="1080" w:type="dxa"/>
            <w:tcBorders>
              <w:top w:val="single" w:sz="4" w:space="0" w:color="auto"/>
              <w:left w:val="nil"/>
              <w:bottom w:val="single" w:sz="4" w:space="0" w:color="auto"/>
              <w:right w:val="single" w:sz="8" w:space="0" w:color="auto"/>
            </w:tcBorders>
            <w:noWrap/>
            <w:vAlign w:val="center"/>
          </w:tcPr>
          <w:p w14:paraId="294DEF54" w14:textId="28B26673" w:rsidR="00570F28" w:rsidRPr="00191FF1" w:rsidRDefault="00570F28" w:rsidP="006C4890">
            <w:pPr>
              <w:jc w:val="center"/>
              <w:rPr>
                <w:color w:val="000000"/>
                <w:sz w:val="20"/>
                <w:szCs w:val="20"/>
              </w:rPr>
            </w:pPr>
            <w:r w:rsidRPr="00191FF1">
              <w:rPr>
                <w:color w:val="000000"/>
                <w:sz w:val="20"/>
                <w:szCs w:val="20"/>
              </w:rPr>
              <w:t>1,077</w:t>
            </w:r>
          </w:p>
        </w:tc>
        <w:tc>
          <w:tcPr>
            <w:tcW w:w="1440" w:type="dxa"/>
            <w:tcBorders>
              <w:top w:val="single" w:sz="4" w:space="0" w:color="auto"/>
              <w:left w:val="nil"/>
              <w:bottom w:val="single" w:sz="4" w:space="0" w:color="auto"/>
              <w:right w:val="single" w:sz="8" w:space="0" w:color="auto"/>
            </w:tcBorders>
            <w:noWrap/>
            <w:vAlign w:val="center"/>
          </w:tcPr>
          <w:p w14:paraId="2DE33DA9" w14:textId="6CB3EFF0" w:rsidR="00570F28" w:rsidRPr="00191FF1" w:rsidRDefault="00570F28" w:rsidP="006C4890">
            <w:pPr>
              <w:jc w:val="center"/>
              <w:rPr>
                <w:color w:val="000000"/>
                <w:sz w:val="20"/>
                <w:szCs w:val="20"/>
              </w:rPr>
            </w:pPr>
            <w:r w:rsidRPr="00191FF1">
              <w:rPr>
                <w:color w:val="000000"/>
                <w:sz w:val="20"/>
                <w:szCs w:val="20"/>
              </w:rPr>
              <w:t>1</w:t>
            </w:r>
            <w:r w:rsidR="000541AE" w:rsidRPr="00191FF1">
              <w:rPr>
                <w:color w:val="000000"/>
                <w:sz w:val="20"/>
                <w:szCs w:val="20"/>
              </w:rPr>
              <w:t>42</w:t>
            </w:r>
          </w:p>
        </w:tc>
        <w:tc>
          <w:tcPr>
            <w:tcW w:w="1260" w:type="dxa"/>
            <w:tcBorders>
              <w:top w:val="single" w:sz="4" w:space="0" w:color="auto"/>
              <w:left w:val="nil"/>
              <w:bottom w:val="single" w:sz="4" w:space="0" w:color="auto"/>
              <w:right w:val="single" w:sz="8" w:space="0" w:color="auto"/>
            </w:tcBorders>
            <w:noWrap/>
            <w:vAlign w:val="center"/>
          </w:tcPr>
          <w:p w14:paraId="01C15590" w14:textId="11106CA7" w:rsidR="00570F28" w:rsidRPr="00191FF1" w:rsidRDefault="00570F28" w:rsidP="006C4890">
            <w:pPr>
              <w:jc w:val="center"/>
              <w:rPr>
                <w:color w:val="000000"/>
                <w:sz w:val="20"/>
                <w:szCs w:val="20"/>
              </w:rPr>
            </w:pPr>
            <w:r w:rsidRPr="00191FF1">
              <w:rPr>
                <w:color w:val="000000"/>
                <w:sz w:val="20"/>
                <w:szCs w:val="20"/>
              </w:rPr>
              <w:t>5</w:t>
            </w:r>
            <w:r w:rsidR="0057417A" w:rsidRPr="00191FF1">
              <w:rPr>
                <w:color w:val="000000"/>
                <w:sz w:val="20"/>
                <w:szCs w:val="20"/>
              </w:rPr>
              <w:t>54</w:t>
            </w:r>
          </w:p>
        </w:tc>
        <w:tc>
          <w:tcPr>
            <w:tcW w:w="1440" w:type="dxa"/>
            <w:tcBorders>
              <w:top w:val="single" w:sz="4" w:space="0" w:color="auto"/>
              <w:left w:val="nil"/>
              <w:bottom w:val="single" w:sz="4" w:space="0" w:color="auto"/>
              <w:right w:val="single" w:sz="8" w:space="0" w:color="auto"/>
            </w:tcBorders>
            <w:noWrap/>
            <w:vAlign w:val="center"/>
          </w:tcPr>
          <w:p w14:paraId="70FC2EA1" w14:textId="624201C6" w:rsidR="00570F28" w:rsidRPr="00191FF1" w:rsidRDefault="00570F28" w:rsidP="006C4890">
            <w:pPr>
              <w:jc w:val="center"/>
              <w:rPr>
                <w:color w:val="000000"/>
                <w:sz w:val="20"/>
                <w:szCs w:val="20"/>
              </w:rPr>
            </w:pPr>
            <w:r w:rsidRPr="00191FF1">
              <w:rPr>
                <w:color w:val="000000"/>
                <w:sz w:val="20"/>
                <w:szCs w:val="20"/>
              </w:rPr>
              <w:t>7</w:t>
            </w:r>
          </w:p>
        </w:tc>
        <w:tc>
          <w:tcPr>
            <w:tcW w:w="1160" w:type="dxa"/>
            <w:tcBorders>
              <w:top w:val="single" w:sz="4" w:space="0" w:color="auto"/>
              <w:left w:val="nil"/>
              <w:bottom w:val="single" w:sz="4" w:space="0" w:color="auto"/>
              <w:right w:val="single" w:sz="8" w:space="0" w:color="auto"/>
            </w:tcBorders>
            <w:noWrap/>
            <w:vAlign w:val="center"/>
          </w:tcPr>
          <w:p w14:paraId="1595D4F9" w14:textId="49CA097E" w:rsidR="00570F28" w:rsidRPr="00B5096E" w:rsidRDefault="00570F28" w:rsidP="006C4890">
            <w:pPr>
              <w:jc w:val="center"/>
              <w:rPr>
                <w:sz w:val="20"/>
                <w:szCs w:val="20"/>
              </w:rPr>
            </w:pPr>
            <w:r w:rsidRPr="00191FF1">
              <w:rPr>
                <w:sz w:val="20"/>
                <w:szCs w:val="20"/>
              </w:rPr>
              <w:t>6</w:t>
            </w:r>
            <w:r w:rsidR="000541AE" w:rsidRPr="00191FF1">
              <w:rPr>
                <w:sz w:val="20"/>
                <w:szCs w:val="20"/>
              </w:rPr>
              <w:t>4.</w:t>
            </w:r>
            <w:r w:rsidR="00342EA1" w:rsidRPr="00191FF1">
              <w:rPr>
                <w:sz w:val="20"/>
                <w:szCs w:val="20"/>
              </w:rPr>
              <w:t>0</w:t>
            </w:r>
            <w:r w:rsidRPr="00191FF1">
              <w:rPr>
                <w:sz w:val="20"/>
                <w:szCs w:val="20"/>
              </w:rPr>
              <w:t>%</w:t>
            </w:r>
          </w:p>
        </w:tc>
      </w:tr>
      <w:tr w:rsidR="0089540F" w:rsidRPr="00B5096E" w14:paraId="6B9ED62C" w14:textId="77777777" w:rsidTr="007C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2240" w:type="dxa"/>
            <w:tcBorders>
              <w:top w:val="single" w:sz="4" w:space="0" w:color="auto"/>
              <w:left w:val="single" w:sz="8" w:space="0" w:color="auto"/>
              <w:bottom w:val="single" w:sz="4" w:space="0" w:color="auto"/>
              <w:right w:val="single" w:sz="8" w:space="0" w:color="auto"/>
            </w:tcBorders>
            <w:noWrap/>
            <w:vAlign w:val="center"/>
          </w:tcPr>
          <w:p w14:paraId="74A6A184" w14:textId="7131927B" w:rsidR="0089540F" w:rsidRPr="00191FF1" w:rsidRDefault="0089540F" w:rsidP="006C4890">
            <w:pPr>
              <w:rPr>
                <w:color w:val="000000"/>
                <w:sz w:val="20"/>
                <w:szCs w:val="20"/>
                <w:lang w:eastAsia="en-US"/>
              </w:rPr>
            </w:pPr>
            <w:r>
              <w:rPr>
                <w:color w:val="000000"/>
                <w:sz w:val="20"/>
                <w:szCs w:val="20"/>
                <w:lang w:eastAsia="en-US"/>
              </w:rPr>
              <w:t>Fall 2023 to Fall 2024</w:t>
            </w:r>
          </w:p>
        </w:tc>
        <w:tc>
          <w:tcPr>
            <w:tcW w:w="1080" w:type="dxa"/>
            <w:tcBorders>
              <w:top w:val="single" w:sz="4" w:space="0" w:color="auto"/>
              <w:left w:val="nil"/>
              <w:bottom w:val="single" w:sz="4" w:space="0" w:color="auto"/>
              <w:right w:val="single" w:sz="8" w:space="0" w:color="auto"/>
            </w:tcBorders>
            <w:noWrap/>
            <w:vAlign w:val="center"/>
          </w:tcPr>
          <w:p w14:paraId="378F2BE8" w14:textId="7C96A58B" w:rsidR="0089540F" w:rsidRPr="00191FF1" w:rsidRDefault="0089540F" w:rsidP="006C4890">
            <w:pPr>
              <w:jc w:val="center"/>
              <w:rPr>
                <w:color w:val="000000"/>
                <w:sz w:val="20"/>
                <w:szCs w:val="20"/>
              </w:rPr>
            </w:pPr>
            <w:r>
              <w:rPr>
                <w:color w:val="000000"/>
                <w:sz w:val="20"/>
                <w:szCs w:val="20"/>
              </w:rPr>
              <w:t>1,335</w:t>
            </w:r>
          </w:p>
        </w:tc>
        <w:tc>
          <w:tcPr>
            <w:tcW w:w="1440" w:type="dxa"/>
            <w:tcBorders>
              <w:top w:val="single" w:sz="4" w:space="0" w:color="auto"/>
              <w:left w:val="nil"/>
              <w:bottom w:val="single" w:sz="4" w:space="0" w:color="auto"/>
              <w:right w:val="single" w:sz="8" w:space="0" w:color="auto"/>
            </w:tcBorders>
            <w:noWrap/>
            <w:vAlign w:val="center"/>
          </w:tcPr>
          <w:p w14:paraId="0A942CF0" w14:textId="0CB96B98" w:rsidR="0089540F" w:rsidRPr="00191FF1" w:rsidRDefault="0089540F" w:rsidP="006C4890">
            <w:pPr>
              <w:jc w:val="center"/>
              <w:rPr>
                <w:color w:val="000000"/>
                <w:sz w:val="20"/>
                <w:szCs w:val="20"/>
              </w:rPr>
            </w:pPr>
            <w:r>
              <w:rPr>
                <w:color w:val="000000"/>
                <w:sz w:val="20"/>
                <w:szCs w:val="20"/>
              </w:rPr>
              <w:t>302</w:t>
            </w:r>
          </w:p>
        </w:tc>
        <w:tc>
          <w:tcPr>
            <w:tcW w:w="1260" w:type="dxa"/>
            <w:tcBorders>
              <w:top w:val="single" w:sz="4" w:space="0" w:color="auto"/>
              <w:left w:val="nil"/>
              <w:bottom w:val="single" w:sz="4" w:space="0" w:color="auto"/>
              <w:right w:val="single" w:sz="8" w:space="0" w:color="auto"/>
            </w:tcBorders>
            <w:noWrap/>
            <w:vAlign w:val="center"/>
          </w:tcPr>
          <w:p w14:paraId="718CBBDE" w14:textId="7774F62C" w:rsidR="0089540F" w:rsidRPr="00191FF1" w:rsidRDefault="0089540F" w:rsidP="006C4890">
            <w:pPr>
              <w:jc w:val="center"/>
              <w:rPr>
                <w:color w:val="000000"/>
                <w:sz w:val="20"/>
                <w:szCs w:val="20"/>
              </w:rPr>
            </w:pPr>
            <w:r>
              <w:rPr>
                <w:color w:val="000000"/>
                <w:sz w:val="20"/>
                <w:szCs w:val="20"/>
              </w:rPr>
              <w:t>602</w:t>
            </w:r>
          </w:p>
        </w:tc>
        <w:tc>
          <w:tcPr>
            <w:tcW w:w="1440" w:type="dxa"/>
            <w:tcBorders>
              <w:top w:val="single" w:sz="4" w:space="0" w:color="auto"/>
              <w:left w:val="nil"/>
              <w:bottom w:val="single" w:sz="4" w:space="0" w:color="auto"/>
              <w:right w:val="single" w:sz="8" w:space="0" w:color="auto"/>
            </w:tcBorders>
            <w:noWrap/>
            <w:vAlign w:val="center"/>
          </w:tcPr>
          <w:p w14:paraId="3F1014D5" w14:textId="066975E1" w:rsidR="0089540F" w:rsidRPr="00191FF1" w:rsidRDefault="0089540F" w:rsidP="006C4890">
            <w:pPr>
              <w:jc w:val="center"/>
              <w:rPr>
                <w:color w:val="000000"/>
                <w:sz w:val="20"/>
                <w:szCs w:val="20"/>
              </w:rPr>
            </w:pPr>
            <w:r>
              <w:rPr>
                <w:color w:val="000000"/>
                <w:sz w:val="20"/>
                <w:szCs w:val="20"/>
              </w:rPr>
              <w:t>60</w:t>
            </w:r>
          </w:p>
        </w:tc>
        <w:tc>
          <w:tcPr>
            <w:tcW w:w="1160" w:type="dxa"/>
            <w:tcBorders>
              <w:top w:val="single" w:sz="4" w:space="0" w:color="auto"/>
              <w:left w:val="nil"/>
              <w:bottom w:val="single" w:sz="4" w:space="0" w:color="auto"/>
              <w:right w:val="single" w:sz="8" w:space="0" w:color="auto"/>
            </w:tcBorders>
            <w:noWrap/>
            <w:vAlign w:val="center"/>
          </w:tcPr>
          <w:p w14:paraId="66FBF97B" w14:textId="4D443D20" w:rsidR="0089540F" w:rsidRPr="00191FF1" w:rsidRDefault="0089540F" w:rsidP="006C4890">
            <w:pPr>
              <w:jc w:val="center"/>
              <w:rPr>
                <w:sz w:val="20"/>
                <w:szCs w:val="20"/>
              </w:rPr>
            </w:pPr>
            <w:r>
              <w:rPr>
                <w:sz w:val="20"/>
                <w:szCs w:val="20"/>
              </w:rPr>
              <w:t>63.2%</w:t>
            </w:r>
          </w:p>
        </w:tc>
      </w:tr>
    </w:tbl>
    <w:p w14:paraId="51EB5C57" w14:textId="79B99D03" w:rsidR="00BE4D59" w:rsidRPr="00B5096E" w:rsidRDefault="00BE4D59" w:rsidP="00BE4D59">
      <w:pPr>
        <w:contextualSpacing/>
        <w:rPr>
          <w:sz w:val="16"/>
          <w:szCs w:val="16"/>
        </w:rPr>
      </w:pPr>
    </w:p>
    <w:p w14:paraId="5A71D2B0" w14:textId="77777777" w:rsidR="00037514" w:rsidRPr="00B5096E" w:rsidRDefault="00037514" w:rsidP="00BE4D59">
      <w:pPr>
        <w:contextualSpacing/>
        <w:rPr>
          <w:sz w:val="16"/>
          <w:szCs w:val="16"/>
        </w:rPr>
      </w:pPr>
    </w:p>
    <w:p w14:paraId="01C1B168" w14:textId="7CDCD469" w:rsidR="00151682" w:rsidRPr="006B2FAF" w:rsidRDefault="00435183" w:rsidP="006B2FAF">
      <w:pPr>
        <w:pStyle w:val="Heading2"/>
        <w:spacing w:before="0" w:after="40"/>
        <w:rPr>
          <w:b/>
        </w:rPr>
      </w:pPr>
      <w:bookmarkStart w:id="192" w:name="_Toc223452914"/>
      <w:bookmarkStart w:id="193" w:name="_Toc247695283"/>
      <w:bookmarkStart w:id="194" w:name="_Toc407633585"/>
      <w:r w:rsidRPr="00B5096E">
        <w:rPr>
          <w:b/>
        </w:rPr>
        <w:t>Retention Rates for Part-Time Students</w:t>
      </w:r>
      <w:bookmarkEnd w:id="192"/>
    </w:p>
    <w:p w14:paraId="4D4268C5" w14:textId="36C6227B" w:rsidR="00F7742C" w:rsidRPr="00B5096E" w:rsidRDefault="00D5549B" w:rsidP="00BE4D59">
      <w:pPr>
        <w:pStyle w:val="Heading2"/>
        <w:spacing w:before="0"/>
        <w:contextualSpacing/>
      </w:pPr>
      <w:bookmarkStart w:id="195" w:name="_Toc223452915"/>
      <w:r w:rsidRPr="00B5096E">
        <w:t xml:space="preserve">Table </w:t>
      </w:r>
      <w:r w:rsidR="00FE49CC" w:rsidRPr="00B5096E">
        <w:t>7</w:t>
      </w:r>
      <w:r w:rsidR="00D0502D" w:rsidRPr="00B5096E">
        <w:t>-5</w:t>
      </w:r>
      <w:r w:rsidRPr="00B5096E">
        <w:t>: Retention</w:t>
      </w:r>
      <w:r w:rsidR="00D51F23" w:rsidRPr="00B5096E">
        <w:t>:</w:t>
      </w:r>
      <w:r w:rsidRPr="00B5096E">
        <w:t xml:space="preserve"> Fall to Spring, </w:t>
      </w:r>
      <w:r w:rsidR="008A0A8C" w:rsidRPr="00B5096E">
        <w:t>Part-T</w:t>
      </w:r>
      <w:r w:rsidR="00297E73" w:rsidRPr="00B5096E">
        <w:t>ime Students</w:t>
      </w:r>
      <w:bookmarkEnd w:id="193"/>
      <w:bookmarkEnd w:id="194"/>
      <w:bookmarkEnd w:id="195"/>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11"/>
        <w:gridCol w:w="1338"/>
        <w:gridCol w:w="1311"/>
        <w:gridCol w:w="1313"/>
        <w:gridCol w:w="1500"/>
        <w:gridCol w:w="1207"/>
      </w:tblGrid>
      <w:tr w:rsidR="009F68A3" w:rsidRPr="00B5096E" w14:paraId="3C972FC4" w14:textId="77777777" w:rsidTr="009F70B6">
        <w:trPr>
          <w:trHeight w:val="740"/>
        </w:trPr>
        <w:tc>
          <w:tcPr>
            <w:tcW w:w="1287" w:type="pct"/>
            <w:shd w:val="clear" w:color="auto" w:fill="002C5C"/>
            <w:vAlign w:val="center"/>
            <w:hideMark/>
          </w:tcPr>
          <w:p w14:paraId="07BA2E61" w14:textId="14A1419E" w:rsidR="009F68A3" w:rsidRPr="00B5096E" w:rsidRDefault="009F68A3" w:rsidP="009F68A3">
            <w:pPr>
              <w:jc w:val="center"/>
              <w:rPr>
                <w:color w:val="FFFFFF"/>
                <w:sz w:val="20"/>
                <w:szCs w:val="20"/>
                <w:lang w:eastAsia="en-US"/>
              </w:rPr>
            </w:pPr>
            <w:r w:rsidRPr="00B5096E">
              <w:rPr>
                <w:color w:val="FFFFFF"/>
                <w:sz w:val="20"/>
                <w:szCs w:val="20"/>
                <w:lang w:eastAsia="en-US"/>
              </w:rPr>
              <w:t>Year</w:t>
            </w:r>
          </w:p>
        </w:tc>
        <w:tc>
          <w:tcPr>
            <w:tcW w:w="745" w:type="pct"/>
            <w:shd w:val="clear" w:color="auto" w:fill="002C5C"/>
            <w:vAlign w:val="center"/>
            <w:hideMark/>
          </w:tcPr>
          <w:p w14:paraId="0C91E66E" w14:textId="1B16395F" w:rsidR="009F68A3" w:rsidRPr="00B5096E" w:rsidRDefault="009F68A3" w:rsidP="009F70B6">
            <w:pPr>
              <w:jc w:val="center"/>
              <w:rPr>
                <w:color w:val="FFFFFF"/>
                <w:sz w:val="20"/>
                <w:szCs w:val="20"/>
                <w:lang w:eastAsia="en-US"/>
              </w:rPr>
            </w:pPr>
            <w:r w:rsidRPr="00B5096E">
              <w:rPr>
                <w:color w:val="FFFFFF"/>
                <w:sz w:val="20"/>
                <w:szCs w:val="20"/>
                <w:lang w:eastAsia="en-US"/>
              </w:rPr>
              <w:t xml:space="preserve">Enrolled </w:t>
            </w:r>
            <w:r>
              <w:rPr>
                <w:color w:val="FFFFFF"/>
                <w:sz w:val="20"/>
                <w:szCs w:val="20"/>
                <w:lang w:eastAsia="en-US"/>
              </w:rPr>
              <w:t>in Fall</w:t>
            </w:r>
          </w:p>
        </w:tc>
        <w:tc>
          <w:tcPr>
            <w:tcW w:w="730" w:type="pct"/>
            <w:shd w:val="clear" w:color="auto" w:fill="002C5C"/>
            <w:vAlign w:val="center"/>
            <w:hideMark/>
          </w:tcPr>
          <w:p w14:paraId="5441BD5C" w14:textId="274AEC18" w:rsidR="009F68A3" w:rsidRPr="00B5096E" w:rsidRDefault="009F68A3" w:rsidP="009F70B6">
            <w:pPr>
              <w:jc w:val="center"/>
              <w:rPr>
                <w:color w:val="FFFFFF"/>
                <w:sz w:val="20"/>
                <w:szCs w:val="20"/>
                <w:lang w:eastAsia="en-US"/>
              </w:rPr>
            </w:pPr>
            <w:r w:rsidRPr="00B5096E">
              <w:rPr>
                <w:color w:val="FFFFFF"/>
                <w:sz w:val="20"/>
                <w:szCs w:val="20"/>
                <w:lang w:eastAsia="en-US"/>
              </w:rPr>
              <w:t>Graduated</w:t>
            </w:r>
          </w:p>
        </w:tc>
        <w:tc>
          <w:tcPr>
            <w:tcW w:w="731" w:type="pct"/>
            <w:shd w:val="clear" w:color="auto" w:fill="002C5C"/>
            <w:vAlign w:val="center"/>
            <w:hideMark/>
          </w:tcPr>
          <w:p w14:paraId="790A637C" w14:textId="19D89205" w:rsidR="009F68A3" w:rsidRPr="00B5096E" w:rsidRDefault="009F68A3" w:rsidP="009F70B6">
            <w:pPr>
              <w:jc w:val="center"/>
              <w:rPr>
                <w:color w:val="FFFFFF"/>
                <w:sz w:val="20"/>
                <w:szCs w:val="20"/>
                <w:lang w:eastAsia="en-US"/>
              </w:rPr>
            </w:pPr>
            <w:r w:rsidRPr="00B5096E">
              <w:rPr>
                <w:color w:val="FFFFFF"/>
                <w:sz w:val="20"/>
                <w:szCs w:val="20"/>
                <w:lang w:eastAsia="en-US"/>
              </w:rPr>
              <w:t xml:space="preserve">Enrolled </w:t>
            </w:r>
            <w:r>
              <w:rPr>
                <w:color w:val="FFFFFF"/>
                <w:sz w:val="20"/>
                <w:szCs w:val="20"/>
                <w:lang w:eastAsia="en-US"/>
              </w:rPr>
              <w:t>in Spring</w:t>
            </w:r>
          </w:p>
        </w:tc>
        <w:tc>
          <w:tcPr>
            <w:tcW w:w="835" w:type="pct"/>
            <w:shd w:val="clear" w:color="auto" w:fill="002C5C"/>
            <w:vAlign w:val="center"/>
            <w:hideMark/>
          </w:tcPr>
          <w:p w14:paraId="1E978FEC" w14:textId="75655D7B" w:rsidR="009F68A3" w:rsidRPr="00B5096E" w:rsidRDefault="009F68A3" w:rsidP="009F70B6">
            <w:pPr>
              <w:jc w:val="center"/>
              <w:rPr>
                <w:color w:val="FFFFFF"/>
                <w:sz w:val="20"/>
                <w:szCs w:val="20"/>
                <w:lang w:eastAsia="en-US"/>
              </w:rPr>
            </w:pPr>
            <w:r w:rsidRPr="00B5096E">
              <w:rPr>
                <w:color w:val="FFFFFF"/>
                <w:sz w:val="20"/>
                <w:szCs w:val="20"/>
                <w:lang w:eastAsia="en-US"/>
              </w:rPr>
              <w:t>Graduated and Enrolled</w:t>
            </w:r>
          </w:p>
        </w:tc>
        <w:tc>
          <w:tcPr>
            <w:tcW w:w="672" w:type="pct"/>
            <w:shd w:val="clear" w:color="auto" w:fill="002C5C"/>
            <w:vAlign w:val="center"/>
            <w:hideMark/>
          </w:tcPr>
          <w:p w14:paraId="37791E96" w14:textId="04AC8E97" w:rsidR="009F68A3" w:rsidRPr="00B5096E" w:rsidRDefault="009F68A3" w:rsidP="009F70B6">
            <w:pPr>
              <w:jc w:val="center"/>
              <w:rPr>
                <w:color w:val="FFFFFF"/>
                <w:sz w:val="20"/>
                <w:szCs w:val="20"/>
                <w:lang w:eastAsia="en-US"/>
              </w:rPr>
            </w:pPr>
            <w:r w:rsidRPr="00B5096E">
              <w:rPr>
                <w:color w:val="FFFFFF"/>
                <w:sz w:val="20"/>
                <w:szCs w:val="20"/>
                <w:lang w:eastAsia="en-US"/>
              </w:rPr>
              <w:t>Retention Rate</w:t>
            </w:r>
          </w:p>
        </w:tc>
      </w:tr>
      <w:tr w:rsidR="00A14D37" w:rsidRPr="00B5096E" w14:paraId="4A8CC017" w14:textId="77777777" w:rsidTr="009F70B6">
        <w:trPr>
          <w:trHeight w:val="320"/>
        </w:trPr>
        <w:tc>
          <w:tcPr>
            <w:tcW w:w="1287" w:type="pct"/>
            <w:noWrap/>
            <w:vAlign w:val="center"/>
          </w:tcPr>
          <w:p w14:paraId="042678C4" w14:textId="2D6D57E6" w:rsidR="00A14D37" w:rsidRPr="00B5096E" w:rsidRDefault="0001533E" w:rsidP="009F70B6">
            <w:pPr>
              <w:rPr>
                <w:sz w:val="20"/>
                <w:szCs w:val="20"/>
              </w:rPr>
            </w:pPr>
            <w:r w:rsidRPr="00B5096E">
              <w:rPr>
                <w:sz w:val="20"/>
                <w:szCs w:val="20"/>
              </w:rPr>
              <w:t>Fall 2020 to Spring 2021</w:t>
            </w:r>
          </w:p>
        </w:tc>
        <w:tc>
          <w:tcPr>
            <w:tcW w:w="745" w:type="pct"/>
            <w:noWrap/>
            <w:vAlign w:val="center"/>
          </w:tcPr>
          <w:p w14:paraId="52F3AAAE" w14:textId="72E42C4B" w:rsidR="00A14D37" w:rsidRPr="00B5096E" w:rsidRDefault="00694D25" w:rsidP="009F70B6">
            <w:pPr>
              <w:jc w:val="center"/>
              <w:rPr>
                <w:sz w:val="20"/>
                <w:szCs w:val="20"/>
              </w:rPr>
            </w:pPr>
            <w:r w:rsidRPr="00B5096E">
              <w:rPr>
                <w:sz w:val="20"/>
                <w:szCs w:val="20"/>
              </w:rPr>
              <w:t>2,581</w:t>
            </w:r>
          </w:p>
        </w:tc>
        <w:tc>
          <w:tcPr>
            <w:tcW w:w="730" w:type="pct"/>
            <w:noWrap/>
            <w:vAlign w:val="center"/>
          </w:tcPr>
          <w:p w14:paraId="68E7A6E1" w14:textId="1925FCCE" w:rsidR="00A14D37" w:rsidRPr="00B5096E" w:rsidRDefault="00253733" w:rsidP="009F70B6">
            <w:pPr>
              <w:jc w:val="center"/>
              <w:rPr>
                <w:sz w:val="20"/>
                <w:szCs w:val="20"/>
              </w:rPr>
            </w:pPr>
            <w:r w:rsidRPr="00B5096E">
              <w:rPr>
                <w:sz w:val="20"/>
                <w:szCs w:val="20"/>
              </w:rPr>
              <w:t>86</w:t>
            </w:r>
          </w:p>
        </w:tc>
        <w:tc>
          <w:tcPr>
            <w:tcW w:w="731" w:type="pct"/>
            <w:noWrap/>
            <w:vAlign w:val="center"/>
          </w:tcPr>
          <w:p w14:paraId="19FA057E" w14:textId="54B2EBCC" w:rsidR="00A14D37" w:rsidRPr="00B5096E" w:rsidRDefault="00253733" w:rsidP="009F70B6">
            <w:pPr>
              <w:jc w:val="center"/>
              <w:rPr>
                <w:sz w:val="20"/>
                <w:szCs w:val="20"/>
              </w:rPr>
            </w:pPr>
            <w:r w:rsidRPr="00B5096E">
              <w:rPr>
                <w:sz w:val="20"/>
                <w:szCs w:val="20"/>
              </w:rPr>
              <w:t>1,5</w:t>
            </w:r>
            <w:r w:rsidR="00805625" w:rsidRPr="00B5096E">
              <w:rPr>
                <w:sz w:val="20"/>
                <w:szCs w:val="20"/>
              </w:rPr>
              <w:t>19</w:t>
            </w:r>
          </w:p>
        </w:tc>
        <w:tc>
          <w:tcPr>
            <w:tcW w:w="835" w:type="pct"/>
            <w:noWrap/>
            <w:vAlign w:val="center"/>
          </w:tcPr>
          <w:p w14:paraId="27B18100" w14:textId="0C75AAFA" w:rsidR="00A14D37" w:rsidRPr="00B5096E" w:rsidRDefault="00D3496C" w:rsidP="009F70B6">
            <w:pPr>
              <w:jc w:val="center"/>
              <w:rPr>
                <w:sz w:val="20"/>
                <w:szCs w:val="20"/>
              </w:rPr>
            </w:pPr>
            <w:r w:rsidRPr="00B5096E">
              <w:rPr>
                <w:sz w:val="20"/>
                <w:szCs w:val="20"/>
              </w:rPr>
              <w:t>12</w:t>
            </w:r>
          </w:p>
        </w:tc>
        <w:tc>
          <w:tcPr>
            <w:tcW w:w="672" w:type="pct"/>
            <w:noWrap/>
            <w:vAlign w:val="center"/>
          </w:tcPr>
          <w:p w14:paraId="5FAEA8C0" w14:textId="59AFBAC8" w:rsidR="00A14D37" w:rsidRPr="00B5096E" w:rsidRDefault="00253733" w:rsidP="009F70B6">
            <w:pPr>
              <w:jc w:val="center"/>
              <w:rPr>
                <w:sz w:val="20"/>
                <w:szCs w:val="20"/>
              </w:rPr>
            </w:pPr>
            <w:r w:rsidRPr="00B5096E">
              <w:rPr>
                <w:sz w:val="20"/>
                <w:szCs w:val="20"/>
              </w:rPr>
              <w:t>6</w:t>
            </w:r>
            <w:r w:rsidR="00D3496C" w:rsidRPr="00B5096E">
              <w:rPr>
                <w:sz w:val="20"/>
                <w:szCs w:val="20"/>
              </w:rPr>
              <w:t>1</w:t>
            </w:r>
            <w:r w:rsidRPr="00B5096E">
              <w:rPr>
                <w:sz w:val="20"/>
                <w:szCs w:val="20"/>
              </w:rPr>
              <w:t>.</w:t>
            </w:r>
            <w:r w:rsidR="00D3496C" w:rsidRPr="00B5096E">
              <w:rPr>
                <w:sz w:val="20"/>
                <w:szCs w:val="20"/>
              </w:rPr>
              <w:t>7</w:t>
            </w:r>
            <w:r w:rsidRPr="00B5096E">
              <w:rPr>
                <w:sz w:val="20"/>
                <w:szCs w:val="20"/>
              </w:rPr>
              <w:t>%</w:t>
            </w:r>
          </w:p>
        </w:tc>
      </w:tr>
      <w:tr w:rsidR="00841A81" w:rsidRPr="00191FF1" w14:paraId="3448A7D6" w14:textId="77777777" w:rsidTr="009F70B6">
        <w:trPr>
          <w:trHeight w:val="320"/>
        </w:trPr>
        <w:tc>
          <w:tcPr>
            <w:tcW w:w="1287" w:type="pct"/>
            <w:noWrap/>
            <w:vAlign w:val="center"/>
          </w:tcPr>
          <w:p w14:paraId="02797BA5" w14:textId="4B023997" w:rsidR="00841A81" w:rsidRPr="00191FF1" w:rsidRDefault="00841A81" w:rsidP="009F70B6">
            <w:pPr>
              <w:rPr>
                <w:sz w:val="20"/>
                <w:szCs w:val="20"/>
              </w:rPr>
            </w:pPr>
            <w:r w:rsidRPr="00191FF1">
              <w:rPr>
                <w:sz w:val="20"/>
                <w:szCs w:val="20"/>
              </w:rPr>
              <w:t>Fall 2021 to Spring 2022</w:t>
            </w:r>
          </w:p>
        </w:tc>
        <w:tc>
          <w:tcPr>
            <w:tcW w:w="745" w:type="pct"/>
            <w:noWrap/>
            <w:vAlign w:val="center"/>
          </w:tcPr>
          <w:p w14:paraId="09892B42" w14:textId="477EC011" w:rsidR="00841A81" w:rsidRPr="00191FF1" w:rsidRDefault="00D232A3" w:rsidP="009F70B6">
            <w:pPr>
              <w:jc w:val="center"/>
              <w:rPr>
                <w:sz w:val="20"/>
                <w:szCs w:val="20"/>
              </w:rPr>
            </w:pPr>
            <w:r w:rsidRPr="00191FF1">
              <w:rPr>
                <w:sz w:val="20"/>
                <w:szCs w:val="20"/>
              </w:rPr>
              <w:t>2,287</w:t>
            </w:r>
          </w:p>
        </w:tc>
        <w:tc>
          <w:tcPr>
            <w:tcW w:w="730" w:type="pct"/>
            <w:noWrap/>
            <w:vAlign w:val="center"/>
          </w:tcPr>
          <w:p w14:paraId="6E4D2CF0" w14:textId="0F668779" w:rsidR="00841A81" w:rsidRPr="00191FF1" w:rsidRDefault="00673CA3" w:rsidP="009F70B6">
            <w:pPr>
              <w:jc w:val="center"/>
              <w:rPr>
                <w:sz w:val="20"/>
                <w:szCs w:val="20"/>
              </w:rPr>
            </w:pPr>
            <w:r w:rsidRPr="00191FF1">
              <w:rPr>
                <w:sz w:val="20"/>
                <w:szCs w:val="20"/>
              </w:rPr>
              <w:t>110</w:t>
            </w:r>
          </w:p>
        </w:tc>
        <w:tc>
          <w:tcPr>
            <w:tcW w:w="731" w:type="pct"/>
            <w:noWrap/>
            <w:vAlign w:val="center"/>
          </w:tcPr>
          <w:p w14:paraId="21C1D93C" w14:textId="4B6B7B48" w:rsidR="00841A81" w:rsidRPr="00191FF1" w:rsidRDefault="00673CA3" w:rsidP="009F70B6">
            <w:pPr>
              <w:jc w:val="center"/>
              <w:rPr>
                <w:sz w:val="20"/>
                <w:szCs w:val="20"/>
              </w:rPr>
            </w:pPr>
            <w:r w:rsidRPr="00191FF1">
              <w:rPr>
                <w:sz w:val="20"/>
                <w:szCs w:val="20"/>
              </w:rPr>
              <w:t>1</w:t>
            </w:r>
            <w:r w:rsidR="009F70B6">
              <w:rPr>
                <w:sz w:val="20"/>
                <w:szCs w:val="20"/>
              </w:rPr>
              <w:t>,</w:t>
            </w:r>
            <w:r w:rsidRPr="00191FF1">
              <w:rPr>
                <w:sz w:val="20"/>
                <w:szCs w:val="20"/>
              </w:rPr>
              <w:t>312</w:t>
            </w:r>
          </w:p>
        </w:tc>
        <w:tc>
          <w:tcPr>
            <w:tcW w:w="835" w:type="pct"/>
            <w:noWrap/>
            <w:vAlign w:val="center"/>
          </w:tcPr>
          <w:p w14:paraId="24B78646" w14:textId="42B09474" w:rsidR="00841A81" w:rsidRPr="00191FF1" w:rsidRDefault="00D86804" w:rsidP="009F70B6">
            <w:pPr>
              <w:jc w:val="center"/>
              <w:rPr>
                <w:sz w:val="20"/>
                <w:szCs w:val="20"/>
              </w:rPr>
            </w:pPr>
            <w:r w:rsidRPr="00191FF1">
              <w:rPr>
                <w:sz w:val="20"/>
                <w:szCs w:val="20"/>
              </w:rPr>
              <w:t>18</w:t>
            </w:r>
          </w:p>
        </w:tc>
        <w:tc>
          <w:tcPr>
            <w:tcW w:w="672" w:type="pct"/>
            <w:noWrap/>
            <w:vAlign w:val="center"/>
          </w:tcPr>
          <w:p w14:paraId="2FA6FD1A" w14:textId="1167DEDF" w:rsidR="00841A81" w:rsidRPr="00191FF1" w:rsidRDefault="00D86804" w:rsidP="009F70B6">
            <w:pPr>
              <w:jc w:val="center"/>
              <w:rPr>
                <w:sz w:val="20"/>
                <w:szCs w:val="20"/>
              </w:rPr>
            </w:pPr>
            <w:r w:rsidRPr="00191FF1">
              <w:rPr>
                <w:sz w:val="20"/>
                <w:szCs w:val="20"/>
              </w:rPr>
              <w:t>61.4%</w:t>
            </w:r>
          </w:p>
        </w:tc>
      </w:tr>
      <w:tr w:rsidR="00AE338B" w:rsidRPr="00191FF1" w14:paraId="0F105987" w14:textId="77777777" w:rsidTr="009F70B6">
        <w:trPr>
          <w:trHeight w:val="320"/>
        </w:trPr>
        <w:tc>
          <w:tcPr>
            <w:tcW w:w="1287" w:type="pct"/>
            <w:noWrap/>
            <w:vAlign w:val="center"/>
          </w:tcPr>
          <w:p w14:paraId="691A02C2" w14:textId="3495B643" w:rsidR="00AE338B" w:rsidRPr="00191FF1" w:rsidRDefault="00AE338B" w:rsidP="009F70B6">
            <w:pPr>
              <w:rPr>
                <w:sz w:val="20"/>
                <w:szCs w:val="20"/>
              </w:rPr>
            </w:pPr>
            <w:r w:rsidRPr="00191FF1">
              <w:rPr>
                <w:sz w:val="20"/>
                <w:szCs w:val="20"/>
              </w:rPr>
              <w:t>Fall 2022 to Spring 2023</w:t>
            </w:r>
          </w:p>
        </w:tc>
        <w:tc>
          <w:tcPr>
            <w:tcW w:w="745" w:type="pct"/>
            <w:noWrap/>
            <w:vAlign w:val="center"/>
          </w:tcPr>
          <w:p w14:paraId="25E8B095" w14:textId="416BF9DE" w:rsidR="00AE338B" w:rsidRPr="00191FF1" w:rsidRDefault="004C5CF7" w:rsidP="009F70B6">
            <w:pPr>
              <w:jc w:val="center"/>
              <w:rPr>
                <w:sz w:val="20"/>
                <w:szCs w:val="20"/>
              </w:rPr>
            </w:pPr>
            <w:r w:rsidRPr="00191FF1">
              <w:rPr>
                <w:sz w:val="20"/>
                <w:szCs w:val="20"/>
              </w:rPr>
              <w:t>2</w:t>
            </w:r>
            <w:r w:rsidR="00103F83" w:rsidRPr="00191FF1">
              <w:rPr>
                <w:sz w:val="20"/>
                <w:szCs w:val="20"/>
              </w:rPr>
              <w:t>,</w:t>
            </w:r>
            <w:r w:rsidRPr="00191FF1">
              <w:rPr>
                <w:sz w:val="20"/>
                <w:szCs w:val="20"/>
              </w:rPr>
              <w:t>420</w:t>
            </w:r>
          </w:p>
        </w:tc>
        <w:tc>
          <w:tcPr>
            <w:tcW w:w="730" w:type="pct"/>
            <w:noWrap/>
            <w:vAlign w:val="center"/>
          </w:tcPr>
          <w:p w14:paraId="6ACB1CD7" w14:textId="1D020B10" w:rsidR="00AE338B" w:rsidRPr="00191FF1" w:rsidRDefault="004C5CF7" w:rsidP="009F70B6">
            <w:pPr>
              <w:jc w:val="center"/>
              <w:rPr>
                <w:sz w:val="20"/>
                <w:szCs w:val="20"/>
              </w:rPr>
            </w:pPr>
            <w:r w:rsidRPr="00191FF1">
              <w:rPr>
                <w:sz w:val="20"/>
                <w:szCs w:val="20"/>
              </w:rPr>
              <w:t>88</w:t>
            </w:r>
          </w:p>
        </w:tc>
        <w:tc>
          <w:tcPr>
            <w:tcW w:w="731" w:type="pct"/>
            <w:noWrap/>
            <w:vAlign w:val="center"/>
          </w:tcPr>
          <w:p w14:paraId="0D1E66B5" w14:textId="69C84B45" w:rsidR="00AE338B" w:rsidRPr="00191FF1" w:rsidRDefault="004C5CF7" w:rsidP="009F70B6">
            <w:pPr>
              <w:jc w:val="center"/>
              <w:rPr>
                <w:sz w:val="20"/>
                <w:szCs w:val="20"/>
              </w:rPr>
            </w:pPr>
            <w:r w:rsidRPr="00191FF1">
              <w:rPr>
                <w:sz w:val="20"/>
                <w:szCs w:val="20"/>
              </w:rPr>
              <w:t>1,386</w:t>
            </w:r>
          </w:p>
        </w:tc>
        <w:tc>
          <w:tcPr>
            <w:tcW w:w="835" w:type="pct"/>
            <w:noWrap/>
            <w:vAlign w:val="center"/>
          </w:tcPr>
          <w:p w14:paraId="6256F84E" w14:textId="43FC7F44" w:rsidR="00AE338B" w:rsidRPr="00191FF1" w:rsidRDefault="004C5CF7" w:rsidP="009F70B6">
            <w:pPr>
              <w:jc w:val="center"/>
              <w:rPr>
                <w:sz w:val="20"/>
                <w:szCs w:val="20"/>
              </w:rPr>
            </w:pPr>
            <w:r w:rsidRPr="00191FF1">
              <w:rPr>
                <w:sz w:val="20"/>
                <w:szCs w:val="20"/>
              </w:rPr>
              <w:t>8</w:t>
            </w:r>
          </w:p>
        </w:tc>
        <w:tc>
          <w:tcPr>
            <w:tcW w:w="672" w:type="pct"/>
            <w:noWrap/>
            <w:vAlign w:val="center"/>
          </w:tcPr>
          <w:p w14:paraId="3D80BE46" w14:textId="499B1F3A" w:rsidR="00AE338B" w:rsidRPr="00191FF1" w:rsidRDefault="00103F83" w:rsidP="009F70B6">
            <w:pPr>
              <w:jc w:val="center"/>
              <w:rPr>
                <w:sz w:val="20"/>
                <w:szCs w:val="20"/>
              </w:rPr>
            </w:pPr>
            <w:r w:rsidRPr="00191FF1">
              <w:rPr>
                <w:sz w:val="20"/>
                <w:szCs w:val="20"/>
              </w:rPr>
              <w:t>60.</w:t>
            </w:r>
            <w:r w:rsidR="009409B0" w:rsidRPr="00191FF1">
              <w:rPr>
                <w:sz w:val="20"/>
                <w:szCs w:val="20"/>
              </w:rPr>
              <w:t>6</w:t>
            </w:r>
            <w:r w:rsidRPr="00191FF1">
              <w:rPr>
                <w:sz w:val="20"/>
                <w:szCs w:val="20"/>
              </w:rPr>
              <w:t>%</w:t>
            </w:r>
          </w:p>
        </w:tc>
      </w:tr>
      <w:tr w:rsidR="007B7B5E" w:rsidRPr="00B5096E" w14:paraId="4FC0447C" w14:textId="77777777" w:rsidTr="009F70B6">
        <w:trPr>
          <w:trHeight w:val="320"/>
        </w:trPr>
        <w:tc>
          <w:tcPr>
            <w:tcW w:w="1287" w:type="pct"/>
            <w:noWrap/>
            <w:vAlign w:val="center"/>
          </w:tcPr>
          <w:p w14:paraId="38FE25F1" w14:textId="522814D9" w:rsidR="007B7B5E" w:rsidRPr="00191FF1" w:rsidRDefault="007B7B5E" w:rsidP="009F70B6">
            <w:pPr>
              <w:rPr>
                <w:sz w:val="20"/>
                <w:szCs w:val="20"/>
              </w:rPr>
            </w:pPr>
            <w:r w:rsidRPr="00191FF1">
              <w:rPr>
                <w:sz w:val="20"/>
                <w:szCs w:val="20"/>
              </w:rPr>
              <w:t>Fall 2023 to Spring 2024</w:t>
            </w:r>
          </w:p>
        </w:tc>
        <w:tc>
          <w:tcPr>
            <w:tcW w:w="745" w:type="pct"/>
            <w:noWrap/>
            <w:vAlign w:val="center"/>
          </w:tcPr>
          <w:p w14:paraId="0902561C" w14:textId="53AC2043" w:rsidR="007B7B5E" w:rsidRPr="00191FF1" w:rsidRDefault="007B7B5E" w:rsidP="009F70B6">
            <w:pPr>
              <w:jc w:val="center"/>
              <w:rPr>
                <w:sz w:val="20"/>
                <w:szCs w:val="20"/>
              </w:rPr>
            </w:pPr>
            <w:r w:rsidRPr="00191FF1">
              <w:rPr>
                <w:sz w:val="20"/>
                <w:szCs w:val="20"/>
              </w:rPr>
              <w:t>2,638</w:t>
            </w:r>
          </w:p>
        </w:tc>
        <w:tc>
          <w:tcPr>
            <w:tcW w:w="730" w:type="pct"/>
            <w:noWrap/>
            <w:vAlign w:val="center"/>
          </w:tcPr>
          <w:p w14:paraId="39AE358E" w14:textId="31ACBD4E" w:rsidR="007B7B5E" w:rsidRPr="00191FF1" w:rsidRDefault="000541AE" w:rsidP="009F70B6">
            <w:pPr>
              <w:jc w:val="center"/>
              <w:rPr>
                <w:sz w:val="20"/>
                <w:szCs w:val="20"/>
              </w:rPr>
            </w:pPr>
            <w:r w:rsidRPr="00191FF1">
              <w:rPr>
                <w:sz w:val="20"/>
                <w:szCs w:val="20"/>
              </w:rPr>
              <w:t>87</w:t>
            </w:r>
          </w:p>
        </w:tc>
        <w:tc>
          <w:tcPr>
            <w:tcW w:w="731" w:type="pct"/>
            <w:noWrap/>
            <w:vAlign w:val="center"/>
          </w:tcPr>
          <w:p w14:paraId="6B496A11" w14:textId="178229A4" w:rsidR="007B7B5E" w:rsidRPr="00191FF1" w:rsidRDefault="007B7B5E" w:rsidP="009F70B6">
            <w:pPr>
              <w:jc w:val="center"/>
              <w:rPr>
                <w:sz w:val="20"/>
                <w:szCs w:val="20"/>
              </w:rPr>
            </w:pPr>
            <w:r w:rsidRPr="00191FF1">
              <w:rPr>
                <w:sz w:val="20"/>
                <w:szCs w:val="20"/>
              </w:rPr>
              <w:t>1,5</w:t>
            </w:r>
            <w:r w:rsidR="00673CA3" w:rsidRPr="00191FF1">
              <w:rPr>
                <w:sz w:val="20"/>
                <w:szCs w:val="20"/>
              </w:rPr>
              <w:t>68</w:t>
            </w:r>
          </w:p>
        </w:tc>
        <w:tc>
          <w:tcPr>
            <w:tcW w:w="835" w:type="pct"/>
            <w:noWrap/>
            <w:vAlign w:val="center"/>
          </w:tcPr>
          <w:p w14:paraId="7A76F413" w14:textId="00AF4B5F" w:rsidR="007B7B5E" w:rsidRPr="00191FF1" w:rsidRDefault="007B7B5E" w:rsidP="009F70B6">
            <w:pPr>
              <w:jc w:val="center"/>
              <w:rPr>
                <w:sz w:val="20"/>
                <w:szCs w:val="20"/>
              </w:rPr>
            </w:pPr>
            <w:r w:rsidRPr="00191FF1">
              <w:rPr>
                <w:sz w:val="20"/>
                <w:szCs w:val="20"/>
              </w:rPr>
              <w:t>9</w:t>
            </w:r>
          </w:p>
        </w:tc>
        <w:tc>
          <w:tcPr>
            <w:tcW w:w="672" w:type="pct"/>
            <w:noWrap/>
            <w:vAlign w:val="center"/>
          </w:tcPr>
          <w:p w14:paraId="407E7E4E" w14:textId="6E79406C" w:rsidR="007B7B5E" w:rsidRPr="00B5096E" w:rsidRDefault="007B7B5E" w:rsidP="009F70B6">
            <w:pPr>
              <w:jc w:val="center"/>
              <w:rPr>
                <w:sz w:val="20"/>
                <w:szCs w:val="20"/>
              </w:rPr>
            </w:pPr>
            <w:r w:rsidRPr="00191FF1">
              <w:rPr>
                <w:sz w:val="20"/>
                <w:szCs w:val="20"/>
              </w:rPr>
              <w:t>6</w:t>
            </w:r>
            <w:r w:rsidR="000541AE" w:rsidRPr="00191FF1">
              <w:rPr>
                <w:sz w:val="20"/>
                <w:szCs w:val="20"/>
              </w:rPr>
              <w:t>2.</w:t>
            </w:r>
            <w:r w:rsidR="009409B0" w:rsidRPr="00191FF1">
              <w:rPr>
                <w:sz w:val="20"/>
                <w:szCs w:val="20"/>
              </w:rPr>
              <w:t>4</w:t>
            </w:r>
            <w:r w:rsidRPr="00191FF1">
              <w:rPr>
                <w:sz w:val="20"/>
                <w:szCs w:val="20"/>
              </w:rPr>
              <w:t>%</w:t>
            </w:r>
          </w:p>
        </w:tc>
      </w:tr>
      <w:tr w:rsidR="007C3119" w:rsidRPr="00B5096E" w14:paraId="2FFAE301" w14:textId="77777777" w:rsidTr="009F70B6">
        <w:trPr>
          <w:trHeight w:val="320"/>
        </w:trPr>
        <w:tc>
          <w:tcPr>
            <w:tcW w:w="1287" w:type="pct"/>
            <w:noWrap/>
            <w:vAlign w:val="center"/>
          </w:tcPr>
          <w:p w14:paraId="6BA97D5C" w14:textId="5EC98849" w:rsidR="007C3119" w:rsidRPr="00191FF1" w:rsidRDefault="007C3119" w:rsidP="007C3119">
            <w:pPr>
              <w:rPr>
                <w:sz w:val="20"/>
                <w:szCs w:val="20"/>
              </w:rPr>
            </w:pPr>
            <w:r>
              <w:rPr>
                <w:sz w:val="20"/>
                <w:szCs w:val="20"/>
              </w:rPr>
              <w:t>Fall 2024 to Spring 2025</w:t>
            </w:r>
          </w:p>
        </w:tc>
        <w:tc>
          <w:tcPr>
            <w:tcW w:w="745" w:type="pct"/>
            <w:noWrap/>
            <w:vAlign w:val="center"/>
          </w:tcPr>
          <w:p w14:paraId="603B127A" w14:textId="411393D8" w:rsidR="007C3119" w:rsidRPr="00191FF1" w:rsidRDefault="006B2FAF" w:rsidP="007C3119">
            <w:pPr>
              <w:jc w:val="center"/>
              <w:rPr>
                <w:sz w:val="20"/>
                <w:szCs w:val="20"/>
              </w:rPr>
            </w:pPr>
            <w:r>
              <w:rPr>
                <w:sz w:val="20"/>
                <w:szCs w:val="20"/>
              </w:rPr>
              <w:t>3,141</w:t>
            </w:r>
          </w:p>
        </w:tc>
        <w:tc>
          <w:tcPr>
            <w:tcW w:w="730" w:type="pct"/>
            <w:noWrap/>
            <w:vAlign w:val="center"/>
          </w:tcPr>
          <w:p w14:paraId="5540CD6D" w14:textId="7DD661E7" w:rsidR="007C3119" w:rsidRPr="00E223B2" w:rsidRDefault="006B2FAF" w:rsidP="007C3119">
            <w:pPr>
              <w:jc w:val="center"/>
              <w:rPr>
                <w:sz w:val="20"/>
                <w:szCs w:val="20"/>
              </w:rPr>
            </w:pPr>
            <w:r w:rsidRPr="00E223B2">
              <w:rPr>
                <w:sz w:val="20"/>
                <w:szCs w:val="20"/>
              </w:rPr>
              <w:t>1</w:t>
            </w:r>
            <w:r w:rsidR="00A25777" w:rsidRPr="00E223B2">
              <w:rPr>
                <w:sz w:val="20"/>
                <w:szCs w:val="20"/>
              </w:rPr>
              <w:t>31</w:t>
            </w:r>
          </w:p>
        </w:tc>
        <w:tc>
          <w:tcPr>
            <w:tcW w:w="731" w:type="pct"/>
            <w:noWrap/>
            <w:vAlign w:val="center"/>
          </w:tcPr>
          <w:p w14:paraId="3215B926" w14:textId="6C283B8F" w:rsidR="007C3119" w:rsidRPr="00E223B2" w:rsidRDefault="00A25777" w:rsidP="007C3119">
            <w:pPr>
              <w:jc w:val="center"/>
              <w:rPr>
                <w:sz w:val="20"/>
                <w:szCs w:val="20"/>
              </w:rPr>
            </w:pPr>
            <w:r w:rsidRPr="00E223B2">
              <w:rPr>
                <w:sz w:val="20"/>
                <w:szCs w:val="20"/>
              </w:rPr>
              <w:t>2,009</w:t>
            </w:r>
          </w:p>
        </w:tc>
        <w:tc>
          <w:tcPr>
            <w:tcW w:w="835" w:type="pct"/>
            <w:noWrap/>
            <w:vAlign w:val="center"/>
          </w:tcPr>
          <w:p w14:paraId="066CA586" w14:textId="2DB5A523" w:rsidR="007C3119" w:rsidRPr="00191FF1" w:rsidRDefault="006B2FAF" w:rsidP="007C3119">
            <w:pPr>
              <w:jc w:val="center"/>
              <w:rPr>
                <w:sz w:val="20"/>
                <w:szCs w:val="20"/>
              </w:rPr>
            </w:pPr>
            <w:r>
              <w:rPr>
                <w:sz w:val="20"/>
                <w:szCs w:val="20"/>
              </w:rPr>
              <w:t>11</w:t>
            </w:r>
          </w:p>
        </w:tc>
        <w:tc>
          <w:tcPr>
            <w:tcW w:w="672" w:type="pct"/>
            <w:noWrap/>
            <w:vAlign w:val="center"/>
          </w:tcPr>
          <w:p w14:paraId="1116BA6F" w14:textId="5F283C64" w:rsidR="007C3119" w:rsidRPr="00191FF1" w:rsidRDefault="006B2FAF" w:rsidP="007C3119">
            <w:pPr>
              <w:jc w:val="center"/>
              <w:rPr>
                <w:sz w:val="20"/>
                <w:szCs w:val="20"/>
              </w:rPr>
            </w:pPr>
            <w:r>
              <w:rPr>
                <w:sz w:val="20"/>
                <w:szCs w:val="20"/>
              </w:rPr>
              <w:t>67.8%</w:t>
            </w:r>
          </w:p>
        </w:tc>
      </w:tr>
    </w:tbl>
    <w:p w14:paraId="1BB06EAF" w14:textId="77777777" w:rsidR="00EF4EED" w:rsidRPr="00B5096E" w:rsidRDefault="00EF4EED" w:rsidP="00BE4D59">
      <w:pPr>
        <w:pStyle w:val="TableorFigureHeader"/>
        <w:contextualSpacing/>
        <w:outlineLvl w:val="2"/>
        <w:rPr>
          <w:sz w:val="24"/>
          <w:szCs w:val="24"/>
        </w:rPr>
      </w:pPr>
    </w:p>
    <w:p w14:paraId="5AC0198F" w14:textId="099EAD31" w:rsidR="00DB06B8" w:rsidRPr="00B5096E" w:rsidRDefault="001D0BDF" w:rsidP="00CB40C6">
      <w:pPr>
        <w:pStyle w:val="Heading2"/>
        <w:spacing w:before="40"/>
        <w:contextualSpacing/>
      </w:pPr>
      <w:bookmarkStart w:id="196" w:name="_Toc247695284"/>
      <w:bookmarkStart w:id="197" w:name="_Toc407633586"/>
      <w:bookmarkStart w:id="198" w:name="_Toc223452916"/>
      <w:r w:rsidRPr="00B5096E">
        <w:t xml:space="preserve">Table </w:t>
      </w:r>
      <w:r w:rsidR="00FE49CC" w:rsidRPr="00B5096E">
        <w:t>7</w:t>
      </w:r>
      <w:r w:rsidR="00D0502D" w:rsidRPr="00B5096E">
        <w:t>-6</w:t>
      </w:r>
      <w:r w:rsidRPr="00B5096E">
        <w:t>:</w:t>
      </w:r>
      <w:r w:rsidR="008A0A8C" w:rsidRPr="00B5096E">
        <w:t xml:space="preserve"> Retention: Fall to Fall, Part-T</w:t>
      </w:r>
      <w:r w:rsidRPr="00B5096E">
        <w:t>ime Students</w:t>
      </w:r>
      <w:bookmarkEnd w:id="196"/>
      <w:bookmarkEnd w:id="197"/>
      <w:bookmarkEnd w:id="198"/>
    </w:p>
    <w:tbl>
      <w:tblPr>
        <w:tblW w:w="5000" w:type="pct"/>
        <w:tblLook w:val="04A0" w:firstRow="1" w:lastRow="0" w:firstColumn="1" w:lastColumn="0" w:noHBand="0" w:noVBand="1"/>
      </w:tblPr>
      <w:tblGrid>
        <w:gridCol w:w="2334"/>
        <w:gridCol w:w="1313"/>
        <w:gridCol w:w="1313"/>
        <w:gridCol w:w="1313"/>
        <w:gridCol w:w="1500"/>
        <w:gridCol w:w="1207"/>
      </w:tblGrid>
      <w:tr w:rsidR="009F68A3" w:rsidRPr="00B5096E" w14:paraId="60CD5220" w14:textId="77777777" w:rsidTr="009F70B6">
        <w:trPr>
          <w:trHeight w:val="740"/>
        </w:trPr>
        <w:tc>
          <w:tcPr>
            <w:tcW w:w="1299" w:type="pct"/>
            <w:tcBorders>
              <w:top w:val="single" w:sz="8" w:space="0" w:color="auto"/>
              <w:left w:val="single" w:sz="8" w:space="0" w:color="auto"/>
              <w:bottom w:val="single" w:sz="8" w:space="0" w:color="auto"/>
              <w:right w:val="single" w:sz="8" w:space="0" w:color="auto"/>
            </w:tcBorders>
            <w:shd w:val="clear" w:color="auto" w:fill="002C5C"/>
            <w:vAlign w:val="center"/>
            <w:hideMark/>
          </w:tcPr>
          <w:p w14:paraId="16A1699B" w14:textId="21AEA416" w:rsidR="009F68A3" w:rsidRPr="00B5096E" w:rsidRDefault="009F68A3" w:rsidP="009F68A3">
            <w:pPr>
              <w:jc w:val="center"/>
              <w:rPr>
                <w:color w:val="FFFFFF"/>
                <w:sz w:val="20"/>
                <w:szCs w:val="20"/>
                <w:lang w:eastAsia="en-US"/>
              </w:rPr>
            </w:pPr>
            <w:r w:rsidRPr="00B5096E">
              <w:rPr>
                <w:color w:val="FFFFFF"/>
                <w:sz w:val="20"/>
                <w:szCs w:val="20"/>
                <w:lang w:eastAsia="en-US"/>
              </w:rPr>
              <w:t>Year</w:t>
            </w:r>
          </w:p>
        </w:tc>
        <w:tc>
          <w:tcPr>
            <w:tcW w:w="731" w:type="pct"/>
            <w:tcBorders>
              <w:top w:val="single" w:sz="8" w:space="0" w:color="auto"/>
              <w:left w:val="nil"/>
              <w:bottom w:val="single" w:sz="8" w:space="0" w:color="auto"/>
              <w:right w:val="single" w:sz="8" w:space="0" w:color="auto"/>
            </w:tcBorders>
            <w:shd w:val="clear" w:color="auto" w:fill="002C5C"/>
            <w:vAlign w:val="center"/>
            <w:hideMark/>
          </w:tcPr>
          <w:p w14:paraId="495D0CF1" w14:textId="11C97CEB" w:rsidR="009F68A3" w:rsidRPr="00B5096E" w:rsidRDefault="009F68A3" w:rsidP="009F70B6">
            <w:pPr>
              <w:jc w:val="center"/>
              <w:rPr>
                <w:color w:val="FFFFFF"/>
                <w:sz w:val="20"/>
                <w:szCs w:val="20"/>
                <w:lang w:eastAsia="en-US"/>
              </w:rPr>
            </w:pPr>
            <w:r w:rsidRPr="00B5096E">
              <w:rPr>
                <w:color w:val="FFFFFF"/>
                <w:sz w:val="20"/>
                <w:szCs w:val="20"/>
                <w:lang w:eastAsia="en-US"/>
              </w:rPr>
              <w:t xml:space="preserve">Enrolled </w:t>
            </w:r>
            <w:r>
              <w:rPr>
                <w:color w:val="FFFFFF"/>
                <w:sz w:val="20"/>
                <w:szCs w:val="20"/>
                <w:lang w:eastAsia="en-US"/>
              </w:rPr>
              <w:t>in Fall</w:t>
            </w:r>
          </w:p>
        </w:tc>
        <w:tc>
          <w:tcPr>
            <w:tcW w:w="731" w:type="pct"/>
            <w:tcBorders>
              <w:top w:val="single" w:sz="8" w:space="0" w:color="auto"/>
              <w:left w:val="nil"/>
              <w:bottom w:val="single" w:sz="8" w:space="0" w:color="auto"/>
              <w:right w:val="single" w:sz="8" w:space="0" w:color="auto"/>
            </w:tcBorders>
            <w:shd w:val="clear" w:color="auto" w:fill="002C5C"/>
            <w:vAlign w:val="center"/>
            <w:hideMark/>
          </w:tcPr>
          <w:p w14:paraId="11C644C8" w14:textId="5420F3BA" w:rsidR="009F68A3" w:rsidRPr="00B5096E" w:rsidRDefault="009F68A3" w:rsidP="009F70B6">
            <w:pPr>
              <w:jc w:val="center"/>
              <w:rPr>
                <w:color w:val="FFFFFF"/>
                <w:sz w:val="20"/>
                <w:szCs w:val="20"/>
                <w:lang w:eastAsia="en-US"/>
              </w:rPr>
            </w:pPr>
            <w:r w:rsidRPr="00B5096E">
              <w:rPr>
                <w:color w:val="FFFFFF"/>
                <w:sz w:val="20"/>
                <w:szCs w:val="20"/>
                <w:lang w:eastAsia="en-US"/>
              </w:rPr>
              <w:t>Graduated</w:t>
            </w:r>
          </w:p>
        </w:tc>
        <w:tc>
          <w:tcPr>
            <w:tcW w:w="731" w:type="pct"/>
            <w:tcBorders>
              <w:top w:val="single" w:sz="8" w:space="0" w:color="auto"/>
              <w:left w:val="nil"/>
              <w:bottom w:val="single" w:sz="8" w:space="0" w:color="auto"/>
              <w:right w:val="single" w:sz="8" w:space="0" w:color="auto"/>
            </w:tcBorders>
            <w:shd w:val="clear" w:color="auto" w:fill="002C5C"/>
            <w:vAlign w:val="center"/>
            <w:hideMark/>
          </w:tcPr>
          <w:p w14:paraId="7E496E37" w14:textId="349D770E" w:rsidR="009F68A3" w:rsidRPr="00B5096E" w:rsidRDefault="009F68A3" w:rsidP="009F70B6">
            <w:pPr>
              <w:jc w:val="center"/>
              <w:rPr>
                <w:color w:val="FFFFFF"/>
                <w:sz w:val="20"/>
                <w:szCs w:val="20"/>
                <w:lang w:eastAsia="en-US"/>
              </w:rPr>
            </w:pPr>
            <w:r>
              <w:rPr>
                <w:color w:val="FFFFFF"/>
                <w:sz w:val="20"/>
                <w:szCs w:val="20"/>
                <w:lang w:eastAsia="en-US"/>
              </w:rPr>
              <w:t>Enrolled in 2</w:t>
            </w:r>
            <w:r w:rsidRPr="009F68A3">
              <w:rPr>
                <w:color w:val="FFFFFF"/>
                <w:sz w:val="20"/>
                <w:szCs w:val="20"/>
                <w:vertAlign w:val="superscript"/>
                <w:lang w:eastAsia="en-US"/>
              </w:rPr>
              <w:t>nd</w:t>
            </w:r>
            <w:r>
              <w:rPr>
                <w:color w:val="FFFFFF"/>
                <w:sz w:val="20"/>
                <w:szCs w:val="20"/>
                <w:lang w:eastAsia="en-US"/>
              </w:rPr>
              <w:t xml:space="preserve"> Fall Term</w:t>
            </w:r>
          </w:p>
        </w:tc>
        <w:tc>
          <w:tcPr>
            <w:tcW w:w="835" w:type="pct"/>
            <w:tcBorders>
              <w:top w:val="single" w:sz="8" w:space="0" w:color="auto"/>
              <w:left w:val="nil"/>
              <w:bottom w:val="single" w:sz="8" w:space="0" w:color="auto"/>
              <w:right w:val="single" w:sz="8" w:space="0" w:color="auto"/>
            </w:tcBorders>
            <w:shd w:val="clear" w:color="auto" w:fill="002C5C"/>
            <w:vAlign w:val="center"/>
            <w:hideMark/>
          </w:tcPr>
          <w:p w14:paraId="621631B5" w14:textId="01806958" w:rsidR="009F68A3" w:rsidRPr="00B5096E" w:rsidRDefault="009F68A3" w:rsidP="009F70B6">
            <w:pPr>
              <w:jc w:val="center"/>
              <w:rPr>
                <w:color w:val="FFFFFF"/>
                <w:sz w:val="20"/>
                <w:szCs w:val="20"/>
                <w:lang w:eastAsia="en-US"/>
              </w:rPr>
            </w:pPr>
            <w:r w:rsidRPr="00B5096E">
              <w:rPr>
                <w:color w:val="FFFFFF"/>
                <w:sz w:val="20"/>
                <w:szCs w:val="20"/>
                <w:lang w:eastAsia="en-US"/>
              </w:rPr>
              <w:t xml:space="preserve">Graduated and </w:t>
            </w:r>
            <w:proofErr w:type="gramStart"/>
            <w:r w:rsidRPr="00B5096E">
              <w:rPr>
                <w:color w:val="FFFFFF"/>
                <w:sz w:val="20"/>
                <w:szCs w:val="20"/>
                <w:lang w:eastAsia="en-US"/>
              </w:rPr>
              <w:t>Enrolled</w:t>
            </w:r>
            <w:proofErr w:type="gramEnd"/>
            <w:r w:rsidRPr="00B5096E">
              <w:rPr>
                <w:color w:val="FFFFFF"/>
                <w:sz w:val="20"/>
                <w:szCs w:val="20"/>
                <w:lang w:eastAsia="en-US"/>
              </w:rPr>
              <w:t xml:space="preserve"> </w:t>
            </w:r>
            <w:r>
              <w:rPr>
                <w:color w:val="FFFFFF"/>
                <w:sz w:val="20"/>
                <w:szCs w:val="20"/>
                <w:lang w:eastAsia="en-US"/>
              </w:rPr>
              <w:t>in 2</w:t>
            </w:r>
            <w:r w:rsidRPr="009F68A3">
              <w:rPr>
                <w:color w:val="FFFFFF"/>
                <w:sz w:val="20"/>
                <w:szCs w:val="20"/>
                <w:vertAlign w:val="superscript"/>
                <w:lang w:eastAsia="en-US"/>
              </w:rPr>
              <w:t>nd</w:t>
            </w:r>
            <w:r>
              <w:rPr>
                <w:color w:val="FFFFFF"/>
                <w:sz w:val="20"/>
                <w:szCs w:val="20"/>
                <w:lang w:eastAsia="en-US"/>
              </w:rPr>
              <w:t xml:space="preserve"> Fall Term</w:t>
            </w:r>
          </w:p>
        </w:tc>
        <w:tc>
          <w:tcPr>
            <w:tcW w:w="672" w:type="pct"/>
            <w:tcBorders>
              <w:top w:val="single" w:sz="8" w:space="0" w:color="auto"/>
              <w:left w:val="nil"/>
              <w:bottom w:val="single" w:sz="8" w:space="0" w:color="auto"/>
              <w:right w:val="single" w:sz="8" w:space="0" w:color="auto"/>
            </w:tcBorders>
            <w:shd w:val="clear" w:color="auto" w:fill="002C5C"/>
            <w:vAlign w:val="center"/>
            <w:hideMark/>
          </w:tcPr>
          <w:p w14:paraId="087DE52B" w14:textId="1A8C71C0" w:rsidR="009F68A3" w:rsidRPr="00B5096E" w:rsidRDefault="009F68A3" w:rsidP="009F70B6">
            <w:pPr>
              <w:jc w:val="center"/>
              <w:rPr>
                <w:color w:val="FFFFFF"/>
                <w:sz w:val="20"/>
                <w:szCs w:val="20"/>
                <w:lang w:eastAsia="en-US"/>
              </w:rPr>
            </w:pPr>
            <w:r w:rsidRPr="00B5096E">
              <w:rPr>
                <w:color w:val="FFFFFF"/>
                <w:sz w:val="20"/>
                <w:szCs w:val="20"/>
                <w:lang w:eastAsia="en-US"/>
              </w:rPr>
              <w:t>Retention Rate</w:t>
            </w:r>
          </w:p>
        </w:tc>
      </w:tr>
      <w:tr w:rsidR="0001533E" w:rsidRPr="00B5096E" w14:paraId="1792E556" w14:textId="77777777" w:rsidTr="009F70B6">
        <w:trPr>
          <w:trHeight w:val="320"/>
        </w:trPr>
        <w:tc>
          <w:tcPr>
            <w:tcW w:w="1299" w:type="pct"/>
            <w:tcBorders>
              <w:top w:val="single" w:sz="8" w:space="0" w:color="auto"/>
              <w:left w:val="single" w:sz="8" w:space="0" w:color="auto"/>
              <w:bottom w:val="single" w:sz="8" w:space="0" w:color="auto"/>
              <w:right w:val="single" w:sz="8" w:space="0" w:color="auto"/>
            </w:tcBorders>
            <w:noWrap/>
            <w:vAlign w:val="center"/>
          </w:tcPr>
          <w:p w14:paraId="1B23E14B" w14:textId="0EB3EB66" w:rsidR="0001533E" w:rsidRPr="00B5096E" w:rsidRDefault="0001533E" w:rsidP="006C4890">
            <w:pPr>
              <w:rPr>
                <w:color w:val="000000"/>
                <w:sz w:val="20"/>
                <w:szCs w:val="20"/>
                <w:lang w:eastAsia="en-US"/>
              </w:rPr>
            </w:pPr>
            <w:r w:rsidRPr="00B5096E">
              <w:rPr>
                <w:color w:val="000000"/>
                <w:sz w:val="20"/>
                <w:szCs w:val="20"/>
                <w:lang w:eastAsia="en-US"/>
              </w:rPr>
              <w:t>Fall 2019 to Fall 2020</w:t>
            </w:r>
          </w:p>
        </w:tc>
        <w:tc>
          <w:tcPr>
            <w:tcW w:w="731" w:type="pct"/>
            <w:tcBorders>
              <w:top w:val="single" w:sz="8" w:space="0" w:color="auto"/>
              <w:left w:val="nil"/>
              <w:bottom w:val="single" w:sz="8" w:space="0" w:color="auto"/>
              <w:right w:val="single" w:sz="8" w:space="0" w:color="auto"/>
            </w:tcBorders>
            <w:noWrap/>
            <w:vAlign w:val="center"/>
          </w:tcPr>
          <w:p w14:paraId="4A86AC13" w14:textId="566A068D" w:rsidR="0001533E" w:rsidRPr="00B5096E" w:rsidRDefault="007763EE" w:rsidP="009F70B6">
            <w:pPr>
              <w:jc w:val="center"/>
              <w:rPr>
                <w:sz w:val="20"/>
                <w:szCs w:val="20"/>
              </w:rPr>
            </w:pPr>
            <w:r w:rsidRPr="00B5096E">
              <w:rPr>
                <w:sz w:val="20"/>
                <w:szCs w:val="20"/>
              </w:rPr>
              <w:t>2</w:t>
            </w:r>
            <w:r w:rsidR="00302864" w:rsidRPr="00B5096E">
              <w:rPr>
                <w:sz w:val="20"/>
                <w:szCs w:val="20"/>
              </w:rPr>
              <w:t>,</w:t>
            </w:r>
            <w:r w:rsidRPr="00B5096E">
              <w:rPr>
                <w:sz w:val="20"/>
                <w:szCs w:val="20"/>
              </w:rPr>
              <w:t>597</w:t>
            </w:r>
          </w:p>
        </w:tc>
        <w:tc>
          <w:tcPr>
            <w:tcW w:w="731" w:type="pct"/>
            <w:tcBorders>
              <w:top w:val="single" w:sz="8" w:space="0" w:color="auto"/>
              <w:left w:val="nil"/>
              <w:bottom w:val="single" w:sz="8" w:space="0" w:color="auto"/>
              <w:right w:val="single" w:sz="8" w:space="0" w:color="auto"/>
            </w:tcBorders>
            <w:noWrap/>
            <w:vAlign w:val="center"/>
          </w:tcPr>
          <w:p w14:paraId="2B8426BA" w14:textId="0434D047" w:rsidR="0001533E" w:rsidRPr="00B5096E" w:rsidRDefault="00302864" w:rsidP="009F70B6">
            <w:pPr>
              <w:jc w:val="center"/>
              <w:rPr>
                <w:sz w:val="20"/>
                <w:szCs w:val="20"/>
              </w:rPr>
            </w:pPr>
            <w:r w:rsidRPr="00B5096E">
              <w:rPr>
                <w:sz w:val="20"/>
                <w:szCs w:val="20"/>
              </w:rPr>
              <w:t>2</w:t>
            </w:r>
            <w:r w:rsidR="00B54815" w:rsidRPr="00B5096E">
              <w:rPr>
                <w:sz w:val="20"/>
                <w:szCs w:val="20"/>
              </w:rPr>
              <w:t>77</w:t>
            </w:r>
          </w:p>
        </w:tc>
        <w:tc>
          <w:tcPr>
            <w:tcW w:w="731" w:type="pct"/>
            <w:tcBorders>
              <w:top w:val="single" w:sz="8" w:space="0" w:color="auto"/>
              <w:left w:val="nil"/>
              <w:bottom w:val="single" w:sz="8" w:space="0" w:color="auto"/>
              <w:right w:val="single" w:sz="8" w:space="0" w:color="auto"/>
            </w:tcBorders>
            <w:noWrap/>
            <w:vAlign w:val="center"/>
          </w:tcPr>
          <w:p w14:paraId="07CE6E89" w14:textId="2330EA43" w:rsidR="0001533E" w:rsidRPr="00B5096E" w:rsidRDefault="007763EE" w:rsidP="009F70B6">
            <w:pPr>
              <w:jc w:val="center"/>
              <w:rPr>
                <w:sz w:val="20"/>
                <w:szCs w:val="20"/>
              </w:rPr>
            </w:pPr>
            <w:r w:rsidRPr="00B5096E">
              <w:rPr>
                <w:sz w:val="20"/>
                <w:szCs w:val="20"/>
              </w:rPr>
              <w:t>91</w:t>
            </w:r>
            <w:r w:rsidR="00204F1F" w:rsidRPr="00B5096E">
              <w:rPr>
                <w:sz w:val="20"/>
                <w:szCs w:val="20"/>
              </w:rPr>
              <w:t>0</w:t>
            </w:r>
          </w:p>
        </w:tc>
        <w:tc>
          <w:tcPr>
            <w:tcW w:w="835" w:type="pct"/>
            <w:tcBorders>
              <w:top w:val="single" w:sz="8" w:space="0" w:color="auto"/>
              <w:left w:val="nil"/>
              <w:bottom w:val="single" w:sz="8" w:space="0" w:color="auto"/>
              <w:right w:val="single" w:sz="8" w:space="0" w:color="auto"/>
            </w:tcBorders>
            <w:noWrap/>
            <w:vAlign w:val="center"/>
          </w:tcPr>
          <w:p w14:paraId="157343C1" w14:textId="2EA8BA5D" w:rsidR="0001533E" w:rsidRPr="00B5096E" w:rsidRDefault="00116EA4" w:rsidP="009F70B6">
            <w:pPr>
              <w:jc w:val="center"/>
              <w:rPr>
                <w:sz w:val="20"/>
                <w:szCs w:val="20"/>
              </w:rPr>
            </w:pPr>
            <w:r w:rsidRPr="00B5096E">
              <w:rPr>
                <w:sz w:val="20"/>
                <w:szCs w:val="20"/>
              </w:rPr>
              <w:t>31</w:t>
            </w:r>
          </w:p>
        </w:tc>
        <w:tc>
          <w:tcPr>
            <w:tcW w:w="672" w:type="pct"/>
            <w:tcBorders>
              <w:top w:val="single" w:sz="8" w:space="0" w:color="auto"/>
              <w:left w:val="nil"/>
              <w:bottom w:val="single" w:sz="8" w:space="0" w:color="auto"/>
              <w:right w:val="single" w:sz="8" w:space="0" w:color="auto"/>
            </w:tcBorders>
            <w:noWrap/>
            <w:vAlign w:val="center"/>
          </w:tcPr>
          <w:p w14:paraId="01FB0F9F" w14:textId="2103D839" w:rsidR="0001533E" w:rsidRPr="00B5096E" w:rsidRDefault="00302864" w:rsidP="009F70B6">
            <w:pPr>
              <w:jc w:val="center"/>
              <w:rPr>
                <w:sz w:val="20"/>
                <w:szCs w:val="20"/>
              </w:rPr>
            </w:pPr>
            <w:r w:rsidRPr="00B5096E">
              <w:rPr>
                <w:sz w:val="20"/>
                <w:szCs w:val="20"/>
              </w:rPr>
              <w:t>4</w:t>
            </w:r>
            <w:r w:rsidR="00895384" w:rsidRPr="00B5096E">
              <w:rPr>
                <w:sz w:val="20"/>
                <w:szCs w:val="20"/>
              </w:rPr>
              <w:t>4</w:t>
            </w:r>
            <w:r w:rsidRPr="00B5096E">
              <w:rPr>
                <w:sz w:val="20"/>
                <w:szCs w:val="20"/>
              </w:rPr>
              <w:t>.5%</w:t>
            </w:r>
          </w:p>
        </w:tc>
      </w:tr>
      <w:tr w:rsidR="00CB620E" w:rsidRPr="00191FF1" w14:paraId="5797C9FD" w14:textId="77777777" w:rsidTr="009F70B6">
        <w:trPr>
          <w:trHeight w:val="320"/>
        </w:trPr>
        <w:tc>
          <w:tcPr>
            <w:tcW w:w="1299" w:type="pct"/>
            <w:tcBorders>
              <w:top w:val="single" w:sz="8" w:space="0" w:color="auto"/>
              <w:left w:val="single" w:sz="8" w:space="0" w:color="auto"/>
              <w:bottom w:val="single" w:sz="8" w:space="0" w:color="auto"/>
              <w:right w:val="single" w:sz="8" w:space="0" w:color="auto"/>
            </w:tcBorders>
            <w:noWrap/>
            <w:vAlign w:val="center"/>
          </w:tcPr>
          <w:p w14:paraId="3F433C5B" w14:textId="6B2E5726" w:rsidR="00CB620E" w:rsidRPr="00191FF1" w:rsidRDefault="00560AB4" w:rsidP="006C4890">
            <w:pPr>
              <w:rPr>
                <w:color w:val="000000"/>
                <w:sz w:val="20"/>
                <w:szCs w:val="20"/>
                <w:lang w:eastAsia="en-US"/>
              </w:rPr>
            </w:pPr>
            <w:r w:rsidRPr="00191FF1">
              <w:rPr>
                <w:color w:val="000000"/>
                <w:sz w:val="20"/>
                <w:szCs w:val="20"/>
                <w:lang w:eastAsia="en-US"/>
              </w:rPr>
              <w:t>Fall 2020 to Fall 2021</w:t>
            </w:r>
          </w:p>
        </w:tc>
        <w:tc>
          <w:tcPr>
            <w:tcW w:w="731" w:type="pct"/>
            <w:tcBorders>
              <w:top w:val="single" w:sz="8" w:space="0" w:color="auto"/>
              <w:left w:val="nil"/>
              <w:bottom w:val="single" w:sz="8" w:space="0" w:color="auto"/>
              <w:right w:val="single" w:sz="8" w:space="0" w:color="auto"/>
            </w:tcBorders>
            <w:noWrap/>
            <w:vAlign w:val="center"/>
          </w:tcPr>
          <w:p w14:paraId="116F3F29" w14:textId="1D23D4CE" w:rsidR="00CB620E" w:rsidRPr="00191FF1" w:rsidRDefault="00560AB4" w:rsidP="009F70B6">
            <w:pPr>
              <w:jc w:val="center"/>
              <w:rPr>
                <w:sz w:val="20"/>
                <w:szCs w:val="20"/>
              </w:rPr>
            </w:pPr>
            <w:r w:rsidRPr="00191FF1">
              <w:rPr>
                <w:sz w:val="20"/>
                <w:szCs w:val="20"/>
              </w:rPr>
              <w:t>2,581</w:t>
            </w:r>
          </w:p>
        </w:tc>
        <w:tc>
          <w:tcPr>
            <w:tcW w:w="731" w:type="pct"/>
            <w:tcBorders>
              <w:top w:val="single" w:sz="8" w:space="0" w:color="auto"/>
              <w:left w:val="nil"/>
              <w:bottom w:val="single" w:sz="8" w:space="0" w:color="auto"/>
              <w:right w:val="single" w:sz="8" w:space="0" w:color="auto"/>
            </w:tcBorders>
            <w:noWrap/>
            <w:vAlign w:val="center"/>
          </w:tcPr>
          <w:p w14:paraId="73D6C209" w14:textId="519AE272" w:rsidR="00CB620E" w:rsidRPr="00191FF1" w:rsidRDefault="006A5B65" w:rsidP="009F70B6">
            <w:pPr>
              <w:jc w:val="center"/>
              <w:rPr>
                <w:sz w:val="20"/>
                <w:szCs w:val="20"/>
              </w:rPr>
            </w:pPr>
            <w:r w:rsidRPr="00191FF1">
              <w:rPr>
                <w:sz w:val="20"/>
                <w:szCs w:val="20"/>
              </w:rPr>
              <w:t>269</w:t>
            </w:r>
          </w:p>
        </w:tc>
        <w:tc>
          <w:tcPr>
            <w:tcW w:w="731" w:type="pct"/>
            <w:tcBorders>
              <w:top w:val="single" w:sz="8" w:space="0" w:color="auto"/>
              <w:left w:val="nil"/>
              <w:bottom w:val="single" w:sz="8" w:space="0" w:color="auto"/>
              <w:right w:val="single" w:sz="8" w:space="0" w:color="auto"/>
            </w:tcBorders>
            <w:noWrap/>
            <w:vAlign w:val="center"/>
          </w:tcPr>
          <w:p w14:paraId="10DED1AD" w14:textId="1764414D" w:rsidR="00CB620E" w:rsidRPr="00191FF1" w:rsidRDefault="00560AB4" w:rsidP="009F70B6">
            <w:pPr>
              <w:jc w:val="center"/>
              <w:rPr>
                <w:sz w:val="20"/>
                <w:szCs w:val="20"/>
              </w:rPr>
            </w:pPr>
            <w:r w:rsidRPr="00191FF1">
              <w:rPr>
                <w:sz w:val="20"/>
                <w:szCs w:val="20"/>
              </w:rPr>
              <w:t>905</w:t>
            </w:r>
          </w:p>
        </w:tc>
        <w:tc>
          <w:tcPr>
            <w:tcW w:w="835" w:type="pct"/>
            <w:tcBorders>
              <w:top w:val="single" w:sz="8" w:space="0" w:color="auto"/>
              <w:left w:val="nil"/>
              <w:bottom w:val="single" w:sz="8" w:space="0" w:color="auto"/>
              <w:right w:val="single" w:sz="8" w:space="0" w:color="auto"/>
            </w:tcBorders>
            <w:noWrap/>
            <w:vAlign w:val="center"/>
          </w:tcPr>
          <w:p w14:paraId="4F1E9DCF" w14:textId="6F4081D5" w:rsidR="00CB620E" w:rsidRPr="00191FF1" w:rsidRDefault="00560AB4" w:rsidP="009F70B6">
            <w:pPr>
              <w:jc w:val="center"/>
              <w:rPr>
                <w:sz w:val="20"/>
                <w:szCs w:val="20"/>
              </w:rPr>
            </w:pPr>
            <w:r w:rsidRPr="00191FF1">
              <w:rPr>
                <w:sz w:val="20"/>
                <w:szCs w:val="20"/>
              </w:rPr>
              <w:t>17</w:t>
            </w:r>
          </w:p>
        </w:tc>
        <w:tc>
          <w:tcPr>
            <w:tcW w:w="672" w:type="pct"/>
            <w:tcBorders>
              <w:top w:val="single" w:sz="8" w:space="0" w:color="auto"/>
              <w:left w:val="nil"/>
              <w:bottom w:val="single" w:sz="8" w:space="0" w:color="auto"/>
              <w:right w:val="single" w:sz="8" w:space="0" w:color="auto"/>
            </w:tcBorders>
            <w:noWrap/>
            <w:vAlign w:val="center"/>
          </w:tcPr>
          <w:p w14:paraId="6498DE5F" w14:textId="091765B1" w:rsidR="00CB620E" w:rsidRPr="00191FF1" w:rsidRDefault="00560AB4" w:rsidP="009F70B6">
            <w:pPr>
              <w:jc w:val="center"/>
              <w:rPr>
                <w:sz w:val="20"/>
                <w:szCs w:val="20"/>
              </w:rPr>
            </w:pPr>
            <w:r w:rsidRPr="00191FF1">
              <w:rPr>
                <w:sz w:val="20"/>
                <w:szCs w:val="20"/>
              </w:rPr>
              <w:t>44.</w:t>
            </w:r>
            <w:r w:rsidR="006A5B65" w:rsidRPr="00191FF1">
              <w:rPr>
                <w:sz w:val="20"/>
                <w:szCs w:val="20"/>
              </w:rPr>
              <w:t>8</w:t>
            </w:r>
            <w:r w:rsidRPr="00191FF1">
              <w:rPr>
                <w:sz w:val="20"/>
                <w:szCs w:val="20"/>
              </w:rPr>
              <w:t>%</w:t>
            </w:r>
          </w:p>
        </w:tc>
      </w:tr>
      <w:tr w:rsidR="00103F83" w:rsidRPr="00191FF1" w14:paraId="29BD6CE1" w14:textId="77777777" w:rsidTr="009F70B6">
        <w:trPr>
          <w:trHeight w:val="320"/>
        </w:trPr>
        <w:tc>
          <w:tcPr>
            <w:tcW w:w="1299" w:type="pct"/>
            <w:tcBorders>
              <w:top w:val="single" w:sz="8" w:space="0" w:color="auto"/>
              <w:left w:val="single" w:sz="8" w:space="0" w:color="auto"/>
              <w:bottom w:val="single" w:sz="8" w:space="0" w:color="auto"/>
              <w:right w:val="single" w:sz="8" w:space="0" w:color="auto"/>
            </w:tcBorders>
            <w:noWrap/>
            <w:vAlign w:val="center"/>
          </w:tcPr>
          <w:p w14:paraId="60F1452D" w14:textId="71960B44" w:rsidR="00103F83" w:rsidRPr="00191FF1" w:rsidRDefault="00103F83" w:rsidP="006C4890">
            <w:pPr>
              <w:rPr>
                <w:color w:val="000000"/>
                <w:sz w:val="20"/>
                <w:szCs w:val="20"/>
                <w:lang w:eastAsia="en-US"/>
              </w:rPr>
            </w:pPr>
            <w:r w:rsidRPr="00191FF1">
              <w:rPr>
                <w:color w:val="000000"/>
                <w:sz w:val="20"/>
                <w:szCs w:val="20"/>
                <w:lang w:eastAsia="en-US"/>
              </w:rPr>
              <w:t>Fall 2021 to Fall 2022</w:t>
            </w:r>
          </w:p>
        </w:tc>
        <w:tc>
          <w:tcPr>
            <w:tcW w:w="731" w:type="pct"/>
            <w:tcBorders>
              <w:top w:val="single" w:sz="8" w:space="0" w:color="auto"/>
              <w:left w:val="nil"/>
              <w:bottom w:val="single" w:sz="8" w:space="0" w:color="auto"/>
              <w:right w:val="single" w:sz="8" w:space="0" w:color="auto"/>
            </w:tcBorders>
            <w:noWrap/>
            <w:vAlign w:val="center"/>
          </w:tcPr>
          <w:p w14:paraId="22F7C0DE" w14:textId="08F4A104" w:rsidR="00103F83" w:rsidRPr="00191FF1" w:rsidRDefault="001F54E6" w:rsidP="009F70B6">
            <w:pPr>
              <w:jc w:val="center"/>
              <w:rPr>
                <w:sz w:val="20"/>
                <w:szCs w:val="20"/>
              </w:rPr>
            </w:pPr>
            <w:r w:rsidRPr="00191FF1">
              <w:rPr>
                <w:sz w:val="20"/>
                <w:szCs w:val="20"/>
              </w:rPr>
              <w:t>2,287</w:t>
            </w:r>
          </w:p>
        </w:tc>
        <w:tc>
          <w:tcPr>
            <w:tcW w:w="731" w:type="pct"/>
            <w:tcBorders>
              <w:top w:val="single" w:sz="8" w:space="0" w:color="auto"/>
              <w:left w:val="nil"/>
              <w:bottom w:val="single" w:sz="8" w:space="0" w:color="auto"/>
              <w:right w:val="single" w:sz="8" w:space="0" w:color="auto"/>
            </w:tcBorders>
            <w:noWrap/>
            <w:vAlign w:val="center"/>
          </w:tcPr>
          <w:p w14:paraId="15AEBF3F" w14:textId="26EF1EFC" w:rsidR="00103F83" w:rsidRPr="00191FF1" w:rsidRDefault="001F54E6" w:rsidP="009F70B6">
            <w:pPr>
              <w:jc w:val="center"/>
              <w:rPr>
                <w:sz w:val="20"/>
                <w:szCs w:val="20"/>
              </w:rPr>
            </w:pPr>
            <w:r w:rsidRPr="00191FF1">
              <w:rPr>
                <w:sz w:val="20"/>
                <w:szCs w:val="20"/>
              </w:rPr>
              <w:t>306</w:t>
            </w:r>
          </w:p>
        </w:tc>
        <w:tc>
          <w:tcPr>
            <w:tcW w:w="731" w:type="pct"/>
            <w:tcBorders>
              <w:top w:val="single" w:sz="8" w:space="0" w:color="auto"/>
              <w:left w:val="nil"/>
              <w:bottom w:val="single" w:sz="8" w:space="0" w:color="auto"/>
              <w:right w:val="single" w:sz="8" w:space="0" w:color="auto"/>
            </w:tcBorders>
            <w:noWrap/>
            <w:vAlign w:val="center"/>
          </w:tcPr>
          <w:p w14:paraId="6BEB8902" w14:textId="7420B0B8" w:rsidR="00103F83" w:rsidRPr="00191FF1" w:rsidRDefault="001F54E6" w:rsidP="009F70B6">
            <w:pPr>
              <w:jc w:val="center"/>
              <w:rPr>
                <w:sz w:val="20"/>
                <w:szCs w:val="20"/>
              </w:rPr>
            </w:pPr>
            <w:r w:rsidRPr="00191FF1">
              <w:rPr>
                <w:sz w:val="20"/>
                <w:szCs w:val="20"/>
              </w:rPr>
              <w:t>807</w:t>
            </w:r>
          </w:p>
        </w:tc>
        <w:tc>
          <w:tcPr>
            <w:tcW w:w="835" w:type="pct"/>
            <w:tcBorders>
              <w:top w:val="single" w:sz="8" w:space="0" w:color="auto"/>
              <w:left w:val="nil"/>
              <w:bottom w:val="single" w:sz="8" w:space="0" w:color="auto"/>
              <w:right w:val="single" w:sz="8" w:space="0" w:color="auto"/>
            </w:tcBorders>
            <w:noWrap/>
            <w:vAlign w:val="center"/>
          </w:tcPr>
          <w:p w14:paraId="45F4099D" w14:textId="7111B3AC" w:rsidR="00103F83" w:rsidRPr="00191FF1" w:rsidRDefault="00C53053" w:rsidP="009F70B6">
            <w:pPr>
              <w:jc w:val="center"/>
              <w:rPr>
                <w:sz w:val="20"/>
                <w:szCs w:val="20"/>
              </w:rPr>
            </w:pPr>
            <w:r w:rsidRPr="00191FF1">
              <w:rPr>
                <w:sz w:val="20"/>
                <w:szCs w:val="20"/>
              </w:rPr>
              <w:t>25</w:t>
            </w:r>
          </w:p>
        </w:tc>
        <w:tc>
          <w:tcPr>
            <w:tcW w:w="672" w:type="pct"/>
            <w:tcBorders>
              <w:top w:val="single" w:sz="8" w:space="0" w:color="auto"/>
              <w:left w:val="nil"/>
              <w:bottom w:val="single" w:sz="8" w:space="0" w:color="auto"/>
              <w:right w:val="single" w:sz="8" w:space="0" w:color="auto"/>
            </w:tcBorders>
            <w:noWrap/>
            <w:vAlign w:val="center"/>
          </w:tcPr>
          <w:p w14:paraId="3E21977D" w14:textId="4469B8A5" w:rsidR="00103F83" w:rsidRPr="00191FF1" w:rsidRDefault="00C53053" w:rsidP="009F70B6">
            <w:pPr>
              <w:jc w:val="center"/>
              <w:rPr>
                <w:sz w:val="20"/>
                <w:szCs w:val="20"/>
              </w:rPr>
            </w:pPr>
            <w:r w:rsidRPr="00191FF1">
              <w:rPr>
                <w:sz w:val="20"/>
                <w:szCs w:val="20"/>
              </w:rPr>
              <w:t>47.6%</w:t>
            </w:r>
          </w:p>
        </w:tc>
      </w:tr>
      <w:tr w:rsidR="007B7B5E" w:rsidRPr="00B5096E" w14:paraId="4C4514EC" w14:textId="77777777" w:rsidTr="009F70B6">
        <w:trPr>
          <w:trHeight w:val="320"/>
        </w:trPr>
        <w:tc>
          <w:tcPr>
            <w:tcW w:w="1299" w:type="pct"/>
            <w:tcBorders>
              <w:top w:val="single" w:sz="8" w:space="0" w:color="auto"/>
              <w:left w:val="single" w:sz="8" w:space="0" w:color="auto"/>
              <w:bottom w:val="single" w:sz="8" w:space="0" w:color="auto"/>
              <w:right w:val="single" w:sz="8" w:space="0" w:color="auto"/>
            </w:tcBorders>
            <w:noWrap/>
            <w:vAlign w:val="center"/>
          </w:tcPr>
          <w:p w14:paraId="2B8BAE4F" w14:textId="6B484564" w:rsidR="007B7B5E" w:rsidRPr="00191FF1" w:rsidRDefault="007B7B5E" w:rsidP="006C4890">
            <w:pPr>
              <w:rPr>
                <w:color w:val="000000"/>
                <w:sz w:val="20"/>
                <w:szCs w:val="20"/>
                <w:lang w:eastAsia="en-US"/>
              </w:rPr>
            </w:pPr>
            <w:r w:rsidRPr="00191FF1">
              <w:rPr>
                <w:color w:val="000000"/>
                <w:sz w:val="20"/>
                <w:szCs w:val="20"/>
                <w:lang w:eastAsia="en-US"/>
              </w:rPr>
              <w:t>Fall 2022 to Fall 2023</w:t>
            </w:r>
          </w:p>
        </w:tc>
        <w:tc>
          <w:tcPr>
            <w:tcW w:w="731" w:type="pct"/>
            <w:tcBorders>
              <w:top w:val="single" w:sz="8" w:space="0" w:color="auto"/>
              <w:left w:val="nil"/>
              <w:bottom w:val="single" w:sz="8" w:space="0" w:color="auto"/>
              <w:right w:val="single" w:sz="8" w:space="0" w:color="auto"/>
            </w:tcBorders>
            <w:noWrap/>
            <w:vAlign w:val="center"/>
          </w:tcPr>
          <w:p w14:paraId="28AAE737" w14:textId="64741002" w:rsidR="007B7B5E" w:rsidRPr="00191FF1" w:rsidRDefault="007B7B5E" w:rsidP="009F70B6">
            <w:pPr>
              <w:jc w:val="center"/>
              <w:rPr>
                <w:sz w:val="20"/>
                <w:szCs w:val="20"/>
              </w:rPr>
            </w:pPr>
            <w:r w:rsidRPr="00191FF1">
              <w:rPr>
                <w:sz w:val="20"/>
                <w:szCs w:val="20"/>
              </w:rPr>
              <w:t>2,420</w:t>
            </w:r>
          </w:p>
        </w:tc>
        <w:tc>
          <w:tcPr>
            <w:tcW w:w="731" w:type="pct"/>
            <w:tcBorders>
              <w:top w:val="single" w:sz="8" w:space="0" w:color="auto"/>
              <w:left w:val="nil"/>
              <w:bottom w:val="single" w:sz="8" w:space="0" w:color="auto"/>
              <w:right w:val="single" w:sz="8" w:space="0" w:color="auto"/>
            </w:tcBorders>
            <w:noWrap/>
            <w:vAlign w:val="center"/>
          </w:tcPr>
          <w:p w14:paraId="3F74ECA4" w14:textId="16C01454" w:rsidR="007B7B5E" w:rsidRPr="00191FF1" w:rsidRDefault="000541AE" w:rsidP="009F70B6">
            <w:pPr>
              <w:jc w:val="center"/>
              <w:rPr>
                <w:sz w:val="20"/>
                <w:szCs w:val="20"/>
              </w:rPr>
            </w:pPr>
            <w:r w:rsidRPr="00191FF1">
              <w:rPr>
                <w:sz w:val="20"/>
                <w:szCs w:val="20"/>
              </w:rPr>
              <w:t>303</w:t>
            </w:r>
          </w:p>
        </w:tc>
        <w:tc>
          <w:tcPr>
            <w:tcW w:w="731" w:type="pct"/>
            <w:tcBorders>
              <w:top w:val="single" w:sz="8" w:space="0" w:color="auto"/>
              <w:left w:val="nil"/>
              <w:bottom w:val="single" w:sz="8" w:space="0" w:color="auto"/>
              <w:right w:val="single" w:sz="8" w:space="0" w:color="auto"/>
            </w:tcBorders>
            <w:noWrap/>
            <w:vAlign w:val="center"/>
          </w:tcPr>
          <w:p w14:paraId="03A72A3F" w14:textId="5E514F4A" w:rsidR="007B7B5E" w:rsidRPr="00191FF1" w:rsidRDefault="006A5B65" w:rsidP="009F70B6">
            <w:pPr>
              <w:jc w:val="center"/>
              <w:rPr>
                <w:sz w:val="20"/>
                <w:szCs w:val="20"/>
              </w:rPr>
            </w:pPr>
            <w:r w:rsidRPr="00191FF1">
              <w:rPr>
                <w:sz w:val="20"/>
                <w:szCs w:val="20"/>
              </w:rPr>
              <w:t>907</w:t>
            </w:r>
          </w:p>
        </w:tc>
        <w:tc>
          <w:tcPr>
            <w:tcW w:w="835" w:type="pct"/>
            <w:tcBorders>
              <w:top w:val="single" w:sz="8" w:space="0" w:color="auto"/>
              <w:left w:val="nil"/>
              <w:bottom w:val="single" w:sz="8" w:space="0" w:color="auto"/>
              <w:right w:val="single" w:sz="8" w:space="0" w:color="auto"/>
            </w:tcBorders>
            <w:noWrap/>
            <w:vAlign w:val="center"/>
          </w:tcPr>
          <w:p w14:paraId="3F0C5E1F" w14:textId="4D162368" w:rsidR="007B7B5E" w:rsidRPr="00191FF1" w:rsidRDefault="007B7B5E" w:rsidP="009F70B6">
            <w:pPr>
              <w:jc w:val="center"/>
              <w:rPr>
                <w:sz w:val="20"/>
                <w:szCs w:val="20"/>
              </w:rPr>
            </w:pPr>
            <w:r w:rsidRPr="00191FF1">
              <w:rPr>
                <w:sz w:val="20"/>
                <w:szCs w:val="20"/>
              </w:rPr>
              <w:t>30</w:t>
            </w:r>
          </w:p>
        </w:tc>
        <w:tc>
          <w:tcPr>
            <w:tcW w:w="672" w:type="pct"/>
            <w:tcBorders>
              <w:top w:val="single" w:sz="8" w:space="0" w:color="auto"/>
              <w:left w:val="nil"/>
              <w:bottom w:val="single" w:sz="8" w:space="0" w:color="auto"/>
              <w:right w:val="single" w:sz="8" w:space="0" w:color="auto"/>
            </w:tcBorders>
            <w:noWrap/>
            <w:vAlign w:val="center"/>
          </w:tcPr>
          <w:p w14:paraId="58839DAF" w14:textId="41D3F3D1" w:rsidR="007B7B5E" w:rsidRPr="00B5096E" w:rsidRDefault="007B7B5E" w:rsidP="009F70B6">
            <w:pPr>
              <w:jc w:val="center"/>
              <w:rPr>
                <w:sz w:val="20"/>
                <w:szCs w:val="20"/>
              </w:rPr>
            </w:pPr>
            <w:r w:rsidRPr="00191FF1">
              <w:rPr>
                <w:sz w:val="20"/>
                <w:szCs w:val="20"/>
              </w:rPr>
              <w:t>4</w:t>
            </w:r>
            <w:r w:rsidR="006A5B65" w:rsidRPr="00191FF1">
              <w:rPr>
                <w:sz w:val="20"/>
                <w:szCs w:val="20"/>
              </w:rPr>
              <w:t>8.8</w:t>
            </w:r>
            <w:r w:rsidRPr="00191FF1">
              <w:rPr>
                <w:sz w:val="20"/>
                <w:szCs w:val="20"/>
              </w:rPr>
              <w:t>%</w:t>
            </w:r>
          </w:p>
        </w:tc>
      </w:tr>
      <w:tr w:rsidR="0089540F" w:rsidRPr="00B5096E" w14:paraId="17ECCCE5" w14:textId="77777777" w:rsidTr="009F70B6">
        <w:trPr>
          <w:trHeight w:val="320"/>
        </w:trPr>
        <w:tc>
          <w:tcPr>
            <w:tcW w:w="1299" w:type="pct"/>
            <w:tcBorders>
              <w:top w:val="single" w:sz="8" w:space="0" w:color="auto"/>
              <w:left w:val="single" w:sz="8" w:space="0" w:color="auto"/>
              <w:bottom w:val="single" w:sz="8" w:space="0" w:color="auto"/>
              <w:right w:val="single" w:sz="8" w:space="0" w:color="auto"/>
            </w:tcBorders>
            <w:noWrap/>
            <w:vAlign w:val="center"/>
          </w:tcPr>
          <w:p w14:paraId="2EA23925" w14:textId="2A5284D0" w:rsidR="0089540F" w:rsidRPr="00191FF1" w:rsidRDefault="0089540F" w:rsidP="006C4890">
            <w:pPr>
              <w:rPr>
                <w:color w:val="000000"/>
                <w:sz w:val="20"/>
                <w:szCs w:val="20"/>
                <w:lang w:eastAsia="en-US"/>
              </w:rPr>
            </w:pPr>
            <w:r>
              <w:rPr>
                <w:color w:val="000000"/>
                <w:sz w:val="20"/>
                <w:szCs w:val="20"/>
                <w:lang w:eastAsia="en-US"/>
              </w:rPr>
              <w:t>Fall 2023 to Fall 2024</w:t>
            </w:r>
          </w:p>
        </w:tc>
        <w:tc>
          <w:tcPr>
            <w:tcW w:w="731" w:type="pct"/>
            <w:tcBorders>
              <w:top w:val="single" w:sz="8" w:space="0" w:color="auto"/>
              <w:left w:val="nil"/>
              <w:bottom w:val="single" w:sz="8" w:space="0" w:color="auto"/>
              <w:right w:val="single" w:sz="8" w:space="0" w:color="auto"/>
            </w:tcBorders>
            <w:noWrap/>
            <w:vAlign w:val="center"/>
          </w:tcPr>
          <w:p w14:paraId="2077114B" w14:textId="2A76600A" w:rsidR="0089540F" w:rsidRPr="00191FF1" w:rsidRDefault="0089540F" w:rsidP="009F70B6">
            <w:pPr>
              <w:jc w:val="center"/>
              <w:rPr>
                <w:sz w:val="20"/>
                <w:szCs w:val="20"/>
              </w:rPr>
            </w:pPr>
            <w:r>
              <w:rPr>
                <w:sz w:val="20"/>
                <w:szCs w:val="20"/>
              </w:rPr>
              <w:t>2,638</w:t>
            </w:r>
          </w:p>
        </w:tc>
        <w:tc>
          <w:tcPr>
            <w:tcW w:w="731" w:type="pct"/>
            <w:tcBorders>
              <w:top w:val="single" w:sz="8" w:space="0" w:color="auto"/>
              <w:left w:val="nil"/>
              <w:bottom w:val="single" w:sz="8" w:space="0" w:color="auto"/>
              <w:right w:val="single" w:sz="8" w:space="0" w:color="auto"/>
            </w:tcBorders>
            <w:noWrap/>
            <w:vAlign w:val="center"/>
          </w:tcPr>
          <w:p w14:paraId="12DF1D5A" w14:textId="013FEBDB" w:rsidR="0089540F" w:rsidRPr="00191FF1" w:rsidRDefault="0089540F" w:rsidP="009F70B6">
            <w:pPr>
              <w:jc w:val="center"/>
              <w:rPr>
                <w:sz w:val="20"/>
                <w:szCs w:val="20"/>
              </w:rPr>
            </w:pPr>
            <w:r>
              <w:rPr>
                <w:sz w:val="20"/>
                <w:szCs w:val="20"/>
              </w:rPr>
              <w:t>345</w:t>
            </w:r>
          </w:p>
        </w:tc>
        <w:tc>
          <w:tcPr>
            <w:tcW w:w="731" w:type="pct"/>
            <w:tcBorders>
              <w:top w:val="single" w:sz="8" w:space="0" w:color="auto"/>
              <w:left w:val="nil"/>
              <w:bottom w:val="single" w:sz="8" w:space="0" w:color="auto"/>
              <w:right w:val="single" w:sz="8" w:space="0" w:color="auto"/>
            </w:tcBorders>
            <w:noWrap/>
            <w:vAlign w:val="center"/>
          </w:tcPr>
          <w:p w14:paraId="1475B487" w14:textId="24BB154F" w:rsidR="0089540F" w:rsidRPr="00191FF1" w:rsidRDefault="0089540F" w:rsidP="009F70B6">
            <w:pPr>
              <w:jc w:val="center"/>
              <w:rPr>
                <w:sz w:val="20"/>
                <w:szCs w:val="20"/>
              </w:rPr>
            </w:pPr>
            <w:r>
              <w:rPr>
                <w:sz w:val="20"/>
                <w:szCs w:val="20"/>
              </w:rPr>
              <w:t>996</w:t>
            </w:r>
          </w:p>
        </w:tc>
        <w:tc>
          <w:tcPr>
            <w:tcW w:w="835" w:type="pct"/>
            <w:tcBorders>
              <w:top w:val="single" w:sz="8" w:space="0" w:color="auto"/>
              <w:left w:val="nil"/>
              <w:bottom w:val="single" w:sz="8" w:space="0" w:color="auto"/>
              <w:right w:val="single" w:sz="8" w:space="0" w:color="auto"/>
            </w:tcBorders>
            <w:noWrap/>
            <w:vAlign w:val="center"/>
          </w:tcPr>
          <w:p w14:paraId="029B66AE" w14:textId="3AC0EDC9" w:rsidR="0089540F" w:rsidRPr="00191FF1" w:rsidRDefault="0089540F" w:rsidP="009F70B6">
            <w:pPr>
              <w:jc w:val="center"/>
              <w:rPr>
                <w:sz w:val="20"/>
                <w:szCs w:val="20"/>
              </w:rPr>
            </w:pPr>
            <w:r>
              <w:rPr>
                <w:sz w:val="20"/>
                <w:szCs w:val="20"/>
              </w:rPr>
              <w:t>79</w:t>
            </w:r>
          </w:p>
        </w:tc>
        <w:tc>
          <w:tcPr>
            <w:tcW w:w="672" w:type="pct"/>
            <w:tcBorders>
              <w:top w:val="single" w:sz="8" w:space="0" w:color="auto"/>
              <w:left w:val="nil"/>
              <w:bottom w:val="single" w:sz="8" w:space="0" w:color="auto"/>
              <w:right w:val="single" w:sz="8" w:space="0" w:color="auto"/>
            </w:tcBorders>
            <w:noWrap/>
            <w:vAlign w:val="center"/>
          </w:tcPr>
          <w:p w14:paraId="1EBEC734" w14:textId="3586B756" w:rsidR="0089540F" w:rsidRPr="00191FF1" w:rsidRDefault="0089540F" w:rsidP="009F70B6">
            <w:pPr>
              <w:jc w:val="center"/>
              <w:rPr>
                <w:sz w:val="20"/>
                <w:szCs w:val="20"/>
              </w:rPr>
            </w:pPr>
            <w:r>
              <w:rPr>
                <w:sz w:val="20"/>
                <w:szCs w:val="20"/>
              </w:rPr>
              <w:t>47.8%</w:t>
            </w:r>
          </w:p>
        </w:tc>
      </w:tr>
    </w:tbl>
    <w:p w14:paraId="68F16751" w14:textId="77777777" w:rsidR="006545EC" w:rsidRPr="00B5096E" w:rsidRDefault="006545EC" w:rsidP="00BE4D59">
      <w:bookmarkStart w:id="199" w:name="_Toc247695285"/>
      <w:bookmarkStart w:id="200" w:name="_Toc407633587"/>
    </w:p>
    <w:p w14:paraId="309BBCA4" w14:textId="302B0147" w:rsidR="00BE4D59" w:rsidRPr="00B5096E" w:rsidRDefault="00DB06B8" w:rsidP="00CB40C6">
      <w:pPr>
        <w:pStyle w:val="Heading2"/>
        <w:spacing w:before="40" w:after="40"/>
        <w:rPr>
          <w:b/>
        </w:rPr>
      </w:pPr>
      <w:bookmarkStart w:id="201" w:name="_Toc223452917"/>
      <w:r w:rsidRPr="00B5096E">
        <w:rPr>
          <w:b/>
        </w:rPr>
        <w:t xml:space="preserve">Retention Rates for Full-Time, </w:t>
      </w:r>
      <w:r w:rsidR="00435183" w:rsidRPr="00B5096E">
        <w:rPr>
          <w:b/>
        </w:rPr>
        <w:t xml:space="preserve">First-time </w:t>
      </w:r>
      <w:r w:rsidRPr="00B5096E">
        <w:rPr>
          <w:b/>
        </w:rPr>
        <w:t>Degree-Seeking Students</w:t>
      </w:r>
      <w:bookmarkEnd w:id="199"/>
      <w:bookmarkEnd w:id="200"/>
      <w:bookmarkEnd w:id="201"/>
      <w:r w:rsidRPr="00B5096E">
        <w:rPr>
          <w:b/>
        </w:rPr>
        <w:tab/>
      </w:r>
    </w:p>
    <w:p w14:paraId="61A0A423" w14:textId="7341D367" w:rsidR="007E0804" w:rsidRPr="00B5096E" w:rsidRDefault="00D00146" w:rsidP="00BE4D59">
      <w:pPr>
        <w:pStyle w:val="Heading2"/>
        <w:spacing w:before="0"/>
        <w:contextualSpacing/>
      </w:pPr>
      <w:bookmarkStart w:id="202" w:name="_Toc223452918"/>
      <w:bookmarkStart w:id="203" w:name="_Toc247695286"/>
      <w:bookmarkStart w:id="204" w:name="_Toc407633588"/>
      <w:r w:rsidRPr="00B5096E">
        <w:t xml:space="preserve">Table </w:t>
      </w:r>
      <w:r w:rsidR="00FE49CC" w:rsidRPr="00B5096E">
        <w:t>7</w:t>
      </w:r>
      <w:r w:rsidR="00D0502D" w:rsidRPr="00B5096E">
        <w:t>-7</w:t>
      </w:r>
      <w:r w:rsidRPr="00B5096E">
        <w:t>: Retention</w:t>
      </w:r>
      <w:r w:rsidR="00D51F23" w:rsidRPr="00B5096E">
        <w:t>:</w:t>
      </w:r>
      <w:r w:rsidRPr="00B5096E">
        <w:t xml:space="preserve"> </w:t>
      </w:r>
      <w:r w:rsidR="006A4D7E" w:rsidRPr="00B5096E">
        <w:t xml:space="preserve">Fall to Spring, </w:t>
      </w:r>
      <w:r w:rsidR="008A0A8C" w:rsidRPr="00B5096E">
        <w:t>Full-Time, First-T</w:t>
      </w:r>
      <w:r w:rsidR="00DB06B8" w:rsidRPr="00B5096E">
        <w:t>ime, Degree-seeking S</w:t>
      </w:r>
      <w:r w:rsidRPr="00B5096E">
        <w:t>tudents</w:t>
      </w:r>
      <w:bookmarkEnd w:id="202"/>
      <w:r w:rsidRPr="00B5096E">
        <w:t xml:space="preserve"> </w:t>
      </w:r>
      <w:bookmarkEnd w:id="203"/>
      <w:bookmarkEnd w:id="204"/>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11"/>
        <w:gridCol w:w="1338"/>
        <w:gridCol w:w="1311"/>
        <w:gridCol w:w="1313"/>
        <w:gridCol w:w="1500"/>
        <w:gridCol w:w="1207"/>
      </w:tblGrid>
      <w:tr w:rsidR="009F68A3" w:rsidRPr="00B5096E" w14:paraId="0F146965" w14:textId="77777777" w:rsidTr="009F70B6">
        <w:trPr>
          <w:trHeight w:val="740"/>
        </w:trPr>
        <w:tc>
          <w:tcPr>
            <w:tcW w:w="1287" w:type="pct"/>
            <w:shd w:val="clear" w:color="auto" w:fill="002C5C"/>
            <w:vAlign w:val="center"/>
            <w:hideMark/>
          </w:tcPr>
          <w:p w14:paraId="6AC5B445" w14:textId="790264DB" w:rsidR="009F68A3" w:rsidRPr="00B5096E" w:rsidRDefault="009F68A3" w:rsidP="009F68A3">
            <w:pPr>
              <w:jc w:val="center"/>
              <w:rPr>
                <w:color w:val="FFFFFF"/>
                <w:sz w:val="20"/>
                <w:szCs w:val="20"/>
                <w:lang w:eastAsia="en-US"/>
              </w:rPr>
            </w:pPr>
            <w:r w:rsidRPr="00B5096E">
              <w:rPr>
                <w:color w:val="FFFFFF"/>
                <w:sz w:val="20"/>
                <w:szCs w:val="20"/>
                <w:lang w:eastAsia="en-US"/>
              </w:rPr>
              <w:t>Year</w:t>
            </w:r>
          </w:p>
        </w:tc>
        <w:tc>
          <w:tcPr>
            <w:tcW w:w="745" w:type="pct"/>
            <w:shd w:val="clear" w:color="auto" w:fill="002C5C"/>
            <w:vAlign w:val="center"/>
            <w:hideMark/>
          </w:tcPr>
          <w:p w14:paraId="3DA1A7F0" w14:textId="272562A5" w:rsidR="009F68A3" w:rsidRPr="00B5096E" w:rsidRDefault="009F68A3" w:rsidP="009F70B6">
            <w:pPr>
              <w:jc w:val="center"/>
              <w:rPr>
                <w:color w:val="FFFFFF"/>
                <w:sz w:val="20"/>
                <w:szCs w:val="20"/>
                <w:lang w:eastAsia="en-US"/>
              </w:rPr>
            </w:pPr>
            <w:r w:rsidRPr="00B5096E">
              <w:rPr>
                <w:color w:val="FFFFFF"/>
                <w:sz w:val="20"/>
                <w:szCs w:val="20"/>
                <w:lang w:eastAsia="en-US"/>
              </w:rPr>
              <w:t xml:space="preserve">Enrolled </w:t>
            </w:r>
            <w:r>
              <w:rPr>
                <w:color w:val="FFFFFF"/>
                <w:sz w:val="20"/>
                <w:szCs w:val="20"/>
                <w:lang w:eastAsia="en-US"/>
              </w:rPr>
              <w:t>in Fall</w:t>
            </w:r>
          </w:p>
        </w:tc>
        <w:tc>
          <w:tcPr>
            <w:tcW w:w="730" w:type="pct"/>
            <w:shd w:val="clear" w:color="auto" w:fill="002C5C"/>
            <w:vAlign w:val="center"/>
            <w:hideMark/>
          </w:tcPr>
          <w:p w14:paraId="7DB4792D" w14:textId="7D1DFCEE" w:rsidR="009F68A3" w:rsidRPr="00B5096E" w:rsidRDefault="009F68A3" w:rsidP="009F70B6">
            <w:pPr>
              <w:jc w:val="center"/>
              <w:rPr>
                <w:color w:val="FFFFFF"/>
                <w:sz w:val="20"/>
                <w:szCs w:val="20"/>
                <w:lang w:eastAsia="en-US"/>
              </w:rPr>
            </w:pPr>
            <w:r w:rsidRPr="00B5096E">
              <w:rPr>
                <w:color w:val="FFFFFF"/>
                <w:sz w:val="20"/>
                <w:szCs w:val="20"/>
                <w:lang w:eastAsia="en-US"/>
              </w:rPr>
              <w:t>Graduated</w:t>
            </w:r>
          </w:p>
        </w:tc>
        <w:tc>
          <w:tcPr>
            <w:tcW w:w="731" w:type="pct"/>
            <w:shd w:val="clear" w:color="auto" w:fill="002C5C"/>
            <w:vAlign w:val="center"/>
            <w:hideMark/>
          </w:tcPr>
          <w:p w14:paraId="0F99AF22" w14:textId="1A225870" w:rsidR="009F68A3" w:rsidRPr="00B5096E" w:rsidRDefault="009F68A3" w:rsidP="009F70B6">
            <w:pPr>
              <w:jc w:val="center"/>
              <w:rPr>
                <w:color w:val="FFFFFF"/>
                <w:sz w:val="20"/>
                <w:szCs w:val="20"/>
                <w:lang w:eastAsia="en-US"/>
              </w:rPr>
            </w:pPr>
            <w:r w:rsidRPr="00B5096E">
              <w:rPr>
                <w:color w:val="FFFFFF"/>
                <w:sz w:val="20"/>
                <w:szCs w:val="20"/>
                <w:lang w:eastAsia="en-US"/>
              </w:rPr>
              <w:t xml:space="preserve">Enrolled </w:t>
            </w:r>
            <w:r>
              <w:rPr>
                <w:color w:val="FFFFFF"/>
                <w:sz w:val="20"/>
                <w:szCs w:val="20"/>
                <w:lang w:eastAsia="en-US"/>
              </w:rPr>
              <w:t>in Spring</w:t>
            </w:r>
          </w:p>
        </w:tc>
        <w:tc>
          <w:tcPr>
            <w:tcW w:w="835" w:type="pct"/>
            <w:shd w:val="clear" w:color="auto" w:fill="002C5C"/>
            <w:vAlign w:val="center"/>
            <w:hideMark/>
          </w:tcPr>
          <w:p w14:paraId="15E06187" w14:textId="73EDAEB5" w:rsidR="009F68A3" w:rsidRPr="00B5096E" w:rsidRDefault="009F68A3" w:rsidP="009F70B6">
            <w:pPr>
              <w:jc w:val="center"/>
              <w:rPr>
                <w:color w:val="FFFFFF"/>
                <w:sz w:val="20"/>
                <w:szCs w:val="20"/>
                <w:lang w:eastAsia="en-US"/>
              </w:rPr>
            </w:pPr>
            <w:r w:rsidRPr="00B5096E">
              <w:rPr>
                <w:color w:val="FFFFFF"/>
                <w:sz w:val="20"/>
                <w:szCs w:val="20"/>
                <w:lang w:eastAsia="en-US"/>
              </w:rPr>
              <w:t>Graduated and Enrolled</w:t>
            </w:r>
          </w:p>
        </w:tc>
        <w:tc>
          <w:tcPr>
            <w:tcW w:w="672" w:type="pct"/>
            <w:shd w:val="clear" w:color="auto" w:fill="002C5C"/>
            <w:vAlign w:val="center"/>
            <w:hideMark/>
          </w:tcPr>
          <w:p w14:paraId="5C0A3808" w14:textId="0AC4BBD8" w:rsidR="009F68A3" w:rsidRPr="00B5096E" w:rsidRDefault="009F68A3" w:rsidP="009F70B6">
            <w:pPr>
              <w:jc w:val="center"/>
              <w:rPr>
                <w:color w:val="FFFFFF"/>
                <w:sz w:val="20"/>
                <w:szCs w:val="20"/>
                <w:lang w:eastAsia="en-US"/>
              </w:rPr>
            </w:pPr>
            <w:r w:rsidRPr="00B5096E">
              <w:rPr>
                <w:color w:val="FFFFFF"/>
                <w:sz w:val="20"/>
                <w:szCs w:val="20"/>
                <w:lang w:eastAsia="en-US"/>
              </w:rPr>
              <w:t>Retention Rate</w:t>
            </w:r>
          </w:p>
        </w:tc>
      </w:tr>
      <w:tr w:rsidR="0001533E" w:rsidRPr="00B5096E" w14:paraId="2E95F6D4" w14:textId="77777777" w:rsidTr="009F70B6">
        <w:trPr>
          <w:trHeight w:val="320"/>
        </w:trPr>
        <w:tc>
          <w:tcPr>
            <w:tcW w:w="1287" w:type="pct"/>
            <w:noWrap/>
            <w:vAlign w:val="center"/>
          </w:tcPr>
          <w:p w14:paraId="23BAE680" w14:textId="3731A8C4" w:rsidR="0001533E" w:rsidRPr="00B5096E" w:rsidRDefault="0001533E" w:rsidP="009F70B6">
            <w:pPr>
              <w:rPr>
                <w:sz w:val="20"/>
                <w:szCs w:val="20"/>
              </w:rPr>
            </w:pPr>
            <w:r w:rsidRPr="00B5096E">
              <w:rPr>
                <w:sz w:val="20"/>
                <w:szCs w:val="20"/>
              </w:rPr>
              <w:t>Fall 2020 to Spring 2021</w:t>
            </w:r>
          </w:p>
        </w:tc>
        <w:tc>
          <w:tcPr>
            <w:tcW w:w="745" w:type="pct"/>
            <w:noWrap/>
            <w:vAlign w:val="center"/>
          </w:tcPr>
          <w:p w14:paraId="54297DFD" w14:textId="1F71DF52" w:rsidR="0001533E" w:rsidRPr="00B5096E" w:rsidRDefault="00036F4F" w:rsidP="009F70B6">
            <w:pPr>
              <w:jc w:val="center"/>
              <w:rPr>
                <w:sz w:val="20"/>
                <w:szCs w:val="20"/>
              </w:rPr>
            </w:pPr>
            <w:r w:rsidRPr="00B5096E">
              <w:rPr>
                <w:sz w:val="20"/>
                <w:szCs w:val="20"/>
              </w:rPr>
              <w:t>409</w:t>
            </w:r>
          </w:p>
        </w:tc>
        <w:tc>
          <w:tcPr>
            <w:tcW w:w="730" w:type="pct"/>
            <w:noWrap/>
            <w:vAlign w:val="center"/>
          </w:tcPr>
          <w:p w14:paraId="56D3234F" w14:textId="421974C8" w:rsidR="0001533E" w:rsidRPr="00B5096E" w:rsidRDefault="00036F4F" w:rsidP="009F70B6">
            <w:pPr>
              <w:jc w:val="center"/>
              <w:rPr>
                <w:sz w:val="20"/>
                <w:szCs w:val="20"/>
              </w:rPr>
            </w:pPr>
            <w:r w:rsidRPr="00B5096E">
              <w:rPr>
                <w:sz w:val="20"/>
                <w:szCs w:val="20"/>
              </w:rPr>
              <w:t>0</w:t>
            </w:r>
          </w:p>
        </w:tc>
        <w:tc>
          <w:tcPr>
            <w:tcW w:w="731" w:type="pct"/>
            <w:noWrap/>
            <w:vAlign w:val="center"/>
          </w:tcPr>
          <w:p w14:paraId="7CFE63B7" w14:textId="602AE42A" w:rsidR="0001533E" w:rsidRPr="00B5096E" w:rsidRDefault="00BA03CC" w:rsidP="009F70B6">
            <w:pPr>
              <w:jc w:val="center"/>
              <w:rPr>
                <w:sz w:val="20"/>
                <w:szCs w:val="20"/>
              </w:rPr>
            </w:pPr>
            <w:r w:rsidRPr="00B5096E">
              <w:rPr>
                <w:sz w:val="20"/>
                <w:szCs w:val="20"/>
              </w:rPr>
              <w:t>299</w:t>
            </w:r>
          </w:p>
        </w:tc>
        <w:tc>
          <w:tcPr>
            <w:tcW w:w="835" w:type="pct"/>
            <w:noWrap/>
            <w:vAlign w:val="center"/>
          </w:tcPr>
          <w:p w14:paraId="46445166" w14:textId="5FA2865E" w:rsidR="0001533E" w:rsidRPr="00B5096E" w:rsidRDefault="00B43987" w:rsidP="009F70B6">
            <w:pPr>
              <w:jc w:val="center"/>
              <w:rPr>
                <w:sz w:val="20"/>
                <w:szCs w:val="20"/>
              </w:rPr>
            </w:pPr>
            <w:r w:rsidRPr="00B5096E">
              <w:rPr>
                <w:sz w:val="20"/>
                <w:szCs w:val="20"/>
              </w:rPr>
              <w:t>0</w:t>
            </w:r>
          </w:p>
        </w:tc>
        <w:tc>
          <w:tcPr>
            <w:tcW w:w="672" w:type="pct"/>
            <w:noWrap/>
            <w:vAlign w:val="center"/>
          </w:tcPr>
          <w:p w14:paraId="45F3A1E0" w14:textId="38E65D96" w:rsidR="0001533E" w:rsidRPr="00B5096E" w:rsidRDefault="00BA03CC" w:rsidP="009F70B6">
            <w:pPr>
              <w:jc w:val="center"/>
              <w:rPr>
                <w:sz w:val="20"/>
                <w:szCs w:val="20"/>
              </w:rPr>
            </w:pPr>
            <w:r w:rsidRPr="00B5096E">
              <w:rPr>
                <w:sz w:val="20"/>
                <w:szCs w:val="20"/>
              </w:rPr>
              <w:t>73.1%</w:t>
            </w:r>
          </w:p>
        </w:tc>
      </w:tr>
      <w:tr w:rsidR="00E07A9A" w:rsidRPr="00B5096E" w14:paraId="1221B276" w14:textId="77777777" w:rsidTr="009F70B6">
        <w:trPr>
          <w:trHeight w:val="320"/>
        </w:trPr>
        <w:tc>
          <w:tcPr>
            <w:tcW w:w="1287" w:type="pct"/>
            <w:noWrap/>
            <w:vAlign w:val="center"/>
          </w:tcPr>
          <w:p w14:paraId="3D0C213E" w14:textId="29798CE6" w:rsidR="00E07A9A" w:rsidRPr="00B5096E" w:rsidRDefault="00E07A9A" w:rsidP="009F70B6">
            <w:pPr>
              <w:rPr>
                <w:sz w:val="20"/>
                <w:szCs w:val="20"/>
              </w:rPr>
            </w:pPr>
            <w:r w:rsidRPr="00B5096E">
              <w:rPr>
                <w:sz w:val="20"/>
                <w:szCs w:val="20"/>
              </w:rPr>
              <w:t>Fall 2021 to Spring 2022</w:t>
            </w:r>
          </w:p>
        </w:tc>
        <w:tc>
          <w:tcPr>
            <w:tcW w:w="745" w:type="pct"/>
            <w:noWrap/>
            <w:vAlign w:val="center"/>
          </w:tcPr>
          <w:p w14:paraId="156426AF" w14:textId="1DB6EB23" w:rsidR="00E07A9A" w:rsidRPr="00B5096E" w:rsidRDefault="00597BE6" w:rsidP="009F70B6">
            <w:pPr>
              <w:jc w:val="center"/>
              <w:rPr>
                <w:sz w:val="20"/>
                <w:szCs w:val="20"/>
              </w:rPr>
            </w:pPr>
            <w:r w:rsidRPr="00B5096E">
              <w:rPr>
                <w:sz w:val="20"/>
                <w:szCs w:val="20"/>
              </w:rPr>
              <w:t>407</w:t>
            </w:r>
          </w:p>
        </w:tc>
        <w:tc>
          <w:tcPr>
            <w:tcW w:w="730" w:type="pct"/>
            <w:noWrap/>
            <w:vAlign w:val="center"/>
          </w:tcPr>
          <w:p w14:paraId="3E2CD546" w14:textId="20997E03" w:rsidR="00E07A9A" w:rsidRPr="00B5096E" w:rsidRDefault="00C74B57" w:rsidP="009F70B6">
            <w:pPr>
              <w:jc w:val="center"/>
              <w:rPr>
                <w:sz w:val="20"/>
                <w:szCs w:val="20"/>
              </w:rPr>
            </w:pPr>
            <w:r w:rsidRPr="00B5096E">
              <w:rPr>
                <w:sz w:val="20"/>
                <w:szCs w:val="20"/>
              </w:rPr>
              <w:t>0</w:t>
            </w:r>
          </w:p>
        </w:tc>
        <w:tc>
          <w:tcPr>
            <w:tcW w:w="731" w:type="pct"/>
            <w:noWrap/>
            <w:vAlign w:val="center"/>
          </w:tcPr>
          <w:p w14:paraId="58FEC621" w14:textId="193FF5EB" w:rsidR="00E07A9A" w:rsidRPr="00B5096E" w:rsidRDefault="00C74B57" w:rsidP="009F70B6">
            <w:pPr>
              <w:jc w:val="center"/>
              <w:rPr>
                <w:sz w:val="20"/>
                <w:szCs w:val="20"/>
              </w:rPr>
            </w:pPr>
            <w:r w:rsidRPr="00B5096E">
              <w:rPr>
                <w:sz w:val="20"/>
                <w:szCs w:val="20"/>
              </w:rPr>
              <w:t>322</w:t>
            </w:r>
          </w:p>
        </w:tc>
        <w:tc>
          <w:tcPr>
            <w:tcW w:w="835" w:type="pct"/>
            <w:noWrap/>
            <w:vAlign w:val="center"/>
          </w:tcPr>
          <w:p w14:paraId="4103C8D0" w14:textId="42FA89D8" w:rsidR="00E07A9A" w:rsidRPr="00B5096E" w:rsidRDefault="00C74B57" w:rsidP="009F70B6">
            <w:pPr>
              <w:jc w:val="center"/>
              <w:rPr>
                <w:sz w:val="20"/>
                <w:szCs w:val="20"/>
              </w:rPr>
            </w:pPr>
            <w:r w:rsidRPr="00B5096E">
              <w:rPr>
                <w:sz w:val="20"/>
                <w:szCs w:val="20"/>
              </w:rPr>
              <w:t>0</w:t>
            </w:r>
          </w:p>
        </w:tc>
        <w:tc>
          <w:tcPr>
            <w:tcW w:w="672" w:type="pct"/>
            <w:noWrap/>
            <w:vAlign w:val="center"/>
          </w:tcPr>
          <w:p w14:paraId="493BB1D2" w14:textId="2305DC49" w:rsidR="00E07A9A" w:rsidRPr="00B5096E" w:rsidRDefault="007533D7" w:rsidP="009F70B6">
            <w:pPr>
              <w:jc w:val="center"/>
              <w:rPr>
                <w:sz w:val="20"/>
                <w:szCs w:val="20"/>
              </w:rPr>
            </w:pPr>
            <w:r w:rsidRPr="00B5096E">
              <w:rPr>
                <w:sz w:val="20"/>
                <w:szCs w:val="20"/>
              </w:rPr>
              <w:t>79.1%</w:t>
            </w:r>
          </w:p>
        </w:tc>
      </w:tr>
      <w:tr w:rsidR="00CC2264" w:rsidRPr="00B5096E" w14:paraId="3911EC82" w14:textId="77777777" w:rsidTr="009F70B6">
        <w:trPr>
          <w:trHeight w:val="320"/>
        </w:trPr>
        <w:tc>
          <w:tcPr>
            <w:tcW w:w="1287" w:type="pct"/>
            <w:noWrap/>
            <w:vAlign w:val="center"/>
          </w:tcPr>
          <w:p w14:paraId="4424E658" w14:textId="42BFFFB8" w:rsidR="00CC2264" w:rsidRPr="00B5096E" w:rsidRDefault="00CC2264" w:rsidP="009F70B6">
            <w:pPr>
              <w:rPr>
                <w:sz w:val="20"/>
                <w:szCs w:val="20"/>
              </w:rPr>
            </w:pPr>
            <w:r w:rsidRPr="00B5096E">
              <w:rPr>
                <w:sz w:val="20"/>
                <w:szCs w:val="20"/>
              </w:rPr>
              <w:t>Fall 2022 to Spring 2023</w:t>
            </w:r>
          </w:p>
        </w:tc>
        <w:tc>
          <w:tcPr>
            <w:tcW w:w="745" w:type="pct"/>
            <w:noWrap/>
            <w:vAlign w:val="center"/>
          </w:tcPr>
          <w:p w14:paraId="56A593E9" w14:textId="4A9C6902" w:rsidR="00CC2264" w:rsidRPr="00B5096E" w:rsidRDefault="00597BE6" w:rsidP="009F70B6">
            <w:pPr>
              <w:jc w:val="center"/>
              <w:rPr>
                <w:sz w:val="20"/>
                <w:szCs w:val="20"/>
              </w:rPr>
            </w:pPr>
            <w:r w:rsidRPr="00B5096E">
              <w:rPr>
                <w:sz w:val="20"/>
                <w:szCs w:val="20"/>
              </w:rPr>
              <w:t>386</w:t>
            </w:r>
          </w:p>
        </w:tc>
        <w:tc>
          <w:tcPr>
            <w:tcW w:w="730" w:type="pct"/>
            <w:noWrap/>
            <w:vAlign w:val="center"/>
          </w:tcPr>
          <w:p w14:paraId="29283899" w14:textId="3B83F9AE" w:rsidR="00CC2264" w:rsidRPr="00B5096E" w:rsidRDefault="00C74B57" w:rsidP="009F70B6">
            <w:pPr>
              <w:jc w:val="center"/>
              <w:rPr>
                <w:sz w:val="20"/>
                <w:szCs w:val="20"/>
              </w:rPr>
            </w:pPr>
            <w:r w:rsidRPr="00B5096E">
              <w:rPr>
                <w:sz w:val="20"/>
                <w:szCs w:val="20"/>
              </w:rPr>
              <w:t>0</w:t>
            </w:r>
          </w:p>
        </w:tc>
        <w:tc>
          <w:tcPr>
            <w:tcW w:w="731" w:type="pct"/>
            <w:noWrap/>
            <w:vAlign w:val="center"/>
          </w:tcPr>
          <w:p w14:paraId="07100F17" w14:textId="426F4D70" w:rsidR="00CC2264" w:rsidRPr="00B5096E" w:rsidRDefault="00C74B57" w:rsidP="009F70B6">
            <w:pPr>
              <w:jc w:val="center"/>
              <w:rPr>
                <w:sz w:val="20"/>
                <w:szCs w:val="20"/>
              </w:rPr>
            </w:pPr>
            <w:r w:rsidRPr="00B5096E">
              <w:rPr>
                <w:sz w:val="20"/>
                <w:szCs w:val="20"/>
              </w:rPr>
              <w:t>320</w:t>
            </w:r>
          </w:p>
        </w:tc>
        <w:tc>
          <w:tcPr>
            <w:tcW w:w="835" w:type="pct"/>
            <w:noWrap/>
            <w:vAlign w:val="center"/>
          </w:tcPr>
          <w:p w14:paraId="0E1FA01A" w14:textId="2086FA3D" w:rsidR="00CC2264" w:rsidRPr="00B5096E" w:rsidRDefault="00C74B57" w:rsidP="009F70B6">
            <w:pPr>
              <w:jc w:val="center"/>
              <w:rPr>
                <w:sz w:val="20"/>
                <w:szCs w:val="20"/>
              </w:rPr>
            </w:pPr>
            <w:r w:rsidRPr="00B5096E">
              <w:rPr>
                <w:sz w:val="20"/>
                <w:szCs w:val="20"/>
              </w:rPr>
              <w:t>0</w:t>
            </w:r>
          </w:p>
        </w:tc>
        <w:tc>
          <w:tcPr>
            <w:tcW w:w="672" w:type="pct"/>
            <w:noWrap/>
            <w:vAlign w:val="center"/>
          </w:tcPr>
          <w:p w14:paraId="6E4DC881" w14:textId="5BCE990B" w:rsidR="00CC2264" w:rsidRPr="00B5096E" w:rsidRDefault="007533D7" w:rsidP="009F70B6">
            <w:pPr>
              <w:jc w:val="center"/>
              <w:rPr>
                <w:sz w:val="20"/>
                <w:szCs w:val="20"/>
              </w:rPr>
            </w:pPr>
            <w:r w:rsidRPr="00B5096E">
              <w:rPr>
                <w:sz w:val="20"/>
                <w:szCs w:val="20"/>
              </w:rPr>
              <w:t>82.9%</w:t>
            </w:r>
          </w:p>
        </w:tc>
      </w:tr>
      <w:tr w:rsidR="00500563" w:rsidRPr="00B5096E" w14:paraId="433FA690" w14:textId="77777777" w:rsidTr="009F70B6">
        <w:trPr>
          <w:trHeight w:val="320"/>
        </w:trPr>
        <w:tc>
          <w:tcPr>
            <w:tcW w:w="1287" w:type="pct"/>
            <w:noWrap/>
            <w:vAlign w:val="center"/>
          </w:tcPr>
          <w:p w14:paraId="6A8F6917" w14:textId="7640CE92" w:rsidR="00500563" w:rsidRPr="00B5096E" w:rsidRDefault="00500563" w:rsidP="009F70B6">
            <w:pPr>
              <w:rPr>
                <w:sz w:val="20"/>
                <w:szCs w:val="20"/>
              </w:rPr>
            </w:pPr>
            <w:r w:rsidRPr="00B5096E">
              <w:rPr>
                <w:sz w:val="20"/>
                <w:szCs w:val="20"/>
              </w:rPr>
              <w:t>Fall 2023 to Spring 2024</w:t>
            </w:r>
          </w:p>
        </w:tc>
        <w:tc>
          <w:tcPr>
            <w:tcW w:w="745" w:type="pct"/>
            <w:noWrap/>
            <w:vAlign w:val="center"/>
          </w:tcPr>
          <w:p w14:paraId="1ABF78FD" w14:textId="137929BC" w:rsidR="00500563" w:rsidRPr="00B5096E" w:rsidRDefault="00500563" w:rsidP="009F70B6">
            <w:pPr>
              <w:jc w:val="center"/>
              <w:rPr>
                <w:sz w:val="20"/>
                <w:szCs w:val="20"/>
              </w:rPr>
            </w:pPr>
            <w:r w:rsidRPr="00B5096E">
              <w:rPr>
                <w:sz w:val="20"/>
                <w:szCs w:val="20"/>
              </w:rPr>
              <w:t>492</w:t>
            </w:r>
          </w:p>
        </w:tc>
        <w:tc>
          <w:tcPr>
            <w:tcW w:w="730" w:type="pct"/>
            <w:noWrap/>
            <w:vAlign w:val="center"/>
          </w:tcPr>
          <w:p w14:paraId="3E914F63" w14:textId="2A42CD51" w:rsidR="00500563" w:rsidRPr="00B5096E" w:rsidRDefault="00500563" w:rsidP="009F70B6">
            <w:pPr>
              <w:jc w:val="center"/>
              <w:rPr>
                <w:sz w:val="20"/>
                <w:szCs w:val="20"/>
              </w:rPr>
            </w:pPr>
            <w:r w:rsidRPr="00B5096E">
              <w:rPr>
                <w:sz w:val="20"/>
                <w:szCs w:val="20"/>
              </w:rPr>
              <w:t>0</w:t>
            </w:r>
          </w:p>
        </w:tc>
        <w:tc>
          <w:tcPr>
            <w:tcW w:w="731" w:type="pct"/>
            <w:noWrap/>
            <w:vAlign w:val="center"/>
          </w:tcPr>
          <w:p w14:paraId="679F5BC2" w14:textId="42637A95" w:rsidR="00500563" w:rsidRPr="00B5096E" w:rsidRDefault="00500563" w:rsidP="009F70B6">
            <w:pPr>
              <w:jc w:val="center"/>
              <w:rPr>
                <w:sz w:val="20"/>
                <w:szCs w:val="20"/>
              </w:rPr>
            </w:pPr>
            <w:r w:rsidRPr="00B5096E">
              <w:rPr>
                <w:sz w:val="20"/>
                <w:szCs w:val="20"/>
              </w:rPr>
              <w:t>394</w:t>
            </w:r>
          </w:p>
        </w:tc>
        <w:tc>
          <w:tcPr>
            <w:tcW w:w="835" w:type="pct"/>
            <w:noWrap/>
            <w:vAlign w:val="center"/>
          </w:tcPr>
          <w:p w14:paraId="679016AA" w14:textId="7D628669" w:rsidR="00500563" w:rsidRPr="00B5096E" w:rsidRDefault="00500563" w:rsidP="009F70B6">
            <w:pPr>
              <w:jc w:val="center"/>
              <w:rPr>
                <w:sz w:val="20"/>
                <w:szCs w:val="20"/>
              </w:rPr>
            </w:pPr>
            <w:r w:rsidRPr="00B5096E">
              <w:rPr>
                <w:sz w:val="20"/>
                <w:szCs w:val="20"/>
              </w:rPr>
              <w:t>0</w:t>
            </w:r>
          </w:p>
        </w:tc>
        <w:tc>
          <w:tcPr>
            <w:tcW w:w="672" w:type="pct"/>
            <w:noWrap/>
            <w:vAlign w:val="center"/>
          </w:tcPr>
          <w:p w14:paraId="1DC254E5" w14:textId="620CB606" w:rsidR="00500563" w:rsidRPr="00B5096E" w:rsidRDefault="00500563" w:rsidP="009F70B6">
            <w:pPr>
              <w:jc w:val="center"/>
              <w:rPr>
                <w:sz w:val="20"/>
                <w:szCs w:val="20"/>
              </w:rPr>
            </w:pPr>
            <w:r w:rsidRPr="00B5096E">
              <w:rPr>
                <w:sz w:val="20"/>
                <w:szCs w:val="20"/>
              </w:rPr>
              <w:t>80.1%</w:t>
            </w:r>
          </w:p>
        </w:tc>
      </w:tr>
      <w:tr w:rsidR="007C3119" w:rsidRPr="00B5096E" w14:paraId="26760230" w14:textId="77777777" w:rsidTr="009F70B6">
        <w:trPr>
          <w:trHeight w:val="320"/>
        </w:trPr>
        <w:tc>
          <w:tcPr>
            <w:tcW w:w="1287" w:type="pct"/>
            <w:noWrap/>
            <w:vAlign w:val="center"/>
          </w:tcPr>
          <w:p w14:paraId="15856AC2" w14:textId="672D62C7" w:rsidR="007C3119" w:rsidRPr="00B5096E" w:rsidRDefault="007C3119" w:rsidP="007C3119">
            <w:pPr>
              <w:rPr>
                <w:sz w:val="20"/>
                <w:szCs w:val="20"/>
              </w:rPr>
            </w:pPr>
            <w:r>
              <w:rPr>
                <w:sz w:val="20"/>
                <w:szCs w:val="20"/>
              </w:rPr>
              <w:t>Fall 2024 to Spring 2025</w:t>
            </w:r>
          </w:p>
        </w:tc>
        <w:tc>
          <w:tcPr>
            <w:tcW w:w="745" w:type="pct"/>
            <w:noWrap/>
            <w:vAlign w:val="center"/>
          </w:tcPr>
          <w:p w14:paraId="3A5D3FB6" w14:textId="621D76E4" w:rsidR="007C3119" w:rsidRPr="00B5096E" w:rsidRDefault="006B2FAF" w:rsidP="007C3119">
            <w:pPr>
              <w:jc w:val="center"/>
              <w:rPr>
                <w:sz w:val="20"/>
                <w:szCs w:val="20"/>
              </w:rPr>
            </w:pPr>
            <w:r>
              <w:rPr>
                <w:sz w:val="20"/>
                <w:szCs w:val="20"/>
              </w:rPr>
              <w:t>489</w:t>
            </w:r>
          </w:p>
        </w:tc>
        <w:tc>
          <w:tcPr>
            <w:tcW w:w="730" w:type="pct"/>
            <w:noWrap/>
            <w:vAlign w:val="center"/>
          </w:tcPr>
          <w:p w14:paraId="2661FB8A" w14:textId="1F66E1D8" w:rsidR="007C3119" w:rsidRPr="00B5096E" w:rsidRDefault="006B2FAF" w:rsidP="007C3119">
            <w:pPr>
              <w:jc w:val="center"/>
              <w:rPr>
                <w:sz w:val="20"/>
                <w:szCs w:val="20"/>
              </w:rPr>
            </w:pPr>
            <w:r>
              <w:rPr>
                <w:sz w:val="20"/>
                <w:szCs w:val="20"/>
              </w:rPr>
              <w:t>0</w:t>
            </w:r>
          </w:p>
        </w:tc>
        <w:tc>
          <w:tcPr>
            <w:tcW w:w="731" w:type="pct"/>
            <w:noWrap/>
            <w:vAlign w:val="center"/>
          </w:tcPr>
          <w:p w14:paraId="17FBAF7B" w14:textId="127CE83F" w:rsidR="007C3119" w:rsidRPr="00B5096E" w:rsidRDefault="006B2FAF" w:rsidP="007C3119">
            <w:pPr>
              <w:jc w:val="center"/>
              <w:rPr>
                <w:sz w:val="20"/>
                <w:szCs w:val="20"/>
              </w:rPr>
            </w:pPr>
            <w:r>
              <w:rPr>
                <w:sz w:val="20"/>
                <w:szCs w:val="20"/>
              </w:rPr>
              <w:t>391</w:t>
            </w:r>
          </w:p>
        </w:tc>
        <w:tc>
          <w:tcPr>
            <w:tcW w:w="835" w:type="pct"/>
            <w:noWrap/>
            <w:vAlign w:val="center"/>
          </w:tcPr>
          <w:p w14:paraId="2D87CD10" w14:textId="48F2ED37" w:rsidR="007C3119" w:rsidRPr="00B5096E" w:rsidRDefault="006B2FAF" w:rsidP="007C3119">
            <w:pPr>
              <w:jc w:val="center"/>
              <w:rPr>
                <w:sz w:val="20"/>
                <w:szCs w:val="20"/>
              </w:rPr>
            </w:pPr>
            <w:r>
              <w:rPr>
                <w:sz w:val="20"/>
                <w:szCs w:val="20"/>
              </w:rPr>
              <w:t>0</w:t>
            </w:r>
          </w:p>
        </w:tc>
        <w:tc>
          <w:tcPr>
            <w:tcW w:w="672" w:type="pct"/>
            <w:noWrap/>
            <w:vAlign w:val="center"/>
          </w:tcPr>
          <w:p w14:paraId="4DD2AE50" w14:textId="562F3D83" w:rsidR="007C3119" w:rsidRPr="00B5096E" w:rsidRDefault="006B2FAF" w:rsidP="007C3119">
            <w:pPr>
              <w:jc w:val="center"/>
              <w:rPr>
                <w:sz w:val="20"/>
                <w:szCs w:val="20"/>
              </w:rPr>
            </w:pPr>
            <w:r>
              <w:rPr>
                <w:sz w:val="20"/>
                <w:szCs w:val="20"/>
              </w:rPr>
              <w:t>80.0%</w:t>
            </w:r>
          </w:p>
        </w:tc>
      </w:tr>
    </w:tbl>
    <w:p w14:paraId="2E66122A" w14:textId="77777777" w:rsidR="00BE4D59" w:rsidRPr="00B5096E" w:rsidRDefault="00BE4D59" w:rsidP="00BE4D59">
      <w:pPr>
        <w:pStyle w:val="Heading2"/>
        <w:spacing w:before="0"/>
        <w:contextualSpacing/>
        <w:rPr>
          <w:szCs w:val="24"/>
        </w:rPr>
      </w:pPr>
      <w:bookmarkStart w:id="205" w:name="_Toc247695287"/>
      <w:bookmarkStart w:id="206" w:name="_Toc407633589"/>
    </w:p>
    <w:p w14:paraId="7EDA504C" w14:textId="480CB399" w:rsidR="00F7742C" w:rsidRPr="00B5096E" w:rsidRDefault="00467770" w:rsidP="00CB40C6">
      <w:pPr>
        <w:pStyle w:val="Heading2"/>
        <w:spacing w:before="40"/>
      </w:pPr>
      <w:bookmarkStart w:id="207" w:name="_Toc223452919"/>
      <w:r w:rsidRPr="00B5096E">
        <w:t xml:space="preserve">Table </w:t>
      </w:r>
      <w:r w:rsidR="00FE49CC" w:rsidRPr="00B5096E">
        <w:t>7</w:t>
      </w:r>
      <w:r w:rsidR="00D0502D" w:rsidRPr="00B5096E">
        <w:t>-8</w:t>
      </w:r>
      <w:r w:rsidRPr="00B5096E">
        <w:t>:</w:t>
      </w:r>
      <w:r w:rsidR="008A0A8C" w:rsidRPr="00B5096E">
        <w:t xml:space="preserve"> Retention</w:t>
      </w:r>
      <w:r w:rsidR="00D51F23" w:rsidRPr="00B5096E">
        <w:t>:</w:t>
      </w:r>
      <w:r w:rsidR="008A0A8C" w:rsidRPr="00B5096E">
        <w:t xml:space="preserve"> Fall to Fall,</w:t>
      </w:r>
      <w:r w:rsidR="00DB06B8" w:rsidRPr="00B5096E">
        <w:t xml:space="preserve"> Full-Time, First-Time, Degree-s</w:t>
      </w:r>
      <w:r w:rsidR="008A0A8C" w:rsidRPr="00B5096E">
        <w:t>eeking S</w:t>
      </w:r>
      <w:r w:rsidRPr="00B5096E">
        <w:t>tudents</w:t>
      </w:r>
      <w:bookmarkEnd w:id="205"/>
      <w:bookmarkEnd w:id="206"/>
      <w:bookmarkEnd w:id="207"/>
      <w:r w:rsidRPr="00B5096E">
        <w:t xml:space="preserve"> </w:t>
      </w:r>
    </w:p>
    <w:tbl>
      <w:tblPr>
        <w:tblW w:w="499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10"/>
        <w:gridCol w:w="1334"/>
        <w:gridCol w:w="1305"/>
        <w:gridCol w:w="1320"/>
        <w:gridCol w:w="1499"/>
        <w:gridCol w:w="1210"/>
      </w:tblGrid>
      <w:tr w:rsidR="009F68A3" w:rsidRPr="00B5096E" w14:paraId="5666E8C2" w14:textId="1691016E" w:rsidTr="009F70B6">
        <w:trPr>
          <w:trHeight w:val="740"/>
        </w:trPr>
        <w:tc>
          <w:tcPr>
            <w:tcW w:w="1286" w:type="pct"/>
            <w:shd w:val="clear" w:color="auto" w:fill="002C5C"/>
            <w:vAlign w:val="center"/>
            <w:hideMark/>
          </w:tcPr>
          <w:p w14:paraId="18475D1C" w14:textId="7D0E89EE" w:rsidR="009F68A3" w:rsidRPr="00B5096E" w:rsidRDefault="009F68A3" w:rsidP="009F68A3">
            <w:pPr>
              <w:jc w:val="center"/>
              <w:rPr>
                <w:color w:val="FFFFFF"/>
                <w:sz w:val="20"/>
                <w:szCs w:val="20"/>
                <w:lang w:eastAsia="en-US"/>
              </w:rPr>
            </w:pPr>
            <w:r w:rsidRPr="00B5096E">
              <w:rPr>
                <w:color w:val="FFFFFF"/>
                <w:sz w:val="20"/>
                <w:szCs w:val="20"/>
                <w:lang w:eastAsia="en-US"/>
              </w:rPr>
              <w:t>Year</w:t>
            </w:r>
          </w:p>
        </w:tc>
        <w:tc>
          <w:tcPr>
            <w:tcW w:w="743" w:type="pct"/>
            <w:shd w:val="clear" w:color="auto" w:fill="002C5C"/>
            <w:vAlign w:val="center"/>
            <w:hideMark/>
          </w:tcPr>
          <w:p w14:paraId="04CBCB6D" w14:textId="57652117" w:rsidR="009F68A3" w:rsidRPr="00B5096E" w:rsidRDefault="009F68A3" w:rsidP="009F70B6">
            <w:pPr>
              <w:jc w:val="center"/>
              <w:rPr>
                <w:color w:val="FFFFFF"/>
                <w:sz w:val="20"/>
                <w:szCs w:val="20"/>
                <w:lang w:eastAsia="en-US"/>
              </w:rPr>
            </w:pPr>
            <w:r w:rsidRPr="00B5096E">
              <w:rPr>
                <w:color w:val="FFFFFF"/>
                <w:sz w:val="20"/>
                <w:szCs w:val="20"/>
                <w:lang w:eastAsia="en-US"/>
              </w:rPr>
              <w:t xml:space="preserve">Enrolled </w:t>
            </w:r>
            <w:r>
              <w:rPr>
                <w:color w:val="FFFFFF"/>
                <w:sz w:val="20"/>
                <w:szCs w:val="20"/>
                <w:lang w:eastAsia="en-US"/>
              </w:rPr>
              <w:t>in Fall</w:t>
            </w:r>
          </w:p>
        </w:tc>
        <w:tc>
          <w:tcPr>
            <w:tcW w:w="727" w:type="pct"/>
            <w:shd w:val="clear" w:color="auto" w:fill="002C5C"/>
            <w:vAlign w:val="center"/>
            <w:hideMark/>
          </w:tcPr>
          <w:p w14:paraId="1947B651" w14:textId="43E05FC2" w:rsidR="009F68A3" w:rsidRPr="00B5096E" w:rsidRDefault="009F68A3" w:rsidP="009F70B6">
            <w:pPr>
              <w:jc w:val="center"/>
              <w:rPr>
                <w:color w:val="FFFFFF"/>
                <w:sz w:val="20"/>
                <w:szCs w:val="20"/>
                <w:lang w:eastAsia="en-US"/>
              </w:rPr>
            </w:pPr>
            <w:r w:rsidRPr="00B5096E">
              <w:rPr>
                <w:color w:val="FFFFFF"/>
                <w:sz w:val="20"/>
                <w:szCs w:val="20"/>
                <w:lang w:eastAsia="en-US"/>
              </w:rPr>
              <w:t>Graduated</w:t>
            </w:r>
          </w:p>
        </w:tc>
        <w:tc>
          <w:tcPr>
            <w:tcW w:w="735" w:type="pct"/>
            <w:shd w:val="clear" w:color="auto" w:fill="002C5C"/>
            <w:vAlign w:val="center"/>
            <w:hideMark/>
          </w:tcPr>
          <w:p w14:paraId="6F2A1139" w14:textId="01A9CAA2" w:rsidR="009F68A3" w:rsidRPr="00B5096E" w:rsidRDefault="009F68A3" w:rsidP="009F70B6">
            <w:pPr>
              <w:jc w:val="center"/>
              <w:rPr>
                <w:color w:val="FFFFFF"/>
                <w:sz w:val="20"/>
                <w:szCs w:val="20"/>
                <w:lang w:eastAsia="en-US"/>
              </w:rPr>
            </w:pPr>
            <w:r>
              <w:rPr>
                <w:color w:val="FFFFFF"/>
                <w:sz w:val="20"/>
                <w:szCs w:val="20"/>
                <w:lang w:eastAsia="en-US"/>
              </w:rPr>
              <w:t>Enrolled in 2</w:t>
            </w:r>
            <w:r w:rsidRPr="009F68A3">
              <w:rPr>
                <w:color w:val="FFFFFF"/>
                <w:sz w:val="20"/>
                <w:szCs w:val="20"/>
                <w:vertAlign w:val="superscript"/>
                <w:lang w:eastAsia="en-US"/>
              </w:rPr>
              <w:t>nd</w:t>
            </w:r>
            <w:r>
              <w:rPr>
                <w:color w:val="FFFFFF"/>
                <w:sz w:val="20"/>
                <w:szCs w:val="20"/>
                <w:lang w:eastAsia="en-US"/>
              </w:rPr>
              <w:t xml:space="preserve"> Fall Term</w:t>
            </w:r>
          </w:p>
        </w:tc>
        <w:tc>
          <w:tcPr>
            <w:tcW w:w="835" w:type="pct"/>
            <w:shd w:val="clear" w:color="auto" w:fill="002C5C"/>
            <w:vAlign w:val="center"/>
            <w:hideMark/>
          </w:tcPr>
          <w:p w14:paraId="3BE3A2B5" w14:textId="51300A0B" w:rsidR="009F68A3" w:rsidRPr="00B5096E" w:rsidRDefault="009F68A3" w:rsidP="009F70B6">
            <w:pPr>
              <w:jc w:val="center"/>
              <w:rPr>
                <w:color w:val="FFFFFF"/>
                <w:sz w:val="20"/>
                <w:szCs w:val="20"/>
                <w:lang w:eastAsia="en-US"/>
              </w:rPr>
            </w:pPr>
            <w:r w:rsidRPr="00B5096E">
              <w:rPr>
                <w:color w:val="FFFFFF"/>
                <w:sz w:val="20"/>
                <w:szCs w:val="20"/>
                <w:lang w:eastAsia="en-US"/>
              </w:rPr>
              <w:t xml:space="preserve">Graduated and </w:t>
            </w:r>
            <w:proofErr w:type="gramStart"/>
            <w:r w:rsidRPr="00B5096E">
              <w:rPr>
                <w:color w:val="FFFFFF"/>
                <w:sz w:val="20"/>
                <w:szCs w:val="20"/>
                <w:lang w:eastAsia="en-US"/>
              </w:rPr>
              <w:t>Enrolled</w:t>
            </w:r>
            <w:proofErr w:type="gramEnd"/>
            <w:r w:rsidRPr="00B5096E">
              <w:rPr>
                <w:color w:val="FFFFFF"/>
                <w:sz w:val="20"/>
                <w:szCs w:val="20"/>
                <w:lang w:eastAsia="en-US"/>
              </w:rPr>
              <w:t xml:space="preserve"> </w:t>
            </w:r>
            <w:r>
              <w:rPr>
                <w:color w:val="FFFFFF"/>
                <w:sz w:val="20"/>
                <w:szCs w:val="20"/>
                <w:lang w:eastAsia="en-US"/>
              </w:rPr>
              <w:t>in 2</w:t>
            </w:r>
            <w:r w:rsidRPr="009F68A3">
              <w:rPr>
                <w:color w:val="FFFFFF"/>
                <w:sz w:val="20"/>
                <w:szCs w:val="20"/>
                <w:vertAlign w:val="superscript"/>
                <w:lang w:eastAsia="en-US"/>
              </w:rPr>
              <w:t>nd</w:t>
            </w:r>
            <w:r>
              <w:rPr>
                <w:color w:val="FFFFFF"/>
                <w:sz w:val="20"/>
                <w:szCs w:val="20"/>
                <w:lang w:eastAsia="en-US"/>
              </w:rPr>
              <w:t xml:space="preserve"> Fall Term</w:t>
            </w:r>
          </w:p>
        </w:tc>
        <w:tc>
          <w:tcPr>
            <w:tcW w:w="674" w:type="pct"/>
            <w:shd w:val="clear" w:color="auto" w:fill="002C5C"/>
            <w:vAlign w:val="center"/>
          </w:tcPr>
          <w:p w14:paraId="53F09AD2" w14:textId="44EE8330" w:rsidR="009F68A3" w:rsidRPr="00B5096E" w:rsidRDefault="009F68A3" w:rsidP="009F70B6">
            <w:pPr>
              <w:jc w:val="center"/>
              <w:rPr>
                <w:color w:val="FFFFFF"/>
                <w:sz w:val="20"/>
                <w:szCs w:val="20"/>
                <w:lang w:eastAsia="en-US"/>
              </w:rPr>
            </w:pPr>
            <w:r w:rsidRPr="00B5096E">
              <w:rPr>
                <w:color w:val="FFFFFF"/>
                <w:sz w:val="20"/>
                <w:szCs w:val="20"/>
                <w:lang w:eastAsia="en-US"/>
              </w:rPr>
              <w:t>Retention Rate</w:t>
            </w:r>
          </w:p>
        </w:tc>
      </w:tr>
      <w:tr w:rsidR="0026795D" w:rsidRPr="00B5096E" w14:paraId="3847FF93" w14:textId="2A34F044" w:rsidTr="009F70B6">
        <w:trPr>
          <w:trHeight w:val="320"/>
        </w:trPr>
        <w:tc>
          <w:tcPr>
            <w:tcW w:w="1286" w:type="pct"/>
            <w:noWrap/>
            <w:vAlign w:val="center"/>
          </w:tcPr>
          <w:p w14:paraId="16DA6473" w14:textId="134238DA" w:rsidR="0026795D" w:rsidRPr="00191FF1" w:rsidRDefault="0026795D" w:rsidP="009F70B6">
            <w:pPr>
              <w:rPr>
                <w:color w:val="000000"/>
                <w:sz w:val="20"/>
                <w:szCs w:val="20"/>
                <w:lang w:eastAsia="en-US"/>
              </w:rPr>
            </w:pPr>
            <w:r w:rsidRPr="00191FF1">
              <w:rPr>
                <w:color w:val="000000"/>
                <w:sz w:val="20"/>
                <w:szCs w:val="20"/>
                <w:lang w:eastAsia="en-US"/>
              </w:rPr>
              <w:t>Fall 2019 to Fall 2020</w:t>
            </w:r>
          </w:p>
        </w:tc>
        <w:tc>
          <w:tcPr>
            <w:tcW w:w="743" w:type="pct"/>
            <w:noWrap/>
            <w:vAlign w:val="center"/>
          </w:tcPr>
          <w:p w14:paraId="534C4A25" w14:textId="2540CD87" w:rsidR="0026795D" w:rsidRPr="00191FF1" w:rsidRDefault="0026795D" w:rsidP="009F70B6">
            <w:pPr>
              <w:jc w:val="center"/>
              <w:rPr>
                <w:sz w:val="20"/>
                <w:szCs w:val="20"/>
              </w:rPr>
            </w:pPr>
            <w:r w:rsidRPr="00191FF1">
              <w:rPr>
                <w:sz w:val="20"/>
                <w:szCs w:val="20"/>
              </w:rPr>
              <w:t>520</w:t>
            </w:r>
          </w:p>
        </w:tc>
        <w:tc>
          <w:tcPr>
            <w:tcW w:w="727" w:type="pct"/>
            <w:noWrap/>
            <w:vAlign w:val="center"/>
          </w:tcPr>
          <w:p w14:paraId="30C55A63" w14:textId="3D79EA2F" w:rsidR="0026795D" w:rsidRPr="00191FF1" w:rsidRDefault="0026795D" w:rsidP="009F70B6">
            <w:pPr>
              <w:jc w:val="center"/>
              <w:rPr>
                <w:sz w:val="20"/>
                <w:szCs w:val="20"/>
              </w:rPr>
            </w:pPr>
            <w:r w:rsidRPr="00191FF1">
              <w:rPr>
                <w:sz w:val="20"/>
                <w:szCs w:val="20"/>
              </w:rPr>
              <w:t>3</w:t>
            </w:r>
          </w:p>
        </w:tc>
        <w:tc>
          <w:tcPr>
            <w:tcW w:w="735" w:type="pct"/>
            <w:noWrap/>
            <w:vAlign w:val="center"/>
          </w:tcPr>
          <w:p w14:paraId="1E2965DA" w14:textId="5E8270F5" w:rsidR="0026795D" w:rsidRPr="00191FF1" w:rsidRDefault="0026795D" w:rsidP="009F70B6">
            <w:pPr>
              <w:jc w:val="center"/>
              <w:rPr>
                <w:sz w:val="20"/>
                <w:szCs w:val="20"/>
              </w:rPr>
            </w:pPr>
            <w:r w:rsidRPr="00191FF1">
              <w:rPr>
                <w:sz w:val="20"/>
                <w:szCs w:val="20"/>
              </w:rPr>
              <w:t>251</w:t>
            </w:r>
          </w:p>
        </w:tc>
        <w:tc>
          <w:tcPr>
            <w:tcW w:w="835" w:type="pct"/>
            <w:noWrap/>
            <w:vAlign w:val="center"/>
          </w:tcPr>
          <w:p w14:paraId="35352686" w14:textId="42466A79" w:rsidR="0026795D" w:rsidRPr="00191FF1" w:rsidRDefault="0026795D" w:rsidP="009F70B6">
            <w:pPr>
              <w:jc w:val="center"/>
              <w:rPr>
                <w:sz w:val="20"/>
                <w:szCs w:val="20"/>
              </w:rPr>
            </w:pPr>
            <w:r w:rsidRPr="00191FF1">
              <w:rPr>
                <w:sz w:val="20"/>
                <w:szCs w:val="20"/>
              </w:rPr>
              <w:t>0</w:t>
            </w:r>
          </w:p>
        </w:tc>
        <w:tc>
          <w:tcPr>
            <w:tcW w:w="674" w:type="pct"/>
            <w:vAlign w:val="center"/>
          </w:tcPr>
          <w:p w14:paraId="4BF21E4B" w14:textId="02201D95" w:rsidR="0026795D" w:rsidRPr="00B5096E" w:rsidRDefault="0026795D" w:rsidP="009F70B6">
            <w:pPr>
              <w:jc w:val="center"/>
              <w:rPr>
                <w:sz w:val="20"/>
                <w:szCs w:val="20"/>
              </w:rPr>
            </w:pPr>
            <w:r w:rsidRPr="00191FF1">
              <w:rPr>
                <w:sz w:val="20"/>
                <w:szCs w:val="20"/>
              </w:rPr>
              <w:t>48.</w:t>
            </w:r>
            <w:r w:rsidR="00F36B29" w:rsidRPr="00191FF1">
              <w:rPr>
                <w:sz w:val="20"/>
                <w:szCs w:val="20"/>
              </w:rPr>
              <w:t>9</w:t>
            </w:r>
            <w:r w:rsidRPr="00191FF1">
              <w:rPr>
                <w:sz w:val="20"/>
                <w:szCs w:val="20"/>
              </w:rPr>
              <w:t>%</w:t>
            </w:r>
          </w:p>
        </w:tc>
      </w:tr>
      <w:tr w:rsidR="0026795D" w:rsidRPr="00B5096E" w14:paraId="7E00F978" w14:textId="228108ED" w:rsidTr="009F70B6">
        <w:trPr>
          <w:trHeight w:val="320"/>
        </w:trPr>
        <w:tc>
          <w:tcPr>
            <w:tcW w:w="1286" w:type="pct"/>
            <w:noWrap/>
            <w:vAlign w:val="center"/>
          </w:tcPr>
          <w:p w14:paraId="4F3BAE52" w14:textId="7E5F18A6" w:rsidR="0026795D" w:rsidRPr="00B5096E" w:rsidRDefault="0026795D" w:rsidP="009F70B6">
            <w:pPr>
              <w:rPr>
                <w:color w:val="000000"/>
                <w:sz w:val="20"/>
                <w:szCs w:val="20"/>
                <w:lang w:eastAsia="en-US"/>
              </w:rPr>
            </w:pPr>
            <w:r w:rsidRPr="00B5096E">
              <w:rPr>
                <w:color w:val="000000"/>
                <w:sz w:val="20"/>
                <w:szCs w:val="20"/>
                <w:lang w:eastAsia="en-US"/>
              </w:rPr>
              <w:t>Fall 2020 to Fall 2021</w:t>
            </w:r>
          </w:p>
        </w:tc>
        <w:tc>
          <w:tcPr>
            <w:tcW w:w="743" w:type="pct"/>
            <w:noWrap/>
            <w:vAlign w:val="center"/>
          </w:tcPr>
          <w:p w14:paraId="3F9B5D4D" w14:textId="4E878690" w:rsidR="0026795D" w:rsidRPr="00B5096E" w:rsidRDefault="0026795D" w:rsidP="009F70B6">
            <w:pPr>
              <w:jc w:val="center"/>
              <w:rPr>
                <w:sz w:val="20"/>
                <w:szCs w:val="20"/>
              </w:rPr>
            </w:pPr>
            <w:r w:rsidRPr="00B5096E">
              <w:rPr>
                <w:sz w:val="20"/>
                <w:szCs w:val="20"/>
              </w:rPr>
              <w:t>409</w:t>
            </w:r>
          </w:p>
        </w:tc>
        <w:tc>
          <w:tcPr>
            <w:tcW w:w="727" w:type="pct"/>
            <w:noWrap/>
            <w:vAlign w:val="center"/>
          </w:tcPr>
          <w:p w14:paraId="465720D3" w14:textId="40422CF0" w:rsidR="0026795D" w:rsidRPr="00B5096E" w:rsidRDefault="0026795D" w:rsidP="009F70B6">
            <w:pPr>
              <w:jc w:val="center"/>
              <w:rPr>
                <w:sz w:val="20"/>
                <w:szCs w:val="20"/>
              </w:rPr>
            </w:pPr>
            <w:r w:rsidRPr="00B5096E">
              <w:rPr>
                <w:sz w:val="20"/>
                <w:szCs w:val="20"/>
              </w:rPr>
              <w:t>3</w:t>
            </w:r>
          </w:p>
        </w:tc>
        <w:tc>
          <w:tcPr>
            <w:tcW w:w="735" w:type="pct"/>
            <w:noWrap/>
            <w:vAlign w:val="center"/>
          </w:tcPr>
          <w:p w14:paraId="17930DEE" w14:textId="176873E2" w:rsidR="0026795D" w:rsidRPr="00B5096E" w:rsidRDefault="0026795D" w:rsidP="009F70B6">
            <w:pPr>
              <w:jc w:val="center"/>
              <w:rPr>
                <w:sz w:val="20"/>
                <w:szCs w:val="20"/>
              </w:rPr>
            </w:pPr>
            <w:r w:rsidRPr="00B5096E">
              <w:rPr>
                <w:sz w:val="20"/>
                <w:szCs w:val="20"/>
              </w:rPr>
              <w:t>213</w:t>
            </w:r>
          </w:p>
        </w:tc>
        <w:tc>
          <w:tcPr>
            <w:tcW w:w="835" w:type="pct"/>
            <w:noWrap/>
            <w:vAlign w:val="center"/>
          </w:tcPr>
          <w:p w14:paraId="7F8A1DAD" w14:textId="03B4C1FA" w:rsidR="0026795D" w:rsidRPr="00B5096E" w:rsidRDefault="00495FEB" w:rsidP="009F70B6">
            <w:pPr>
              <w:jc w:val="center"/>
              <w:rPr>
                <w:sz w:val="20"/>
                <w:szCs w:val="20"/>
              </w:rPr>
            </w:pPr>
            <w:r w:rsidRPr="00B5096E">
              <w:rPr>
                <w:sz w:val="20"/>
                <w:szCs w:val="20"/>
              </w:rPr>
              <w:t>0</w:t>
            </w:r>
          </w:p>
        </w:tc>
        <w:tc>
          <w:tcPr>
            <w:tcW w:w="674" w:type="pct"/>
            <w:vAlign w:val="center"/>
          </w:tcPr>
          <w:p w14:paraId="4B40323B" w14:textId="4BBEB9EC" w:rsidR="0026795D" w:rsidRPr="00B5096E" w:rsidRDefault="00C2369F" w:rsidP="009F70B6">
            <w:pPr>
              <w:jc w:val="center"/>
              <w:rPr>
                <w:sz w:val="20"/>
                <w:szCs w:val="20"/>
              </w:rPr>
            </w:pPr>
            <w:r w:rsidRPr="00B5096E">
              <w:rPr>
                <w:sz w:val="20"/>
                <w:szCs w:val="20"/>
              </w:rPr>
              <w:t>52.8%</w:t>
            </w:r>
          </w:p>
        </w:tc>
      </w:tr>
      <w:tr w:rsidR="001E7673" w:rsidRPr="00B5096E" w14:paraId="7261E5CF" w14:textId="77777777" w:rsidTr="009F70B6">
        <w:trPr>
          <w:trHeight w:val="320"/>
        </w:trPr>
        <w:tc>
          <w:tcPr>
            <w:tcW w:w="1286" w:type="pct"/>
            <w:noWrap/>
            <w:vAlign w:val="center"/>
          </w:tcPr>
          <w:p w14:paraId="0B59E985" w14:textId="6AE21BCC" w:rsidR="001E7673" w:rsidRPr="00B5096E" w:rsidRDefault="001E7673" w:rsidP="009F70B6">
            <w:pPr>
              <w:rPr>
                <w:color w:val="000000"/>
                <w:sz w:val="20"/>
                <w:szCs w:val="20"/>
                <w:lang w:eastAsia="en-US"/>
              </w:rPr>
            </w:pPr>
            <w:r w:rsidRPr="00B5096E">
              <w:rPr>
                <w:color w:val="000000"/>
                <w:sz w:val="20"/>
                <w:szCs w:val="20"/>
                <w:lang w:eastAsia="en-US"/>
              </w:rPr>
              <w:t>Fall 2021 to Fall 2022</w:t>
            </w:r>
          </w:p>
        </w:tc>
        <w:tc>
          <w:tcPr>
            <w:tcW w:w="743" w:type="pct"/>
            <w:noWrap/>
            <w:vAlign w:val="center"/>
          </w:tcPr>
          <w:p w14:paraId="13603F9A" w14:textId="39D8D971" w:rsidR="001E7673" w:rsidRPr="00B5096E" w:rsidRDefault="00C560BC" w:rsidP="009F70B6">
            <w:pPr>
              <w:jc w:val="center"/>
              <w:rPr>
                <w:sz w:val="20"/>
                <w:szCs w:val="20"/>
              </w:rPr>
            </w:pPr>
            <w:r w:rsidRPr="00B5096E">
              <w:rPr>
                <w:sz w:val="20"/>
                <w:szCs w:val="20"/>
              </w:rPr>
              <w:t>407</w:t>
            </w:r>
          </w:p>
        </w:tc>
        <w:tc>
          <w:tcPr>
            <w:tcW w:w="727" w:type="pct"/>
            <w:noWrap/>
            <w:vAlign w:val="center"/>
          </w:tcPr>
          <w:p w14:paraId="6E74B7D5" w14:textId="4F1A9AAB" w:rsidR="001E7673" w:rsidRPr="00B5096E" w:rsidRDefault="00C560BC" w:rsidP="009F70B6">
            <w:pPr>
              <w:jc w:val="center"/>
              <w:rPr>
                <w:sz w:val="20"/>
                <w:szCs w:val="20"/>
              </w:rPr>
            </w:pPr>
            <w:r w:rsidRPr="00B5096E">
              <w:rPr>
                <w:sz w:val="20"/>
                <w:szCs w:val="20"/>
              </w:rPr>
              <w:t>3</w:t>
            </w:r>
          </w:p>
        </w:tc>
        <w:tc>
          <w:tcPr>
            <w:tcW w:w="735" w:type="pct"/>
            <w:noWrap/>
            <w:vAlign w:val="center"/>
          </w:tcPr>
          <w:p w14:paraId="0EBD4BC3" w14:textId="7226F855" w:rsidR="001E7673" w:rsidRPr="00B5096E" w:rsidRDefault="00C560BC" w:rsidP="009F70B6">
            <w:pPr>
              <w:jc w:val="center"/>
              <w:rPr>
                <w:sz w:val="20"/>
                <w:szCs w:val="20"/>
              </w:rPr>
            </w:pPr>
            <w:r w:rsidRPr="00B5096E">
              <w:rPr>
                <w:sz w:val="20"/>
                <w:szCs w:val="20"/>
              </w:rPr>
              <w:t>217</w:t>
            </w:r>
          </w:p>
        </w:tc>
        <w:tc>
          <w:tcPr>
            <w:tcW w:w="835" w:type="pct"/>
            <w:noWrap/>
            <w:vAlign w:val="center"/>
          </w:tcPr>
          <w:p w14:paraId="0F10222D" w14:textId="5C11C4F8" w:rsidR="001E7673" w:rsidRPr="00B5096E" w:rsidRDefault="00C560BC" w:rsidP="009F70B6">
            <w:pPr>
              <w:jc w:val="center"/>
              <w:rPr>
                <w:sz w:val="20"/>
                <w:szCs w:val="20"/>
              </w:rPr>
            </w:pPr>
            <w:r w:rsidRPr="00B5096E">
              <w:rPr>
                <w:sz w:val="20"/>
                <w:szCs w:val="20"/>
              </w:rPr>
              <w:t>0</w:t>
            </w:r>
          </w:p>
        </w:tc>
        <w:tc>
          <w:tcPr>
            <w:tcW w:w="674" w:type="pct"/>
            <w:vAlign w:val="center"/>
          </w:tcPr>
          <w:p w14:paraId="78FBE3DF" w14:textId="0DBD7491" w:rsidR="001E7673" w:rsidRPr="00B5096E" w:rsidRDefault="00C560BC" w:rsidP="009F70B6">
            <w:pPr>
              <w:jc w:val="center"/>
              <w:rPr>
                <w:sz w:val="20"/>
                <w:szCs w:val="20"/>
              </w:rPr>
            </w:pPr>
            <w:r w:rsidRPr="00B5096E">
              <w:rPr>
                <w:sz w:val="20"/>
                <w:szCs w:val="20"/>
              </w:rPr>
              <w:t>54.1%</w:t>
            </w:r>
          </w:p>
        </w:tc>
      </w:tr>
      <w:tr w:rsidR="00500563" w:rsidRPr="00B5096E" w14:paraId="0E1DDED2" w14:textId="77777777" w:rsidTr="009F70B6">
        <w:trPr>
          <w:trHeight w:val="320"/>
        </w:trPr>
        <w:tc>
          <w:tcPr>
            <w:tcW w:w="1286" w:type="pct"/>
            <w:noWrap/>
            <w:vAlign w:val="center"/>
          </w:tcPr>
          <w:p w14:paraId="6C4B3881" w14:textId="5151A313" w:rsidR="00500563" w:rsidRPr="00B5096E" w:rsidRDefault="00500563" w:rsidP="009F70B6">
            <w:pPr>
              <w:rPr>
                <w:color w:val="000000"/>
                <w:sz w:val="20"/>
                <w:szCs w:val="20"/>
                <w:lang w:eastAsia="en-US"/>
              </w:rPr>
            </w:pPr>
            <w:r w:rsidRPr="00B5096E">
              <w:rPr>
                <w:color w:val="000000"/>
                <w:sz w:val="20"/>
                <w:szCs w:val="20"/>
                <w:lang w:eastAsia="en-US"/>
              </w:rPr>
              <w:t>Fall 2022 to Fall 2023</w:t>
            </w:r>
          </w:p>
        </w:tc>
        <w:tc>
          <w:tcPr>
            <w:tcW w:w="743" w:type="pct"/>
            <w:noWrap/>
            <w:vAlign w:val="center"/>
          </w:tcPr>
          <w:p w14:paraId="1CC39BAF" w14:textId="63C1D7D2" w:rsidR="00500563" w:rsidRPr="00B5096E" w:rsidRDefault="003949F1" w:rsidP="009F70B6">
            <w:pPr>
              <w:jc w:val="center"/>
              <w:rPr>
                <w:sz w:val="20"/>
                <w:szCs w:val="20"/>
              </w:rPr>
            </w:pPr>
            <w:r w:rsidRPr="00B5096E">
              <w:rPr>
                <w:sz w:val="20"/>
                <w:szCs w:val="20"/>
              </w:rPr>
              <w:t>386</w:t>
            </w:r>
          </w:p>
        </w:tc>
        <w:tc>
          <w:tcPr>
            <w:tcW w:w="727" w:type="pct"/>
            <w:noWrap/>
            <w:vAlign w:val="center"/>
          </w:tcPr>
          <w:p w14:paraId="173854EE" w14:textId="1E81858F" w:rsidR="00500563" w:rsidRPr="00B5096E" w:rsidRDefault="003949F1" w:rsidP="009F70B6">
            <w:pPr>
              <w:jc w:val="center"/>
              <w:rPr>
                <w:sz w:val="20"/>
                <w:szCs w:val="20"/>
              </w:rPr>
            </w:pPr>
            <w:r w:rsidRPr="00B5096E">
              <w:rPr>
                <w:sz w:val="20"/>
                <w:szCs w:val="20"/>
              </w:rPr>
              <w:t>3</w:t>
            </w:r>
          </w:p>
        </w:tc>
        <w:tc>
          <w:tcPr>
            <w:tcW w:w="735" w:type="pct"/>
            <w:noWrap/>
            <w:vAlign w:val="center"/>
          </w:tcPr>
          <w:p w14:paraId="671EE575" w14:textId="3D574759" w:rsidR="00500563" w:rsidRPr="00B5096E" w:rsidRDefault="003949F1" w:rsidP="009F70B6">
            <w:pPr>
              <w:jc w:val="center"/>
              <w:rPr>
                <w:sz w:val="20"/>
                <w:szCs w:val="20"/>
              </w:rPr>
            </w:pPr>
            <w:r w:rsidRPr="00B5096E">
              <w:rPr>
                <w:sz w:val="20"/>
                <w:szCs w:val="20"/>
              </w:rPr>
              <w:t>239</w:t>
            </w:r>
          </w:p>
        </w:tc>
        <w:tc>
          <w:tcPr>
            <w:tcW w:w="835" w:type="pct"/>
            <w:noWrap/>
            <w:vAlign w:val="center"/>
          </w:tcPr>
          <w:p w14:paraId="27559FC8" w14:textId="5858EFEE" w:rsidR="00500563" w:rsidRPr="00B5096E" w:rsidRDefault="003949F1" w:rsidP="009F70B6">
            <w:pPr>
              <w:jc w:val="center"/>
              <w:rPr>
                <w:sz w:val="20"/>
                <w:szCs w:val="20"/>
              </w:rPr>
            </w:pPr>
            <w:r w:rsidRPr="00B5096E">
              <w:rPr>
                <w:sz w:val="20"/>
                <w:szCs w:val="20"/>
              </w:rPr>
              <w:t>0</w:t>
            </w:r>
          </w:p>
        </w:tc>
        <w:tc>
          <w:tcPr>
            <w:tcW w:w="674" w:type="pct"/>
            <w:vAlign w:val="center"/>
          </w:tcPr>
          <w:p w14:paraId="1ADF932D" w14:textId="782D98C5" w:rsidR="00500563" w:rsidRPr="00B5096E" w:rsidRDefault="003949F1" w:rsidP="009F70B6">
            <w:pPr>
              <w:jc w:val="center"/>
              <w:rPr>
                <w:sz w:val="20"/>
                <w:szCs w:val="20"/>
              </w:rPr>
            </w:pPr>
            <w:r w:rsidRPr="00B5096E">
              <w:rPr>
                <w:sz w:val="20"/>
                <w:szCs w:val="20"/>
              </w:rPr>
              <w:t>62.7%</w:t>
            </w:r>
          </w:p>
        </w:tc>
      </w:tr>
      <w:tr w:rsidR="006D2501" w:rsidRPr="00B5096E" w14:paraId="77BB85C9" w14:textId="77777777" w:rsidTr="009F70B6">
        <w:trPr>
          <w:trHeight w:val="320"/>
        </w:trPr>
        <w:tc>
          <w:tcPr>
            <w:tcW w:w="1286" w:type="pct"/>
            <w:noWrap/>
            <w:vAlign w:val="center"/>
          </w:tcPr>
          <w:p w14:paraId="5F24AD27" w14:textId="1B812C1C" w:rsidR="006D2501" w:rsidRPr="00B5096E" w:rsidRDefault="006D2501" w:rsidP="009F70B6">
            <w:pPr>
              <w:rPr>
                <w:color w:val="000000"/>
                <w:sz w:val="20"/>
                <w:szCs w:val="20"/>
                <w:lang w:eastAsia="en-US"/>
              </w:rPr>
            </w:pPr>
            <w:r>
              <w:rPr>
                <w:color w:val="000000"/>
                <w:sz w:val="20"/>
                <w:szCs w:val="20"/>
                <w:lang w:eastAsia="en-US"/>
              </w:rPr>
              <w:t>Fall 2023 to Fall 2024</w:t>
            </w:r>
          </w:p>
        </w:tc>
        <w:tc>
          <w:tcPr>
            <w:tcW w:w="743" w:type="pct"/>
            <w:noWrap/>
            <w:vAlign w:val="center"/>
          </w:tcPr>
          <w:p w14:paraId="1D13A17D" w14:textId="684A1305" w:rsidR="006D2501" w:rsidRPr="00B5096E" w:rsidRDefault="006D2501" w:rsidP="009F70B6">
            <w:pPr>
              <w:jc w:val="center"/>
              <w:rPr>
                <w:sz w:val="20"/>
                <w:szCs w:val="20"/>
              </w:rPr>
            </w:pPr>
            <w:r>
              <w:rPr>
                <w:sz w:val="20"/>
                <w:szCs w:val="20"/>
              </w:rPr>
              <w:t>492</w:t>
            </w:r>
          </w:p>
        </w:tc>
        <w:tc>
          <w:tcPr>
            <w:tcW w:w="727" w:type="pct"/>
            <w:noWrap/>
            <w:vAlign w:val="center"/>
          </w:tcPr>
          <w:p w14:paraId="1526F69B" w14:textId="34864CFD" w:rsidR="006D2501" w:rsidRPr="00B5096E" w:rsidRDefault="006D2501" w:rsidP="009F70B6">
            <w:pPr>
              <w:jc w:val="center"/>
              <w:rPr>
                <w:sz w:val="20"/>
                <w:szCs w:val="20"/>
              </w:rPr>
            </w:pPr>
            <w:r>
              <w:rPr>
                <w:sz w:val="20"/>
                <w:szCs w:val="20"/>
              </w:rPr>
              <w:t>20</w:t>
            </w:r>
          </w:p>
        </w:tc>
        <w:tc>
          <w:tcPr>
            <w:tcW w:w="735" w:type="pct"/>
            <w:noWrap/>
            <w:vAlign w:val="center"/>
          </w:tcPr>
          <w:p w14:paraId="12CF42A5" w14:textId="4F229B4C" w:rsidR="006D2501" w:rsidRPr="00B5096E" w:rsidRDefault="006D2501" w:rsidP="009F70B6">
            <w:pPr>
              <w:jc w:val="center"/>
              <w:rPr>
                <w:sz w:val="20"/>
                <w:szCs w:val="20"/>
              </w:rPr>
            </w:pPr>
            <w:r>
              <w:rPr>
                <w:sz w:val="20"/>
                <w:szCs w:val="20"/>
              </w:rPr>
              <w:t>260</w:t>
            </w:r>
          </w:p>
        </w:tc>
        <w:tc>
          <w:tcPr>
            <w:tcW w:w="835" w:type="pct"/>
            <w:noWrap/>
            <w:vAlign w:val="center"/>
          </w:tcPr>
          <w:p w14:paraId="343C7F78" w14:textId="7DAC8EEB" w:rsidR="006D2501" w:rsidRPr="00B5096E" w:rsidRDefault="006D2501" w:rsidP="009F70B6">
            <w:pPr>
              <w:jc w:val="center"/>
              <w:rPr>
                <w:sz w:val="20"/>
                <w:szCs w:val="20"/>
              </w:rPr>
            </w:pPr>
            <w:r>
              <w:rPr>
                <w:sz w:val="20"/>
                <w:szCs w:val="20"/>
              </w:rPr>
              <w:t>5</w:t>
            </w:r>
          </w:p>
        </w:tc>
        <w:tc>
          <w:tcPr>
            <w:tcW w:w="674" w:type="pct"/>
            <w:vAlign w:val="center"/>
          </w:tcPr>
          <w:p w14:paraId="0FF2FC08" w14:textId="6EE35F95" w:rsidR="006D2501" w:rsidRPr="00B5096E" w:rsidRDefault="006D2501" w:rsidP="009F70B6">
            <w:pPr>
              <w:jc w:val="center"/>
              <w:rPr>
                <w:sz w:val="20"/>
                <w:szCs w:val="20"/>
              </w:rPr>
            </w:pPr>
            <w:r>
              <w:rPr>
                <w:sz w:val="20"/>
                <w:szCs w:val="20"/>
              </w:rPr>
              <w:t>55.9%</w:t>
            </w:r>
          </w:p>
        </w:tc>
      </w:tr>
    </w:tbl>
    <w:p w14:paraId="07727C1F" w14:textId="77777777" w:rsidR="00FE49CC" w:rsidRDefault="00FE49CC">
      <w:pPr>
        <w:rPr>
          <w:sz w:val="20"/>
          <w:szCs w:val="20"/>
        </w:rPr>
      </w:pPr>
    </w:p>
    <w:p w14:paraId="04F0F6C9" w14:textId="6F346089" w:rsidR="00F90991" w:rsidRPr="00B5096E" w:rsidRDefault="00241946" w:rsidP="00BE4D59">
      <w:pPr>
        <w:pStyle w:val="SectionSeparator2"/>
        <w:contextualSpacing/>
        <w:rPr>
          <w:b/>
        </w:rPr>
      </w:pPr>
      <w:bookmarkStart w:id="208" w:name="_Toc333492640"/>
      <w:bookmarkStart w:id="209" w:name="_Toc247695288"/>
      <w:bookmarkStart w:id="210" w:name="_Toc407633590"/>
      <w:bookmarkStart w:id="211" w:name="_Toc223452920"/>
      <w:r w:rsidRPr="006E7DD0">
        <w:rPr>
          <w:b/>
        </w:rPr>
        <w:t>Section VI</w:t>
      </w:r>
      <w:r w:rsidR="00D0502D" w:rsidRPr="006E7DD0">
        <w:rPr>
          <w:b/>
        </w:rPr>
        <w:t>I</w:t>
      </w:r>
      <w:r w:rsidR="00FE49CC" w:rsidRPr="006E7DD0">
        <w:rPr>
          <w:b/>
        </w:rPr>
        <w:t>I</w:t>
      </w:r>
      <w:r w:rsidRPr="006E7DD0">
        <w:rPr>
          <w:b/>
        </w:rPr>
        <w:t xml:space="preserve">: </w:t>
      </w:r>
      <w:r w:rsidR="00D00146" w:rsidRPr="006E7DD0">
        <w:rPr>
          <w:b/>
        </w:rPr>
        <w:t xml:space="preserve">Faculty </w:t>
      </w:r>
      <w:r w:rsidR="00F525FE" w:rsidRPr="006E7DD0">
        <w:rPr>
          <w:b/>
        </w:rPr>
        <w:t>and</w:t>
      </w:r>
      <w:r w:rsidR="00D00146" w:rsidRPr="006E7DD0">
        <w:rPr>
          <w:b/>
        </w:rPr>
        <w:t xml:space="preserve"> Staff</w:t>
      </w:r>
      <w:bookmarkEnd w:id="208"/>
      <w:bookmarkEnd w:id="209"/>
      <w:bookmarkEnd w:id="210"/>
      <w:bookmarkEnd w:id="211"/>
    </w:p>
    <w:p w14:paraId="2B382303" w14:textId="77777777" w:rsidR="00BE4D59" w:rsidRPr="00B5096E" w:rsidRDefault="00BE4D59" w:rsidP="00BE4D59">
      <w:pPr>
        <w:pStyle w:val="SectionSeparator2"/>
        <w:contextualSpacing/>
        <w:rPr>
          <w:sz w:val="24"/>
        </w:rPr>
      </w:pPr>
    </w:p>
    <w:p w14:paraId="23A3E117" w14:textId="69CAD11C" w:rsidR="00B8596A" w:rsidRPr="00B5096E" w:rsidRDefault="00D0502D" w:rsidP="00BE4D59">
      <w:pPr>
        <w:pStyle w:val="Heading2"/>
        <w:spacing w:before="0"/>
        <w:contextualSpacing/>
      </w:pPr>
      <w:bookmarkStart w:id="212" w:name="_Toc247695289"/>
      <w:bookmarkStart w:id="213" w:name="_Toc407633591"/>
      <w:bookmarkStart w:id="214" w:name="_Toc223452921"/>
      <w:r w:rsidRPr="00191FF1">
        <w:t xml:space="preserve">Table </w:t>
      </w:r>
      <w:r w:rsidR="00FE49CC" w:rsidRPr="00191FF1">
        <w:t>8</w:t>
      </w:r>
      <w:r w:rsidR="00D00146" w:rsidRPr="00191FF1">
        <w:t>-1:</w:t>
      </w:r>
      <w:r w:rsidR="00D00146" w:rsidRPr="00191FF1">
        <w:rPr>
          <w:sz w:val="16"/>
          <w:szCs w:val="16"/>
        </w:rPr>
        <w:t xml:space="preserve"> </w:t>
      </w:r>
      <w:r w:rsidR="008C7DB5" w:rsidRPr="00191FF1">
        <w:t xml:space="preserve">Faculty </w:t>
      </w:r>
      <w:r w:rsidR="00F525FE" w:rsidRPr="00191FF1">
        <w:t>and</w:t>
      </w:r>
      <w:r w:rsidR="008C7DB5" w:rsidRPr="00191FF1">
        <w:t xml:space="preserve"> Staff</w:t>
      </w:r>
      <w:r w:rsidR="004A38E4" w:rsidRPr="00191FF1">
        <w:t>,</w:t>
      </w:r>
      <w:r w:rsidR="004A38E4" w:rsidRPr="00191FF1">
        <w:rPr>
          <w:sz w:val="16"/>
          <w:szCs w:val="16"/>
        </w:rPr>
        <w:t xml:space="preserve"> </w:t>
      </w:r>
      <w:r w:rsidR="004A38E4" w:rsidRPr="00191FF1">
        <w:t xml:space="preserve">by </w:t>
      </w:r>
      <w:r w:rsidR="00A35031" w:rsidRPr="00191FF1">
        <w:t>Race,</w:t>
      </w:r>
      <w:r w:rsidR="00A35031" w:rsidRPr="00191FF1">
        <w:rPr>
          <w:sz w:val="16"/>
          <w:szCs w:val="16"/>
        </w:rPr>
        <w:t xml:space="preserve"> </w:t>
      </w:r>
      <w:r w:rsidR="004A38E4" w:rsidRPr="00191FF1">
        <w:t>Gender</w:t>
      </w:r>
      <w:r w:rsidR="00A35031" w:rsidRPr="00191FF1">
        <w:t xml:space="preserve"> and </w:t>
      </w:r>
      <w:r w:rsidR="005B3084" w:rsidRPr="00191FF1">
        <w:t>F</w:t>
      </w:r>
      <w:r w:rsidR="00A35031" w:rsidRPr="00191FF1">
        <w:t>ull-</w:t>
      </w:r>
      <w:r w:rsidR="003A5DFD" w:rsidRPr="00191FF1">
        <w:t>T</w:t>
      </w:r>
      <w:r w:rsidR="00A35031" w:rsidRPr="00191FF1">
        <w:t>ime</w:t>
      </w:r>
      <w:r w:rsidR="004A38E4" w:rsidRPr="00191FF1">
        <w:t>/</w:t>
      </w:r>
      <w:r w:rsidR="005B3084" w:rsidRPr="00191FF1">
        <w:t>P</w:t>
      </w:r>
      <w:r w:rsidR="00A35031" w:rsidRPr="00191FF1">
        <w:t>art-</w:t>
      </w:r>
      <w:r w:rsidR="003A5DFD" w:rsidRPr="00191FF1">
        <w:t>T</w:t>
      </w:r>
      <w:r w:rsidR="00A35031" w:rsidRPr="00191FF1">
        <w:t>ime</w:t>
      </w:r>
      <w:r w:rsidR="004A38E4" w:rsidRPr="00191FF1">
        <w:t xml:space="preserve"> Status</w:t>
      </w:r>
      <w:r w:rsidR="003272C8" w:rsidRPr="00191FF1">
        <w:t>,</w:t>
      </w:r>
      <w:r w:rsidR="003A5DFD" w:rsidRPr="00191FF1">
        <w:rPr>
          <w:sz w:val="16"/>
          <w:szCs w:val="16"/>
        </w:rPr>
        <w:t xml:space="preserve"> </w:t>
      </w:r>
      <w:bookmarkEnd w:id="212"/>
      <w:bookmarkEnd w:id="213"/>
      <w:r w:rsidR="009B3956" w:rsidRPr="00191FF1">
        <w:t>202</w:t>
      </w:r>
      <w:r w:rsidR="00A40CA5">
        <w:t>4</w:t>
      </w:r>
      <w:r w:rsidR="009B3956" w:rsidRPr="00191FF1">
        <w:t>-202</w:t>
      </w:r>
      <w:r w:rsidR="00A40CA5">
        <w:t>5</w:t>
      </w:r>
      <w:bookmarkEnd w:id="214"/>
    </w:p>
    <w:tbl>
      <w:tblPr>
        <w:tblW w:w="5117" w:type="pct"/>
        <w:tblInd w:w="-1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4A0" w:firstRow="1" w:lastRow="0" w:firstColumn="1" w:lastColumn="0" w:noHBand="0" w:noVBand="1"/>
      </w:tblPr>
      <w:tblGrid>
        <w:gridCol w:w="3807"/>
        <w:gridCol w:w="897"/>
        <w:gridCol w:w="899"/>
        <w:gridCol w:w="899"/>
        <w:gridCol w:w="899"/>
        <w:gridCol w:w="899"/>
        <w:gridCol w:w="894"/>
      </w:tblGrid>
      <w:tr w:rsidR="00014ADC" w:rsidRPr="00B5096E" w14:paraId="671AD8D8" w14:textId="77777777" w:rsidTr="003A29FF">
        <w:trPr>
          <w:trHeight w:val="317"/>
        </w:trPr>
        <w:tc>
          <w:tcPr>
            <w:tcW w:w="2070" w:type="pct"/>
            <w:vMerge w:val="restart"/>
            <w:shd w:val="clear" w:color="auto" w:fill="002C5C"/>
            <w:noWrap/>
            <w:vAlign w:val="center"/>
            <w:hideMark/>
          </w:tcPr>
          <w:p w14:paraId="60FEEF45" w14:textId="7682016F" w:rsidR="00FB29AF" w:rsidRPr="00B5096E" w:rsidRDefault="00FB29AF" w:rsidP="00E73C60">
            <w:pPr>
              <w:jc w:val="center"/>
              <w:rPr>
                <w:color w:val="FFFFFF" w:themeColor="background1"/>
                <w:sz w:val="20"/>
                <w:szCs w:val="20"/>
              </w:rPr>
            </w:pPr>
          </w:p>
        </w:tc>
        <w:tc>
          <w:tcPr>
            <w:tcW w:w="977" w:type="pct"/>
            <w:gridSpan w:val="2"/>
            <w:shd w:val="clear" w:color="auto" w:fill="002C5C"/>
            <w:noWrap/>
            <w:vAlign w:val="center"/>
            <w:hideMark/>
          </w:tcPr>
          <w:p w14:paraId="2F2E0196" w14:textId="77777777" w:rsidR="00FB29AF" w:rsidRPr="00B5096E" w:rsidRDefault="00FB29AF" w:rsidP="00E73C60">
            <w:pPr>
              <w:jc w:val="center"/>
              <w:rPr>
                <w:color w:val="FFFFFF" w:themeColor="background1"/>
                <w:sz w:val="20"/>
                <w:szCs w:val="20"/>
              </w:rPr>
            </w:pPr>
            <w:r w:rsidRPr="00B5096E">
              <w:rPr>
                <w:color w:val="FFFFFF" w:themeColor="background1"/>
                <w:sz w:val="20"/>
                <w:szCs w:val="20"/>
              </w:rPr>
              <w:t>Full-Time</w:t>
            </w:r>
          </w:p>
        </w:tc>
        <w:tc>
          <w:tcPr>
            <w:tcW w:w="978" w:type="pct"/>
            <w:gridSpan w:val="2"/>
            <w:shd w:val="clear" w:color="auto" w:fill="002C5C"/>
            <w:noWrap/>
            <w:vAlign w:val="center"/>
            <w:hideMark/>
          </w:tcPr>
          <w:p w14:paraId="12FF90F7" w14:textId="77777777" w:rsidR="00FB29AF" w:rsidRPr="00B5096E" w:rsidRDefault="00FB29AF" w:rsidP="00E73C60">
            <w:pPr>
              <w:jc w:val="center"/>
              <w:rPr>
                <w:color w:val="FFFFFF" w:themeColor="background1"/>
                <w:sz w:val="20"/>
                <w:szCs w:val="20"/>
              </w:rPr>
            </w:pPr>
            <w:r w:rsidRPr="00B5096E">
              <w:rPr>
                <w:color w:val="FFFFFF" w:themeColor="background1"/>
                <w:sz w:val="20"/>
                <w:szCs w:val="20"/>
              </w:rPr>
              <w:t>Part-Time</w:t>
            </w:r>
          </w:p>
        </w:tc>
        <w:tc>
          <w:tcPr>
            <w:tcW w:w="975" w:type="pct"/>
            <w:gridSpan w:val="2"/>
            <w:shd w:val="clear" w:color="auto" w:fill="002C5C"/>
            <w:noWrap/>
            <w:vAlign w:val="center"/>
            <w:hideMark/>
          </w:tcPr>
          <w:p w14:paraId="7169136B" w14:textId="77777777" w:rsidR="00FB29AF" w:rsidRPr="00B5096E" w:rsidRDefault="00FB29AF" w:rsidP="00E73C60">
            <w:pPr>
              <w:jc w:val="center"/>
              <w:rPr>
                <w:color w:val="FFFFFF" w:themeColor="background1"/>
                <w:sz w:val="20"/>
                <w:szCs w:val="20"/>
              </w:rPr>
            </w:pPr>
            <w:r w:rsidRPr="00B5096E">
              <w:rPr>
                <w:color w:val="FFFFFF" w:themeColor="background1"/>
                <w:sz w:val="20"/>
                <w:szCs w:val="20"/>
              </w:rPr>
              <w:t>Total</w:t>
            </w:r>
          </w:p>
        </w:tc>
      </w:tr>
      <w:tr w:rsidR="00014ADC" w:rsidRPr="00B5096E" w14:paraId="7D0179BA" w14:textId="77777777" w:rsidTr="003A29FF">
        <w:trPr>
          <w:trHeight w:val="317"/>
        </w:trPr>
        <w:tc>
          <w:tcPr>
            <w:tcW w:w="2070" w:type="pct"/>
            <w:vMerge/>
            <w:shd w:val="clear" w:color="auto" w:fill="002C5C"/>
            <w:noWrap/>
            <w:vAlign w:val="center"/>
            <w:hideMark/>
          </w:tcPr>
          <w:p w14:paraId="0BFDC2BE" w14:textId="747E05F8" w:rsidR="00FB29AF" w:rsidRPr="00B5096E" w:rsidRDefault="00FB29AF" w:rsidP="00E73C60">
            <w:pPr>
              <w:jc w:val="center"/>
              <w:rPr>
                <w:color w:val="FFFFFF" w:themeColor="background1"/>
                <w:sz w:val="20"/>
                <w:szCs w:val="20"/>
              </w:rPr>
            </w:pPr>
          </w:p>
        </w:tc>
        <w:tc>
          <w:tcPr>
            <w:tcW w:w="488" w:type="pct"/>
            <w:shd w:val="clear" w:color="auto" w:fill="002C5C"/>
            <w:noWrap/>
            <w:vAlign w:val="center"/>
            <w:hideMark/>
          </w:tcPr>
          <w:p w14:paraId="2124B88F" w14:textId="177A29E9" w:rsidR="00FB29AF" w:rsidRPr="00B5096E" w:rsidRDefault="00FB2D92" w:rsidP="00E73C60">
            <w:pPr>
              <w:jc w:val="center"/>
              <w:rPr>
                <w:color w:val="FFFFFF" w:themeColor="background1"/>
                <w:sz w:val="20"/>
                <w:szCs w:val="20"/>
              </w:rPr>
            </w:pPr>
            <w:r w:rsidRPr="00B5096E">
              <w:rPr>
                <w:color w:val="FFFFFF" w:themeColor="background1"/>
                <w:sz w:val="20"/>
                <w:szCs w:val="20"/>
              </w:rPr>
              <w:t>Female</w:t>
            </w:r>
          </w:p>
        </w:tc>
        <w:tc>
          <w:tcPr>
            <w:tcW w:w="489" w:type="pct"/>
            <w:shd w:val="clear" w:color="auto" w:fill="002C5C"/>
            <w:noWrap/>
            <w:vAlign w:val="center"/>
            <w:hideMark/>
          </w:tcPr>
          <w:p w14:paraId="18C90F02" w14:textId="248CAFD6" w:rsidR="00FB29AF" w:rsidRPr="00B5096E" w:rsidRDefault="00FB2D92" w:rsidP="00E73C60">
            <w:pPr>
              <w:jc w:val="center"/>
              <w:rPr>
                <w:color w:val="FFFFFF" w:themeColor="background1"/>
                <w:sz w:val="20"/>
                <w:szCs w:val="20"/>
              </w:rPr>
            </w:pPr>
            <w:r w:rsidRPr="00B5096E">
              <w:rPr>
                <w:color w:val="FFFFFF" w:themeColor="background1"/>
                <w:sz w:val="20"/>
                <w:szCs w:val="20"/>
              </w:rPr>
              <w:t>Male</w:t>
            </w:r>
          </w:p>
        </w:tc>
        <w:tc>
          <w:tcPr>
            <w:tcW w:w="489" w:type="pct"/>
            <w:shd w:val="clear" w:color="auto" w:fill="002C5C"/>
            <w:noWrap/>
            <w:vAlign w:val="center"/>
            <w:hideMark/>
          </w:tcPr>
          <w:p w14:paraId="74517705" w14:textId="0FDE77F6" w:rsidR="00FB29AF" w:rsidRPr="00B5096E" w:rsidRDefault="00FB2D92" w:rsidP="00E73C60">
            <w:pPr>
              <w:jc w:val="center"/>
              <w:rPr>
                <w:color w:val="FFFFFF" w:themeColor="background1"/>
                <w:sz w:val="20"/>
                <w:szCs w:val="20"/>
              </w:rPr>
            </w:pPr>
            <w:r w:rsidRPr="00B5096E">
              <w:rPr>
                <w:color w:val="FFFFFF" w:themeColor="background1"/>
                <w:sz w:val="20"/>
                <w:szCs w:val="20"/>
              </w:rPr>
              <w:t>Female</w:t>
            </w:r>
          </w:p>
        </w:tc>
        <w:tc>
          <w:tcPr>
            <w:tcW w:w="489" w:type="pct"/>
            <w:shd w:val="clear" w:color="auto" w:fill="002C5C"/>
            <w:noWrap/>
            <w:vAlign w:val="center"/>
            <w:hideMark/>
          </w:tcPr>
          <w:p w14:paraId="744FFCF7" w14:textId="5B6BDDB1" w:rsidR="00FB29AF" w:rsidRPr="00B5096E" w:rsidRDefault="00FB2D92" w:rsidP="00E73C60">
            <w:pPr>
              <w:jc w:val="center"/>
              <w:rPr>
                <w:color w:val="FFFFFF" w:themeColor="background1"/>
                <w:sz w:val="20"/>
                <w:szCs w:val="20"/>
              </w:rPr>
            </w:pPr>
            <w:r w:rsidRPr="00B5096E">
              <w:rPr>
                <w:color w:val="FFFFFF" w:themeColor="background1"/>
                <w:sz w:val="20"/>
                <w:szCs w:val="20"/>
              </w:rPr>
              <w:t>Male</w:t>
            </w:r>
          </w:p>
        </w:tc>
        <w:tc>
          <w:tcPr>
            <w:tcW w:w="489" w:type="pct"/>
            <w:shd w:val="clear" w:color="auto" w:fill="002C5C"/>
            <w:noWrap/>
            <w:vAlign w:val="center"/>
            <w:hideMark/>
          </w:tcPr>
          <w:p w14:paraId="3BA87D34" w14:textId="41432896" w:rsidR="00FB29AF" w:rsidRPr="00B5096E" w:rsidRDefault="00FB2D92" w:rsidP="00E73C60">
            <w:pPr>
              <w:jc w:val="center"/>
              <w:rPr>
                <w:color w:val="FFFFFF" w:themeColor="background1"/>
                <w:sz w:val="20"/>
                <w:szCs w:val="20"/>
              </w:rPr>
            </w:pPr>
            <w:r w:rsidRPr="00B5096E">
              <w:rPr>
                <w:color w:val="FFFFFF" w:themeColor="background1"/>
                <w:sz w:val="20"/>
                <w:szCs w:val="20"/>
              </w:rPr>
              <w:t>Female</w:t>
            </w:r>
          </w:p>
        </w:tc>
        <w:tc>
          <w:tcPr>
            <w:tcW w:w="486" w:type="pct"/>
            <w:shd w:val="clear" w:color="auto" w:fill="002C5C"/>
            <w:noWrap/>
            <w:vAlign w:val="center"/>
            <w:hideMark/>
          </w:tcPr>
          <w:p w14:paraId="49D7F5E7" w14:textId="393A4928" w:rsidR="00FB29AF" w:rsidRPr="00B5096E" w:rsidRDefault="00FB2D92" w:rsidP="00E73C60">
            <w:pPr>
              <w:jc w:val="center"/>
              <w:rPr>
                <w:color w:val="FFFFFF" w:themeColor="background1"/>
                <w:sz w:val="20"/>
                <w:szCs w:val="20"/>
              </w:rPr>
            </w:pPr>
            <w:r w:rsidRPr="00B5096E">
              <w:rPr>
                <w:color w:val="FFFFFF" w:themeColor="background1"/>
                <w:sz w:val="20"/>
                <w:szCs w:val="20"/>
              </w:rPr>
              <w:t>Male</w:t>
            </w:r>
          </w:p>
        </w:tc>
      </w:tr>
      <w:tr w:rsidR="00014ADC" w:rsidRPr="00B5096E" w14:paraId="0969E648" w14:textId="77777777" w:rsidTr="00106B40">
        <w:trPr>
          <w:trHeight w:val="317"/>
        </w:trPr>
        <w:tc>
          <w:tcPr>
            <w:tcW w:w="2070" w:type="pct"/>
            <w:shd w:val="clear" w:color="auto" w:fill="FFFFFF" w:themeFill="background1"/>
            <w:noWrap/>
            <w:vAlign w:val="center"/>
            <w:hideMark/>
          </w:tcPr>
          <w:p w14:paraId="2E5862EA" w14:textId="0F6B416C" w:rsidR="00F70CC7" w:rsidRPr="00B5096E" w:rsidRDefault="00F70CC7" w:rsidP="00F70CC7">
            <w:pPr>
              <w:rPr>
                <w:color w:val="000000" w:themeColor="text1"/>
                <w:sz w:val="20"/>
                <w:szCs w:val="20"/>
              </w:rPr>
            </w:pPr>
            <w:r w:rsidRPr="00B5096E">
              <w:rPr>
                <w:color w:val="000000" w:themeColor="text1"/>
                <w:sz w:val="20"/>
                <w:szCs w:val="20"/>
              </w:rPr>
              <w:t>American Indian or Alaska Native</w:t>
            </w:r>
          </w:p>
        </w:tc>
        <w:tc>
          <w:tcPr>
            <w:tcW w:w="488" w:type="pct"/>
            <w:noWrap/>
            <w:vAlign w:val="center"/>
          </w:tcPr>
          <w:p w14:paraId="0FD783CD" w14:textId="37157149" w:rsidR="00F70CC7" w:rsidRPr="00B5096E" w:rsidRDefault="00A40CA5" w:rsidP="00F70CC7">
            <w:pPr>
              <w:jc w:val="center"/>
              <w:rPr>
                <w:color w:val="000000"/>
                <w:sz w:val="20"/>
                <w:szCs w:val="20"/>
              </w:rPr>
            </w:pPr>
            <w:r>
              <w:rPr>
                <w:color w:val="000000"/>
                <w:sz w:val="20"/>
                <w:szCs w:val="20"/>
              </w:rPr>
              <w:t>3</w:t>
            </w:r>
          </w:p>
        </w:tc>
        <w:tc>
          <w:tcPr>
            <w:tcW w:w="489" w:type="pct"/>
            <w:noWrap/>
            <w:vAlign w:val="center"/>
          </w:tcPr>
          <w:p w14:paraId="59E80C50" w14:textId="15450AE7" w:rsidR="00F70CC7" w:rsidRPr="00B5096E" w:rsidRDefault="00037EEB" w:rsidP="00F70CC7">
            <w:pPr>
              <w:jc w:val="center"/>
              <w:rPr>
                <w:color w:val="000000"/>
                <w:sz w:val="20"/>
                <w:szCs w:val="20"/>
              </w:rPr>
            </w:pPr>
            <w:r>
              <w:rPr>
                <w:color w:val="000000"/>
                <w:sz w:val="20"/>
                <w:szCs w:val="20"/>
              </w:rPr>
              <w:t>0</w:t>
            </w:r>
          </w:p>
        </w:tc>
        <w:tc>
          <w:tcPr>
            <w:tcW w:w="489" w:type="pct"/>
            <w:noWrap/>
            <w:vAlign w:val="center"/>
          </w:tcPr>
          <w:p w14:paraId="362D45C9" w14:textId="6DB6F86F" w:rsidR="00F70CC7" w:rsidRPr="00B5096E" w:rsidRDefault="00A40CA5" w:rsidP="00F70CC7">
            <w:pPr>
              <w:jc w:val="center"/>
              <w:rPr>
                <w:color w:val="000000"/>
                <w:sz w:val="20"/>
                <w:szCs w:val="20"/>
              </w:rPr>
            </w:pPr>
            <w:r>
              <w:rPr>
                <w:color w:val="000000"/>
                <w:sz w:val="20"/>
                <w:szCs w:val="20"/>
              </w:rPr>
              <w:t>1</w:t>
            </w:r>
          </w:p>
        </w:tc>
        <w:tc>
          <w:tcPr>
            <w:tcW w:w="489" w:type="pct"/>
            <w:noWrap/>
            <w:vAlign w:val="center"/>
          </w:tcPr>
          <w:p w14:paraId="01DAF901" w14:textId="75349310" w:rsidR="00F70CC7" w:rsidRPr="00B5096E" w:rsidRDefault="009E769C" w:rsidP="00F70CC7">
            <w:pPr>
              <w:jc w:val="center"/>
              <w:rPr>
                <w:color w:val="000000"/>
                <w:sz w:val="20"/>
                <w:szCs w:val="20"/>
              </w:rPr>
            </w:pPr>
            <w:r>
              <w:rPr>
                <w:color w:val="000000"/>
                <w:sz w:val="20"/>
                <w:szCs w:val="20"/>
              </w:rPr>
              <w:t>0</w:t>
            </w:r>
          </w:p>
        </w:tc>
        <w:tc>
          <w:tcPr>
            <w:tcW w:w="489" w:type="pct"/>
            <w:noWrap/>
            <w:vAlign w:val="center"/>
          </w:tcPr>
          <w:p w14:paraId="488F4BB1" w14:textId="6F4AB6DB" w:rsidR="00F70CC7" w:rsidRPr="00B5096E" w:rsidRDefault="006E7DD0" w:rsidP="00F70CC7">
            <w:pPr>
              <w:jc w:val="center"/>
              <w:rPr>
                <w:color w:val="000000"/>
                <w:sz w:val="20"/>
                <w:szCs w:val="20"/>
              </w:rPr>
            </w:pPr>
            <w:r>
              <w:rPr>
                <w:color w:val="000000"/>
                <w:sz w:val="20"/>
                <w:szCs w:val="20"/>
              </w:rPr>
              <w:t>4</w:t>
            </w:r>
          </w:p>
        </w:tc>
        <w:tc>
          <w:tcPr>
            <w:tcW w:w="486" w:type="pct"/>
            <w:noWrap/>
            <w:vAlign w:val="center"/>
          </w:tcPr>
          <w:p w14:paraId="3C57A536" w14:textId="39B3D6D7" w:rsidR="00F70CC7" w:rsidRPr="00B5096E" w:rsidRDefault="00037EEB" w:rsidP="00F70CC7">
            <w:pPr>
              <w:jc w:val="center"/>
              <w:rPr>
                <w:color w:val="000000"/>
                <w:sz w:val="20"/>
                <w:szCs w:val="20"/>
              </w:rPr>
            </w:pPr>
            <w:r>
              <w:rPr>
                <w:color w:val="000000"/>
                <w:sz w:val="20"/>
                <w:szCs w:val="20"/>
              </w:rPr>
              <w:t>0</w:t>
            </w:r>
          </w:p>
        </w:tc>
      </w:tr>
      <w:tr w:rsidR="00014ADC" w:rsidRPr="00B5096E" w14:paraId="70E3AFB1" w14:textId="77777777" w:rsidTr="00106B40">
        <w:trPr>
          <w:trHeight w:val="317"/>
        </w:trPr>
        <w:tc>
          <w:tcPr>
            <w:tcW w:w="2070" w:type="pct"/>
            <w:shd w:val="clear" w:color="auto" w:fill="FFFFFF" w:themeFill="background1"/>
            <w:noWrap/>
            <w:vAlign w:val="center"/>
            <w:hideMark/>
          </w:tcPr>
          <w:p w14:paraId="3EB40D95" w14:textId="77777777" w:rsidR="00F70CC7" w:rsidRPr="00B5096E" w:rsidRDefault="00F70CC7" w:rsidP="00F70CC7">
            <w:pPr>
              <w:ind w:left="-90" w:firstLine="90"/>
              <w:rPr>
                <w:color w:val="000000" w:themeColor="text1"/>
                <w:sz w:val="20"/>
                <w:szCs w:val="20"/>
              </w:rPr>
            </w:pPr>
            <w:r w:rsidRPr="00B5096E">
              <w:rPr>
                <w:color w:val="000000" w:themeColor="text1"/>
                <w:sz w:val="20"/>
                <w:szCs w:val="20"/>
              </w:rPr>
              <w:t>Asian</w:t>
            </w:r>
          </w:p>
        </w:tc>
        <w:tc>
          <w:tcPr>
            <w:tcW w:w="488" w:type="pct"/>
            <w:noWrap/>
            <w:vAlign w:val="center"/>
          </w:tcPr>
          <w:p w14:paraId="1C79D42A" w14:textId="5A578020" w:rsidR="00F70CC7" w:rsidRPr="00B5096E" w:rsidRDefault="00E86803" w:rsidP="00F70CC7">
            <w:pPr>
              <w:jc w:val="center"/>
              <w:rPr>
                <w:color w:val="000000"/>
                <w:sz w:val="20"/>
                <w:szCs w:val="20"/>
              </w:rPr>
            </w:pPr>
            <w:r>
              <w:rPr>
                <w:color w:val="000000"/>
                <w:sz w:val="20"/>
                <w:szCs w:val="20"/>
              </w:rPr>
              <w:t>1</w:t>
            </w:r>
            <w:r w:rsidR="00A40CA5">
              <w:rPr>
                <w:color w:val="000000"/>
                <w:sz w:val="20"/>
                <w:szCs w:val="20"/>
              </w:rPr>
              <w:t>3</w:t>
            </w:r>
          </w:p>
        </w:tc>
        <w:tc>
          <w:tcPr>
            <w:tcW w:w="489" w:type="pct"/>
            <w:noWrap/>
            <w:vAlign w:val="center"/>
          </w:tcPr>
          <w:p w14:paraId="08CD0A3B" w14:textId="2AB0F853" w:rsidR="00F70CC7" w:rsidRPr="00B5096E" w:rsidRDefault="00E86803" w:rsidP="00F70CC7">
            <w:pPr>
              <w:jc w:val="center"/>
              <w:rPr>
                <w:color w:val="000000"/>
                <w:sz w:val="20"/>
                <w:szCs w:val="20"/>
              </w:rPr>
            </w:pPr>
            <w:r>
              <w:rPr>
                <w:color w:val="000000"/>
                <w:sz w:val="20"/>
                <w:szCs w:val="20"/>
              </w:rPr>
              <w:t>10</w:t>
            </w:r>
          </w:p>
        </w:tc>
        <w:tc>
          <w:tcPr>
            <w:tcW w:w="489" w:type="pct"/>
            <w:noWrap/>
            <w:vAlign w:val="center"/>
          </w:tcPr>
          <w:p w14:paraId="3D0E2B09" w14:textId="650D03EE" w:rsidR="00F70CC7" w:rsidRPr="00B5096E" w:rsidRDefault="00E86803" w:rsidP="00F70CC7">
            <w:pPr>
              <w:jc w:val="center"/>
              <w:rPr>
                <w:color w:val="000000"/>
                <w:sz w:val="20"/>
                <w:szCs w:val="20"/>
              </w:rPr>
            </w:pPr>
            <w:r>
              <w:rPr>
                <w:color w:val="000000"/>
                <w:sz w:val="20"/>
                <w:szCs w:val="20"/>
              </w:rPr>
              <w:t>7</w:t>
            </w:r>
          </w:p>
        </w:tc>
        <w:tc>
          <w:tcPr>
            <w:tcW w:w="489" w:type="pct"/>
            <w:noWrap/>
            <w:vAlign w:val="center"/>
          </w:tcPr>
          <w:p w14:paraId="6395DB8C" w14:textId="297F1A9F" w:rsidR="00F70CC7" w:rsidRPr="00B5096E" w:rsidRDefault="00037EEB" w:rsidP="00F70CC7">
            <w:pPr>
              <w:jc w:val="center"/>
              <w:rPr>
                <w:color w:val="000000"/>
                <w:sz w:val="20"/>
                <w:szCs w:val="20"/>
              </w:rPr>
            </w:pPr>
            <w:r>
              <w:rPr>
                <w:color w:val="000000"/>
                <w:sz w:val="20"/>
                <w:szCs w:val="20"/>
              </w:rPr>
              <w:t>2</w:t>
            </w:r>
          </w:p>
        </w:tc>
        <w:tc>
          <w:tcPr>
            <w:tcW w:w="489" w:type="pct"/>
            <w:noWrap/>
            <w:vAlign w:val="center"/>
          </w:tcPr>
          <w:p w14:paraId="07147D8D" w14:textId="0E48263F" w:rsidR="00F70CC7" w:rsidRPr="00B5096E" w:rsidRDefault="00E86803" w:rsidP="00F70CC7">
            <w:pPr>
              <w:jc w:val="center"/>
              <w:rPr>
                <w:color w:val="000000"/>
                <w:sz w:val="20"/>
                <w:szCs w:val="20"/>
              </w:rPr>
            </w:pPr>
            <w:r>
              <w:rPr>
                <w:color w:val="000000"/>
                <w:sz w:val="20"/>
                <w:szCs w:val="20"/>
              </w:rPr>
              <w:t>2</w:t>
            </w:r>
            <w:r w:rsidR="00A40CA5">
              <w:rPr>
                <w:color w:val="000000"/>
                <w:sz w:val="20"/>
                <w:szCs w:val="20"/>
              </w:rPr>
              <w:t>0</w:t>
            </w:r>
          </w:p>
        </w:tc>
        <w:tc>
          <w:tcPr>
            <w:tcW w:w="486" w:type="pct"/>
            <w:noWrap/>
            <w:vAlign w:val="center"/>
          </w:tcPr>
          <w:p w14:paraId="38214F15" w14:textId="19147F08" w:rsidR="00F70CC7" w:rsidRPr="00B5096E" w:rsidRDefault="00037EEB" w:rsidP="00F70CC7">
            <w:pPr>
              <w:jc w:val="center"/>
              <w:rPr>
                <w:color w:val="000000"/>
                <w:sz w:val="20"/>
                <w:szCs w:val="20"/>
              </w:rPr>
            </w:pPr>
            <w:r>
              <w:rPr>
                <w:color w:val="000000"/>
                <w:sz w:val="20"/>
                <w:szCs w:val="20"/>
              </w:rPr>
              <w:t>1</w:t>
            </w:r>
            <w:r w:rsidR="00E86803">
              <w:rPr>
                <w:color w:val="000000"/>
                <w:sz w:val="20"/>
                <w:szCs w:val="20"/>
              </w:rPr>
              <w:t>2</w:t>
            </w:r>
          </w:p>
        </w:tc>
      </w:tr>
      <w:tr w:rsidR="00014ADC" w:rsidRPr="00B5096E" w14:paraId="1532CB88" w14:textId="77777777" w:rsidTr="00106B40">
        <w:trPr>
          <w:trHeight w:val="317"/>
        </w:trPr>
        <w:tc>
          <w:tcPr>
            <w:tcW w:w="2070" w:type="pct"/>
            <w:shd w:val="clear" w:color="auto" w:fill="FFFFFF" w:themeFill="background1"/>
            <w:noWrap/>
            <w:vAlign w:val="center"/>
            <w:hideMark/>
          </w:tcPr>
          <w:p w14:paraId="69D81C0C" w14:textId="15978E60" w:rsidR="00F70CC7" w:rsidRPr="00B5096E" w:rsidRDefault="00F70CC7" w:rsidP="00F70CC7">
            <w:pPr>
              <w:rPr>
                <w:color w:val="000000" w:themeColor="text1"/>
                <w:sz w:val="20"/>
                <w:szCs w:val="20"/>
              </w:rPr>
            </w:pPr>
            <w:r w:rsidRPr="00B5096E">
              <w:rPr>
                <w:color w:val="000000" w:themeColor="text1"/>
                <w:sz w:val="20"/>
                <w:szCs w:val="20"/>
              </w:rPr>
              <w:t>Black or African American</w:t>
            </w:r>
          </w:p>
        </w:tc>
        <w:tc>
          <w:tcPr>
            <w:tcW w:w="488" w:type="pct"/>
            <w:noWrap/>
            <w:vAlign w:val="center"/>
          </w:tcPr>
          <w:p w14:paraId="22B8F737" w14:textId="16A67E80" w:rsidR="00F70CC7" w:rsidRPr="00B5096E" w:rsidRDefault="00E86803" w:rsidP="00F70CC7">
            <w:pPr>
              <w:jc w:val="center"/>
              <w:rPr>
                <w:color w:val="000000"/>
                <w:sz w:val="20"/>
                <w:szCs w:val="20"/>
              </w:rPr>
            </w:pPr>
            <w:r>
              <w:rPr>
                <w:color w:val="000000"/>
                <w:sz w:val="20"/>
                <w:szCs w:val="20"/>
              </w:rPr>
              <w:t>2</w:t>
            </w:r>
            <w:r w:rsidR="00A40CA5">
              <w:rPr>
                <w:color w:val="000000"/>
                <w:sz w:val="20"/>
                <w:szCs w:val="20"/>
              </w:rPr>
              <w:t>2</w:t>
            </w:r>
          </w:p>
        </w:tc>
        <w:tc>
          <w:tcPr>
            <w:tcW w:w="489" w:type="pct"/>
            <w:noWrap/>
            <w:vAlign w:val="center"/>
          </w:tcPr>
          <w:p w14:paraId="2CF0C050" w14:textId="0E43B3F3" w:rsidR="00F70CC7" w:rsidRPr="00B5096E" w:rsidRDefault="00A40CA5" w:rsidP="00F70CC7">
            <w:pPr>
              <w:jc w:val="center"/>
              <w:rPr>
                <w:color w:val="000000"/>
                <w:sz w:val="20"/>
                <w:szCs w:val="20"/>
              </w:rPr>
            </w:pPr>
            <w:r>
              <w:rPr>
                <w:color w:val="000000"/>
                <w:sz w:val="20"/>
                <w:szCs w:val="20"/>
              </w:rPr>
              <w:t>17</w:t>
            </w:r>
          </w:p>
        </w:tc>
        <w:tc>
          <w:tcPr>
            <w:tcW w:w="489" w:type="pct"/>
            <w:noWrap/>
            <w:vAlign w:val="center"/>
          </w:tcPr>
          <w:p w14:paraId="2B0E93E8" w14:textId="25A0C6F4" w:rsidR="00F70CC7" w:rsidRPr="00B5096E" w:rsidRDefault="00037EEB" w:rsidP="00F70CC7">
            <w:pPr>
              <w:jc w:val="center"/>
              <w:rPr>
                <w:color w:val="000000"/>
                <w:sz w:val="20"/>
                <w:szCs w:val="20"/>
              </w:rPr>
            </w:pPr>
            <w:r>
              <w:rPr>
                <w:color w:val="000000"/>
                <w:sz w:val="20"/>
                <w:szCs w:val="20"/>
              </w:rPr>
              <w:t>9</w:t>
            </w:r>
          </w:p>
        </w:tc>
        <w:tc>
          <w:tcPr>
            <w:tcW w:w="489" w:type="pct"/>
            <w:noWrap/>
            <w:vAlign w:val="center"/>
          </w:tcPr>
          <w:p w14:paraId="694CF2C3" w14:textId="3EC3A2A8" w:rsidR="00F70CC7" w:rsidRPr="00B5096E" w:rsidRDefault="00E86803" w:rsidP="00F70CC7">
            <w:pPr>
              <w:jc w:val="center"/>
              <w:rPr>
                <w:color w:val="000000"/>
                <w:sz w:val="20"/>
                <w:szCs w:val="20"/>
              </w:rPr>
            </w:pPr>
            <w:r>
              <w:rPr>
                <w:color w:val="000000"/>
                <w:sz w:val="20"/>
                <w:szCs w:val="20"/>
              </w:rPr>
              <w:t>16</w:t>
            </w:r>
          </w:p>
        </w:tc>
        <w:tc>
          <w:tcPr>
            <w:tcW w:w="489" w:type="pct"/>
            <w:noWrap/>
            <w:vAlign w:val="center"/>
          </w:tcPr>
          <w:p w14:paraId="480A079E" w14:textId="1262323E" w:rsidR="00F70CC7" w:rsidRPr="00B5096E" w:rsidRDefault="00E86803" w:rsidP="00F70CC7">
            <w:pPr>
              <w:jc w:val="center"/>
              <w:rPr>
                <w:color w:val="000000"/>
                <w:sz w:val="20"/>
                <w:szCs w:val="20"/>
              </w:rPr>
            </w:pPr>
            <w:r>
              <w:rPr>
                <w:color w:val="000000"/>
                <w:sz w:val="20"/>
                <w:szCs w:val="20"/>
              </w:rPr>
              <w:t>3</w:t>
            </w:r>
            <w:r w:rsidR="00A40CA5">
              <w:rPr>
                <w:color w:val="000000"/>
                <w:sz w:val="20"/>
                <w:szCs w:val="20"/>
              </w:rPr>
              <w:t>1</w:t>
            </w:r>
          </w:p>
        </w:tc>
        <w:tc>
          <w:tcPr>
            <w:tcW w:w="486" w:type="pct"/>
            <w:noWrap/>
            <w:vAlign w:val="center"/>
          </w:tcPr>
          <w:p w14:paraId="43D31E00" w14:textId="71FDC274" w:rsidR="00F70CC7" w:rsidRPr="00B5096E" w:rsidRDefault="00E86803" w:rsidP="00F70CC7">
            <w:pPr>
              <w:jc w:val="center"/>
              <w:rPr>
                <w:color w:val="000000"/>
                <w:sz w:val="20"/>
                <w:szCs w:val="20"/>
              </w:rPr>
            </w:pPr>
            <w:r>
              <w:rPr>
                <w:color w:val="000000"/>
                <w:sz w:val="20"/>
                <w:szCs w:val="20"/>
              </w:rPr>
              <w:t>3</w:t>
            </w:r>
            <w:r w:rsidR="00A40CA5">
              <w:rPr>
                <w:color w:val="000000"/>
                <w:sz w:val="20"/>
                <w:szCs w:val="20"/>
              </w:rPr>
              <w:t>3</w:t>
            </w:r>
          </w:p>
        </w:tc>
      </w:tr>
      <w:tr w:rsidR="00014ADC" w:rsidRPr="00B5096E" w14:paraId="03ECEE44" w14:textId="77777777" w:rsidTr="00106B40">
        <w:trPr>
          <w:trHeight w:val="317"/>
        </w:trPr>
        <w:tc>
          <w:tcPr>
            <w:tcW w:w="2070" w:type="pct"/>
            <w:shd w:val="clear" w:color="auto" w:fill="FFFFFF" w:themeFill="background1"/>
            <w:noWrap/>
            <w:vAlign w:val="center"/>
            <w:hideMark/>
          </w:tcPr>
          <w:p w14:paraId="35E49D54" w14:textId="4CD34F41" w:rsidR="00FB2D92" w:rsidRPr="00B5096E" w:rsidRDefault="00FB2D92" w:rsidP="008D0E19">
            <w:pPr>
              <w:rPr>
                <w:color w:val="000000" w:themeColor="text1"/>
                <w:sz w:val="20"/>
                <w:szCs w:val="20"/>
              </w:rPr>
            </w:pPr>
            <w:r w:rsidRPr="00B5096E">
              <w:rPr>
                <w:color w:val="000000" w:themeColor="text1"/>
                <w:sz w:val="20"/>
                <w:szCs w:val="20"/>
              </w:rPr>
              <w:t>Hispanic</w:t>
            </w:r>
            <w:r>
              <w:rPr>
                <w:color w:val="000000" w:themeColor="text1"/>
                <w:sz w:val="20"/>
                <w:szCs w:val="20"/>
              </w:rPr>
              <w:t xml:space="preserve"> or Latina/o</w:t>
            </w:r>
          </w:p>
        </w:tc>
        <w:tc>
          <w:tcPr>
            <w:tcW w:w="488" w:type="pct"/>
            <w:noWrap/>
            <w:vAlign w:val="center"/>
          </w:tcPr>
          <w:p w14:paraId="1E746AD2" w14:textId="7FDD65F5" w:rsidR="00FB2D92" w:rsidRPr="00B5096E" w:rsidRDefault="00E86803" w:rsidP="008D0E19">
            <w:pPr>
              <w:jc w:val="center"/>
              <w:rPr>
                <w:color w:val="000000"/>
                <w:sz w:val="20"/>
                <w:szCs w:val="20"/>
              </w:rPr>
            </w:pPr>
            <w:r>
              <w:rPr>
                <w:color w:val="000000"/>
                <w:sz w:val="20"/>
                <w:szCs w:val="20"/>
              </w:rPr>
              <w:t>1</w:t>
            </w:r>
            <w:r w:rsidR="00A40CA5">
              <w:rPr>
                <w:color w:val="000000"/>
                <w:sz w:val="20"/>
                <w:szCs w:val="20"/>
              </w:rPr>
              <w:t>0</w:t>
            </w:r>
          </w:p>
        </w:tc>
        <w:tc>
          <w:tcPr>
            <w:tcW w:w="489" w:type="pct"/>
            <w:noWrap/>
            <w:vAlign w:val="center"/>
          </w:tcPr>
          <w:p w14:paraId="7332C2D1" w14:textId="2CD4A73B" w:rsidR="00FB2D92" w:rsidRPr="00B5096E" w:rsidRDefault="00E86803" w:rsidP="008D0E19">
            <w:pPr>
              <w:jc w:val="center"/>
              <w:rPr>
                <w:color w:val="000000"/>
                <w:sz w:val="20"/>
                <w:szCs w:val="20"/>
              </w:rPr>
            </w:pPr>
            <w:r>
              <w:rPr>
                <w:color w:val="000000"/>
                <w:sz w:val="20"/>
                <w:szCs w:val="20"/>
              </w:rPr>
              <w:t>8</w:t>
            </w:r>
          </w:p>
        </w:tc>
        <w:tc>
          <w:tcPr>
            <w:tcW w:w="489" w:type="pct"/>
            <w:noWrap/>
            <w:vAlign w:val="center"/>
          </w:tcPr>
          <w:p w14:paraId="7D68C588" w14:textId="75BD1862" w:rsidR="00FB2D92" w:rsidRPr="00B5096E" w:rsidRDefault="00E86803" w:rsidP="008D0E19">
            <w:pPr>
              <w:jc w:val="center"/>
              <w:rPr>
                <w:color w:val="000000"/>
                <w:sz w:val="20"/>
                <w:szCs w:val="20"/>
              </w:rPr>
            </w:pPr>
            <w:r>
              <w:rPr>
                <w:color w:val="000000"/>
                <w:sz w:val="20"/>
                <w:szCs w:val="20"/>
              </w:rPr>
              <w:t>7</w:t>
            </w:r>
          </w:p>
        </w:tc>
        <w:tc>
          <w:tcPr>
            <w:tcW w:w="489" w:type="pct"/>
            <w:noWrap/>
            <w:vAlign w:val="center"/>
          </w:tcPr>
          <w:p w14:paraId="376EEB1E" w14:textId="02DD2D2D" w:rsidR="00FB2D92" w:rsidRPr="00B5096E" w:rsidRDefault="00E86803" w:rsidP="008D0E19">
            <w:pPr>
              <w:jc w:val="center"/>
              <w:rPr>
                <w:color w:val="000000"/>
                <w:sz w:val="20"/>
                <w:szCs w:val="20"/>
              </w:rPr>
            </w:pPr>
            <w:r>
              <w:rPr>
                <w:color w:val="000000"/>
                <w:sz w:val="20"/>
                <w:szCs w:val="20"/>
              </w:rPr>
              <w:t>5</w:t>
            </w:r>
          </w:p>
        </w:tc>
        <w:tc>
          <w:tcPr>
            <w:tcW w:w="489" w:type="pct"/>
            <w:noWrap/>
            <w:vAlign w:val="center"/>
          </w:tcPr>
          <w:p w14:paraId="353EA95A" w14:textId="0ED0862A" w:rsidR="00FB2D92" w:rsidRPr="00B5096E" w:rsidRDefault="00037EEB" w:rsidP="008D0E19">
            <w:pPr>
              <w:jc w:val="center"/>
              <w:rPr>
                <w:color w:val="000000"/>
                <w:sz w:val="20"/>
                <w:szCs w:val="20"/>
              </w:rPr>
            </w:pPr>
            <w:r>
              <w:rPr>
                <w:color w:val="000000"/>
                <w:sz w:val="20"/>
                <w:szCs w:val="20"/>
              </w:rPr>
              <w:t>1</w:t>
            </w:r>
            <w:r w:rsidR="00A40CA5">
              <w:rPr>
                <w:color w:val="000000"/>
                <w:sz w:val="20"/>
                <w:szCs w:val="20"/>
              </w:rPr>
              <w:t>7</w:t>
            </w:r>
          </w:p>
        </w:tc>
        <w:tc>
          <w:tcPr>
            <w:tcW w:w="486" w:type="pct"/>
            <w:noWrap/>
            <w:vAlign w:val="center"/>
          </w:tcPr>
          <w:p w14:paraId="3FF3B82A" w14:textId="127984C8" w:rsidR="00FB2D92" w:rsidRPr="00B5096E" w:rsidRDefault="00037EEB" w:rsidP="008D0E19">
            <w:pPr>
              <w:jc w:val="center"/>
              <w:rPr>
                <w:color w:val="000000"/>
                <w:sz w:val="20"/>
                <w:szCs w:val="20"/>
              </w:rPr>
            </w:pPr>
            <w:r>
              <w:rPr>
                <w:color w:val="000000"/>
                <w:sz w:val="20"/>
                <w:szCs w:val="20"/>
              </w:rPr>
              <w:t>1</w:t>
            </w:r>
            <w:r w:rsidR="00E86803">
              <w:rPr>
                <w:color w:val="000000"/>
                <w:sz w:val="20"/>
                <w:szCs w:val="20"/>
              </w:rPr>
              <w:t>3</w:t>
            </w:r>
          </w:p>
        </w:tc>
      </w:tr>
      <w:tr w:rsidR="00014ADC" w:rsidRPr="00B5096E" w14:paraId="04BAAF09" w14:textId="77777777" w:rsidTr="00106B40">
        <w:trPr>
          <w:trHeight w:val="317"/>
        </w:trPr>
        <w:tc>
          <w:tcPr>
            <w:tcW w:w="2070" w:type="pct"/>
            <w:shd w:val="clear" w:color="auto" w:fill="FFFFFF" w:themeFill="background1"/>
            <w:noWrap/>
            <w:vAlign w:val="center"/>
            <w:hideMark/>
          </w:tcPr>
          <w:p w14:paraId="58B6D89A" w14:textId="71D9D874" w:rsidR="00F70CC7" w:rsidRPr="00B5096E" w:rsidRDefault="00F70CC7" w:rsidP="00F70CC7">
            <w:pPr>
              <w:rPr>
                <w:color w:val="000000" w:themeColor="text1"/>
                <w:sz w:val="20"/>
                <w:szCs w:val="20"/>
              </w:rPr>
            </w:pPr>
            <w:r w:rsidRPr="00B5096E">
              <w:rPr>
                <w:color w:val="000000" w:themeColor="text1"/>
                <w:sz w:val="20"/>
                <w:szCs w:val="20"/>
              </w:rPr>
              <w:t>Native Hawaiian or Pacific Islander</w:t>
            </w:r>
          </w:p>
        </w:tc>
        <w:tc>
          <w:tcPr>
            <w:tcW w:w="488" w:type="pct"/>
            <w:noWrap/>
            <w:vAlign w:val="center"/>
          </w:tcPr>
          <w:p w14:paraId="79A06E9F" w14:textId="06C1B9A2" w:rsidR="00F70CC7" w:rsidRPr="00B5096E" w:rsidRDefault="007E1682" w:rsidP="00F70CC7">
            <w:pPr>
              <w:jc w:val="center"/>
              <w:rPr>
                <w:color w:val="000000"/>
                <w:sz w:val="20"/>
                <w:szCs w:val="20"/>
              </w:rPr>
            </w:pPr>
            <w:r w:rsidRPr="00B5096E">
              <w:rPr>
                <w:color w:val="000000"/>
                <w:sz w:val="20"/>
                <w:szCs w:val="20"/>
              </w:rPr>
              <w:t>0</w:t>
            </w:r>
          </w:p>
        </w:tc>
        <w:tc>
          <w:tcPr>
            <w:tcW w:w="489" w:type="pct"/>
            <w:noWrap/>
            <w:vAlign w:val="center"/>
          </w:tcPr>
          <w:p w14:paraId="1AC0D26F" w14:textId="50FB2536" w:rsidR="00F70CC7" w:rsidRPr="00B5096E" w:rsidRDefault="007E1682" w:rsidP="00F70CC7">
            <w:pPr>
              <w:jc w:val="center"/>
              <w:rPr>
                <w:color w:val="000000"/>
                <w:sz w:val="20"/>
                <w:szCs w:val="20"/>
              </w:rPr>
            </w:pPr>
            <w:r w:rsidRPr="00B5096E">
              <w:rPr>
                <w:color w:val="000000"/>
                <w:sz w:val="20"/>
                <w:szCs w:val="20"/>
              </w:rPr>
              <w:t>0</w:t>
            </w:r>
          </w:p>
        </w:tc>
        <w:tc>
          <w:tcPr>
            <w:tcW w:w="489" w:type="pct"/>
            <w:noWrap/>
            <w:vAlign w:val="center"/>
          </w:tcPr>
          <w:p w14:paraId="7255ABC9" w14:textId="6FA1E0CF" w:rsidR="00F70CC7" w:rsidRPr="00B5096E" w:rsidRDefault="00E86803" w:rsidP="00F70CC7">
            <w:pPr>
              <w:jc w:val="center"/>
              <w:rPr>
                <w:color w:val="000000"/>
                <w:sz w:val="20"/>
                <w:szCs w:val="20"/>
              </w:rPr>
            </w:pPr>
            <w:r>
              <w:rPr>
                <w:color w:val="000000"/>
                <w:sz w:val="20"/>
                <w:szCs w:val="20"/>
              </w:rPr>
              <w:t>0</w:t>
            </w:r>
          </w:p>
        </w:tc>
        <w:tc>
          <w:tcPr>
            <w:tcW w:w="489" w:type="pct"/>
            <w:noWrap/>
            <w:vAlign w:val="center"/>
          </w:tcPr>
          <w:p w14:paraId="5BAC3873" w14:textId="0AA43712" w:rsidR="00F70CC7" w:rsidRPr="00B5096E" w:rsidRDefault="00037EEB" w:rsidP="00F70CC7">
            <w:pPr>
              <w:jc w:val="center"/>
              <w:rPr>
                <w:color w:val="000000"/>
                <w:sz w:val="20"/>
                <w:szCs w:val="20"/>
              </w:rPr>
            </w:pPr>
            <w:r>
              <w:rPr>
                <w:color w:val="000000"/>
                <w:sz w:val="20"/>
                <w:szCs w:val="20"/>
              </w:rPr>
              <w:t>0</w:t>
            </w:r>
          </w:p>
        </w:tc>
        <w:tc>
          <w:tcPr>
            <w:tcW w:w="489" w:type="pct"/>
            <w:noWrap/>
            <w:vAlign w:val="center"/>
          </w:tcPr>
          <w:p w14:paraId="78FE8C7C" w14:textId="49234B41" w:rsidR="00F70CC7" w:rsidRPr="00B5096E" w:rsidRDefault="00E86803" w:rsidP="00F70CC7">
            <w:pPr>
              <w:jc w:val="center"/>
              <w:rPr>
                <w:color w:val="000000"/>
                <w:sz w:val="20"/>
                <w:szCs w:val="20"/>
              </w:rPr>
            </w:pPr>
            <w:r>
              <w:rPr>
                <w:color w:val="000000"/>
                <w:sz w:val="20"/>
                <w:szCs w:val="20"/>
              </w:rPr>
              <w:t>0</w:t>
            </w:r>
          </w:p>
        </w:tc>
        <w:tc>
          <w:tcPr>
            <w:tcW w:w="486" w:type="pct"/>
            <w:noWrap/>
            <w:vAlign w:val="center"/>
          </w:tcPr>
          <w:p w14:paraId="586062C9" w14:textId="288F071D" w:rsidR="00F70CC7" w:rsidRPr="00B5096E" w:rsidRDefault="00037EEB" w:rsidP="00F70CC7">
            <w:pPr>
              <w:jc w:val="center"/>
              <w:rPr>
                <w:color w:val="000000"/>
                <w:sz w:val="20"/>
                <w:szCs w:val="20"/>
              </w:rPr>
            </w:pPr>
            <w:r>
              <w:rPr>
                <w:color w:val="000000"/>
                <w:sz w:val="20"/>
                <w:szCs w:val="20"/>
              </w:rPr>
              <w:t>0</w:t>
            </w:r>
          </w:p>
        </w:tc>
      </w:tr>
      <w:tr w:rsidR="00014ADC" w:rsidRPr="00B5096E" w14:paraId="4E3844C4" w14:textId="77777777" w:rsidTr="00106B40">
        <w:trPr>
          <w:trHeight w:val="317"/>
        </w:trPr>
        <w:tc>
          <w:tcPr>
            <w:tcW w:w="2070" w:type="pct"/>
            <w:shd w:val="clear" w:color="auto" w:fill="FFFFFF" w:themeFill="background1"/>
            <w:noWrap/>
            <w:vAlign w:val="center"/>
            <w:hideMark/>
          </w:tcPr>
          <w:p w14:paraId="08D9A2F9" w14:textId="77777777" w:rsidR="00F70CC7" w:rsidRPr="00B5096E" w:rsidRDefault="00F70CC7" w:rsidP="00F70CC7">
            <w:pPr>
              <w:rPr>
                <w:color w:val="000000" w:themeColor="text1"/>
                <w:sz w:val="20"/>
                <w:szCs w:val="20"/>
              </w:rPr>
            </w:pPr>
            <w:r w:rsidRPr="00B5096E">
              <w:rPr>
                <w:color w:val="000000" w:themeColor="text1"/>
                <w:sz w:val="20"/>
                <w:szCs w:val="20"/>
              </w:rPr>
              <w:t>White</w:t>
            </w:r>
          </w:p>
        </w:tc>
        <w:tc>
          <w:tcPr>
            <w:tcW w:w="488" w:type="pct"/>
            <w:noWrap/>
            <w:vAlign w:val="center"/>
          </w:tcPr>
          <w:p w14:paraId="204DCE80" w14:textId="53480BF4" w:rsidR="00F70CC7" w:rsidRPr="00B5096E" w:rsidRDefault="00E86803" w:rsidP="00F70CC7">
            <w:pPr>
              <w:jc w:val="center"/>
              <w:rPr>
                <w:color w:val="000000"/>
                <w:sz w:val="20"/>
                <w:szCs w:val="20"/>
              </w:rPr>
            </w:pPr>
            <w:r>
              <w:rPr>
                <w:color w:val="000000"/>
                <w:sz w:val="20"/>
                <w:szCs w:val="20"/>
              </w:rPr>
              <w:t>1</w:t>
            </w:r>
            <w:r w:rsidR="00A40CA5">
              <w:rPr>
                <w:color w:val="000000"/>
                <w:sz w:val="20"/>
                <w:szCs w:val="20"/>
              </w:rPr>
              <w:t>19</w:t>
            </w:r>
          </w:p>
        </w:tc>
        <w:tc>
          <w:tcPr>
            <w:tcW w:w="489" w:type="pct"/>
            <w:noWrap/>
            <w:vAlign w:val="center"/>
          </w:tcPr>
          <w:p w14:paraId="63F7C623" w14:textId="32BF68AA" w:rsidR="00F70CC7" w:rsidRPr="00B5096E" w:rsidRDefault="00A40CA5" w:rsidP="00F70CC7">
            <w:pPr>
              <w:jc w:val="center"/>
              <w:rPr>
                <w:color w:val="000000"/>
                <w:sz w:val="20"/>
                <w:szCs w:val="20"/>
              </w:rPr>
            </w:pPr>
            <w:r>
              <w:rPr>
                <w:color w:val="000000"/>
                <w:sz w:val="20"/>
                <w:szCs w:val="20"/>
              </w:rPr>
              <w:t>65</w:t>
            </w:r>
          </w:p>
        </w:tc>
        <w:tc>
          <w:tcPr>
            <w:tcW w:w="489" w:type="pct"/>
            <w:noWrap/>
            <w:vAlign w:val="center"/>
          </w:tcPr>
          <w:p w14:paraId="33790B0D" w14:textId="7A04E9B1" w:rsidR="00F70CC7" w:rsidRPr="00B5096E" w:rsidRDefault="00E86803" w:rsidP="00F70CC7">
            <w:pPr>
              <w:jc w:val="center"/>
              <w:rPr>
                <w:color w:val="000000"/>
                <w:sz w:val="20"/>
                <w:szCs w:val="20"/>
              </w:rPr>
            </w:pPr>
            <w:r>
              <w:rPr>
                <w:color w:val="000000"/>
                <w:sz w:val="20"/>
                <w:szCs w:val="20"/>
              </w:rPr>
              <w:t>98</w:t>
            </w:r>
          </w:p>
        </w:tc>
        <w:tc>
          <w:tcPr>
            <w:tcW w:w="489" w:type="pct"/>
            <w:noWrap/>
            <w:vAlign w:val="center"/>
          </w:tcPr>
          <w:p w14:paraId="45A9BF80" w14:textId="28460241" w:rsidR="00F70CC7" w:rsidRPr="00B5096E" w:rsidRDefault="00E86803" w:rsidP="00F70CC7">
            <w:pPr>
              <w:jc w:val="center"/>
              <w:rPr>
                <w:color w:val="000000"/>
                <w:sz w:val="20"/>
                <w:szCs w:val="20"/>
              </w:rPr>
            </w:pPr>
            <w:r>
              <w:rPr>
                <w:color w:val="000000"/>
                <w:sz w:val="20"/>
                <w:szCs w:val="20"/>
              </w:rPr>
              <w:t>75</w:t>
            </w:r>
          </w:p>
        </w:tc>
        <w:tc>
          <w:tcPr>
            <w:tcW w:w="489" w:type="pct"/>
            <w:noWrap/>
            <w:vAlign w:val="center"/>
          </w:tcPr>
          <w:p w14:paraId="1C2459CF" w14:textId="4EC38C90" w:rsidR="00F70CC7" w:rsidRPr="00B5096E" w:rsidRDefault="00037EEB" w:rsidP="00F70CC7">
            <w:pPr>
              <w:jc w:val="center"/>
              <w:rPr>
                <w:color w:val="000000"/>
                <w:sz w:val="20"/>
                <w:szCs w:val="20"/>
              </w:rPr>
            </w:pPr>
            <w:r>
              <w:rPr>
                <w:color w:val="000000"/>
                <w:sz w:val="20"/>
                <w:szCs w:val="20"/>
              </w:rPr>
              <w:t>2</w:t>
            </w:r>
            <w:r w:rsidR="00A40CA5">
              <w:rPr>
                <w:color w:val="000000"/>
                <w:sz w:val="20"/>
                <w:szCs w:val="20"/>
              </w:rPr>
              <w:t>17</w:t>
            </w:r>
          </w:p>
        </w:tc>
        <w:tc>
          <w:tcPr>
            <w:tcW w:w="486" w:type="pct"/>
            <w:noWrap/>
            <w:vAlign w:val="center"/>
          </w:tcPr>
          <w:p w14:paraId="3996188A" w14:textId="3C211F10" w:rsidR="00F70CC7" w:rsidRPr="00B5096E" w:rsidRDefault="00037EEB" w:rsidP="00F70CC7">
            <w:pPr>
              <w:jc w:val="center"/>
              <w:rPr>
                <w:color w:val="000000"/>
                <w:sz w:val="20"/>
                <w:szCs w:val="20"/>
              </w:rPr>
            </w:pPr>
            <w:r>
              <w:rPr>
                <w:color w:val="000000"/>
                <w:sz w:val="20"/>
                <w:szCs w:val="20"/>
              </w:rPr>
              <w:t>1</w:t>
            </w:r>
            <w:r w:rsidR="00E86803">
              <w:rPr>
                <w:color w:val="000000"/>
                <w:sz w:val="20"/>
                <w:szCs w:val="20"/>
              </w:rPr>
              <w:t>4</w:t>
            </w:r>
            <w:r w:rsidR="00A40CA5">
              <w:rPr>
                <w:color w:val="000000"/>
                <w:sz w:val="20"/>
                <w:szCs w:val="20"/>
              </w:rPr>
              <w:t>0</w:t>
            </w:r>
          </w:p>
        </w:tc>
      </w:tr>
      <w:tr w:rsidR="00014ADC" w:rsidRPr="00B5096E" w14:paraId="112F8B16" w14:textId="77777777" w:rsidTr="00106B40">
        <w:trPr>
          <w:trHeight w:val="317"/>
        </w:trPr>
        <w:tc>
          <w:tcPr>
            <w:tcW w:w="2070" w:type="pct"/>
            <w:shd w:val="clear" w:color="auto" w:fill="FFFFFF" w:themeFill="background1"/>
            <w:noWrap/>
            <w:vAlign w:val="center"/>
            <w:hideMark/>
          </w:tcPr>
          <w:p w14:paraId="5FB2FCDA" w14:textId="77777777" w:rsidR="00F70CC7" w:rsidRPr="00B5096E" w:rsidRDefault="00F70CC7" w:rsidP="00F70CC7">
            <w:pPr>
              <w:rPr>
                <w:color w:val="000000" w:themeColor="text1"/>
                <w:sz w:val="20"/>
                <w:szCs w:val="20"/>
              </w:rPr>
            </w:pPr>
            <w:r w:rsidRPr="00B5096E">
              <w:rPr>
                <w:color w:val="000000" w:themeColor="text1"/>
                <w:sz w:val="20"/>
                <w:szCs w:val="20"/>
              </w:rPr>
              <w:t>Two or more races</w:t>
            </w:r>
          </w:p>
        </w:tc>
        <w:tc>
          <w:tcPr>
            <w:tcW w:w="488" w:type="pct"/>
            <w:noWrap/>
            <w:vAlign w:val="center"/>
          </w:tcPr>
          <w:p w14:paraId="709B1561" w14:textId="1DD32D67" w:rsidR="00F70CC7" w:rsidRPr="00B5096E" w:rsidRDefault="007E1682" w:rsidP="00F70CC7">
            <w:pPr>
              <w:jc w:val="center"/>
              <w:rPr>
                <w:color w:val="000000"/>
                <w:sz w:val="20"/>
                <w:szCs w:val="20"/>
              </w:rPr>
            </w:pPr>
            <w:r w:rsidRPr="00B5096E">
              <w:rPr>
                <w:color w:val="000000"/>
                <w:sz w:val="20"/>
                <w:szCs w:val="20"/>
              </w:rPr>
              <w:t>0</w:t>
            </w:r>
          </w:p>
        </w:tc>
        <w:tc>
          <w:tcPr>
            <w:tcW w:w="489" w:type="pct"/>
            <w:noWrap/>
            <w:vAlign w:val="center"/>
          </w:tcPr>
          <w:p w14:paraId="08901072" w14:textId="49819299" w:rsidR="00F70CC7" w:rsidRPr="00B5096E" w:rsidRDefault="007E1682" w:rsidP="00F70CC7">
            <w:pPr>
              <w:jc w:val="center"/>
              <w:rPr>
                <w:color w:val="000000"/>
                <w:sz w:val="20"/>
                <w:szCs w:val="20"/>
              </w:rPr>
            </w:pPr>
            <w:r w:rsidRPr="00B5096E">
              <w:rPr>
                <w:color w:val="000000"/>
                <w:sz w:val="20"/>
                <w:szCs w:val="20"/>
              </w:rPr>
              <w:t>0</w:t>
            </w:r>
          </w:p>
        </w:tc>
        <w:tc>
          <w:tcPr>
            <w:tcW w:w="489" w:type="pct"/>
            <w:noWrap/>
            <w:vAlign w:val="center"/>
          </w:tcPr>
          <w:p w14:paraId="19D38F9A" w14:textId="6A38FE4F" w:rsidR="00F70CC7" w:rsidRPr="00B5096E" w:rsidRDefault="009E769C" w:rsidP="00F70CC7">
            <w:pPr>
              <w:jc w:val="center"/>
              <w:rPr>
                <w:color w:val="000000"/>
                <w:sz w:val="20"/>
                <w:szCs w:val="20"/>
              </w:rPr>
            </w:pPr>
            <w:r>
              <w:rPr>
                <w:color w:val="000000"/>
                <w:sz w:val="20"/>
                <w:szCs w:val="20"/>
              </w:rPr>
              <w:t>0</w:t>
            </w:r>
          </w:p>
        </w:tc>
        <w:tc>
          <w:tcPr>
            <w:tcW w:w="489" w:type="pct"/>
            <w:noWrap/>
            <w:vAlign w:val="center"/>
          </w:tcPr>
          <w:p w14:paraId="6438C489" w14:textId="2780FC76" w:rsidR="00F70CC7" w:rsidRPr="00B5096E" w:rsidRDefault="009E769C" w:rsidP="00F70CC7">
            <w:pPr>
              <w:jc w:val="center"/>
              <w:rPr>
                <w:color w:val="000000"/>
                <w:sz w:val="20"/>
                <w:szCs w:val="20"/>
              </w:rPr>
            </w:pPr>
            <w:r>
              <w:rPr>
                <w:color w:val="000000"/>
                <w:sz w:val="20"/>
                <w:szCs w:val="20"/>
              </w:rPr>
              <w:t>0</w:t>
            </w:r>
          </w:p>
        </w:tc>
        <w:tc>
          <w:tcPr>
            <w:tcW w:w="489" w:type="pct"/>
            <w:noWrap/>
            <w:vAlign w:val="center"/>
          </w:tcPr>
          <w:p w14:paraId="70D8A172" w14:textId="795630F3" w:rsidR="00F70CC7" w:rsidRPr="00B5096E" w:rsidRDefault="009E769C" w:rsidP="00F70CC7">
            <w:pPr>
              <w:jc w:val="center"/>
              <w:rPr>
                <w:color w:val="000000"/>
                <w:sz w:val="20"/>
                <w:szCs w:val="20"/>
              </w:rPr>
            </w:pPr>
            <w:r>
              <w:rPr>
                <w:color w:val="000000"/>
                <w:sz w:val="20"/>
                <w:szCs w:val="20"/>
              </w:rPr>
              <w:t>0</w:t>
            </w:r>
          </w:p>
        </w:tc>
        <w:tc>
          <w:tcPr>
            <w:tcW w:w="486" w:type="pct"/>
            <w:noWrap/>
            <w:vAlign w:val="center"/>
          </w:tcPr>
          <w:p w14:paraId="41B67EE9" w14:textId="7AA0DB13" w:rsidR="00F70CC7" w:rsidRPr="00B5096E" w:rsidRDefault="009E769C" w:rsidP="00F70CC7">
            <w:pPr>
              <w:jc w:val="center"/>
              <w:rPr>
                <w:color w:val="000000"/>
                <w:sz w:val="20"/>
                <w:szCs w:val="20"/>
              </w:rPr>
            </w:pPr>
            <w:r>
              <w:rPr>
                <w:color w:val="000000"/>
                <w:sz w:val="20"/>
                <w:szCs w:val="20"/>
              </w:rPr>
              <w:t>0</w:t>
            </w:r>
          </w:p>
        </w:tc>
      </w:tr>
      <w:tr w:rsidR="00014ADC" w:rsidRPr="00B5096E" w14:paraId="45CCAACB" w14:textId="77777777" w:rsidTr="00106B40">
        <w:trPr>
          <w:trHeight w:val="317"/>
        </w:trPr>
        <w:tc>
          <w:tcPr>
            <w:tcW w:w="2070" w:type="pct"/>
            <w:shd w:val="clear" w:color="auto" w:fill="FFFFFF" w:themeFill="background1"/>
            <w:noWrap/>
            <w:vAlign w:val="center"/>
            <w:hideMark/>
          </w:tcPr>
          <w:p w14:paraId="67F787AF" w14:textId="77777777" w:rsidR="00F70CC7" w:rsidRPr="00B5096E" w:rsidRDefault="00F70CC7" w:rsidP="00F70CC7">
            <w:pPr>
              <w:rPr>
                <w:color w:val="000000" w:themeColor="text1"/>
                <w:sz w:val="20"/>
                <w:szCs w:val="20"/>
              </w:rPr>
            </w:pPr>
            <w:r w:rsidRPr="00B5096E">
              <w:rPr>
                <w:color w:val="000000" w:themeColor="text1"/>
                <w:sz w:val="20"/>
                <w:szCs w:val="20"/>
              </w:rPr>
              <w:t>Race unknown</w:t>
            </w:r>
          </w:p>
        </w:tc>
        <w:tc>
          <w:tcPr>
            <w:tcW w:w="488" w:type="pct"/>
            <w:noWrap/>
            <w:vAlign w:val="center"/>
          </w:tcPr>
          <w:p w14:paraId="1E1D235C" w14:textId="0AE13C0A" w:rsidR="00F70CC7" w:rsidRPr="00B5096E" w:rsidRDefault="00E86803" w:rsidP="00F70CC7">
            <w:pPr>
              <w:jc w:val="center"/>
              <w:rPr>
                <w:color w:val="000000"/>
                <w:sz w:val="20"/>
                <w:szCs w:val="20"/>
              </w:rPr>
            </w:pPr>
            <w:r>
              <w:rPr>
                <w:color w:val="000000"/>
                <w:sz w:val="20"/>
                <w:szCs w:val="20"/>
              </w:rPr>
              <w:t>2</w:t>
            </w:r>
            <w:r w:rsidR="00A40CA5">
              <w:rPr>
                <w:color w:val="000000"/>
                <w:sz w:val="20"/>
                <w:szCs w:val="20"/>
              </w:rPr>
              <w:t>1</w:t>
            </w:r>
          </w:p>
        </w:tc>
        <w:tc>
          <w:tcPr>
            <w:tcW w:w="489" w:type="pct"/>
            <w:noWrap/>
            <w:vAlign w:val="center"/>
          </w:tcPr>
          <w:p w14:paraId="5EE251A5" w14:textId="25A187CF" w:rsidR="00F70CC7" w:rsidRPr="00B5096E" w:rsidRDefault="00E86803" w:rsidP="00F70CC7">
            <w:pPr>
              <w:jc w:val="center"/>
              <w:rPr>
                <w:color w:val="000000"/>
                <w:sz w:val="20"/>
                <w:szCs w:val="20"/>
              </w:rPr>
            </w:pPr>
            <w:r>
              <w:rPr>
                <w:color w:val="000000"/>
                <w:sz w:val="20"/>
                <w:szCs w:val="20"/>
              </w:rPr>
              <w:t>1</w:t>
            </w:r>
            <w:r w:rsidR="00A40CA5">
              <w:rPr>
                <w:color w:val="000000"/>
                <w:sz w:val="20"/>
                <w:szCs w:val="20"/>
              </w:rPr>
              <w:t>1</w:t>
            </w:r>
          </w:p>
        </w:tc>
        <w:tc>
          <w:tcPr>
            <w:tcW w:w="489" w:type="pct"/>
            <w:noWrap/>
            <w:vAlign w:val="center"/>
          </w:tcPr>
          <w:p w14:paraId="2B62FCE3" w14:textId="19E4848C" w:rsidR="00F70CC7" w:rsidRPr="00B5096E" w:rsidRDefault="00E86803" w:rsidP="00F70CC7">
            <w:pPr>
              <w:jc w:val="center"/>
              <w:rPr>
                <w:color w:val="000000"/>
                <w:sz w:val="20"/>
                <w:szCs w:val="20"/>
              </w:rPr>
            </w:pPr>
            <w:r>
              <w:rPr>
                <w:color w:val="000000"/>
                <w:sz w:val="20"/>
                <w:szCs w:val="20"/>
              </w:rPr>
              <w:t>41</w:t>
            </w:r>
          </w:p>
        </w:tc>
        <w:tc>
          <w:tcPr>
            <w:tcW w:w="489" w:type="pct"/>
            <w:noWrap/>
            <w:vAlign w:val="center"/>
          </w:tcPr>
          <w:p w14:paraId="0F8C510E" w14:textId="4254C9B1" w:rsidR="00F70CC7" w:rsidRPr="00B5096E" w:rsidRDefault="00E86803" w:rsidP="00F70CC7">
            <w:pPr>
              <w:jc w:val="center"/>
              <w:rPr>
                <w:color w:val="000000"/>
                <w:sz w:val="20"/>
                <w:szCs w:val="20"/>
              </w:rPr>
            </w:pPr>
            <w:r>
              <w:rPr>
                <w:color w:val="000000"/>
                <w:sz w:val="20"/>
                <w:szCs w:val="20"/>
              </w:rPr>
              <w:t>38</w:t>
            </w:r>
          </w:p>
        </w:tc>
        <w:tc>
          <w:tcPr>
            <w:tcW w:w="489" w:type="pct"/>
            <w:noWrap/>
            <w:vAlign w:val="center"/>
          </w:tcPr>
          <w:p w14:paraId="150E4F98" w14:textId="7F38A377" w:rsidR="00F70CC7" w:rsidRPr="00B5096E" w:rsidRDefault="00E86803" w:rsidP="00F70CC7">
            <w:pPr>
              <w:jc w:val="center"/>
              <w:rPr>
                <w:color w:val="000000"/>
                <w:sz w:val="20"/>
                <w:szCs w:val="20"/>
              </w:rPr>
            </w:pPr>
            <w:r>
              <w:rPr>
                <w:color w:val="000000"/>
                <w:sz w:val="20"/>
                <w:szCs w:val="20"/>
              </w:rPr>
              <w:t>6</w:t>
            </w:r>
            <w:r w:rsidR="00A40CA5">
              <w:rPr>
                <w:color w:val="000000"/>
                <w:sz w:val="20"/>
                <w:szCs w:val="20"/>
              </w:rPr>
              <w:t>2</w:t>
            </w:r>
          </w:p>
        </w:tc>
        <w:tc>
          <w:tcPr>
            <w:tcW w:w="486" w:type="pct"/>
            <w:noWrap/>
            <w:vAlign w:val="center"/>
          </w:tcPr>
          <w:p w14:paraId="611034F6" w14:textId="31169BDA" w:rsidR="00F70CC7" w:rsidRPr="00B5096E" w:rsidRDefault="00A40CA5" w:rsidP="00F70CC7">
            <w:pPr>
              <w:jc w:val="center"/>
              <w:rPr>
                <w:color w:val="000000"/>
                <w:sz w:val="20"/>
                <w:szCs w:val="20"/>
              </w:rPr>
            </w:pPr>
            <w:r>
              <w:rPr>
                <w:color w:val="000000"/>
                <w:sz w:val="20"/>
                <w:szCs w:val="20"/>
              </w:rPr>
              <w:t>49</w:t>
            </w:r>
          </w:p>
        </w:tc>
      </w:tr>
      <w:tr w:rsidR="00014ADC" w:rsidRPr="00B5096E" w14:paraId="5E4B5A6A" w14:textId="77777777" w:rsidTr="00106B40">
        <w:trPr>
          <w:trHeight w:val="317"/>
        </w:trPr>
        <w:tc>
          <w:tcPr>
            <w:tcW w:w="2070" w:type="pct"/>
            <w:shd w:val="clear" w:color="auto" w:fill="FFFFFF" w:themeFill="background1"/>
            <w:noWrap/>
            <w:vAlign w:val="center"/>
          </w:tcPr>
          <w:p w14:paraId="3C191087" w14:textId="35846E7C" w:rsidR="00FB2D92" w:rsidRPr="00191FF1" w:rsidRDefault="00FB2D92" w:rsidP="00F70CC7">
            <w:pPr>
              <w:rPr>
                <w:color w:val="000000" w:themeColor="text1"/>
                <w:sz w:val="20"/>
                <w:szCs w:val="20"/>
              </w:rPr>
            </w:pPr>
            <w:r w:rsidRPr="00191FF1">
              <w:rPr>
                <w:color w:val="000000" w:themeColor="text1"/>
                <w:sz w:val="20"/>
                <w:szCs w:val="20"/>
              </w:rPr>
              <w:t>US Non-Resident</w:t>
            </w:r>
          </w:p>
        </w:tc>
        <w:tc>
          <w:tcPr>
            <w:tcW w:w="488" w:type="pct"/>
            <w:noWrap/>
            <w:vAlign w:val="center"/>
          </w:tcPr>
          <w:p w14:paraId="289BEC14" w14:textId="0EFC9A13" w:rsidR="00FB2D92" w:rsidRPr="00191FF1" w:rsidRDefault="00037EEB" w:rsidP="00F70CC7">
            <w:pPr>
              <w:jc w:val="center"/>
              <w:rPr>
                <w:color w:val="000000"/>
                <w:sz w:val="20"/>
                <w:szCs w:val="20"/>
              </w:rPr>
            </w:pPr>
            <w:r w:rsidRPr="00191FF1">
              <w:rPr>
                <w:color w:val="000000"/>
                <w:sz w:val="20"/>
                <w:szCs w:val="20"/>
              </w:rPr>
              <w:t>0</w:t>
            </w:r>
          </w:p>
        </w:tc>
        <w:tc>
          <w:tcPr>
            <w:tcW w:w="489" w:type="pct"/>
            <w:noWrap/>
            <w:vAlign w:val="center"/>
          </w:tcPr>
          <w:p w14:paraId="00BC775D" w14:textId="0BAF741E" w:rsidR="00FB2D92" w:rsidRPr="00191FF1" w:rsidRDefault="00037EEB" w:rsidP="00F70CC7">
            <w:pPr>
              <w:jc w:val="center"/>
              <w:rPr>
                <w:color w:val="000000"/>
                <w:sz w:val="20"/>
                <w:szCs w:val="20"/>
              </w:rPr>
            </w:pPr>
            <w:r w:rsidRPr="00191FF1">
              <w:rPr>
                <w:color w:val="000000"/>
                <w:sz w:val="20"/>
                <w:szCs w:val="20"/>
              </w:rPr>
              <w:t>0</w:t>
            </w:r>
          </w:p>
        </w:tc>
        <w:tc>
          <w:tcPr>
            <w:tcW w:w="489" w:type="pct"/>
            <w:noWrap/>
            <w:vAlign w:val="center"/>
          </w:tcPr>
          <w:p w14:paraId="593BD1D2" w14:textId="1BC029A8" w:rsidR="00FB2D92" w:rsidRPr="00191FF1" w:rsidRDefault="00A40CA5" w:rsidP="00F70CC7">
            <w:pPr>
              <w:jc w:val="center"/>
              <w:rPr>
                <w:color w:val="000000"/>
                <w:sz w:val="20"/>
                <w:szCs w:val="20"/>
              </w:rPr>
            </w:pPr>
            <w:r>
              <w:rPr>
                <w:color w:val="000000"/>
                <w:sz w:val="20"/>
                <w:szCs w:val="20"/>
              </w:rPr>
              <w:t>0</w:t>
            </w:r>
          </w:p>
        </w:tc>
        <w:tc>
          <w:tcPr>
            <w:tcW w:w="489" w:type="pct"/>
            <w:noWrap/>
            <w:vAlign w:val="center"/>
          </w:tcPr>
          <w:p w14:paraId="66ED577B" w14:textId="3E9CB903" w:rsidR="00FB2D92" w:rsidRPr="00191FF1" w:rsidRDefault="00037EEB" w:rsidP="00F70CC7">
            <w:pPr>
              <w:jc w:val="center"/>
              <w:rPr>
                <w:color w:val="000000"/>
                <w:sz w:val="20"/>
                <w:szCs w:val="20"/>
              </w:rPr>
            </w:pPr>
            <w:r w:rsidRPr="00191FF1">
              <w:rPr>
                <w:color w:val="000000"/>
                <w:sz w:val="20"/>
                <w:szCs w:val="20"/>
              </w:rPr>
              <w:t>0</w:t>
            </w:r>
          </w:p>
        </w:tc>
        <w:tc>
          <w:tcPr>
            <w:tcW w:w="489" w:type="pct"/>
            <w:noWrap/>
            <w:vAlign w:val="center"/>
          </w:tcPr>
          <w:p w14:paraId="3A41E818" w14:textId="57647118" w:rsidR="00FB2D92" w:rsidRPr="00191FF1" w:rsidRDefault="00A40CA5" w:rsidP="00F70CC7">
            <w:pPr>
              <w:jc w:val="center"/>
              <w:rPr>
                <w:color w:val="000000"/>
                <w:sz w:val="20"/>
                <w:szCs w:val="20"/>
              </w:rPr>
            </w:pPr>
            <w:r>
              <w:rPr>
                <w:color w:val="000000"/>
                <w:sz w:val="20"/>
                <w:szCs w:val="20"/>
              </w:rPr>
              <w:t>0</w:t>
            </w:r>
          </w:p>
        </w:tc>
        <w:tc>
          <w:tcPr>
            <w:tcW w:w="486" w:type="pct"/>
            <w:noWrap/>
            <w:vAlign w:val="center"/>
          </w:tcPr>
          <w:p w14:paraId="0D71B577" w14:textId="4F004156" w:rsidR="00FB2D92" w:rsidRDefault="00037EEB" w:rsidP="00F70CC7">
            <w:pPr>
              <w:jc w:val="center"/>
              <w:rPr>
                <w:color w:val="000000"/>
                <w:sz w:val="20"/>
                <w:szCs w:val="20"/>
              </w:rPr>
            </w:pPr>
            <w:r w:rsidRPr="00191FF1">
              <w:rPr>
                <w:color w:val="000000"/>
                <w:sz w:val="20"/>
                <w:szCs w:val="20"/>
              </w:rPr>
              <w:t>0</w:t>
            </w:r>
          </w:p>
        </w:tc>
      </w:tr>
      <w:tr w:rsidR="00014ADC" w:rsidRPr="00B5096E" w14:paraId="2294CEB5" w14:textId="77777777" w:rsidTr="003A29FF">
        <w:trPr>
          <w:trHeight w:val="317"/>
        </w:trPr>
        <w:tc>
          <w:tcPr>
            <w:tcW w:w="2070" w:type="pct"/>
            <w:shd w:val="clear" w:color="auto" w:fill="FFFFFF" w:themeFill="background1"/>
            <w:noWrap/>
            <w:vAlign w:val="center"/>
            <w:hideMark/>
          </w:tcPr>
          <w:p w14:paraId="57C0F706" w14:textId="77777777" w:rsidR="00F70CC7" w:rsidRPr="00B5096E" w:rsidRDefault="00F70CC7" w:rsidP="00F70CC7">
            <w:pPr>
              <w:rPr>
                <w:b/>
                <w:color w:val="000000" w:themeColor="text1"/>
                <w:sz w:val="20"/>
                <w:szCs w:val="20"/>
              </w:rPr>
            </w:pPr>
            <w:r w:rsidRPr="00B5096E">
              <w:rPr>
                <w:b/>
                <w:color w:val="000000" w:themeColor="text1"/>
                <w:sz w:val="20"/>
                <w:szCs w:val="20"/>
              </w:rPr>
              <w:t>Total</w:t>
            </w:r>
          </w:p>
        </w:tc>
        <w:tc>
          <w:tcPr>
            <w:tcW w:w="488" w:type="pct"/>
            <w:shd w:val="clear" w:color="000000" w:fill="FFFFFF"/>
            <w:noWrap/>
            <w:vAlign w:val="center"/>
          </w:tcPr>
          <w:p w14:paraId="20D193BF" w14:textId="4DD4364A" w:rsidR="00F70CC7" w:rsidRPr="00B5096E" w:rsidRDefault="00A40CA5" w:rsidP="00F70CC7">
            <w:pPr>
              <w:jc w:val="center"/>
              <w:rPr>
                <w:b/>
                <w:color w:val="000000"/>
                <w:sz w:val="20"/>
                <w:szCs w:val="20"/>
              </w:rPr>
            </w:pPr>
            <w:r>
              <w:rPr>
                <w:b/>
                <w:color w:val="000000"/>
                <w:sz w:val="20"/>
                <w:szCs w:val="20"/>
              </w:rPr>
              <w:t>188</w:t>
            </w:r>
          </w:p>
        </w:tc>
        <w:tc>
          <w:tcPr>
            <w:tcW w:w="489" w:type="pct"/>
            <w:shd w:val="clear" w:color="000000" w:fill="FFFFFF"/>
            <w:noWrap/>
            <w:vAlign w:val="center"/>
          </w:tcPr>
          <w:p w14:paraId="231DD5D0" w14:textId="2569D2DB" w:rsidR="00F70CC7" w:rsidRPr="00B5096E" w:rsidRDefault="00E86803" w:rsidP="00F70CC7">
            <w:pPr>
              <w:jc w:val="center"/>
              <w:rPr>
                <w:b/>
                <w:color w:val="000000"/>
                <w:sz w:val="20"/>
                <w:szCs w:val="20"/>
              </w:rPr>
            </w:pPr>
            <w:r>
              <w:rPr>
                <w:b/>
                <w:color w:val="000000"/>
                <w:sz w:val="20"/>
                <w:szCs w:val="20"/>
              </w:rPr>
              <w:t>1</w:t>
            </w:r>
            <w:r w:rsidR="00A40CA5">
              <w:rPr>
                <w:b/>
                <w:color w:val="000000"/>
                <w:sz w:val="20"/>
                <w:szCs w:val="20"/>
              </w:rPr>
              <w:t>11</w:t>
            </w:r>
          </w:p>
        </w:tc>
        <w:tc>
          <w:tcPr>
            <w:tcW w:w="489" w:type="pct"/>
            <w:shd w:val="clear" w:color="000000" w:fill="FFFFFF"/>
            <w:noWrap/>
            <w:vAlign w:val="center"/>
          </w:tcPr>
          <w:p w14:paraId="4AA054B8" w14:textId="5B4B24B2" w:rsidR="00F70CC7" w:rsidRPr="00B5096E" w:rsidRDefault="00E86803" w:rsidP="00F70CC7">
            <w:pPr>
              <w:jc w:val="center"/>
              <w:rPr>
                <w:b/>
                <w:color w:val="000000"/>
                <w:sz w:val="20"/>
                <w:szCs w:val="20"/>
              </w:rPr>
            </w:pPr>
            <w:r>
              <w:rPr>
                <w:b/>
                <w:color w:val="000000"/>
                <w:sz w:val="20"/>
                <w:szCs w:val="20"/>
              </w:rPr>
              <w:t>163</w:t>
            </w:r>
          </w:p>
        </w:tc>
        <w:tc>
          <w:tcPr>
            <w:tcW w:w="489" w:type="pct"/>
            <w:shd w:val="clear" w:color="000000" w:fill="FFFFFF"/>
            <w:noWrap/>
            <w:vAlign w:val="center"/>
          </w:tcPr>
          <w:p w14:paraId="03DEED9D" w14:textId="46EA75C3" w:rsidR="00F70CC7" w:rsidRPr="00B5096E" w:rsidRDefault="00E86803" w:rsidP="00F70CC7">
            <w:pPr>
              <w:jc w:val="center"/>
              <w:rPr>
                <w:b/>
                <w:color w:val="000000"/>
                <w:sz w:val="20"/>
                <w:szCs w:val="20"/>
              </w:rPr>
            </w:pPr>
            <w:r>
              <w:rPr>
                <w:b/>
                <w:color w:val="000000"/>
                <w:sz w:val="20"/>
                <w:szCs w:val="20"/>
              </w:rPr>
              <w:t>136</w:t>
            </w:r>
          </w:p>
        </w:tc>
        <w:tc>
          <w:tcPr>
            <w:tcW w:w="489" w:type="pct"/>
            <w:shd w:val="clear" w:color="000000" w:fill="FFFFFF"/>
            <w:noWrap/>
            <w:vAlign w:val="center"/>
          </w:tcPr>
          <w:p w14:paraId="1A4E608D" w14:textId="388822E4" w:rsidR="00F70CC7" w:rsidRPr="00B5096E" w:rsidRDefault="00037EEB" w:rsidP="00F70CC7">
            <w:pPr>
              <w:jc w:val="center"/>
              <w:rPr>
                <w:b/>
                <w:color w:val="000000"/>
                <w:sz w:val="20"/>
                <w:szCs w:val="20"/>
              </w:rPr>
            </w:pPr>
            <w:r>
              <w:rPr>
                <w:b/>
                <w:color w:val="000000"/>
                <w:sz w:val="20"/>
                <w:szCs w:val="20"/>
              </w:rPr>
              <w:t>3</w:t>
            </w:r>
            <w:r w:rsidR="00A40CA5">
              <w:rPr>
                <w:b/>
                <w:color w:val="000000"/>
                <w:sz w:val="20"/>
                <w:szCs w:val="20"/>
              </w:rPr>
              <w:t>51</w:t>
            </w:r>
          </w:p>
        </w:tc>
        <w:tc>
          <w:tcPr>
            <w:tcW w:w="486" w:type="pct"/>
            <w:shd w:val="clear" w:color="000000" w:fill="FFFFFF"/>
            <w:noWrap/>
            <w:vAlign w:val="center"/>
          </w:tcPr>
          <w:p w14:paraId="4BDAC3C2" w14:textId="37EAC611" w:rsidR="009E769C" w:rsidRPr="00B5096E" w:rsidRDefault="00037EEB" w:rsidP="009E769C">
            <w:pPr>
              <w:jc w:val="center"/>
              <w:rPr>
                <w:b/>
                <w:color w:val="000000"/>
                <w:sz w:val="20"/>
                <w:szCs w:val="20"/>
              </w:rPr>
            </w:pPr>
            <w:r>
              <w:rPr>
                <w:b/>
                <w:color w:val="000000"/>
                <w:sz w:val="20"/>
                <w:szCs w:val="20"/>
              </w:rPr>
              <w:t>2</w:t>
            </w:r>
            <w:r w:rsidR="00A40CA5">
              <w:rPr>
                <w:b/>
                <w:color w:val="000000"/>
                <w:sz w:val="20"/>
                <w:szCs w:val="20"/>
              </w:rPr>
              <w:t>47</w:t>
            </w:r>
          </w:p>
        </w:tc>
      </w:tr>
    </w:tbl>
    <w:p w14:paraId="41CAB871" w14:textId="43E61F09" w:rsidR="008B1302" w:rsidRDefault="008B1302" w:rsidP="002E3A49">
      <w:pPr>
        <w:spacing w:after="120"/>
        <w:contextualSpacing/>
        <w:rPr>
          <w:szCs w:val="20"/>
        </w:rPr>
      </w:pPr>
    </w:p>
    <w:p w14:paraId="6E4185C4" w14:textId="77777777" w:rsidR="008B1302" w:rsidRDefault="008B1302">
      <w:pPr>
        <w:spacing w:after="200" w:line="276" w:lineRule="auto"/>
        <w:rPr>
          <w:szCs w:val="20"/>
        </w:rPr>
      </w:pPr>
      <w:r>
        <w:rPr>
          <w:szCs w:val="20"/>
        </w:rPr>
        <w:br w:type="page"/>
      </w:r>
    </w:p>
    <w:p w14:paraId="5DB6ABB5" w14:textId="77777777" w:rsidR="00F711A8" w:rsidRPr="00B5096E" w:rsidRDefault="00F711A8" w:rsidP="002E3A49">
      <w:pPr>
        <w:spacing w:after="120"/>
        <w:contextualSpacing/>
        <w:rPr>
          <w:szCs w:val="20"/>
        </w:rPr>
      </w:pPr>
    </w:p>
    <w:p w14:paraId="191293DB" w14:textId="33FCFADF" w:rsidR="005F0EB2" w:rsidRPr="00B5096E" w:rsidRDefault="008C7DB5" w:rsidP="00BE4D59">
      <w:pPr>
        <w:pStyle w:val="Heading2"/>
        <w:spacing w:before="0"/>
        <w:contextualSpacing/>
      </w:pPr>
      <w:bookmarkStart w:id="215" w:name="_Toc407633593"/>
      <w:bookmarkStart w:id="216" w:name="_Toc223452922"/>
      <w:r w:rsidRPr="00B5096E">
        <w:t xml:space="preserve">Table </w:t>
      </w:r>
      <w:r w:rsidR="00FE49CC" w:rsidRPr="00B5096E">
        <w:t>8</w:t>
      </w:r>
      <w:r w:rsidRPr="00B5096E">
        <w:t>-</w:t>
      </w:r>
      <w:r w:rsidR="000779AB" w:rsidRPr="00B5096E">
        <w:t>2</w:t>
      </w:r>
      <w:r w:rsidRPr="00B5096E">
        <w:t>: Fu</w:t>
      </w:r>
      <w:r w:rsidR="008A0A8C" w:rsidRPr="00B5096E">
        <w:t>ll-T</w:t>
      </w:r>
      <w:r w:rsidR="00286082" w:rsidRPr="00B5096E">
        <w:t>ime Faculty</w:t>
      </w:r>
      <w:r w:rsidR="00D51F23" w:rsidRPr="00B5096E">
        <w:t>,</w:t>
      </w:r>
      <w:r w:rsidR="004A38E4" w:rsidRPr="00B5096E">
        <w:t xml:space="preserve"> by Race, Gender </w:t>
      </w:r>
      <w:r w:rsidR="00F525FE" w:rsidRPr="00B5096E">
        <w:t>and</w:t>
      </w:r>
      <w:r w:rsidR="004A38E4" w:rsidRPr="00B5096E">
        <w:t xml:space="preserve"> Rank</w:t>
      </w:r>
      <w:r w:rsidR="006F0C9C" w:rsidRPr="00B5096E">
        <w:t xml:space="preserve">, </w:t>
      </w:r>
      <w:bookmarkEnd w:id="215"/>
      <w:r w:rsidR="00A40CA5" w:rsidRPr="00191FF1">
        <w:t>202</w:t>
      </w:r>
      <w:r w:rsidR="00A40CA5">
        <w:t>4</w:t>
      </w:r>
      <w:r w:rsidR="00A40CA5" w:rsidRPr="00191FF1">
        <w:t>-202</w:t>
      </w:r>
      <w:r w:rsidR="00A40CA5">
        <w:t>5</w:t>
      </w:r>
      <w:bookmarkEnd w:id="216"/>
    </w:p>
    <w:tbl>
      <w:tblPr>
        <w:tblW w:w="8866"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61"/>
        <w:gridCol w:w="745"/>
        <w:gridCol w:w="745"/>
        <w:gridCol w:w="745"/>
        <w:gridCol w:w="745"/>
        <w:gridCol w:w="745"/>
        <w:gridCol w:w="745"/>
        <w:gridCol w:w="745"/>
        <w:gridCol w:w="745"/>
        <w:gridCol w:w="745"/>
      </w:tblGrid>
      <w:tr w:rsidR="00FB29AF" w:rsidRPr="00B5096E" w14:paraId="7CA3DEA3" w14:textId="77777777" w:rsidTr="009738E0">
        <w:trPr>
          <w:trHeight w:val="320"/>
        </w:trPr>
        <w:tc>
          <w:tcPr>
            <w:tcW w:w="2161" w:type="dxa"/>
            <w:vMerge w:val="restart"/>
            <w:shd w:val="clear" w:color="auto" w:fill="002C5C"/>
            <w:noWrap/>
            <w:vAlign w:val="center"/>
          </w:tcPr>
          <w:p w14:paraId="78BEF300" w14:textId="534357A5" w:rsidR="00FB29AF" w:rsidRPr="00B5096E" w:rsidRDefault="00FB29AF" w:rsidP="009738E0">
            <w:pPr>
              <w:jc w:val="center"/>
              <w:rPr>
                <w:color w:val="FFFFFF" w:themeColor="background1"/>
                <w:sz w:val="20"/>
                <w:szCs w:val="20"/>
                <w:lang w:eastAsia="en-US"/>
              </w:rPr>
            </w:pPr>
          </w:p>
        </w:tc>
        <w:tc>
          <w:tcPr>
            <w:tcW w:w="1490" w:type="dxa"/>
            <w:gridSpan w:val="2"/>
            <w:shd w:val="clear" w:color="auto" w:fill="002C5C"/>
            <w:noWrap/>
            <w:vAlign w:val="center"/>
          </w:tcPr>
          <w:p w14:paraId="507D3AEA" w14:textId="77777777" w:rsidR="00FB29AF" w:rsidRPr="00B5096E" w:rsidRDefault="00FB29AF" w:rsidP="009738E0">
            <w:pPr>
              <w:jc w:val="center"/>
              <w:rPr>
                <w:color w:val="FFFFFF" w:themeColor="background1"/>
                <w:sz w:val="20"/>
                <w:szCs w:val="20"/>
                <w:lang w:eastAsia="en-US"/>
              </w:rPr>
            </w:pPr>
            <w:r w:rsidRPr="00B5096E">
              <w:rPr>
                <w:color w:val="FFFFFF" w:themeColor="background1"/>
                <w:sz w:val="20"/>
                <w:szCs w:val="20"/>
                <w:lang w:eastAsia="en-US"/>
              </w:rPr>
              <w:t>Professor</w:t>
            </w:r>
          </w:p>
        </w:tc>
        <w:tc>
          <w:tcPr>
            <w:tcW w:w="1490" w:type="dxa"/>
            <w:gridSpan w:val="2"/>
            <w:shd w:val="clear" w:color="auto" w:fill="002C5C"/>
            <w:noWrap/>
            <w:vAlign w:val="center"/>
          </w:tcPr>
          <w:p w14:paraId="6F49FCD8" w14:textId="77777777" w:rsidR="00FB29AF" w:rsidRPr="00B5096E" w:rsidRDefault="00FB29AF" w:rsidP="009738E0">
            <w:pPr>
              <w:jc w:val="center"/>
              <w:rPr>
                <w:color w:val="FFFFFF" w:themeColor="background1"/>
                <w:sz w:val="20"/>
                <w:szCs w:val="20"/>
                <w:lang w:eastAsia="en-US"/>
              </w:rPr>
            </w:pPr>
            <w:r w:rsidRPr="00B5096E">
              <w:rPr>
                <w:color w:val="FFFFFF" w:themeColor="background1"/>
                <w:sz w:val="20"/>
                <w:szCs w:val="20"/>
                <w:lang w:eastAsia="en-US"/>
              </w:rPr>
              <w:t>Associate Professor</w:t>
            </w:r>
          </w:p>
        </w:tc>
        <w:tc>
          <w:tcPr>
            <w:tcW w:w="1490" w:type="dxa"/>
            <w:gridSpan w:val="2"/>
            <w:shd w:val="clear" w:color="auto" w:fill="002C5C"/>
            <w:noWrap/>
            <w:vAlign w:val="center"/>
          </w:tcPr>
          <w:p w14:paraId="0475E282" w14:textId="77777777" w:rsidR="00FB29AF" w:rsidRPr="00B5096E" w:rsidRDefault="00FB29AF" w:rsidP="009738E0">
            <w:pPr>
              <w:jc w:val="center"/>
              <w:rPr>
                <w:color w:val="FFFFFF" w:themeColor="background1"/>
                <w:sz w:val="20"/>
                <w:szCs w:val="20"/>
                <w:lang w:eastAsia="en-US"/>
              </w:rPr>
            </w:pPr>
            <w:r w:rsidRPr="00B5096E">
              <w:rPr>
                <w:color w:val="FFFFFF" w:themeColor="background1"/>
                <w:sz w:val="20"/>
                <w:szCs w:val="20"/>
                <w:lang w:eastAsia="en-US"/>
              </w:rPr>
              <w:t>Assistant Professor</w:t>
            </w:r>
          </w:p>
        </w:tc>
        <w:tc>
          <w:tcPr>
            <w:tcW w:w="1490" w:type="dxa"/>
            <w:gridSpan w:val="2"/>
            <w:shd w:val="clear" w:color="auto" w:fill="002C5C"/>
            <w:noWrap/>
            <w:vAlign w:val="center"/>
          </w:tcPr>
          <w:p w14:paraId="397F4867" w14:textId="3F5386A1" w:rsidR="00FB29AF" w:rsidRPr="00B5096E" w:rsidRDefault="00FB29AF" w:rsidP="009738E0">
            <w:pPr>
              <w:jc w:val="center"/>
              <w:rPr>
                <w:color w:val="FFFFFF" w:themeColor="background1"/>
                <w:sz w:val="20"/>
                <w:szCs w:val="20"/>
                <w:lang w:eastAsia="en-US"/>
              </w:rPr>
            </w:pPr>
            <w:r w:rsidRPr="00B5096E">
              <w:rPr>
                <w:color w:val="FFFFFF" w:themeColor="background1"/>
                <w:sz w:val="20"/>
                <w:szCs w:val="20"/>
                <w:lang w:eastAsia="en-US"/>
              </w:rPr>
              <w:t>Instructor</w:t>
            </w:r>
          </w:p>
        </w:tc>
        <w:tc>
          <w:tcPr>
            <w:tcW w:w="745" w:type="dxa"/>
            <w:shd w:val="clear" w:color="auto" w:fill="002C5C"/>
            <w:noWrap/>
            <w:vAlign w:val="center"/>
          </w:tcPr>
          <w:p w14:paraId="63097394" w14:textId="77777777" w:rsidR="00FB29AF" w:rsidRPr="00B5096E" w:rsidRDefault="00FB29AF" w:rsidP="009738E0">
            <w:pPr>
              <w:jc w:val="center"/>
              <w:rPr>
                <w:color w:val="FFFFFF" w:themeColor="background1"/>
                <w:sz w:val="20"/>
                <w:szCs w:val="20"/>
                <w:lang w:eastAsia="en-US"/>
              </w:rPr>
            </w:pPr>
            <w:r w:rsidRPr="00B5096E">
              <w:rPr>
                <w:color w:val="FFFFFF" w:themeColor="background1"/>
                <w:sz w:val="20"/>
                <w:szCs w:val="20"/>
                <w:lang w:eastAsia="en-US"/>
              </w:rPr>
              <w:t>Total</w:t>
            </w:r>
          </w:p>
        </w:tc>
      </w:tr>
      <w:tr w:rsidR="00037EEB" w:rsidRPr="00B5096E" w14:paraId="207CDA4F" w14:textId="77777777" w:rsidTr="009738E0">
        <w:trPr>
          <w:trHeight w:val="320"/>
        </w:trPr>
        <w:tc>
          <w:tcPr>
            <w:tcW w:w="2161" w:type="dxa"/>
            <w:vMerge/>
            <w:shd w:val="clear" w:color="auto" w:fill="002C5C"/>
            <w:noWrap/>
            <w:vAlign w:val="center"/>
            <w:hideMark/>
          </w:tcPr>
          <w:p w14:paraId="35A1064E" w14:textId="39A4A4C8" w:rsidR="00037EEB" w:rsidRPr="00B5096E" w:rsidRDefault="00037EEB" w:rsidP="009738E0">
            <w:pPr>
              <w:jc w:val="center"/>
              <w:rPr>
                <w:color w:val="FFFFFF"/>
                <w:sz w:val="20"/>
                <w:szCs w:val="20"/>
                <w:lang w:eastAsia="en-US"/>
              </w:rPr>
            </w:pPr>
          </w:p>
        </w:tc>
        <w:tc>
          <w:tcPr>
            <w:tcW w:w="745" w:type="dxa"/>
            <w:tcBorders>
              <w:bottom w:val="single" w:sz="8" w:space="0" w:color="auto"/>
            </w:tcBorders>
            <w:shd w:val="clear" w:color="auto" w:fill="002C5C"/>
            <w:noWrap/>
            <w:vAlign w:val="center"/>
          </w:tcPr>
          <w:p w14:paraId="7D7BB82C" w14:textId="1DFFAC90" w:rsidR="00037EEB" w:rsidRPr="00B5096E" w:rsidRDefault="00037EEB" w:rsidP="009738E0">
            <w:pPr>
              <w:jc w:val="center"/>
              <w:rPr>
                <w:color w:val="FFFFFF"/>
                <w:sz w:val="20"/>
                <w:szCs w:val="20"/>
                <w:lang w:eastAsia="en-US"/>
              </w:rPr>
            </w:pPr>
            <w:r>
              <w:rPr>
                <w:color w:val="FFFFFF"/>
                <w:sz w:val="20"/>
                <w:szCs w:val="20"/>
                <w:lang w:eastAsia="en-US"/>
              </w:rPr>
              <w:t>F</w:t>
            </w:r>
          </w:p>
        </w:tc>
        <w:tc>
          <w:tcPr>
            <w:tcW w:w="745" w:type="dxa"/>
            <w:tcBorders>
              <w:bottom w:val="single" w:sz="8" w:space="0" w:color="auto"/>
            </w:tcBorders>
            <w:shd w:val="clear" w:color="auto" w:fill="002C5C"/>
            <w:noWrap/>
            <w:vAlign w:val="center"/>
          </w:tcPr>
          <w:p w14:paraId="0E556806" w14:textId="32727C14" w:rsidR="00037EEB" w:rsidRPr="00B5096E" w:rsidRDefault="00037EEB" w:rsidP="009738E0">
            <w:pPr>
              <w:jc w:val="center"/>
              <w:rPr>
                <w:color w:val="FFFFFF"/>
                <w:sz w:val="20"/>
                <w:szCs w:val="20"/>
                <w:lang w:eastAsia="en-US"/>
              </w:rPr>
            </w:pPr>
            <w:r>
              <w:rPr>
                <w:color w:val="FFFFFF"/>
                <w:sz w:val="20"/>
                <w:szCs w:val="20"/>
                <w:lang w:eastAsia="en-US"/>
              </w:rPr>
              <w:t>M</w:t>
            </w:r>
          </w:p>
        </w:tc>
        <w:tc>
          <w:tcPr>
            <w:tcW w:w="745" w:type="dxa"/>
            <w:tcBorders>
              <w:bottom w:val="single" w:sz="8" w:space="0" w:color="auto"/>
            </w:tcBorders>
            <w:shd w:val="clear" w:color="auto" w:fill="002C5C"/>
            <w:noWrap/>
            <w:vAlign w:val="center"/>
          </w:tcPr>
          <w:p w14:paraId="7D84615A" w14:textId="786B2E91" w:rsidR="00037EEB" w:rsidRPr="00B5096E" w:rsidRDefault="00037EEB" w:rsidP="009738E0">
            <w:pPr>
              <w:jc w:val="center"/>
              <w:rPr>
                <w:color w:val="FFFFFF"/>
                <w:sz w:val="20"/>
                <w:szCs w:val="20"/>
                <w:lang w:eastAsia="en-US"/>
              </w:rPr>
            </w:pPr>
            <w:r>
              <w:rPr>
                <w:color w:val="FFFFFF"/>
                <w:sz w:val="20"/>
                <w:szCs w:val="20"/>
                <w:lang w:eastAsia="en-US"/>
              </w:rPr>
              <w:t>F</w:t>
            </w:r>
          </w:p>
        </w:tc>
        <w:tc>
          <w:tcPr>
            <w:tcW w:w="745" w:type="dxa"/>
            <w:tcBorders>
              <w:bottom w:val="single" w:sz="8" w:space="0" w:color="auto"/>
            </w:tcBorders>
            <w:shd w:val="clear" w:color="auto" w:fill="002C5C"/>
            <w:noWrap/>
            <w:vAlign w:val="center"/>
          </w:tcPr>
          <w:p w14:paraId="5A97BC38" w14:textId="1B745149" w:rsidR="00037EEB" w:rsidRPr="00B5096E" w:rsidRDefault="00037EEB" w:rsidP="009738E0">
            <w:pPr>
              <w:jc w:val="center"/>
              <w:rPr>
                <w:color w:val="FFFFFF"/>
                <w:sz w:val="20"/>
                <w:szCs w:val="20"/>
                <w:lang w:eastAsia="en-US"/>
              </w:rPr>
            </w:pPr>
            <w:r>
              <w:rPr>
                <w:color w:val="FFFFFF"/>
                <w:sz w:val="20"/>
                <w:szCs w:val="20"/>
                <w:lang w:eastAsia="en-US"/>
              </w:rPr>
              <w:t>M</w:t>
            </w:r>
          </w:p>
        </w:tc>
        <w:tc>
          <w:tcPr>
            <w:tcW w:w="745" w:type="dxa"/>
            <w:tcBorders>
              <w:bottom w:val="single" w:sz="8" w:space="0" w:color="auto"/>
            </w:tcBorders>
            <w:shd w:val="clear" w:color="auto" w:fill="002C5C"/>
            <w:noWrap/>
            <w:vAlign w:val="center"/>
          </w:tcPr>
          <w:p w14:paraId="0A1C9A5F" w14:textId="35B91C0D" w:rsidR="00037EEB" w:rsidRPr="00B5096E" w:rsidRDefault="00037EEB" w:rsidP="009738E0">
            <w:pPr>
              <w:jc w:val="center"/>
              <w:rPr>
                <w:color w:val="FFFFFF"/>
                <w:sz w:val="20"/>
                <w:szCs w:val="20"/>
                <w:lang w:eastAsia="en-US"/>
              </w:rPr>
            </w:pPr>
            <w:r>
              <w:rPr>
                <w:color w:val="FFFFFF"/>
                <w:sz w:val="20"/>
                <w:szCs w:val="20"/>
                <w:lang w:eastAsia="en-US"/>
              </w:rPr>
              <w:t>F</w:t>
            </w:r>
          </w:p>
        </w:tc>
        <w:tc>
          <w:tcPr>
            <w:tcW w:w="745" w:type="dxa"/>
            <w:tcBorders>
              <w:bottom w:val="single" w:sz="8" w:space="0" w:color="auto"/>
            </w:tcBorders>
            <w:shd w:val="clear" w:color="auto" w:fill="002C5C"/>
            <w:noWrap/>
            <w:vAlign w:val="center"/>
          </w:tcPr>
          <w:p w14:paraId="065AE2D1" w14:textId="5DD8FD77" w:rsidR="00037EEB" w:rsidRPr="00B5096E" w:rsidRDefault="00037EEB" w:rsidP="009738E0">
            <w:pPr>
              <w:jc w:val="center"/>
              <w:rPr>
                <w:color w:val="FFFFFF"/>
                <w:sz w:val="20"/>
                <w:szCs w:val="20"/>
                <w:lang w:eastAsia="en-US"/>
              </w:rPr>
            </w:pPr>
            <w:r>
              <w:rPr>
                <w:color w:val="FFFFFF"/>
                <w:sz w:val="20"/>
                <w:szCs w:val="20"/>
                <w:lang w:eastAsia="en-US"/>
              </w:rPr>
              <w:t>M</w:t>
            </w:r>
          </w:p>
        </w:tc>
        <w:tc>
          <w:tcPr>
            <w:tcW w:w="745" w:type="dxa"/>
            <w:tcBorders>
              <w:bottom w:val="single" w:sz="8" w:space="0" w:color="auto"/>
            </w:tcBorders>
            <w:shd w:val="clear" w:color="auto" w:fill="002C5C"/>
            <w:noWrap/>
            <w:vAlign w:val="center"/>
            <w:hideMark/>
          </w:tcPr>
          <w:p w14:paraId="67BC1728" w14:textId="36792E2E" w:rsidR="00037EEB" w:rsidRPr="00B5096E" w:rsidRDefault="00037EEB" w:rsidP="009738E0">
            <w:pPr>
              <w:jc w:val="center"/>
              <w:rPr>
                <w:color w:val="FFFFFF"/>
                <w:sz w:val="20"/>
                <w:szCs w:val="20"/>
                <w:lang w:eastAsia="en-US"/>
              </w:rPr>
            </w:pPr>
            <w:r>
              <w:rPr>
                <w:color w:val="FFFFFF"/>
                <w:sz w:val="20"/>
                <w:szCs w:val="20"/>
                <w:lang w:eastAsia="en-US"/>
              </w:rPr>
              <w:t>F</w:t>
            </w:r>
          </w:p>
        </w:tc>
        <w:tc>
          <w:tcPr>
            <w:tcW w:w="745" w:type="dxa"/>
            <w:tcBorders>
              <w:bottom w:val="single" w:sz="8" w:space="0" w:color="auto"/>
            </w:tcBorders>
            <w:shd w:val="clear" w:color="auto" w:fill="002C5C"/>
            <w:noWrap/>
            <w:vAlign w:val="center"/>
            <w:hideMark/>
          </w:tcPr>
          <w:p w14:paraId="35D15251" w14:textId="6B4451EC" w:rsidR="00037EEB" w:rsidRPr="00B5096E" w:rsidRDefault="00037EEB" w:rsidP="009738E0">
            <w:pPr>
              <w:jc w:val="center"/>
              <w:rPr>
                <w:color w:val="FFFFFF"/>
                <w:sz w:val="20"/>
                <w:szCs w:val="20"/>
                <w:lang w:eastAsia="en-US"/>
              </w:rPr>
            </w:pPr>
            <w:r>
              <w:rPr>
                <w:color w:val="FFFFFF"/>
                <w:sz w:val="20"/>
                <w:szCs w:val="20"/>
                <w:lang w:eastAsia="en-US"/>
              </w:rPr>
              <w:t>M</w:t>
            </w:r>
          </w:p>
        </w:tc>
        <w:tc>
          <w:tcPr>
            <w:tcW w:w="745" w:type="dxa"/>
            <w:tcBorders>
              <w:bottom w:val="single" w:sz="8" w:space="0" w:color="auto"/>
            </w:tcBorders>
            <w:shd w:val="clear" w:color="auto" w:fill="002C5C"/>
            <w:noWrap/>
            <w:vAlign w:val="center"/>
            <w:hideMark/>
          </w:tcPr>
          <w:p w14:paraId="3A4FBFC6" w14:textId="59862410" w:rsidR="00037EEB" w:rsidRPr="00B5096E" w:rsidRDefault="00037EEB" w:rsidP="009738E0">
            <w:pPr>
              <w:jc w:val="center"/>
              <w:rPr>
                <w:color w:val="000000"/>
                <w:sz w:val="20"/>
                <w:szCs w:val="20"/>
                <w:lang w:eastAsia="en-US"/>
              </w:rPr>
            </w:pPr>
          </w:p>
        </w:tc>
      </w:tr>
      <w:tr w:rsidR="00037EEB" w:rsidRPr="00B5096E" w14:paraId="35884F68" w14:textId="77777777" w:rsidTr="008B5E66">
        <w:trPr>
          <w:trHeight w:val="320"/>
        </w:trPr>
        <w:tc>
          <w:tcPr>
            <w:tcW w:w="2161" w:type="dxa"/>
            <w:noWrap/>
            <w:vAlign w:val="center"/>
            <w:hideMark/>
          </w:tcPr>
          <w:p w14:paraId="70CFD832" w14:textId="5DFEFA67" w:rsidR="00037EEB" w:rsidRPr="00E73588" w:rsidRDefault="00037EEB" w:rsidP="00231DC0">
            <w:pPr>
              <w:rPr>
                <w:color w:val="000000"/>
                <w:sz w:val="20"/>
                <w:szCs w:val="20"/>
                <w:highlight w:val="cyan"/>
                <w:lang w:eastAsia="en-US"/>
              </w:rPr>
            </w:pPr>
            <w:r w:rsidRPr="00B5096E">
              <w:rPr>
                <w:color w:val="000000" w:themeColor="text1"/>
                <w:sz w:val="20"/>
                <w:szCs w:val="20"/>
              </w:rPr>
              <w:t>American Indian or Alaska Native</w:t>
            </w:r>
          </w:p>
        </w:tc>
        <w:tc>
          <w:tcPr>
            <w:tcW w:w="745" w:type="dxa"/>
            <w:tcBorders>
              <w:top w:val="single" w:sz="8" w:space="0" w:color="auto"/>
              <w:left w:val="single" w:sz="4" w:space="0" w:color="808080"/>
              <w:bottom w:val="single" w:sz="8" w:space="0" w:color="auto"/>
              <w:right w:val="single" w:sz="8" w:space="0" w:color="auto"/>
            </w:tcBorders>
            <w:noWrap/>
            <w:vAlign w:val="center"/>
          </w:tcPr>
          <w:p w14:paraId="70A5EBA6" w14:textId="3DC82FFA" w:rsidR="00037EEB" w:rsidRPr="00037EEB" w:rsidRDefault="00037EEB" w:rsidP="009738E0">
            <w:pPr>
              <w:jc w:val="center"/>
              <w:rPr>
                <w:color w:val="000000"/>
                <w:sz w:val="20"/>
                <w:szCs w:val="20"/>
              </w:rPr>
            </w:pPr>
            <w:r w:rsidRPr="00037EEB">
              <w:rPr>
                <w:color w:val="000000"/>
                <w:sz w:val="20"/>
                <w:szCs w:val="20"/>
              </w:rPr>
              <w:t>1</w:t>
            </w:r>
          </w:p>
        </w:tc>
        <w:tc>
          <w:tcPr>
            <w:tcW w:w="745" w:type="dxa"/>
            <w:tcBorders>
              <w:top w:val="single" w:sz="8" w:space="0" w:color="auto"/>
              <w:left w:val="single" w:sz="8" w:space="0" w:color="auto"/>
              <w:bottom w:val="single" w:sz="8" w:space="0" w:color="auto"/>
              <w:right w:val="single" w:sz="8" w:space="0" w:color="auto"/>
            </w:tcBorders>
            <w:noWrap/>
            <w:vAlign w:val="center"/>
          </w:tcPr>
          <w:p w14:paraId="284E3851" w14:textId="72A2D007" w:rsidR="00037EEB" w:rsidRPr="00037EEB" w:rsidRDefault="00037EEB" w:rsidP="009738E0">
            <w:pPr>
              <w:jc w:val="center"/>
              <w:rPr>
                <w:color w:val="000000"/>
                <w:sz w:val="20"/>
                <w:szCs w:val="20"/>
              </w:rPr>
            </w:pPr>
            <w:r w:rsidRPr="00037EEB">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5BD33C63" w14:textId="3B30CDBF" w:rsidR="00037EEB" w:rsidRPr="00037EEB" w:rsidRDefault="00037EEB" w:rsidP="009738E0">
            <w:pPr>
              <w:jc w:val="center"/>
              <w:rPr>
                <w:color w:val="000000"/>
                <w:sz w:val="20"/>
                <w:szCs w:val="20"/>
              </w:rPr>
            </w:pPr>
            <w:r w:rsidRPr="00037EEB">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51C08E4F" w14:textId="5A51EA82" w:rsidR="00037EEB" w:rsidRPr="00037EEB" w:rsidRDefault="00037EEB" w:rsidP="009738E0">
            <w:pPr>
              <w:jc w:val="center"/>
              <w:rPr>
                <w:color w:val="000000"/>
                <w:sz w:val="20"/>
                <w:szCs w:val="20"/>
              </w:rPr>
            </w:pPr>
            <w:r w:rsidRPr="00037EEB">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63205F90" w14:textId="139E5A11" w:rsidR="00037EEB" w:rsidRPr="00037EEB" w:rsidRDefault="00037EEB" w:rsidP="008272C8">
            <w:pPr>
              <w:jc w:val="center"/>
              <w:rPr>
                <w:color w:val="000000"/>
                <w:sz w:val="20"/>
                <w:szCs w:val="20"/>
              </w:rPr>
            </w:pPr>
            <w:r w:rsidRPr="00037EEB">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6BFF029C" w14:textId="3CF1F3AD" w:rsidR="00037EEB" w:rsidRPr="00037EEB" w:rsidRDefault="00037EEB" w:rsidP="008B5E66">
            <w:pPr>
              <w:jc w:val="center"/>
              <w:rPr>
                <w:color w:val="000000"/>
                <w:sz w:val="20"/>
                <w:szCs w:val="20"/>
              </w:rPr>
            </w:pPr>
            <w:r w:rsidRPr="00037EEB">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3113F8B5" w14:textId="0A557D16" w:rsidR="00037EEB" w:rsidRPr="00037EEB" w:rsidRDefault="006E7DD0" w:rsidP="00185706">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66391018" w14:textId="006176B5" w:rsidR="00037EEB" w:rsidRPr="00037EEB" w:rsidRDefault="00B969DC"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362B487A" w14:textId="48A2996B" w:rsidR="00037EEB" w:rsidRPr="00037EEB" w:rsidRDefault="00037EEB" w:rsidP="009738E0">
            <w:pPr>
              <w:jc w:val="center"/>
              <w:rPr>
                <w:color w:val="000000"/>
                <w:sz w:val="20"/>
                <w:szCs w:val="20"/>
              </w:rPr>
            </w:pPr>
            <w:r>
              <w:rPr>
                <w:color w:val="000000"/>
                <w:sz w:val="20"/>
                <w:szCs w:val="20"/>
              </w:rPr>
              <w:t>1</w:t>
            </w:r>
          </w:p>
        </w:tc>
      </w:tr>
      <w:tr w:rsidR="00037EEB" w:rsidRPr="00B5096E" w14:paraId="1505ACBB" w14:textId="77777777" w:rsidTr="009738E0">
        <w:trPr>
          <w:trHeight w:val="320"/>
        </w:trPr>
        <w:tc>
          <w:tcPr>
            <w:tcW w:w="2161" w:type="dxa"/>
            <w:noWrap/>
            <w:vAlign w:val="center"/>
            <w:hideMark/>
          </w:tcPr>
          <w:p w14:paraId="495B0F83" w14:textId="387ECA15" w:rsidR="00037EEB" w:rsidRPr="00B5096E" w:rsidRDefault="00037EEB" w:rsidP="009738E0">
            <w:pPr>
              <w:rPr>
                <w:color w:val="000000"/>
                <w:sz w:val="20"/>
                <w:szCs w:val="20"/>
                <w:lang w:eastAsia="en-US"/>
              </w:rPr>
            </w:pPr>
            <w:r w:rsidRPr="00B5096E">
              <w:rPr>
                <w:color w:val="000000" w:themeColor="text1"/>
                <w:sz w:val="20"/>
                <w:szCs w:val="20"/>
              </w:rPr>
              <w:t>Asian</w:t>
            </w:r>
          </w:p>
        </w:tc>
        <w:tc>
          <w:tcPr>
            <w:tcW w:w="745" w:type="dxa"/>
            <w:tcBorders>
              <w:top w:val="single" w:sz="8" w:space="0" w:color="auto"/>
              <w:left w:val="single" w:sz="4" w:space="0" w:color="808080"/>
              <w:bottom w:val="single" w:sz="8" w:space="0" w:color="auto"/>
              <w:right w:val="single" w:sz="8" w:space="0" w:color="auto"/>
            </w:tcBorders>
            <w:noWrap/>
            <w:vAlign w:val="center"/>
          </w:tcPr>
          <w:p w14:paraId="456F0069" w14:textId="75AC59E0" w:rsidR="00037EEB" w:rsidRPr="00B5096E" w:rsidRDefault="00037EEB" w:rsidP="009738E0">
            <w:pPr>
              <w:jc w:val="center"/>
              <w:rPr>
                <w:color w:val="000000"/>
                <w:sz w:val="20"/>
                <w:szCs w:val="20"/>
              </w:rPr>
            </w:pPr>
            <w:r>
              <w:rPr>
                <w:color w:val="000000"/>
                <w:sz w:val="20"/>
                <w:szCs w:val="20"/>
              </w:rPr>
              <w:t>1</w:t>
            </w:r>
          </w:p>
        </w:tc>
        <w:tc>
          <w:tcPr>
            <w:tcW w:w="745" w:type="dxa"/>
            <w:tcBorders>
              <w:top w:val="single" w:sz="8" w:space="0" w:color="auto"/>
              <w:left w:val="single" w:sz="8" w:space="0" w:color="auto"/>
              <w:bottom w:val="single" w:sz="8" w:space="0" w:color="auto"/>
              <w:right w:val="single" w:sz="8" w:space="0" w:color="auto"/>
            </w:tcBorders>
            <w:noWrap/>
            <w:vAlign w:val="center"/>
          </w:tcPr>
          <w:p w14:paraId="4E6FA498" w14:textId="46E62AAA" w:rsidR="00037EEB" w:rsidRPr="00B5096E" w:rsidRDefault="00E86803" w:rsidP="009738E0">
            <w:pPr>
              <w:jc w:val="center"/>
              <w:rPr>
                <w:color w:val="000000"/>
                <w:sz w:val="20"/>
                <w:szCs w:val="20"/>
              </w:rPr>
            </w:pPr>
            <w:r>
              <w:rPr>
                <w:color w:val="000000"/>
                <w:sz w:val="20"/>
                <w:szCs w:val="20"/>
              </w:rPr>
              <w:t>4</w:t>
            </w:r>
          </w:p>
        </w:tc>
        <w:tc>
          <w:tcPr>
            <w:tcW w:w="745" w:type="dxa"/>
            <w:tcBorders>
              <w:top w:val="single" w:sz="8" w:space="0" w:color="auto"/>
              <w:left w:val="single" w:sz="8" w:space="0" w:color="auto"/>
              <w:bottom w:val="single" w:sz="8" w:space="0" w:color="auto"/>
              <w:right w:val="single" w:sz="8" w:space="0" w:color="auto"/>
            </w:tcBorders>
            <w:noWrap/>
            <w:vAlign w:val="center"/>
          </w:tcPr>
          <w:p w14:paraId="2C0A3D00" w14:textId="7D61BFDD" w:rsidR="00037EEB" w:rsidRPr="00B5096E" w:rsidRDefault="00037EEB" w:rsidP="009738E0">
            <w:pPr>
              <w:jc w:val="center"/>
              <w:rPr>
                <w:color w:val="000000"/>
                <w:sz w:val="20"/>
                <w:szCs w:val="20"/>
              </w:rPr>
            </w:pPr>
            <w:r>
              <w:rPr>
                <w:color w:val="000000"/>
                <w:sz w:val="20"/>
                <w:szCs w:val="20"/>
              </w:rPr>
              <w:t>1</w:t>
            </w:r>
          </w:p>
        </w:tc>
        <w:tc>
          <w:tcPr>
            <w:tcW w:w="745" w:type="dxa"/>
            <w:tcBorders>
              <w:top w:val="single" w:sz="8" w:space="0" w:color="auto"/>
              <w:left w:val="single" w:sz="8" w:space="0" w:color="auto"/>
              <w:bottom w:val="single" w:sz="8" w:space="0" w:color="auto"/>
              <w:right w:val="single" w:sz="8" w:space="0" w:color="auto"/>
            </w:tcBorders>
            <w:noWrap/>
            <w:vAlign w:val="center"/>
          </w:tcPr>
          <w:p w14:paraId="1FD3046A" w14:textId="138B7DBE" w:rsidR="00037EEB" w:rsidRPr="00B5096E" w:rsidRDefault="00E86803"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7D5D210F" w14:textId="0997D008" w:rsidR="00037EEB" w:rsidRPr="00B5096E" w:rsidRDefault="00037EEB" w:rsidP="009738E0">
            <w:pPr>
              <w:jc w:val="center"/>
              <w:rPr>
                <w:color w:val="000000"/>
                <w:sz w:val="20"/>
                <w:szCs w:val="20"/>
              </w:rPr>
            </w:pPr>
            <w:r>
              <w:rPr>
                <w:color w:val="000000"/>
                <w:sz w:val="20"/>
                <w:szCs w:val="20"/>
              </w:rPr>
              <w:t>1</w:t>
            </w:r>
          </w:p>
        </w:tc>
        <w:tc>
          <w:tcPr>
            <w:tcW w:w="745" w:type="dxa"/>
            <w:tcBorders>
              <w:top w:val="single" w:sz="8" w:space="0" w:color="auto"/>
              <w:left w:val="single" w:sz="8" w:space="0" w:color="auto"/>
              <w:bottom w:val="single" w:sz="8" w:space="0" w:color="auto"/>
              <w:right w:val="single" w:sz="8" w:space="0" w:color="auto"/>
            </w:tcBorders>
            <w:noWrap/>
            <w:vAlign w:val="center"/>
          </w:tcPr>
          <w:p w14:paraId="78CA3262" w14:textId="7F39BF0A" w:rsidR="00037EEB" w:rsidRPr="00B5096E" w:rsidRDefault="00037EEB" w:rsidP="009738E0">
            <w:pPr>
              <w:jc w:val="center"/>
              <w:rPr>
                <w:color w:val="000000"/>
                <w:sz w:val="20"/>
                <w:szCs w:val="20"/>
              </w:rPr>
            </w:pPr>
            <w:r w:rsidRPr="00B5096E">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7FFBD634" w14:textId="79CDA574" w:rsidR="00037EEB" w:rsidRPr="00B5096E"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7B558BC9" w14:textId="043713EA" w:rsidR="00037EEB" w:rsidRPr="00B5096E"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1BE0AAD0" w14:textId="4E10E820" w:rsidR="00037EEB" w:rsidRPr="00B5096E" w:rsidRDefault="00037EEB" w:rsidP="009738E0">
            <w:pPr>
              <w:jc w:val="center"/>
              <w:rPr>
                <w:color w:val="000000"/>
                <w:sz w:val="20"/>
                <w:szCs w:val="20"/>
              </w:rPr>
            </w:pPr>
            <w:r>
              <w:rPr>
                <w:color w:val="000000"/>
                <w:sz w:val="20"/>
                <w:szCs w:val="20"/>
              </w:rPr>
              <w:t>7</w:t>
            </w:r>
          </w:p>
        </w:tc>
      </w:tr>
      <w:tr w:rsidR="00037EEB" w:rsidRPr="00B5096E" w14:paraId="262C8508" w14:textId="77777777" w:rsidTr="009738E0">
        <w:trPr>
          <w:trHeight w:val="320"/>
        </w:trPr>
        <w:tc>
          <w:tcPr>
            <w:tcW w:w="2161" w:type="dxa"/>
            <w:noWrap/>
            <w:vAlign w:val="center"/>
            <w:hideMark/>
          </w:tcPr>
          <w:p w14:paraId="15C03A22" w14:textId="79972B5F" w:rsidR="00037EEB" w:rsidRPr="00B5096E" w:rsidRDefault="00037EEB" w:rsidP="009738E0">
            <w:pPr>
              <w:rPr>
                <w:color w:val="000000"/>
                <w:sz w:val="20"/>
                <w:szCs w:val="20"/>
                <w:lang w:eastAsia="en-US"/>
              </w:rPr>
            </w:pPr>
            <w:r w:rsidRPr="00B5096E">
              <w:rPr>
                <w:color w:val="000000" w:themeColor="text1"/>
                <w:sz w:val="20"/>
                <w:szCs w:val="20"/>
              </w:rPr>
              <w:t>Black or African American</w:t>
            </w:r>
          </w:p>
        </w:tc>
        <w:tc>
          <w:tcPr>
            <w:tcW w:w="745" w:type="dxa"/>
            <w:tcBorders>
              <w:top w:val="single" w:sz="8" w:space="0" w:color="auto"/>
              <w:left w:val="single" w:sz="4" w:space="0" w:color="808080"/>
              <w:bottom w:val="single" w:sz="8" w:space="0" w:color="auto"/>
              <w:right w:val="single" w:sz="8" w:space="0" w:color="auto"/>
            </w:tcBorders>
            <w:noWrap/>
            <w:vAlign w:val="center"/>
          </w:tcPr>
          <w:p w14:paraId="0A82E6AC" w14:textId="6C322FCF" w:rsidR="00037EEB" w:rsidRPr="00B5096E" w:rsidRDefault="00037EEB" w:rsidP="009738E0">
            <w:pPr>
              <w:jc w:val="center"/>
              <w:rPr>
                <w:color w:val="000000"/>
                <w:sz w:val="20"/>
                <w:szCs w:val="20"/>
              </w:rPr>
            </w:pPr>
            <w:r>
              <w:rPr>
                <w:color w:val="000000"/>
                <w:sz w:val="20"/>
                <w:szCs w:val="20"/>
              </w:rPr>
              <w:t>1</w:t>
            </w:r>
          </w:p>
        </w:tc>
        <w:tc>
          <w:tcPr>
            <w:tcW w:w="745" w:type="dxa"/>
            <w:tcBorders>
              <w:top w:val="single" w:sz="8" w:space="0" w:color="auto"/>
              <w:left w:val="single" w:sz="8" w:space="0" w:color="auto"/>
              <w:bottom w:val="single" w:sz="8" w:space="0" w:color="auto"/>
              <w:right w:val="single" w:sz="8" w:space="0" w:color="auto"/>
            </w:tcBorders>
            <w:noWrap/>
            <w:vAlign w:val="center"/>
          </w:tcPr>
          <w:p w14:paraId="5AD8106D" w14:textId="0F5D2DEF" w:rsidR="00037EEB" w:rsidRPr="00B5096E" w:rsidRDefault="00037EEB"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2DFB0B6D" w14:textId="1CAEC4C7" w:rsidR="00037EEB" w:rsidRPr="00B5096E" w:rsidRDefault="00037EEB"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12F228AC" w14:textId="15C038FC" w:rsidR="00037EEB" w:rsidRPr="00B5096E" w:rsidRDefault="00E86803"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6F0EFA51" w14:textId="3F9BA77D" w:rsidR="00037EEB" w:rsidRPr="00B5096E" w:rsidRDefault="00E86803" w:rsidP="009738E0">
            <w:pPr>
              <w:jc w:val="center"/>
              <w:rPr>
                <w:color w:val="000000"/>
                <w:sz w:val="20"/>
                <w:szCs w:val="20"/>
              </w:rPr>
            </w:pPr>
            <w:r>
              <w:rPr>
                <w:color w:val="000000"/>
                <w:sz w:val="20"/>
                <w:szCs w:val="20"/>
              </w:rPr>
              <w:t>3</w:t>
            </w:r>
          </w:p>
        </w:tc>
        <w:tc>
          <w:tcPr>
            <w:tcW w:w="745" w:type="dxa"/>
            <w:tcBorders>
              <w:top w:val="single" w:sz="8" w:space="0" w:color="auto"/>
              <w:left w:val="single" w:sz="8" w:space="0" w:color="auto"/>
              <w:bottom w:val="single" w:sz="8" w:space="0" w:color="auto"/>
              <w:right w:val="single" w:sz="8" w:space="0" w:color="auto"/>
            </w:tcBorders>
            <w:noWrap/>
            <w:vAlign w:val="center"/>
          </w:tcPr>
          <w:p w14:paraId="2CA5D93B" w14:textId="3D04FF9E" w:rsidR="00037EEB" w:rsidRPr="00B5096E" w:rsidRDefault="00037EEB" w:rsidP="009738E0">
            <w:pPr>
              <w:jc w:val="center"/>
              <w:rPr>
                <w:color w:val="000000"/>
                <w:sz w:val="20"/>
                <w:szCs w:val="20"/>
              </w:rPr>
            </w:pPr>
            <w:r w:rsidRPr="00B5096E">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718B842C" w14:textId="381E627D" w:rsidR="00037EEB" w:rsidRPr="00B5096E"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105A80BA" w14:textId="3DE04A17" w:rsidR="00037EEB" w:rsidRPr="00B5096E"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7B09130B" w14:textId="1B4E1BFE" w:rsidR="00037EEB" w:rsidRPr="00B5096E" w:rsidRDefault="00E86803" w:rsidP="009738E0">
            <w:pPr>
              <w:jc w:val="center"/>
              <w:rPr>
                <w:color w:val="000000"/>
                <w:sz w:val="20"/>
                <w:szCs w:val="20"/>
              </w:rPr>
            </w:pPr>
            <w:r>
              <w:rPr>
                <w:color w:val="000000"/>
                <w:sz w:val="20"/>
                <w:szCs w:val="20"/>
              </w:rPr>
              <w:t>4</w:t>
            </w:r>
          </w:p>
        </w:tc>
      </w:tr>
      <w:tr w:rsidR="00037EEB" w:rsidRPr="00B5096E" w14:paraId="17A6D13B" w14:textId="77777777" w:rsidTr="009738E0">
        <w:trPr>
          <w:trHeight w:val="320"/>
        </w:trPr>
        <w:tc>
          <w:tcPr>
            <w:tcW w:w="2161" w:type="dxa"/>
            <w:noWrap/>
            <w:vAlign w:val="center"/>
            <w:hideMark/>
          </w:tcPr>
          <w:p w14:paraId="14F85D73" w14:textId="4E173B80" w:rsidR="00037EEB" w:rsidRPr="00B5096E" w:rsidRDefault="00037EEB" w:rsidP="009738E0">
            <w:pPr>
              <w:rPr>
                <w:color w:val="000000"/>
                <w:sz w:val="20"/>
                <w:szCs w:val="20"/>
                <w:lang w:eastAsia="en-US"/>
              </w:rPr>
            </w:pPr>
            <w:r w:rsidRPr="00B5096E">
              <w:rPr>
                <w:color w:val="000000" w:themeColor="text1"/>
                <w:sz w:val="20"/>
                <w:szCs w:val="20"/>
              </w:rPr>
              <w:t>Hispanic</w:t>
            </w:r>
            <w:r>
              <w:rPr>
                <w:color w:val="000000" w:themeColor="text1"/>
                <w:sz w:val="20"/>
                <w:szCs w:val="20"/>
              </w:rPr>
              <w:t xml:space="preserve"> or Latina/o</w:t>
            </w:r>
          </w:p>
        </w:tc>
        <w:tc>
          <w:tcPr>
            <w:tcW w:w="745" w:type="dxa"/>
            <w:tcBorders>
              <w:top w:val="single" w:sz="8" w:space="0" w:color="auto"/>
              <w:left w:val="single" w:sz="4" w:space="0" w:color="808080"/>
              <w:bottom w:val="single" w:sz="8" w:space="0" w:color="auto"/>
              <w:right w:val="single" w:sz="8" w:space="0" w:color="auto"/>
            </w:tcBorders>
            <w:noWrap/>
            <w:vAlign w:val="center"/>
          </w:tcPr>
          <w:p w14:paraId="1725BA94" w14:textId="5C7301E1" w:rsidR="00037EEB" w:rsidRPr="00B5096E" w:rsidRDefault="00D02E69"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1D738347" w14:textId="4638D120" w:rsidR="00037EEB" w:rsidRPr="00B5096E" w:rsidRDefault="00E86803"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73800784" w14:textId="305FF6B9" w:rsidR="00037EEB" w:rsidRPr="00B5096E" w:rsidRDefault="00D02E69"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11AD5329" w14:textId="5A6963FD" w:rsidR="00037EEB" w:rsidRPr="00B5096E" w:rsidRDefault="00D02E69" w:rsidP="009738E0">
            <w:pPr>
              <w:jc w:val="center"/>
              <w:rPr>
                <w:color w:val="000000"/>
                <w:sz w:val="20"/>
                <w:szCs w:val="20"/>
              </w:rPr>
            </w:pPr>
            <w:r>
              <w:rPr>
                <w:color w:val="000000"/>
                <w:sz w:val="20"/>
                <w:szCs w:val="20"/>
              </w:rPr>
              <w:t>1</w:t>
            </w:r>
          </w:p>
        </w:tc>
        <w:tc>
          <w:tcPr>
            <w:tcW w:w="745" w:type="dxa"/>
            <w:tcBorders>
              <w:top w:val="single" w:sz="8" w:space="0" w:color="auto"/>
              <w:left w:val="single" w:sz="8" w:space="0" w:color="auto"/>
              <w:bottom w:val="single" w:sz="8" w:space="0" w:color="auto"/>
              <w:right w:val="single" w:sz="8" w:space="0" w:color="auto"/>
            </w:tcBorders>
            <w:noWrap/>
            <w:vAlign w:val="center"/>
          </w:tcPr>
          <w:p w14:paraId="415BF747" w14:textId="3189B993" w:rsidR="00037EEB" w:rsidRPr="00B5096E" w:rsidRDefault="00D02E69"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002A3F28" w14:textId="3983CC60" w:rsidR="00037EEB" w:rsidRPr="00B5096E" w:rsidRDefault="00D02E69" w:rsidP="009738E0">
            <w:pPr>
              <w:jc w:val="center"/>
              <w:rPr>
                <w:color w:val="000000"/>
                <w:sz w:val="20"/>
                <w:szCs w:val="20"/>
              </w:rPr>
            </w:pPr>
            <w:r>
              <w:rPr>
                <w:color w:val="000000"/>
                <w:sz w:val="20"/>
                <w:szCs w:val="20"/>
              </w:rPr>
              <w:t>1</w:t>
            </w:r>
          </w:p>
        </w:tc>
        <w:tc>
          <w:tcPr>
            <w:tcW w:w="745" w:type="dxa"/>
            <w:tcBorders>
              <w:top w:val="single" w:sz="8" w:space="0" w:color="auto"/>
              <w:left w:val="single" w:sz="8" w:space="0" w:color="auto"/>
              <w:bottom w:val="single" w:sz="8" w:space="0" w:color="auto"/>
              <w:right w:val="single" w:sz="8" w:space="0" w:color="auto"/>
            </w:tcBorders>
            <w:noWrap/>
            <w:vAlign w:val="center"/>
          </w:tcPr>
          <w:p w14:paraId="6FC58545" w14:textId="62C5AEED" w:rsidR="00037EEB" w:rsidRPr="00B5096E"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07969A90" w14:textId="3EF55AED" w:rsidR="00037EEB" w:rsidRPr="00B5096E"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37B436CB" w14:textId="158992E7" w:rsidR="00037EEB" w:rsidRPr="00B5096E" w:rsidRDefault="00E86803" w:rsidP="009738E0">
            <w:pPr>
              <w:jc w:val="center"/>
              <w:rPr>
                <w:color w:val="000000"/>
                <w:sz w:val="20"/>
                <w:szCs w:val="20"/>
              </w:rPr>
            </w:pPr>
            <w:r>
              <w:rPr>
                <w:color w:val="000000"/>
                <w:sz w:val="20"/>
                <w:szCs w:val="20"/>
              </w:rPr>
              <w:t>2</w:t>
            </w:r>
          </w:p>
        </w:tc>
      </w:tr>
      <w:tr w:rsidR="00037EEB" w:rsidRPr="00B5096E" w14:paraId="0184674E" w14:textId="77777777" w:rsidTr="009738E0">
        <w:trPr>
          <w:trHeight w:val="320"/>
        </w:trPr>
        <w:tc>
          <w:tcPr>
            <w:tcW w:w="2161" w:type="dxa"/>
            <w:noWrap/>
            <w:vAlign w:val="center"/>
            <w:hideMark/>
          </w:tcPr>
          <w:p w14:paraId="75B582D9" w14:textId="4F757358" w:rsidR="00037EEB" w:rsidRPr="00B5096E" w:rsidRDefault="00037EEB" w:rsidP="009738E0">
            <w:pPr>
              <w:rPr>
                <w:color w:val="000000"/>
                <w:sz w:val="20"/>
                <w:szCs w:val="20"/>
                <w:lang w:eastAsia="en-US"/>
              </w:rPr>
            </w:pPr>
            <w:r w:rsidRPr="00B5096E">
              <w:rPr>
                <w:color w:val="000000" w:themeColor="text1"/>
                <w:sz w:val="20"/>
                <w:szCs w:val="20"/>
              </w:rPr>
              <w:t>Native Hawaiian or Pacific Islander</w:t>
            </w:r>
          </w:p>
        </w:tc>
        <w:tc>
          <w:tcPr>
            <w:tcW w:w="745" w:type="dxa"/>
            <w:tcBorders>
              <w:top w:val="single" w:sz="8" w:space="0" w:color="auto"/>
              <w:left w:val="single" w:sz="4" w:space="0" w:color="808080"/>
              <w:bottom w:val="single" w:sz="8" w:space="0" w:color="auto"/>
              <w:right w:val="single" w:sz="8" w:space="0" w:color="auto"/>
            </w:tcBorders>
            <w:noWrap/>
            <w:vAlign w:val="center"/>
          </w:tcPr>
          <w:p w14:paraId="4F69A46F" w14:textId="4E74C9FF" w:rsidR="00037EEB" w:rsidRPr="00B5096E" w:rsidRDefault="00037EEB" w:rsidP="009738E0">
            <w:pPr>
              <w:jc w:val="center"/>
              <w:rPr>
                <w:color w:val="000000"/>
                <w:sz w:val="20"/>
                <w:szCs w:val="20"/>
              </w:rPr>
            </w:pPr>
            <w:r w:rsidRPr="00B5096E">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22D61BDB" w14:textId="0EF9ACB5" w:rsidR="00037EEB" w:rsidRPr="00B5096E" w:rsidRDefault="00D02E69"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0AF758C2" w14:textId="3A94BA5D" w:rsidR="00037EEB" w:rsidRPr="00B5096E" w:rsidRDefault="00037EEB" w:rsidP="009738E0">
            <w:pPr>
              <w:jc w:val="center"/>
              <w:rPr>
                <w:color w:val="000000"/>
                <w:sz w:val="20"/>
                <w:szCs w:val="20"/>
              </w:rPr>
            </w:pPr>
            <w:r w:rsidRPr="00B5096E">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4E14C6CB" w14:textId="76BE4EF5" w:rsidR="00037EEB" w:rsidRPr="00B5096E" w:rsidRDefault="00037EEB" w:rsidP="009738E0">
            <w:pPr>
              <w:jc w:val="center"/>
              <w:rPr>
                <w:color w:val="000000"/>
                <w:sz w:val="20"/>
                <w:szCs w:val="20"/>
              </w:rPr>
            </w:pPr>
            <w:r w:rsidRPr="00B5096E">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0E1B3C0E" w14:textId="7DE810A6" w:rsidR="00037EEB" w:rsidRPr="00B5096E" w:rsidRDefault="00037EEB" w:rsidP="009738E0">
            <w:pPr>
              <w:jc w:val="center"/>
              <w:rPr>
                <w:color w:val="000000"/>
                <w:sz w:val="20"/>
                <w:szCs w:val="20"/>
              </w:rPr>
            </w:pPr>
            <w:r w:rsidRPr="00B5096E">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45DBA48D" w14:textId="4D420C54" w:rsidR="00037EEB" w:rsidRPr="00B5096E" w:rsidRDefault="00D02E69"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1644894C" w14:textId="7BA65F90" w:rsidR="00037EEB" w:rsidRPr="00B5096E"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5E53D471" w14:textId="604718E9" w:rsidR="00037EEB" w:rsidRPr="00B5096E"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5109D6DB" w14:textId="1903187E" w:rsidR="00037EEB" w:rsidRPr="00B5096E" w:rsidRDefault="00D02E69" w:rsidP="009738E0">
            <w:pPr>
              <w:jc w:val="center"/>
              <w:rPr>
                <w:color w:val="000000"/>
                <w:sz w:val="20"/>
                <w:szCs w:val="20"/>
              </w:rPr>
            </w:pPr>
            <w:r>
              <w:rPr>
                <w:color w:val="000000"/>
                <w:sz w:val="20"/>
                <w:szCs w:val="20"/>
              </w:rPr>
              <w:t>0</w:t>
            </w:r>
          </w:p>
        </w:tc>
      </w:tr>
      <w:tr w:rsidR="00037EEB" w:rsidRPr="00B5096E" w14:paraId="33F1431E" w14:textId="77777777" w:rsidTr="009738E0">
        <w:trPr>
          <w:trHeight w:val="320"/>
        </w:trPr>
        <w:tc>
          <w:tcPr>
            <w:tcW w:w="2161" w:type="dxa"/>
            <w:noWrap/>
            <w:vAlign w:val="center"/>
          </w:tcPr>
          <w:p w14:paraId="047DC947" w14:textId="3A03A51E" w:rsidR="00037EEB" w:rsidRPr="00B5096E" w:rsidRDefault="00037EEB" w:rsidP="009738E0">
            <w:pPr>
              <w:rPr>
                <w:color w:val="000000"/>
                <w:sz w:val="20"/>
                <w:szCs w:val="20"/>
                <w:lang w:eastAsia="en-US"/>
              </w:rPr>
            </w:pPr>
            <w:r w:rsidRPr="00B5096E">
              <w:rPr>
                <w:color w:val="000000" w:themeColor="text1"/>
                <w:sz w:val="20"/>
                <w:szCs w:val="20"/>
              </w:rPr>
              <w:t>White</w:t>
            </w:r>
          </w:p>
        </w:tc>
        <w:tc>
          <w:tcPr>
            <w:tcW w:w="745" w:type="dxa"/>
            <w:tcBorders>
              <w:top w:val="single" w:sz="8" w:space="0" w:color="auto"/>
              <w:left w:val="single" w:sz="4" w:space="0" w:color="808080"/>
              <w:bottom w:val="single" w:sz="8" w:space="0" w:color="auto"/>
              <w:right w:val="single" w:sz="8" w:space="0" w:color="auto"/>
            </w:tcBorders>
            <w:noWrap/>
            <w:vAlign w:val="center"/>
          </w:tcPr>
          <w:p w14:paraId="689F5B5E" w14:textId="3187F075" w:rsidR="00037EEB" w:rsidRPr="00B5096E" w:rsidRDefault="00E86803" w:rsidP="009738E0">
            <w:pPr>
              <w:jc w:val="center"/>
              <w:rPr>
                <w:color w:val="000000"/>
                <w:sz w:val="20"/>
                <w:szCs w:val="20"/>
              </w:rPr>
            </w:pPr>
            <w:r>
              <w:rPr>
                <w:color w:val="000000"/>
                <w:sz w:val="20"/>
                <w:szCs w:val="20"/>
              </w:rPr>
              <w:t>15</w:t>
            </w:r>
          </w:p>
        </w:tc>
        <w:tc>
          <w:tcPr>
            <w:tcW w:w="745" w:type="dxa"/>
            <w:tcBorders>
              <w:top w:val="single" w:sz="8" w:space="0" w:color="auto"/>
              <w:left w:val="single" w:sz="8" w:space="0" w:color="auto"/>
              <w:bottom w:val="single" w:sz="8" w:space="0" w:color="auto"/>
              <w:right w:val="single" w:sz="8" w:space="0" w:color="auto"/>
            </w:tcBorders>
            <w:noWrap/>
            <w:vAlign w:val="center"/>
          </w:tcPr>
          <w:p w14:paraId="4481164A" w14:textId="11426E31" w:rsidR="00037EEB" w:rsidRPr="00B5096E" w:rsidRDefault="00D02E69" w:rsidP="009738E0">
            <w:pPr>
              <w:jc w:val="center"/>
              <w:rPr>
                <w:color w:val="000000"/>
                <w:sz w:val="20"/>
                <w:szCs w:val="20"/>
              </w:rPr>
            </w:pPr>
            <w:r>
              <w:rPr>
                <w:color w:val="000000"/>
                <w:sz w:val="20"/>
                <w:szCs w:val="20"/>
              </w:rPr>
              <w:t>10</w:t>
            </w:r>
          </w:p>
        </w:tc>
        <w:tc>
          <w:tcPr>
            <w:tcW w:w="745" w:type="dxa"/>
            <w:tcBorders>
              <w:top w:val="single" w:sz="8" w:space="0" w:color="auto"/>
              <w:left w:val="single" w:sz="8" w:space="0" w:color="auto"/>
              <w:bottom w:val="single" w:sz="8" w:space="0" w:color="auto"/>
              <w:right w:val="single" w:sz="8" w:space="0" w:color="auto"/>
            </w:tcBorders>
            <w:noWrap/>
            <w:vAlign w:val="center"/>
          </w:tcPr>
          <w:p w14:paraId="2740F95D" w14:textId="47C629B3" w:rsidR="00037EEB" w:rsidRPr="00B5096E" w:rsidRDefault="00E86803" w:rsidP="009738E0">
            <w:pPr>
              <w:jc w:val="center"/>
              <w:rPr>
                <w:color w:val="000000"/>
                <w:sz w:val="20"/>
                <w:szCs w:val="20"/>
              </w:rPr>
            </w:pPr>
            <w:r>
              <w:rPr>
                <w:color w:val="000000"/>
                <w:sz w:val="20"/>
                <w:szCs w:val="20"/>
              </w:rPr>
              <w:t>5</w:t>
            </w:r>
          </w:p>
        </w:tc>
        <w:tc>
          <w:tcPr>
            <w:tcW w:w="745" w:type="dxa"/>
            <w:tcBorders>
              <w:top w:val="single" w:sz="8" w:space="0" w:color="auto"/>
              <w:left w:val="single" w:sz="8" w:space="0" w:color="auto"/>
              <w:bottom w:val="single" w:sz="8" w:space="0" w:color="auto"/>
              <w:right w:val="single" w:sz="8" w:space="0" w:color="auto"/>
            </w:tcBorders>
            <w:noWrap/>
            <w:vAlign w:val="center"/>
          </w:tcPr>
          <w:p w14:paraId="02AB2E85" w14:textId="2FC9FC12" w:rsidR="00037EEB" w:rsidRPr="00B5096E" w:rsidRDefault="00E86803" w:rsidP="009738E0">
            <w:pPr>
              <w:jc w:val="center"/>
              <w:rPr>
                <w:color w:val="000000"/>
                <w:sz w:val="20"/>
                <w:szCs w:val="20"/>
              </w:rPr>
            </w:pPr>
            <w:r>
              <w:rPr>
                <w:color w:val="000000"/>
                <w:sz w:val="20"/>
                <w:szCs w:val="20"/>
              </w:rPr>
              <w:t>2</w:t>
            </w:r>
          </w:p>
        </w:tc>
        <w:tc>
          <w:tcPr>
            <w:tcW w:w="745" w:type="dxa"/>
            <w:tcBorders>
              <w:top w:val="single" w:sz="8" w:space="0" w:color="auto"/>
              <w:left w:val="single" w:sz="8" w:space="0" w:color="auto"/>
              <w:bottom w:val="single" w:sz="8" w:space="0" w:color="auto"/>
              <w:right w:val="single" w:sz="8" w:space="0" w:color="auto"/>
            </w:tcBorders>
            <w:noWrap/>
            <w:vAlign w:val="center"/>
          </w:tcPr>
          <w:p w14:paraId="7C244D99" w14:textId="1B0A84D0" w:rsidR="00037EEB" w:rsidRPr="00B5096E" w:rsidRDefault="00E86803" w:rsidP="00E86803">
            <w:pPr>
              <w:jc w:val="center"/>
              <w:rPr>
                <w:color w:val="000000"/>
                <w:sz w:val="20"/>
                <w:szCs w:val="20"/>
              </w:rPr>
            </w:pPr>
            <w:r>
              <w:rPr>
                <w:color w:val="000000"/>
                <w:sz w:val="20"/>
                <w:szCs w:val="20"/>
              </w:rPr>
              <w:t>12</w:t>
            </w:r>
          </w:p>
        </w:tc>
        <w:tc>
          <w:tcPr>
            <w:tcW w:w="745" w:type="dxa"/>
            <w:tcBorders>
              <w:top w:val="single" w:sz="8" w:space="0" w:color="auto"/>
              <w:left w:val="single" w:sz="8" w:space="0" w:color="auto"/>
              <w:bottom w:val="single" w:sz="8" w:space="0" w:color="auto"/>
              <w:right w:val="single" w:sz="8" w:space="0" w:color="auto"/>
            </w:tcBorders>
            <w:noWrap/>
            <w:vAlign w:val="center"/>
          </w:tcPr>
          <w:p w14:paraId="17C1EA03" w14:textId="6E5ED61B" w:rsidR="00037EEB" w:rsidRPr="00B5096E" w:rsidRDefault="00E86803" w:rsidP="009738E0">
            <w:pPr>
              <w:jc w:val="center"/>
              <w:rPr>
                <w:color w:val="000000"/>
                <w:sz w:val="20"/>
                <w:szCs w:val="20"/>
              </w:rPr>
            </w:pPr>
            <w:r>
              <w:rPr>
                <w:color w:val="000000"/>
                <w:sz w:val="20"/>
                <w:szCs w:val="20"/>
              </w:rPr>
              <w:t>11</w:t>
            </w:r>
          </w:p>
        </w:tc>
        <w:tc>
          <w:tcPr>
            <w:tcW w:w="745" w:type="dxa"/>
            <w:tcBorders>
              <w:top w:val="single" w:sz="8" w:space="0" w:color="auto"/>
              <w:left w:val="single" w:sz="8" w:space="0" w:color="auto"/>
              <w:bottom w:val="single" w:sz="8" w:space="0" w:color="auto"/>
              <w:right w:val="single" w:sz="8" w:space="0" w:color="auto"/>
            </w:tcBorders>
            <w:noWrap/>
            <w:vAlign w:val="center"/>
          </w:tcPr>
          <w:p w14:paraId="053B3036" w14:textId="1088824C" w:rsidR="00037EEB" w:rsidRPr="00B5096E"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4AB54728" w14:textId="49BD9D69" w:rsidR="00037EEB" w:rsidRPr="00B5096E" w:rsidRDefault="00E86803" w:rsidP="009738E0">
            <w:pPr>
              <w:jc w:val="center"/>
              <w:rPr>
                <w:color w:val="000000"/>
                <w:sz w:val="20"/>
                <w:szCs w:val="20"/>
              </w:rPr>
            </w:pPr>
            <w:r>
              <w:rPr>
                <w:color w:val="000000"/>
                <w:sz w:val="20"/>
                <w:szCs w:val="20"/>
              </w:rPr>
              <w:t>1</w:t>
            </w:r>
          </w:p>
        </w:tc>
        <w:tc>
          <w:tcPr>
            <w:tcW w:w="745" w:type="dxa"/>
            <w:tcBorders>
              <w:top w:val="single" w:sz="8" w:space="0" w:color="auto"/>
              <w:left w:val="single" w:sz="8" w:space="0" w:color="auto"/>
              <w:bottom w:val="single" w:sz="8" w:space="0" w:color="auto"/>
              <w:right w:val="single" w:sz="8" w:space="0" w:color="auto"/>
            </w:tcBorders>
            <w:noWrap/>
            <w:vAlign w:val="center"/>
          </w:tcPr>
          <w:p w14:paraId="2777A492" w14:textId="3C11BAA2" w:rsidR="00037EEB" w:rsidRPr="00B5096E" w:rsidRDefault="00E86803" w:rsidP="009738E0">
            <w:pPr>
              <w:jc w:val="center"/>
              <w:rPr>
                <w:color w:val="000000"/>
                <w:sz w:val="20"/>
                <w:szCs w:val="20"/>
              </w:rPr>
            </w:pPr>
            <w:r>
              <w:rPr>
                <w:color w:val="000000"/>
                <w:sz w:val="20"/>
                <w:szCs w:val="20"/>
              </w:rPr>
              <w:t>56</w:t>
            </w:r>
          </w:p>
        </w:tc>
      </w:tr>
      <w:tr w:rsidR="00037EEB" w:rsidRPr="00B5096E" w14:paraId="1C5C038F" w14:textId="77777777" w:rsidTr="009738E0">
        <w:trPr>
          <w:trHeight w:val="320"/>
        </w:trPr>
        <w:tc>
          <w:tcPr>
            <w:tcW w:w="2161" w:type="dxa"/>
            <w:noWrap/>
            <w:vAlign w:val="center"/>
            <w:hideMark/>
          </w:tcPr>
          <w:p w14:paraId="4F7BC359" w14:textId="5BEBCC90" w:rsidR="00037EEB" w:rsidRPr="00B5096E" w:rsidRDefault="00037EEB" w:rsidP="009738E0">
            <w:pPr>
              <w:rPr>
                <w:color w:val="000000"/>
                <w:sz w:val="20"/>
                <w:szCs w:val="20"/>
                <w:lang w:eastAsia="en-US"/>
              </w:rPr>
            </w:pPr>
            <w:r w:rsidRPr="00B5096E">
              <w:rPr>
                <w:color w:val="000000" w:themeColor="text1"/>
                <w:sz w:val="20"/>
                <w:szCs w:val="20"/>
              </w:rPr>
              <w:t>Two or more races</w:t>
            </w:r>
          </w:p>
        </w:tc>
        <w:tc>
          <w:tcPr>
            <w:tcW w:w="745" w:type="dxa"/>
            <w:tcBorders>
              <w:top w:val="single" w:sz="8" w:space="0" w:color="auto"/>
              <w:left w:val="single" w:sz="4" w:space="0" w:color="808080"/>
              <w:bottom w:val="single" w:sz="8" w:space="0" w:color="auto"/>
              <w:right w:val="single" w:sz="8" w:space="0" w:color="auto"/>
            </w:tcBorders>
            <w:noWrap/>
            <w:vAlign w:val="center"/>
          </w:tcPr>
          <w:p w14:paraId="5A020705" w14:textId="171E5172" w:rsidR="00037EEB" w:rsidRPr="00B5096E" w:rsidRDefault="00D02E69"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1AD44062" w14:textId="5782068D" w:rsidR="00037EEB" w:rsidRPr="00B5096E" w:rsidRDefault="00D02E69"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5BB6A2DA" w14:textId="32198653" w:rsidR="00037EEB" w:rsidRPr="00B5096E" w:rsidRDefault="00D02E69"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08926854" w14:textId="5B5346E7" w:rsidR="00037EEB" w:rsidRPr="00B5096E" w:rsidRDefault="00D02E69"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73B91DE7" w14:textId="71A063F2" w:rsidR="00037EEB" w:rsidRPr="00B5096E" w:rsidRDefault="00D02E69"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1FBD1A63" w14:textId="475BF382" w:rsidR="00037EEB" w:rsidRPr="00B5096E" w:rsidRDefault="00D02E69"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34A9F7FF" w14:textId="495F53C6" w:rsidR="00037EEB" w:rsidRPr="00B5096E"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779BB5AB" w14:textId="325474EC" w:rsidR="00037EEB" w:rsidRPr="00B5096E"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2B955EA1" w14:textId="77CBB7F1" w:rsidR="00037EEB" w:rsidRPr="00B5096E" w:rsidRDefault="00D02E69" w:rsidP="009738E0">
            <w:pPr>
              <w:jc w:val="center"/>
              <w:rPr>
                <w:color w:val="000000"/>
                <w:sz w:val="20"/>
                <w:szCs w:val="20"/>
              </w:rPr>
            </w:pPr>
            <w:r>
              <w:rPr>
                <w:color w:val="000000"/>
                <w:sz w:val="20"/>
                <w:szCs w:val="20"/>
              </w:rPr>
              <w:t>0</w:t>
            </w:r>
          </w:p>
        </w:tc>
      </w:tr>
      <w:tr w:rsidR="00037EEB" w:rsidRPr="00B5096E" w14:paraId="4FE3DCD9" w14:textId="77777777" w:rsidTr="009738E0">
        <w:trPr>
          <w:trHeight w:val="320"/>
        </w:trPr>
        <w:tc>
          <w:tcPr>
            <w:tcW w:w="2161" w:type="dxa"/>
            <w:noWrap/>
            <w:vAlign w:val="center"/>
          </w:tcPr>
          <w:p w14:paraId="1FED829D" w14:textId="0C877F3A" w:rsidR="00037EEB" w:rsidRPr="00B5096E" w:rsidRDefault="00037EEB" w:rsidP="009738E0">
            <w:pPr>
              <w:rPr>
                <w:color w:val="000000"/>
                <w:sz w:val="20"/>
                <w:szCs w:val="20"/>
                <w:lang w:eastAsia="en-US"/>
              </w:rPr>
            </w:pPr>
            <w:r w:rsidRPr="00B5096E">
              <w:rPr>
                <w:color w:val="000000" w:themeColor="text1"/>
                <w:sz w:val="20"/>
                <w:szCs w:val="20"/>
              </w:rPr>
              <w:t>Race unknown</w:t>
            </w:r>
          </w:p>
        </w:tc>
        <w:tc>
          <w:tcPr>
            <w:tcW w:w="745" w:type="dxa"/>
            <w:tcBorders>
              <w:top w:val="single" w:sz="8" w:space="0" w:color="auto"/>
              <w:left w:val="single" w:sz="4" w:space="0" w:color="808080"/>
              <w:bottom w:val="single" w:sz="8" w:space="0" w:color="auto"/>
              <w:right w:val="single" w:sz="8" w:space="0" w:color="auto"/>
            </w:tcBorders>
            <w:noWrap/>
            <w:vAlign w:val="center"/>
          </w:tcPr>
          <w:p w14:paraId="75B882D2" w14:textId="429F69D5" w:rsidR="00037EEB" w:rsidRPr="00B5096E" w:rsidRDefault="00D02E69" w:rsidP="009738E0">
            <w:pPr>
              <w:jc w:val="center"/>
              <w:rPr>
                <w:color w:val="000000"/>
                <w:sz w:val="20"/>
                <w:szCs w:val="20"/>
              </w:rPr>
            </w:pPr>
            <w:r>
              <w:rPr>
                <w:color w:val="000000"/>
                <w:sz w:val="20"/>
                <w:szCs w:val="20"/>
              </w:rPr>
              <w:t>1</w:t>
            </w:r>
          </w:p>
        </w:tc>
        <w:tc>
          <w:tcPr>
            <w:tcW w:w="745" w:type="dxa"/>
            <w:tcBorders>
              <w:top w:val="single" w:sz="8" w:space="0" w:color="auto"/>
              <w:left w:val="single" w:sz="8" w:space="0" w:color="auto"/>
              <w:bottom w:val="single" w:sz="8" w:space="0" w:color="auto"/>
              <w:right w:val="single" w:sz="8" w:space="0" w:color="auto"/>
            </w:tcBorders>
            <w:noWrap/>
            <w:vAlign w:val="center"/>
          </w:tcPr>
          <w:p w14:paraId="427F9E90" w14:textId="74316FF0" w:rsidR="00037EEB" w:rsidRPr="00B5096E" w:rsidRDefault="00D02E69" w:rsidP="009738E0">
            <w:pPr>
              <w:jc w:val="center"/>
              <w:rPr>
                <w:color w:val="000000"/>
                <w:sz w:val="20"/>
                <w:szCs w:val="20"/>
              </w:rPr>
            </w:pPr>
            <w:r>
              <w:rPr>
                <w:color w:val="000000"/>
                <w:sz w:val="20"/>
                <w:szCs w:val="20"/>
              </w:rPr>
              <w:t>2</w:t>
            </w:r>
          </w:p>
        </w:tc>
        <w:tc>
          <w:tcPr>
            <w:tcW w:w="745" w:type="dxa"/>
            <w:tcBorders>
              <w:top w:val="single" w:sz="8" w:space="0" w:color="auto"/>
              <w:left w:val="single" w:sz="8" w:space="0" w:color="auto"/>
              <w:bottom w:val="single" w:sz="8" w:space="0" w:color="auto"/>
              <w:right w:val="single" w:sz="8" w:space="0" w:color="auto"/>
            </w:tcBorders>
            <w:noWrap/>
            <w:vAlign w:val="center"/>
          </w:tcPr>
          <w:p w14:paraId="34F2BFEC" w14:textId="01D1B445" w:rsidR="00037EEB" w:rsidRPr="00B5096E" w:rsidRDefault="00E86803" w:rsidP="009738E0">
            <w:pPr>
              <w:jc w:val="center"/>
              <w:rPr>
                <w:color w:val="000000"/>
                <w:sz w:val="20"/>
                <w:szCs w:val="20"/>
              </w:rPr>
            </w:pPr>
            <w:r>
              <w:rPr>
                <w:color w:val="000000"/>
                <w:sz w:val="20"/>
                <w:szCs w:val="20"/>
              </w:rPr>
              <w:t>3</w:t>
            </w:r>
          </w:p>
        </w:tc>
        <w:tc>
          <w:tcPr>
            <w:tcW w:w="745" w:type="dxa"/>
            <w:tcBorders>
              <w:top w:val="single" w:sz="8" w:space="0" w:color="auto"/>
              <w:left w:val="single" w:sz="8" w:space="0" w:color="auto"/>
              <w:bottom w:val="single" w:sz="8" w:space="0" w:color="auto"/>
              <w:right w:val="single" w:sz="8" w:space="0" w:color="auto"/>
            </w:tcBorders>
            <w:noWrap/>
            <w:vAlign w:val="center"/>
          </w:tcPr>
          <w:p w14:paraId="5FB990C2" w14:textId="4A897921" w:rsidR="00037EEB" w:rsidRPr="00B5096E" w:rsidRDefault="00D02E69" w:rsidP="009738E0">
            <w:pPr>
              <w:jc w:val="center"/>
              <w:rPr>
                <w:color w:val="000000"/>
                <w:sz w:val="20"/>
                <w:szCs w:val="20"/>
              </w:rPr>
            </w:pPr>
            <w:r>
              <w:rPr>
                <w:color w:val="000000"/>
                <w:sz w:val="20"/>
                <w:szCs w:val="20"/>
              </w:rPr>
              <w:t>1</w:t>
            </w:r>
          </w:p>
        </w:tc>
        <w:tc>
          <w:tcPr>
            <w:tcW w:w="745" w:type="dxa"/>
            <w:tcBorders>
              <w:top w:val="single" w:sz="8" w:space="0" w:color="auto"/>
              <w:left w:val="single" w:sz="8" w:space="0" w:color="auto"/>
              <w:bottom w:val="single" w:sz="8" w:space="0" w:color="auto"/>
              <w:right w:val="single" w:sz="8" w:space="0" w:color="auto"/>
            </w:tcBorders>
            <w:noWrap/>
            <w:vAlign w:val="center"/>
          </w:tcPr>
          <w:p w14:paraId="6CF33C03" w14:textId="673C368D" w:rsidR="00037EEB" w:rsidRPr="00B5096E" w:rsidRDefault="00E86803" w:rsidP="009738E0">
            <w:pPr>
              <w:jc w:val="center"/>
              <w:rPr>
                <w:color w:val="000000"/>
                <w:sz w:val="20"/>
                <w:szCs w:val="20"/>
              </w:rPr>
            </w:pPr>
            <w:r>
              <w:rPr>
                <w:color w:val="000000"/>
                <w:sz w:val="20"/>
                <w:szCs w:val="20"/>
              </w:rPr>
              <w:t>1</w:t>
            </w:r>
          </w:p>
        </w:tc>
        <w:tc>
          <w:tcPr>
            <w:tcW w:w="745" w:type="dxa"/>
            <w:tcBorders>
              <w:top w:val="single" w:sz="8" w:space="0" w:color="auto"/>
              <w:left w:val="single" w:sz="8" w:space="0" w:color="auto"/>
              <w:bottom w:val="single" w:sz="8" w:space="0" w:color="auto"/>
              <w:right w:val="single" w:sz="8" w:space="0" w:color="auto"/>
            </w:tcBorders>
            <w:noWrap/>
            <w:vAlign w:val="center"/>
          </w:tcPr>
          <w:p w14:paraId="4A52419D" w14:textId="7204CF80" w:rsidR="00037EEB" w:rsidRPr="00B5096E" w:rsidRDefault="00D02E69"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50AC0E0F" w14:textId="0A3A70D1" w:rsidR="00037EEB" w:rsidRPr="00B5096E"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73A4301C" w14:textId="3E6D0D79" w:rsidR="00037EEB" w:rsidRPr="00B5096E"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7CD69A21" w14:textId="3BD69B26" w:rsidR="00037EEB" w:rsidRPr="00B5096E" w:rsidRDefault="00D02E69" w:rsidP="009738E0">
            <w:pPr>
              <w:jc w:val="center"/>
              <w:rPr>
                <w:color w:val="000000"/>
                <w:sz w:val="20"/>
                <w:szCs w:val="20"/>
              </w:rPr>
            </w:pPr>
            <w:r>
              <w:rPr>
                <w:color w:val="000000"/>
                <w:sz w:val="20"/>
                <w:szCs w:val="20"/>
              </w:rPr>
              <w:t>8</w:t>
            </w:r>
          </w:p>
        </w:tc>
      </w:tr>
      <w:tr w:rsidR="00037EEB" w:rsidRPr="00B5096E" w14:paraId="1D565C18" w14:textId="77777777" w:rsidTr="009738E0">
        <w:trPr>
          <w:trHeight w:val="320"/>
        </w:trPr>
        <w:tc>
          <w:tcPr>
            <w:tcW w:w="2161" w:type="dxa"/>
            <w:noWrap/>
            <w:vAlign w:val="center"/>
          </w:tcPr>
          <w:p w14:paraId="110139DA" w14:textId="3E7A89F9" w:rsidR="00037EEB" w:rsidRPr="00191FF1" w:rsidRDefault="00037EEB" w:rsidP="009738E0">
            <w:pPr>
              <w:rPr>
                <w:color w:val="000000"/>
                <w:sz w:val="20"/>
                <w:szCs w:val="20"/>
                <w:lang w:eastAsia="en-US"/>
              </w:rPr>
            </w:pPr>
            <w:r w:rsidRPr="00191FF1">
              <w:rPr>
                <w:color w:val="000000" w:themeColor="text1"/>
                <w:sz w:val="20"/>
                <w:szCs w:val="20"/>
              </w:rPr>
              <w:t>US Non-Resident</w:t>
            </w:r>
          </w:p>
        </w:tc>
        <w:tc>
          <w:tcPr>
            <w:tcW w:w="745" w:type="dxa"/>
            <w:tcBorders>
              <w:top w:val="single" w:sz="8" w:space="0" w:color="auto"/>
              <w:left w:val="single" w:sz="4" w:space="0" w:color="808080"/>
              <w:bottom w:val="single" w:sz="8" w:space="0" w:color="auto"/>
              <w:right w:val="single" w:sz="8" w:space="0" w:color="auto"/>
            </w:tcBorders>
            <w:noWrap/>
            <w:vAlign w:val="center"/>
          </w:tcPr>
          <w:p w14:paraId="77151CCF" w14:textId="3F1D0406" w:rsidR="00037EEB" w:rsidRPr="00191FF1" w:rsidRDefault="00D02E69" w:rsidP="009738E0">
            <w:pPr>
              <w:jc w:val="center"/>
              <w:rPr>
                <w:color w:val="000000"/>
                <w:sz w:val="20"/>
                <w:szCs w:val="20"/>
              </w:rPr>
            </w:pPr>
            <w:r w:rsidRPr="00191FF1">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7FFF2F60" w14:textId="6EAA5C99" w:rsidR="00037EEB" w:rsidRPr="00191FF1" w:rsidRDefault="00D02E69" w:rsidP="009738E0">
            <w:pPr>
              <w:jc w:val="center"/>
              <w:rPr>
                <w:color w:val="000000"/>
                <w:sz w:val="20"/>
                <w:szCs w:val="20"/>
              </w:rPr>
            </w:pPr>
            <w:r w:rsidRPr="00191FF1">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7BC97194" w14:textId="197BECB3" w:rsidR="00037EEB" w:rsidRPr="00191FF1" w:rsidRDefault="00D02E69" w:rsidP="009738E0">
            <w:pPr>
              <w:jc w:val="center"/>
              <w:rPr>
                <w:color w:val="000000"/>
                <w:sz w:val="20"/>
                <w:szCs w:val="20"/>
              </w:rPr>
            </w:pPr>
            <w:r w:rsidRPr="00191FF1">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7A1736C5" w14:textId="6A2A3D8F" w:rsidR="00037EEB" w:rsidRPr="00191FF1" w:rsidRDefault="00D02E69" w:rsidP="009738E0">
            <w:pPr>
              <w:jc w:val="center"/>
              <w:rPr>
                <w:color w:val="000000"/>
                <w:sz w:val="20"/>
                <w:szCs w:val="20"/>
              </w:rPr>
            </w:pPr>
            <w:r w:rsidRPr="00191FF1">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679D1515" w14:textId="1D5584C9" w:rsidR="00037EEB" w:rsidRPr="00191FF1" w:rsidRDefault="00D02E69" w:rsidP="009738E0">
            <w:pPr>
              <w:jc w:val="center"/>
              <w:rPr>
                <w:color w:val="000000"/>
                <w:sz w:val="20"/>
                <w:szCs w:val="20"/>
              </w:rPr>
            </w:pPr>
            <w:r w:rsidRPr="00191FF1">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103EA7AA" w14:textId="7E752525" w:rsidR="00037EEB" w:rsidRPr="00191FF1" w:rsidRDefault="00D02E69" w:rsidP="009738E0">
            <w:pPr>
              <w:jc w:val="center"/>
              <w:rPr>
                <w:color w:val="000000"/>
                <w:sz w:val="20"/>
                <w:szCs w:val="20"/>
              </w:rPr>
            </w:pPr>
            <w:r w:rsidRPr="00191FF1">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4EB2E0DA" w14:textId="7A42E9BD" w:rsidR="00037EEB" w:rsidRPr="00191FF1"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3F68D899" w14:textId="44B66C83" w:rsidR="00037EEB" w:rsidRPr="00191FF1" w:rsidRDefault="006E7DD0" w:rsidP="009738E0">
            <w:pPr>
              <w:jc w:val="center"/>
              <w:rPr>
                <w:color w:val="000000"/>
                <w:sz w:val="20"/>
                <w:szCs w:val="20"/>
              </w:rPr>
            </w:pPr>
            <w:r>
              <w:rPr>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344A3169" w14:textId="13FA0A3E" w:rsidR="00037EEB" w:rsidRPr="00B5096E" w:rsidRDefault="00D02E69" w:rsidP="009738E0">
            <w:pPr>
              <w:jc w:val="center"/>
              <w:rPr>
                <w:color w:val="000000"/>
                <w:sz w:val="20"/>
                <w:szCs w:val="20"/>
              </w:rPr>
            </w:pPr>
            <w:r w:rsidRPr="00191FF1">
              <w:rPr>
                <w:color w:val="000000"/>
                <w:sz w:val="20"/>
                <w:szCs w:val="20"/>
              </w:rPr>
              <w:t>0</w:t>
            </w:r>
          </w:p>
        </w:tc>
      </w:tr>
      <w:tr w:rsidR="00037EEB" w:rsidRPr="00B5096E" w14:paraId="2C846266" w14:textId="77777777" w:rsidTr="009738E0">
        <w:trPr>
          <w:trHeight w:val="320"/>
        </w:trPr>
        <w:tc>
          <w:tcPr>
            <w:tcW w:w="2161" w:type="dxa"/>
            <w:noWrap/>
            <w:vAlign w:val="center"/>
          </w:tcPr>
          <w:p w14:paraId="1517BB1F" w14:textId="77777777" w:rsidR="00037EEB" w:rsidRPr="00B5096E" w:rsidRDefault="00037EEB" w:rsidP="009738E0">
            <w:pPr>
              <w:rPr>
                <w:b/>
                <w:color w:val="000000"/>
                <w:sz w:val="20"/>
                <w:szCs w:val="20"/>
                <w:lang w:eastAsia="en-US"/>
              </w:rPr>
            </w:pPr>
            <w:r w:rsidRPr="00B5096E">
              <w:rPr>
                <w:b/>
                <w:color w:val="000000"/>
                <w:sz w:val="20"/>
                <w:szCs w:val="20"/>
                <w:lang w:eastAsia="en-US"/>
              </w:rPr>
              <w:t>Total</w:t>
            </w:r>
          </w:p>
        </w:tc>
        <w:tc>
          <w:tcPr>
            <w:tcW w:w="745" w:type="dxa"/>
            <w:tcBorders>
              <w:top w:val="single" w:sz="8" w:space="0" w:color="auto"/>
              <w:left w:val="single" w:sz="4" w:space="0" w:color="808080"/>
              <w:bottom w:val="single" w:sz="8" w:space="0" w:color="auto"/>
              <w:right w:val="single" w:sz="8" w:space="0" w:color="auto"/>
            </w:tcBorders>
            <w:noWrap/>
            <w:vAlign w:val="center"/>
          </w:tcPr>
          <w:p w14:paraId="4A7242CB" w14:textId="39E0E282" w:rsidR="00037EEB" w:rsidRPr="00B5096E" w:rsidRDefault="00E86803" w:rsidP="009738E0">
            <w:pPr>
              <w:jc w:val="center"/>
              <w:rPr>
                <w:b/>
                <w:color w:val="000000"/>
                <w:sz w:val="20"/>
                <w:szCs w:val="20"/>
              </w:rPr>
            </w:pPr>
            <w:r>
              <w:rPr>
                <w:b/>
                <w:color w:val="000000"/>
                <w:sz w:val="20"/>
                <w:szCs w:val="20"/>
              </w:rPr>
              <w:t>19</w:t>
            </w:r>
          </w:p>
        </w:tc>
        <w:tc>
          <w:tcPr>
            <w:tcW w:w="745" w:type="dxa"/>
            <w:tcBorders>
              <w:top w:val="single" w:sz="8" w:space="0" w:color="auto"/>
              <w:left w:val="single" w:sz="8" w:space="0" w:color="auto"/>
              <w:bottom w:val="single" w:sz="8" w:space="0" w:color="auto"/>
              <w:right w:val="single" w:sz="8" w:space="0" w:color="auto"/>
            </w:tcBorders>
            <w:noWrap/>
            <w:vAlign w:val="center"/>
          </w:tcPr>
          <w:p w14:paraId="1C7937DF" w14:textId="0D84D41B" w:rsidR="00037EEB" w:rsidRPr="00B5096E" w:rsidRDefault="00E86803" w:rsidP="009738E0">
            <w:pPr>
              <w:jc w:val="center"/>
              <w:rPr>
                <w:b/>
                <w:color w:val="000000"/>
                <w:sz w:val="20"/>
                <w:szCs w:val="20"/>
              </w:rPr>
            </w:pPr>
            <w:r>
              <w:rPr>
                <w:b/>
                <w:color w:val="000000"/>
                <w:sz w:val="20"/>
                <w:szCs w:val="20"/>
              </w:rPr>
              <w:t>16</w:t>
            </w:r>
          </w:p>
        </w:tc>
        <w:tc>
          <w:tcPr>
            <w:tcW w:w="745" w:type="dxa"/>
            <w:tcBorders>
              <w:top w:val="single" w:sz="8" w:space="0" w:color="auto"/>
              <w:left w:val="single" w:sz="8" w:space="0" w:color="auto"/>
              <w:bottom w:val="single" w:sz="8" w:space="0" w:color="auto"/>
              <w:right w:val="single" w:sz="8" w:space="0" w:color="auto"/>
            </w:tcBorders>
            <w:noWrap/>
            <w:vAlign w:val="center"/>
          </w:tcPr>
          <w:p w14:paraId="71611C7B" w14:textId="47864B7C" w:rsidR="00037EEB" w:rsidRPr="00B5096E" w:rsidRDefault="00E86803" w:rsidP="009738E0">
            <w:pPr>
              <w:jc w:val="center"/>
              <w:rPr>
                <w:b/>
                <w:color w:val="000000"/>
                <w:sz w:val="20"/>
                <w:szCs w:val="20"/>
              </w:rPr>
            </w:pPr>
            <w:r>
              <w:rPr>
                <w:b/>
                <w:color w:val="000000"/>
                <w:sz w:val="20"/>
                <w:szCs w:val="20"/>
              </w:rPr>
              <w:t>9</w:t>
            </w:r>
          </w:p>
        </w:tc>
        <w:tc>
          <w:tcPr>
            <w:tcW w:w="745" w:type="dxa"/>
            <w:tcBorders>
              <w:top w:val="single" w:sz="8" w:space="0" w:color="auto"/>
              <w:left w:val="single" w:sz="8" w:space="0" w:color="auto"/>
              <w:bottom w:val="single" w:sz="8" w:space="0" w:color="auto"/>
              <w:right w:val="single" w:sz="8" w:space="0" w:color="auto"/>
            </w:tcBorders>
            <w:noWrap/>
            <w:vAlign w:val="center"/>
          </w:tcPr>
          <w:p w14:paraId="358E9CE9" w14:textId="60734984" w:rsidR="00037EEB" w:rsidRPr="00B5096E" w:rsidRDefault="00E86803" w:rsidP="009738E0">
            <w:pPr>
              <w:jc w:val="center"/>
              <w:rPr>
                <w:b/>
                <w:color w:val="000000"/>
                <w:sz w:val="20"/>
                <w:szCs w:val="20"/>
              </w:rPr>
            </w:pPr>
            <w:r>
              <w:rPr>
                <w:b/>
                <w:color w:val="000000"/>
                <w:sz w:val="20"/>
                <w:szCs w:val="20"/>
              </w:rPr>
              <w:t>4</w:t>
            </w:r>
          </w:p>
        </w:tc>
        <w:tc>
          <w:tcPr>
            <w:tcW w:w="745" w:type="dxa"/>
            <w:tcBorders>
              <w:top w:val="single" w:sz="8" w:space="0" w:color="auto"/>
              <w:left w:val="single" w:sz="8" w:space="0" w:color="auto"/>
              <w:bottom w:val="single" w:sz="8" w:space="0" w:color="auto"/>
              <w:right w:val="single" w:sz="8" w:space="0" w:color="auto"/>
            </w:tcBorders>
            <w:noWrap/>
            <w:vAlign w:val="center"/>
          </w:tcPr>
          <w:p w14:paraId="3B2664CC" w14:textId="08B6FAC0" w:rsidR="00037EEB" w:rsidRPr="00B5096E" w:rsidRDefault="00E86803" w:rsidP="009738E0">
            <w:pPr>
              <w:jc w:val="center"/>
              <w:rPr>
                <w:b/>
                <w:color w:val="000000"/>
                <w:sz w:val="20"/>
                <w:szCs w:val="20"/>
              </w:rPr>
            </w:pPr>
            <w:r>
              <w:rPr>
                <w:b/>
                <w:color w:val="000000"/>
                <w:sz w:val="20"/>
                <w:szCs w:val="20"/>
              </w:rPr>
              <w:t>17</w:t>
            </w:r>
          </w:p>
        </w:tc>
        <w:tc>
          <w:tcPr>
            <w:tcW w:w="745" w:type="dxa"/>
            <w:tcBorders>
              <w:top w:val="single" w:sz="8" w:space="0" w:color="auto"/>
              <w:left w:val="single" w:sz="8" w:space="0" w:color="auto"/>
              <w:bottom w:val="single" w:sz="8" w:space="0" w:color="auto"/>
              <w:right w:val="single" w:sz="8" w:space="0" w:color="auto"/>
            </w:tcBorders>
            <w:noWrap/>
            <w:vAlign w:val="center"/>
          </w:tcPr>
          <w:p w14:paraId="4AF5AAE5" w14:textId="207BB1CB" w:rsidR="00037EEB" w:rsidRPr="00B5096E" w:rsidRDefault="00E86803" w:rsidP="009738E0">
            <w:pPr>
              <w:jc w:val="center"/>
              <w:rPr>
                <w:b/>
                <w:color w:val="000000"/>
                <w:sz w:val="20"/>
                <w:szCs w:val="20"/>
              </w:rPr>
            </w:pPr>
            <w:r>
              <w:rPr>
                <w:b/>
                <w:color w:val="000000"/>
                <w:sz w:val="20"/>
                <w:szCs w:val="20"/>
              </w:rPr>
              <w:t>12</w:t>
            </w:r>
          </w:p>
        </w:tc>
        <w:tc>
          <w:tcPr>
            <w:tcW w:w="745" w:type="dxa"/>
            <w:tcBorders>
              <w:top w:val="single" w:sz="8" w:space="0" w:color="auto"/>
              <w:left w:val="single" w:sz="8" w:space="0" w:color="auto"/>
              <w:bottom w:val="single" w:sz="8" w:space="0" w:color="auto"/>
              <w:right w:val="single" w:sz="8" w:space="0" w:color="auto"/>
            </w:tcBorders>
            <w:noWrap/>
            <w:vAlign w:val="center"/>
          </w:tcPr>
          <w:p w14:paraId="4DA9E34A" w14:textId="53F98CEA" w:rsidR="00037EEB" w:rsidRPr="00B5096E" w:rsidRDefault="006E7DD0" w:rsidP="009738E0">
            <w:pPr>
              <w:jc w:val="center"/>
              <w:rPr>
                <w:b/>
                <w:color w:val="000000"/>
                <w:sz w:val="20"/>
                <w:szCs w:val="20"/>
              </w:rPr>
            </w:pPr>
            <w:r>
              <w:rPr>
                <w:b/>
                <w:bCs/>
                <w:color w:val="000000"/>
                <w:sz w:val="20"/>
                <w:szCs w:val="20"/>
              </w:rPr>
              <w:t>0</w:t>
            </w:r>
          </w:p>
        </w:tc>
        <w:tc>
          <w:tcPr>
            <w:tcW w:w="745" w:type="dxa"/>
            <w:tcBorders>
              <w:top w:val="single" w:sz="8" w:space="0" w:color="auto"/>
              <w:left w:val="single" w:sz="8" w:space="0" w:color="auto"/>
              <w:bottom w:val="single" w:sz="8" w:space="0" w:color="auto"/>
              <w:right w:val="single" w:sz="8" w:space="0" w:color="auto"/>
            </w:tcBorders>
            <w:noWrap/>
            <w:vAlign w:val="center"/>
          </w:tcPr>
          <w:p w14:paraId="09816E65" w14:textId="41B47D6C" w:rsidR="00037EEB" w:rsidRPr="00B5096E" w:rsidRDefault="00E86803" w:rsidP="009738E0">
            <w:pPr>
              <w:jc w:val="center"/>
              <w:rPr>
                <w:b/>
                <w:color w:val="000000"/>
                <w:sz w:val="20"/>
                <w:szCs w:val="20"/>
              </w:rPr>
            </w:pPr>
            <w:r>
              <w:rPr>
                <w:b/>
                <w:bCs/>
                <w:color w:val="000000"/>
                <w:sz w:val="20"/>
                <w:szCs w:val="20"/>
              </w:rPr>
              <w:t>1</w:t>
            </w:r>
          </w:p>
        </w:tc>
        <w:tc>
          <w:tcPr>
            <w:tcW w:w="745" w:type="dxa"/>
            <w:tcBorders>
              <w:top w:val="single" w:sz="8" w:space="0" w:color="auto"/>
              <w:left w:val="single" w:sz="8" w:space="0" w:color="auto"/>
              <w:bottom w:val="single" w:sz="8" w:space="0" w:color="auto"/>
              <w:right w:val="single" w:sz="8" w:space="0" w:color="auto"/>
            </w:tcBorders>
            <w:noWrap/>
            <w:vAlign w:val="center"/>
          </w:tcPr>
          <w:p w14:paraId="4574CA5E" w14:textId="37B6C8D8" w:rsidR="00037EEB" w:rsidRPr="00B5096E" w:rsidRDefault="00E86803" w:rsidP="009738E0">
            <w:pPr>
              <w:jc w:val="center"/>
              <w:rPr>
                <w:b/>
                <w:color w:val="000000"/>
                <w:sz w:val="20"/>
                <w:szCs w:val="20"/>
              </w:rPr>
            </w:pPr>
            <w:r>
              <w:rPr>
                <w:b/>
                <w:color w:val="000000"/>
                <w:sz w:val="20"/>
                <w:szCs w:val="20"/>
              </w:rPr>
              <w:t>78</w:t>
            </w:r>
          </w:p>
        </w:tc>
      </w:tr>
    </w:tbl>
    <w:p w14:paraId="6DBFAC42" w14:textId="77777777" w:rsidR="00832994" w:rsidRPr="00B5096E" w:rsidRDefault="00832994" w:rsidP="00BE4D59">
      <w:pPr>
        <w:contextualSpacing/>
        <w:rPr>
          <w:szCs w:val="20"/>
        </w:rPr>
      </w:pPr>
    </w:p>
    <w:p w14:paraId="6D404B92" w14:textId="77777777" w:rsidR="000779AB" w:rsidRPr="00B5096E" w:rsidRDefault="000779AB" w:rsidP="00BE4D59">
      <w:pPr>
        <w:contextualSpacing/>
        <w:rPr>
          <w:szCs w:val="20"/>
        </w:rPr>
      </w:pPr>
    </w:p>
    <w:p w14:paraId="20BDF63A" w14:textId="128E9838" w:rsidR="00832994" w:rsidRPr="00B5096E" w:rsidRDefault="00FE49CC" w:rsidP="00BE4D59">
      <w:pPr>
        <w:pStyle w:val="Heading2"/>
        <w:spacing w:before="0"/>
        <w:contextualSpacing/>
      </w:pPr>
      <w:bookmarkStart w:id="217" w:name="_Toc407633594"/>
      <w:bookmarkStart w:id="218" w:name="_Toc223452923"/>
      <w:r w:rsidRPr="00B5096E">
        <w:t>Table 8</w:t>
      </w:r>
      <w:r w:rsidR="00832994" w:rsidRPr="00B5096E">
        <w:t>-</w:t>
      </w:r>
      <w:r w:rsidR="000779AB" w:rsidRPr="00B5096E">
        <w:t>3</w:t>
      </w:r>
      <w:r w:rsidR="00832994" w:rsidRPr="00B5096E">
        <w:t>: Full-Time Faculty</w:t>
      </w:r>
      <w:r w:rsidR="00A55498" w:rsidRPr="00B5096E">
        <w:t>, Tenured, by</w:t>
      </w:r>
      <w:r w:rsidR="00832994" w:rsidRPr="00B5096E">
        <w:t xml:space="preserve"> Race, Gender and Rank, </w:t>
      </w:r>
      <w:bookmarkEnd w:id="217"/>
      <w:r w:rsidR="006A0D12" w:rsidRPr="00191FF1">
        <w:t>202</w:t>
      </w:r>
      <w:r w:rsidR="006A0D12">
        <w:t>4</w:t>
      </w:r>
      <w:r w:rsidR="006A0D12" w:rsidRPr="00191FF1">
        <w:t>-202</w:t>
      </w:r>
      <w:r w:rsidR="006A0D12">
        <w:t>5</w:t>
      </w:r>
      <w:bookmarkEnd w:id="218"/>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12"/>
        <w:gridCol w:w="961"/>
        <w:gridCol w:w="963"/>
        <w:gridCol w:w="961"/>
        <w:gridCol w:w="963"/>
        <w:gridCol w:w="961"/>
        <w:gridCol w:w="959"/>
      </w:tblGrid>
      <w:tr w:rsidR="00EE1CA6" w:rsidRPr="00B5096E" w14:paraId="3CD6A955" w14:textId="77777777" w:rsidTr="00B363A3">
        <w:trPr>
          <w:trHeight w:val="302"/>
        </w:trPr>
        <w:tc>
          <w:tcPr>
            <w:tcW w:w="1789" w:type="pct"/>
            <w:vMerge w:val="restart"/>
            <w:shd w:val="clear" w:color="auto" w:fill="002C5C"/>
            <w:vAlign w:val="center"/>
          </w:tcPr>
          <w:p w14:paraId="329BE0AB" w14:textId="77777777" w:rsidR="00EE1CA6" w:rsidRPr="00B5096E" w:rsidRDefault="00EE1CA6" w:rsidP="00EE1CA6">
            <w:pPr>
              <w:rPr>
                <w:sz w:val="20"/>
                <w:szCs w:val="20"/>
              </w:rPr>
            </w:pPr>
          </w:p>
        </w:tc>
        <w:tc>
          <w:tcPr>
            <w:tcW w:w="1071" w:type="pct"/>
            <w:gridSpan w:val="2"/>
            <w:shd w:val="clear" w:color="auto" w:fill="002C5C"/>
            <w:vAlign w:val="center"/>
          </w:tcPr>
          <w:p w14:paraId="2106D28B" w14:textId="07591827" w:rsidR="00EE1CA6" w:rsidRPr="00B5096E" w:rsidRDefault="00EE1CA6" w:rsidP="00B363A3">
            <w:pPr>
              <w:jc w:val="center"/>
              <w:rPr>
                <w:color w:val="FFFFFF" w:themeColor="background1"/>
                <w:sz w:val="20"/>
                <w:szCs w:val="20"/>
              </w:rPr>
            </w:pPr>
            <w:r w:rsidRPr="00B5096E">
              <w:rPr>
                <w:color w:val="FFFFFF" w:themeColor="background1"/>
                <w:sz w:val="20"/>
                <w:szCs w:val="20"/>
                <w:lang w:eastAsia="en-US"/>
              </w:rPr>
              <w:t>Professor</w:t>
            </w:r>
          </w:p>
        </w:tc>
        <w:tc>
          <w:tcPr>
            <w:tcW w:w="1071" w:type="pct"/>
            <w:gridSpan w:val="2"/>
            <w:shd w:val="clear" w:color="auto" w:fill="002C5C"/>
            <w:vAlign w:val="center"/>
          </w:tcPr>
          <w:p w14:paraId="1DC7F0D8" w14:textId="248EE9DC" w:rsidR="00EE1CA6" w:rsidRPr="00B5096E" w:rsidRDefault="00EE1CA6" w:rsidP="00B363A3">
            <w:pPr>
              <w:jc w:val="center"/>
              <w:rPr>
                <w:color w:val="FFFFFF" w:themeColor="background1"/>
                <w:sz w:val="20"/>
                <w:szCs w:val="20"/>
              </w:rPr>
            </w:pPr>
            <w:r w:rsidRPr="00B5096E">
              <w:rPr>
                <w:color w:val="FFFFFF" w:themeColor="background1"/>
                <w:sz w:val="20"/>
                <w:szCs w:val="20"/>
                <w:lang w:eastAsia="en-US"/>
              </w:rPr>
              <w:t>Associate Professor</w:t>
            </w:r>
          </w:p>
        </w:tc>
        <w:tc>
          <w:tcPr>
            <w:tcW w:w="1069" w:type="pct"/>
            <w:gridSpan w:val="2"/>
            <w:shd w:val="clear" w:color="auto" w:fill="002C5C"/>
            <w:vAlign w:val="center"/>
          </w:tcPr>
          <w:p w14:paraId="1A6F59D9" w14:textId="4F54F841" w:rsidR="00EE1CA6" w:rsidRPr="00B5096E" w:rsidRDefault="00EE1CA6" w:rsidP="00B363A3">
            <w:pPr>
              <w:jc w:val="center"/>
              <w:rPr>
                <w:color w:val="FFFFFF" w:themeColor="background1"/>
                <w:sz w:val="20"/>
                <w:szCs w:val="20"/>
              </w:rPr>
            </w:pPr>
            <w:r w:rsidRPr="00B5096E">
              <w:rPr>
                <w:color w:val="FFFFFF" w:themeColor="background1"/>
                <w:sz w:val="20"/>
                <w:szCs w:val="20"/>
                <w:lang w:eastAsia="en-US"/>
              </w:rPr>
              <w:t>Assistant Professor</w:t>
            </w:r>
          </w:p>
        </w:tc>
      </w:tr>
      <w:tr w:rsidR="00EE1CA6" w:rsidRPr="00B5096E" w14:paraId="01630380" w14:textId="77777777" w:rsidTr="00B363A3">
        <w:trPr>
          <w:trHeight w:val="302"/>
        </w:trPr>
        <w:tc>
          <w:tcPr>
            <w:tcW w:w="1789" w:type="pct"/>
            <w:vMerge/>
            <w:shd w:val="clear" w:color="auto" w:fill="002C5C"/>
            <w:vAlign w:val="center"/>
            <w:hideMark/>
          </w:tcPr>
          <w:p w14:paraId="122AF102" w14:textId="77777777" w:rsidR="00EE1CA6" w:rsidRPr="00B5096E" w:rsidRDefault="00EE1CA6" w:rsidP="00EE1CA6">
            <w:pPr>
              <w:jc w:val="center"/>
              <w:rPr>
                <w:color w:val="FFFFFF" w:themeColor="background1"/>
                <w:sz w:val="20"/>
                <w:szCs w:val="20"/>
              </w:rPr>
            </w:pPr>
          </w:p>
        </w:tc>
        <w:tc>
          <w:tcPr>
            <w:tcW w:w="535" w:type="pct"/>
            <w:tcBorders>
              <w:bottom w:val="single" w:sz="8" w:space="0" w:color="auto"/>
            </w:tcBorders>
            <w:shd w:val="clear" w:color="auto" w:fill="002C5C"/>
            <w:vAlign w:val="center"/>
            <w:hideMark/>
          </w:tcPr>
          <w:p w14:paraId="146C8603" w14:textId="5AAB39E1" w:rsidR="00EE1CA6" w:rsidRPr="00B5096E" w:rsidRDefault="00EE1CA6" w:rsidP="00B363A3">
            <w:pPr>
              <w:jc w:val="center"/>
              <w:rPr>
                <w:color w:val="FFFFFF" w:themeColor="background1"/>
                <w:sz w:val="20"/>
                <w:szCs w:val="20"/>
              </w:rPr>
            </w:pPr>
            <w:r>
              <w:rPr>
                <w:color w:val="FFFFFF"/>
                <w:sz w:val="20"/>
                <w:szCs w:val="20"/>
                <w:lang w:eastAsia="en-US"/>
              </w:rPr>
              <w:t>F</w:t>
            </w:r>
          </w:p>
        </w:tc>
        <w:tc>
          <w:tcPr>
            <w:tcW w:w="536" w:type="pct"/>
            <w:tcBorders>
              <w:bottom w:val="single" w:sz="8" w:space="0" w:color="auto"/>
            </w:tcBorders>
            <w:shd w:val="clear" w:color="auto" w:fill="002C5C"/>
            <w:vAlign w:val="center"/>
            <w:hideMark/>
          </w:tcPr>
          <w:p w14:paraId="225DE1FB" w14:textId="06829D25" w:rsidR="00EE1CA6" w:rsidRPr="00B5096E" w:rsidRDefault="00EE1CA6" w:rsidP="00B363A3">
            <w:pPr>
              <w:jc w:val="center"/>
              <w:rPr>
                <w:color w:val="FFFFFF" w:themeColor="background1"/>
                <w:sz w:val="20"/>
                <w:szCs w:val="20"/>
              </w:rPr>
            </w:pPr>
            <w:r>
              <w:rPr>
                <w:color w:val="FFFFFF"/>
                <w:sz w:val="20"/>
                <w:szCs w:val="20"/>
                <w:lang w:eastAsia="en-US"/>
              </w:rPr>
              <w:t>M</w:t>
            </w:r>
          </w:p>
        </w:tc>
        <w:tc>
          <w:tcPr>
            <w:tcW w:w="535" w:type="pct"/>
            <w:tcBorders>
              <w:bottom w:val="single" w:sz="8" w:space="0" w:color="auto"/>
            </w:tcBorders>
            <w:shd w:val="clear" w:color="auto" w:fill="002C5C"/>
            <w:vAlign w:val="center"/>
            <w:hideMark/>
          </w:tcPr>
          <w:p w14:paraId="06B31934" w14:textId="5615B60A" w:rsidR="00EE1CA6" w:rsidRPr="00B5096E" w:rsidRDefault="00EE1CA6" w:rsidP="00B363A3">
            <w:pPr>
              <w:jc w:val="center"/>
              <w:rPr>
                <w:color w:val="FFFFFF" w:themeColor="background1"/>
                <w:sz w:val="20"/>
                <w:szCs w:val="20"/>
              </w:rPr>
            </w:pPr>
            <w:r>
              <w:rPr>
                <w:color w:val="FFFFFF"/>
                <w:sz w:val="20"/>
                <w:szCs w:val="20"/>
                <w:lang w:eastAsia="en-US"/>
              </w:rPr>
              <w:t>F</w:t>
            </w:r>
          </w:p>
        </w:tc>
        <w:tc>
          <w:tcPr>
            <w:tcW w:w="536" w:type="pct"/>
            <w:tcBorders>
              <w:bottom w:val="single" w:sz="8" w:space="0" w:color="auto"/>
            </w:tcBorders>
            <w:shd w:val="clear" w:color="auto" w:fill="002C5C"/>
            <w:vAlign w:val="center"/>
            <w:hideMark/>
          </w:tcPr>
          <w:p w14:paraId="1FDA8A27" w14:textId="7956EA3B" w:rsidR="00EE1CA6" w:rsidRPr="00B5096E" w:rsidRDefault="00EE1CA6" w:rsidP="00B363A3">
            <w:pPr>
              <w:jc w:val="center"/>
              <w:rPr>
                <w:color w:val="FFFFFF" w:themeColor="background1"/>
                <w:sz w:val="20"/>
                <w:szCs w:val="20"/>
              </w:rPr>
            </w:pPr>
            <w:r>
              <w:rPr>
                <w:color w:val="FFFFFF"/>
                <w:sz w:val="20"/>
                <w:szCs w:val="20"/>
                <w:lang w:eastAsia="en-US"/>
              </w:rPr>
              <w:t>M</w:t>
            </w:r>
          </w:p>
        </w:tc>
        <w:tc>
          <w:tcPr>
            <w:tcW w:w="535" w:type="pct"/>
            <w:tcBorders>
              <w:bottom w:val="single" w:sz="8" w:space="0" w:color="auto"/>
            </w:tcBorders>
            <w:shd w:val="clear" w:color="auto" w:fill="002C5C"/>
            <w:vAlign w:val="center"/>
            <w:hideMark/>
          </w:tcPr>
          <w:p w14:paraId="1DF2BEBB" w14:textId="322CBFEF" w:rsidR="00EE1CA6" w:rsidRPr="00B5096E" w:rsidRDefault="00EE1CA6" w:rsidP="00B363A3">
            <w:pPr>
              <w:jc w:val="center"/>
              <w:rPr>
                <w:color w:val="FFFFFF" w:themeColor="background1"/>
                <w:sz w:val="20"/>
                <w:szCs w:val="20"/>
              </w:rPr>
            </w:pPr>
            <w:r>
              <w:rPr>
                <w:color w:val="FFFFFF"/>
                <w:sz w:val="20"/>
                <w:szCs w:val="20"/>
                <w:lang w:eastAsia="en-US"/>
              </w:rPr>
              <w:t>F</w:t>
            </w:r>
          </w:p>
        </w:tc>
        <w:tc>
          <w:tcPr>
            <w:tcW w:w="534" w:type="pct"/>
            <w:tcBorders>
              <w:bottom w:val="single" w:sz="8" w:space="0" w:color="auto"/>
            </w:tcBorders>
            <w:shd w:val="clear" w:color="auto" w:fill="002C5C"/>
            <w:vAlign w:val="center"/>
            <w:hideMark/>
          </w:tcPr>
          <w:p w14:paraId="048BC722" w14:textId="2271B8BC" w:rsidR="00EE1CA6" w:rsidRPr="00B5096E" w:rsidRDefault="00EE1CA6" w:rsidP="00B363A3">
            <w:pPr>
              <w:jc w:val="center"/>
              <w:rPr>
                <w:color w:val="FFFFFF" w:themeColor="background1"/>
                <w:sz w:val="20"/>
                <w:szCs w:val="20"/>
              </w:rPr>
            </w:pPr>
            <w:r>
              <w:rPr>
                <w:color w:val="FFFFFF"/>
                <w:sz w:val="20"/>
                <w:szCs w:val="20"/>
                <w:lang w:eastAsia="en-US"/>
              </w:rPr>
              <w:t>M</w:t>
            </w:r>
          </w:p>
        </w:tc>
      </w:tr>
      <w:tr w:rsidR="00EE1CA6" w:rsidRPr="00B5096E" w14:paraId="3BD16499" w14:textId="77777777" w:rsidTr="00B363A3">
        <w:trPr>
          <w:trHeight w:val="302"/>
        </w:trPr>
        <w:tc>
          <w:tcPr>
            <w:tcW w:w="1789" w:type="pct"/>
            <w:noWrap/>
            <w:vAlign w:val="center"/>
            <w:hideMark/>
          </w:tcPr>
          <w:p w14:paraId="4E89F60E" w14:textId="4990265E" w:rsidR="00EE1CA6" w:rsidRPr="00E73588" w:rsidRDefault="00EE1CA6" w:rsidP="00B363A3">
            <w:pPr>
              <w:rPr>
                <w:sz w:val="20"/>
                <w:szCs w:val="20"/>
                <w:highlight w:val="cyan"/>
              </w:rPr>
            </w:pPr>
            <w:r w:rsidRPr="00B5096E">
              <w:rPr>
                <w:color w:val="000000" w:themeColor="text1"/>
                <w:sz w:val="20"/>
                <w:szCs w:val="20"/>
              </w:rPr>
              <w:t>American Indian or Alaska Native</w:t>
            </w:r>
          </w:p>
        </w:tc>
        <w:tc>
          <w:tcPr>
            <w:tcW w:w="535" w:type="pct"/>
            <w:tcBorders>
              <w:top w:val="single" w:sz="8" w:space="0" w:color="auto"/>
              <w:left w:val="single" w:sz="4" w:space="0" w:color="808080"/>
              <w:bottom w:val="single" w:sz="8" w:space="0" w:color="auto"/>
              <w:right w:val="single" w:sz="8" w:space="0" w:color="auto"/>
            </w:tcBorders>
            <w:noWrap/>
            <w:vAlign w:val="center"/>
          </w:tcPr>
          <w:p w14:paraId="1DB1458A" w14:textId="101401D9" w:rsidR="00EE1CA6" w:rsidRPr="00C87A32" w:rsidRDefault="00EE1CA6" w:rsidP="00B363A3">
            <w:pPr>
              <w:jc w:val="center"/>
              <w:rPr>
                <w:color w:val="000000"/>
                <w:sz w:val="20"/>
                <w:szCs w:val="20"/>
              </w:rPr>
            </w:pPr>
            <w:r w:rsidRPr="00C87A32">
              <w:rPr>
                <w:color w:val="000000"/>
                <w:sz w:val="20"/>
                <w:szCs w:val="20"/>
              </w:rPr>
              <w:t>0</w:t>
            </w:r>
          </w:p>
        </w:tc>
        <w:tc>
          <w:tcPr>
            <w:tcW w:w="536" w:type="pct"/>
            <w:tcBorders>
              <w:top w:val="single" w:sz="8" w:space="0" w:color="auto"/>
              <w:left w:val="single" w:sz="8" w:space="0" w:color="auto"/>
              <w:bottom w:val="single" w:sz="8" w:space="0" w:color="auto"/>
              <w:right w:val="single" w:sz="8" w:space="0" w:color="auto"/>
            </w:tcBorders>
            <w:noWrap/>
            <w:vAlign w:val="center"/>
          </w:tcPr>
          <w:p w14:paraId="34C584E4" w14:textId="6A97917C" w:rsidR="00EE1CA6" w:rsidRPr="00C87A32" w:rsidRDefault="00EE1CA6" w:rsidP="00B363A3">
            <w:pPr>
              <w:jc w:val="center"/>
              <w:rPr>
                <w:color w:val="000000"/>
                <w:sz w:val="20"/>
                <w:szCs w:val="20"/>
              </w:rPr>
            </w:pPr>
            <w:r w:rsidRPr="00C87A32">
              <w:rPr>
                <w:color w:val="000000"/>
                <w:sz w:val="20"/>
                <w:szCs w:val="20"/>
              </w:rPr>
              <w:t>0</w:t>
            </w:r>
          </w:p>
        </w:tc>
        <w:tc>
          <w:tcPr>
            <w:tcW w:w="535" w:type="pct"/>
            <w:tcBorders>
              <w:top w:val="single" w:sz="8" w:space="0" w:color="auto"/>
              <w:left w:val="single" w:sz="8" w:space="0" w:color="auto"/>
              <w:bottom w:val="single" w:sz="8" w:space="0" w:color="auto"/>
              <w:right w:val="single" w:sz="8" w:space="0" w:color="auto"/>
            </w:tcBorders>
            <w:noWrap/>
            <w:vAlign w:val="center"/>
          </w:tcPr>
          <w:p w14:paraId="1887FCCA" w14:textId="6F313BC8" w:rsidR="00EE1CA6" w:rsidRPr="00C87A32" w:rsidRDefault="00EE1CA6" w:rsidP="00B363A3">
            <w:pPr>
              <w:jc w:val="center"/>
              <w:rPr>
                <w:color w:val="000000"/>
                <w:sz w:val="20"/>
                <w:szCs w:val="20"/>
              </w:rPr>
            </w:pPr>
            <w:r w:rsidRPr="00C87A32">
              <w:rPr>
                <w:color w:val="000000"/>
                <w:sz w:val="20"/>
                <w:szCs w:val="20"/>
              </w:rPr>
              <w:t>0</w:t>
            </w:r>
          </w:p>
        </w:tc>
        <w:tc>
          <w:tcPr>
            <w:tcW w:w="536" w:type="pct"/>
            <w:tcBorders>
              <w:top w:val="single" w:sz="8" w:space="0" w:color="auto"/>
              <w:left w:val="single" w:sz="8" w:space="0" w:color="auto"/>
              <w:bottom w:val="single" w:sz="8" w:space="0" w:color="auto"/>
              <w:right w:val="single" w:sz="8" w:space="0" w:color="auto"/>
            </w:tcBorders>
            <w:noWrap/>
            <w:vAlign w:val="center"/>
          </w:tcPr>
          <w:p w14:paraId="33F9A2AE" w14:textId="4ECF6A68" w:rsidR="00EE1CA6" w:rsidRPr="00C87A32" w:rsidRDefault="00EE1CA6" w:rsidP="00B363A3">
            <w:pPr>
              <w:jc w:val="center"/>
              <w:rPr>
                <w:color w:val="000000"/>
                <w:sz w:val="20"/>
                <w:szCs w:val="20"/>
              </w:rPr>
            </w:pPr>
            <w:r w:rsidRPr="00C87A32">
              <w:rPr>
                <w:color w:val="000000"/>
                <w:sz w:val="20"/>
                <w:szCs w:val="20"/>
              </w:rPr>
              <w:t>0</w:t>
            </w:r>
          </w:p>
        </w:tc>
        <w:tc>
          <w:tcPr>
            <w:tcW w:w="535" w:type="pct"/>
            <w:tcBorders>
              <w:top w:val="single" w:sz="8" w:space="0" w:color="auto"/>
              <w:left w:val="single" w:sz="8" w:space="0" w:color="auto"/>
              <w:bottom w:val="single" w:sz="8" w:space="0" w:color="auto"/>
              <w:right w:val="single" w:sz="8" w:space="0" w:color="auto"/>
            </w:tcBorders>
            <w:noWrap/>
            <w:vAlign w:val="center"/>
          </w:tcPr>
          <w:p w14:paraId="0AE2CA20" w14:textId="08B220FF" w:rsidR="00EE1CA6" w:rsidRPr="00C87A32" w:rsidRDefault="00EE1CA6" w:rsidP="00B363A3">
            <w:pPr>
              <w:jc w:val="center"/>
              <w:rPr>
                <w:color w:val="000000"/>
                <w:sz w:val="20"/>
                <w:szCs w:val="20"/>
              </w:rPr>
            </w:pPr>
            <w:r w:rsidRPr="00C87A32">
              <w:rPr>
                <w:color w:val="000000"/>
                <w:sz w:val="20"/>
                <w:szCs w:val="20"/>
              </w:rPr>
              <w:t>0</w:t>
            </w:r>
          </w:p>
        </w:tc>
        <w:tc>
          <w:tcPr>
            <w:tcW w:w="534" w:type="pct"/>
            <w:tcBorders>
              <w:top w:val="single" w:sz="8" w:space="0" w:color="auto"/>
              <w:left w:val="single" w:sz="8" w:space="0" w:color="auto"/>
              <w:bottom w:val="single" w:sz="8" w:space="0" w:color="auto"/>
              <w:right w:val="single" w:sz="8" w:space="0" w:color="auto"/>
            </w:tcBorders>
            <w:noWrap/>
            <w:vAlign w:val="center"/>
          </w:tcPr>
          <w:p w14:paraId="3970EA18" w14:textId="76600EA1" w:rsidR="00EE1CA6" w:rsidRPr="00C87A32" w:rsidRDefault="00EE1CA6" w:rsidP="00B363A3">
            <w:pPr>
              <w:jc w:val="center"/>
              <w:rPr>
                <w:color w:val="000000"/>
                <w:sz w:val="20"/>
                <w:szCs w:val="20"/>
              </w:rPr>
            </w:pPr>
            <w:r w:rsidRPr="00C87A32">
              <w:rPr>
                <w:color w:val="000000"/>
                <w:sz w:val="20"/>
                <w:szCs w:val="20"/>
              </w:rPr>
              <w:t>0</w:t>
            </w:r>
          </w:p>
        </w:tc>
      </w:tr>
      <w:tr w:rsidR="00EE1CA6" w:rsidRPr="00B5096E" w14:paraId="3BB73292" w14:textId="77777777" w:rsidTr="00B363A3">
        <w:trPr>
          <w:trHeight w:val="302"/>
        </w:trPr>
        <w:tc>
          <w:tcPr>
            <w:tcW w:w="1789" w:type="pct"/>
            <w:noWrap/>
            <w:vAlign w:val="center"/>
            <w:hideMark/>
          </w:tcPr>
          <w:p w14:paraId="6B0D1F2A" w14:textId="79F3D8A0" w:rsidR="00EE1CA6" w:rsidRPr="00B5096E" w:rsidRDefault="00EE1CA6" w:rsidP="00B363A3">
            <w:pPr>
              <w:rPr>
                <w:sz w:val="20"/>
                <w:szCs w:val="20"/>
              </w:rPr>
            </w:pPr>
            <w:r w:rsidRPr="00B5096E">
              <w:rPr>
                <w:color w:val="000000" w:themeColor="text1"/>
                <w:sz w:val="20"/>
                <w:szCs w:val="20"/>
              </w:rPr>
              <w:t>Asian</w:t>
            </w:r>
          </w:p>
        </w:tc>
        <w:tc>
          <w:tcPr>
            <w:tcW w:w="535" w:type="pct"/>
            <w:tcBorders>
              <w:top w:val="single" w:sz="8" w:space="0" w:color="auto"/>
              <w:left w:val="single" w:sz="4" w:space="0" w:color="808080"/>
              <w:bottom w:val="single" w:sz="8" w:space="0" w:color="auto"/>
              <w:right w:val="single" w:sz="8" w:space="0" w:color="auto"/>
            </w:tcBorders>
            <w:noWrap/>
            <w:vAlign w:val="center"/>
          </w:tcPr>
          <w:p w14:paraId="71718970" w14:textId="14AED2BD" w:rsidR="00EE1CA6" w:rsidRPr="00B5096E" w:rsidRDefault="00EE1CA6" w:rsidP="00B363A3">
            <w:pPr>
              <w:jc w:val="center"/>
              <w:rPr>
                <w:color w:val="000000"/>
                <w:sz w:val="20"/>
                <w:szCs w:val="20"/>
              </w:rPr>
            </w:pPr>
            <w:r w:rsidRPr="00B5096E">
              <w:rPr>
                <w:color w:val="000000"/>
                <w:sz w:val="20"/>
                <w:szCs w:val="20"/>
              </w:rPr>
              <w:t>1</w:t>
            </w:r>
          </w:p>
        </w:tc>
        <w:tc>
          <w:tcPr>
            <w:tcW w:w="536" w:type="pct"/>
            <w:tcBorders>
              <w:top w:val="single" w:sz="8" w:space="0" w:color="auto"/>
              <w:left w:val="single" w:sz="8" w:space="0" w:color="auto"/>
              <w:bottom w:val="single" w:sz="8" w:space="0" w:color="auto"/>
              <w:right w:val="single" w:sz="8" w:space="0" w:color="auto"/>
            </w:tcBorders>
            <w:noWrap/>
            <w:vAlign w:val="center"/>
          </w:tcPr>
          <w:p w14:paraId="2BB27F35" w14:textId="5FD1ADF4" w:rsidR="00EE1CA6" w:rsidRPr="00B5096E" w:rsidRDefault="00AE39B8" w:rsidP="00B363A3">
            <w:pPr>
              <w:jc w:val="center"/>
              <w:rPr>
                <w:color w:val="000000"/>
                <w:sz w:val="20"/>
                <w:szCs w:val="20"/>
              </w:rPr>
            </w:pPr>
            <w:r>
              <w:rPr>
                <w:color w:val="000000"/>
                <w:sz w:val="20"/>
                <w:szCs w:val="20"/>
              </w:rPr>
              <w:t>4</w:t>
            </w:r>
          </w:p>
        </w:tc>
        <w:tc>
          <w:tcPr>
            <w:tcW w:w="535" w:type="pct"/>
            <w:tcBorders>
              <w:top w:val="single" w:sz="8" w:space="0" w:color="auto"/>
              <w:left w:val="single" w:sz="8" w:space="0" w:color="auto"/>
              <w:bottom w:val="single" w:sz="8" w:space="0" w:color="auto"/>
              <w:right w:val="single" w:sz="8" w:space="0" w:color="auto"/>
            </w:tcBorders>
            <w:noWrap/>
            <w:vAlign w:val="center"/>
          </w:tcPr>
          <w:p w14:paraId="79C6CEEB" w14:textId="5B8A9DE2" w:rsidR="00EE1CA6" w:rsidRPr="00B5096E" w:rsidRDefault="00C87A32" w:rsidP="00B363A3">
            <w:pPr>
              <w:jc w:val="center"/>
              <w:rPr>
                <w:color w:val="000000"/>
                <w:sz w:val="20"/>
                <w:szCs w:val="20"/>
              </w:rPr>
            </w:pPr>
            <w:r>
              <w:rPr>
                <w:color w:val="000000"/>
                <w:sz w:val="20"/>
                <w:szCs w:val="20"/>
              </w:rPr>
              <w:t>0</w:t>
            </w:r>
          </w:p>
        </w:tc>
        <w:tc>
          <w:tcPr>
            <w:tcW w:w="536" w:type="pct"/>
            <w:tcBorders>
              <w:top w:val="single" w:sz="8" w:space="0" w:color="auto"/>
              <w:left w:val="single" w:sz="8" w:space="0" w:color="auto"/>
              <w:bottom w:val="single" w:sz="8" w:space="0" w:color="auto"/>
              <w:right w:val="single" w:sz="8" w:space="0" w:color="auto"/>
            </w:tcBorders>
            <w:noWrap/>
            <w:vAlign w:val="center"/>
          </w:tcPr>
          <w:p w14:paraId="5AFD1630" w14:textId="4311AF39" w:rsidR="00EE1CA6" w:rsidRPr="00B5096E" w:rsidRDefault="00C87A32" w:rsidP="00B363A3">
            <w:pPr>
              <w:jc w:val="center"/>
              <w:rPr>
                <w:color w:val="000000"/>
                <w:sz w:val="20"/>
                <w:szCs w:val="20"/>
              </w:rPr>
            </w:pPr>
            <w:r>
              <w:rPr>
                <w:color w:val="000000"/>
                <w:sz w:val="20"/>
                <w:szCs w:val="20"/>
              </w:rPr>
              <w:t>0</w:t>
            </w:r>
          </w:p>
        </w:tc>
        <w:tc>
          <w:tcPr>
            <w:tcW w:w="535" w:type="pct"/>
            <w:tcBorders>
              <w:top w:val="single" w:sz="8" w:space="0" w:color="auto"/>
              <w:left w:val="single" w:sz="8" w:space="0" w:color="auto"/>
              <w:bottom w:val="single" w:sz="8" w:space="0" w:color="auto"/>
              <w:right w:val="single" w:sz="8" w:space="0" w:color="auto"/>
            </w:tcBorders>
            <w:noWrap/>
            <w:vAlign w:val="center"/>
          </w:tcPr>
          <w:p w14:paraId="3A49235A" w14:textId="34A8920E" w:rsidR="00EE1CA6" w:rsidRPr="00B5096E" w:rsidRDefault="00EE1CA6" w:rsidP="00B363A3">
            <w:pPr>
              <w:jc w:val="center"/>
              <w:rPr>
                <w:color w:val="000000"/>
                <w:sz w:val="20"/>
                <w:szCs w:val="20"/>
              </w:rPr>
            </w:pPr>
            <w:r w:rsidRPr="00B5096E">
              <w:rPr>
                <w:color w:val="000000"/>
                <w:sz w:val="20"/>
                <w:szCs w:val="20"/>
              </w:rPr>
              <w:t>0</w:t>
            </w:r>
          </w:p>
        </w:tc>
        <w:tc>
          <w:tcPr>
            <w:tcW w:w="534" w:type="pct"/>
            <w:tcBorders>
              <w:top w:val="single" w:sz="8" w:space="0" w:color="auto"/>
              <w:left w:val="single" w:sz="8" w:space="0" w:color="auto"/>
              <w:bottom w:val="single" w:sz="8" w:space="0" w:color="auto"/>
              <w:right w:val="single" w:sz="8" w:space="0" w:color="auto"/>
            </w:tcBorders>
            <w:noWrap/>
            <w:vAlign w:val="center"/>
          </w:tcPr>
          <w:p w14:paraId="22DE0D76" w14:textId="5E1E3F3B" w:rsidR="00EE1CA6" w:rsidRPr="00B5096E" w:rsidRDefault="00EE1CA6" w:rsidP="00B363A3">
            <w:pPr>
              <w:jc w:val="center"/>
              <w:rPr>
                <w:color w:val="000000"/>
                <w:sz w:val="20"/>
                <w:szCs w:val="20"/>
              </w:rPr>
            </w:pPr>
            <w:r w:rsidRPr="00B5096E">
              <w:rPr>
                <w:color w:val="000000"/>
                <w:sz w:val="20"/>
                <w:szCs w:val="20"/>
              </w:rPr>
              <w:t>0</w:t>
            </w:r>
          </w:p>
        </w:tc>
      </w:tr>
      <w:tr w:rsidR="00EE1CA6" w:rsidRPr="00B5096E" w14:paraId="6DC1BF00" w14:textId="77777777" w:rsidTr="00B363A3">
        <w:trPr>
          <w:trHeight w:val="302"/>
        </w:trPr>
        <w:tc>
          <w:tcPr>
            <w:tcW w:w="1789" w:type="pct"/>
            <w:noWrap/>
            <w:vAlign w:val="center"/>
            <w:hideMark/>
          </w:tcPr>
          <w:p w14:paraId="7E1BE88C" w14:textId="617D0A43" w:rsidR="00EE1CA6" w:rsidRPr="00B5096E" w:rsidRDefault="00EE1CA6" w:rsidP="00B363A3">
            <w:pPr>
              <w:rPr>
                <w:sz w:val="20"/>
                <w:szCs w:val="20"/>
              </w:rPr>
            </w:pPr>
            <w:r w:rsidRPr="00B5096E">
              <w:rPr>
                <w:color w:val="000000" w:themeColor="text1"/>
                <w:sz w:val="20"/>
                <w:szCs w:val="20"/>
              </w:rPr>
              <w:t>Black or African American</w:t>
            </w:r>
          </w:p>
        </w:tc>
        <w:tc>
          <w:tcPr>
            <w:tcW w:w="535" w:type="pct"/>
            <w:tcBorders>
              <w:top w:val="single" w:sz="8" w:space="0" w:color="auto"/>
              <w:left w:val="single" w:sz="4" w:space="0" w:color="808080"/>
              <w:bottom w:val="single" w:sz="8" w:space="0" w:color="auto"/>
              <w:right w:val="single" w:sz="8" w:space="0" w:color="auto"/>
            </w:tcBorders>
            <w:noWrap/>
            <w:vAlign w:val="center"/>
          </w:tcPr>
          <w:p w14:paraId="0FB53714" w14:textId="66C9080C" w:rsidR="00EE1CA6" w:rsidRPr="00B5096E" w:rsidRDefault="00C87A32" w:rsidP="00B363A3">
            <w:pPr>
              <w:jc w:val="center"/>
              <w:rPr>
                <w:color w:val="000000"/>
                <w:sz w:val="20"/>
                <w:szCs w:val="20"/>
              </w:rPr>
            </w:pPr>
            <w:r>
              <w:rPr>
                <w:color w:val="000000"/>
                <w:sz w:val="20"/>
                <w:szCs w:val="20"/>
              </w:rPr>
              <w:t>1</w:t>
            </w:r>
          </w:p>
        </w:tc>
        <w:tc>
          <w:tcPr>
            <w:tcW w:w="536" w:type="pct"/>
            <w:tcBorders>
              <w:top w:val="single" w:sz="8" w:space="0" w:color="auto"/>
              <w:left w:val="single" w:sz="8" w:space="0" w:color="auto"/>
              <w:bottom w:val="single" w:sz="8" w:space="0" w:color="auto"/>
              <w:right w:val="single" w:sz="8" w:space="0" w:color="auto"/>
            </w:tcBorders>
            <w:noWrap/>
            <w:vAlign w:val="center"/>
          </w:tcPr>
          <w:p w14:paraId="360EA341" w14:textId="68FE027A" w:rsidR="00EE1CA6" w:rsidRPr="00B5096E" w:rsidRDefault="00EE1CA6" w:rsidP="00B363A3">
            <w:pPr>
              <w:jc w:val="center"/>
              <w:rPr>
                <w:color w:val="000000"/>
                <w:sz w:val="20"/>
                <w:szCs w:val="20"/>
              </w:rPr>
            </w:pPr>
            <w:r w:rsidRPr="00B5096E">
              <w:rPr>
                <w:color w:val="000000"/>
                <w:sz w:val="20"/>
                <w:szCs w:val="20"/>
              </w:rPr>
              <w:t>0</w:t>
            </w:r>
          </w:p>
        </w:tc>
        <w:tc>
          <w:tcPr>
            <w:tcW w:w="535" w:type="pct"/>
            <w:tcBorders>
              <w:top w:val="single" w:sz="8" w:space="0" w:color="auto"/>
              <w:left w:val="single" w:sz="8" w:space="0" w:color="auto"/>
              <w:bottom w:val="single" w:sz="8" w:space="0" w:color="auto"/>
              <w:right w:val="single" w:sz="8" w:space="0" w:color="auto"/>
            </w:tcBorders>
            <w:noWrap/>
            <w:vAlign w:val="center"/>
          </w:tcPr>
          <w:p w14:paraId="6A99B5CC" w14:textId="321B33AF" w:rsidR="00EE1CA6" w:rsidRPr="00B5096E" w:rsidRDefault="00EE1CA6" w:rsidP="00B363A3">
            <w:pPr>
              <w:jc w:val="center"/>
              <w:rPr>
                <w:color w:val="000000"/>
                <w:sz w:val="20"/>
                <w:szCs w:val="20"/>
              </w:rPr>
            </w:pPr>
            <w:r w:rsidRPr="00B5096E">
              <w:rPr>
                <w:color w:val="000000"/>
                <w:sz w:val="20"/>
                <w:szCs w:val="20"/>
              </w:rPr>
              <w:t>0</w:t>
            </w:r>
          </w:p>
        </w:tc>
        <w:tc>
          <w:tcPr>
            <w:tcW w:w="536" w:type="pct"/>
            <w:tcBorders>
              <w:top w:val="single" w:sz="8" w:space="0" w:color="auto"/>
              <w:left w:val="single" w:sz="8" w:space="0" w:color="auto"/>
              <w:bottom w:val="single" w:sz="8" w:space="0" w:color="auto"/>
              <w:right w:val="single" w:sz="8" w:space="0" w:color="auto"/>
            </w:tcBorders>
            <w:noWrap/>
            <w:vAlign w:val="center"/>
          </w:tcPr>
          <w:p w14:paraId="25E0545D" w14:textId="44DB74C3" w:rsidR="00EE1CA6" w:rsidRPr="00B5096E" w:rsidRDefault="00EE1CA6" w:rsidP="00B363A3">
            <w:pPr>
              <w:jc w:val="center"/>
              <w:rPr>
                <w:color w:val="000000"/>
                <w:sz w:val="20"/>
                <w:szCs w:val="20"/>
              </w:rPr>
            </w:pPr>
            <w:r w:rsidRPr="00B5096E">
              <w:rPr>
                <w:color w:val="000000"/>
                <w:sz w:val="20"/>
                <w:szCs w:val="20"/>
              </w:rPr>
              <w:t>0</w:t>
            </w:r>
          </w:p>
        </w:tc>
        <w:tc>
          <w:tcPr>
            <w:tcW w:w="535" w:type="pct"/>
            <w:tcBorders>
              <w:top w:val="single" w:sz="8" w:space="0" w:color="auto"/>
              <w:left w:val="single" w:sz="8" w:space="0" w:color="auto"/>
              <w:bottom w:val="single" w:sz="8" w:space="0" w:color="auto"/>
              <w:right w:val="single" w:sz="8" w:space="0" w:color="auto"/>
            </w:tcBorders>
            <w:noWrap/>
            <w:vAlign w:val="center"/>
          </w:tcPr>
          <w:p w14:paraId="2A1133ED" w14:textId="41F7FE80" w:rsidR="00EE1CA6" w:rsidRPr="00B5096E" w:rsidRDefault="00EE1CA6" w:rsidP="00B363A3">
            <w:pPr>
              <w:jc w:val="center"/>
              <w:rPr>
                <w:color w:val="000000"/>
                <w:sz w:val="20"/>
                <w:szCs w:val="20"/>
              </w:rPr>
            </w:pPr>
            <w:r w:rsidRPr="00B5096E">
              <w:rPr>
                <w:color w:val="000000"/>
                <w:sz w:val="20"/>
                <w:szCs w:val="20"/>
              </w:rPr>
              <w:t>0</w:t>
            </w:r>
          </w:p>
        </w:tc>
        <w:tc>
          <w:tcPr>
            <w:tcW w:w="534" w:type="pct"/>
            <w:tcBorders>
              <w:top w:val="single" w:sz="8" w:space="0" w:color="auto"/>
              <w:left w:val="single" w:sz="8" w:space="0" w:color="auto"/>
              <w:bottom w:val="single" w:sz="8" w:space="0" w:color="auto"/>
              <w:right w:val="single" w:sz="8" w:space="0" w:color="auto"/>
            </w:tcBorders>
            <w:noWrap/>
            <w:vAlign w:val="center"/>
          </w:tcPr>
          <w:p w14:paraId="7101D127" w14:textId="496CA74E" w:rsidR="00EE1CA6" w:rsidRPr="00B5096E" w:rsidRDefault="00EE1CA6" w:rsidP="00B363A3">
            <w:pPr>
              <w:jc w:val="center"/>
              <w:rPr>
                <w:color w:val="000000"/>
                <w:sz w:val="20"/>
                <w:szCs w:val="20"/>
              </w:rPr>
            </w:pPr>
            <w:r w:rsidRPr="00B5096E">
              <w:rPr>
                <w:color w:val="000000"/>
                <w:sz w:val="20"/>
                <w:szCs w:val="20"/>
              </w:rPr>
              <w:t>0</w:t>
            </w:r>
          </w:p>
        </w:tc>
      </w:tr>
      <w:tr w:rsidR="00EE1CA6" w:rsidRPr="00B5096E" w14:paraId="0CD2DA5C" w14:textId="77777777" w:rsidTr="00B363A3">
        <w:trPr>
          <w:trHeight w:val="302"/>
        </w:trPr>
        <w:tc>
          <w:tcPr>
            <w:tcW w:w="1789" w:type="pct"/>
            <w:noWrap/>
            <w:vAlign w:val="center"/>
            <w:hideMark/>
          </w:tcPr>
          <w:p w14:paraId="3CC94A54" w14:textId="55CDAECF" w:rsidR="00EE1CA6" w:rsidRPr="00B5096E" w:rsidRDefault="00EE1CA6" w:rsidP="00B363A3">
            <w:pPr>
              <w:rPr>
                <w:sz w:val="20"/>
                <w:szCs w:val="20"/>
              </w:rPr>
            </w:pPr>
            <w:r w:rsidRPr="00B5096E">
              <w:rPr>
                <w:color w:val="000000" w:themeColor="text1"/>
                <w:sz w:val="20"/>
                <w:szCs w:val="20"/>
              </w:rPr>
              <w:t>Hispanic</w:t>
            </w:r>
            <w:r>
              <w:rPr>
                <w:color w:val="000000" w:themeColor="text1"/>
                <w:sz w:val="20"/>
                <w:szCs w:val="20"/>
              </w:rPr>
              <w:t xml:space="preserve"> or Latina/o</w:t>
            </w:r>
          </w:p>
        </w:tc>
        <w:tc>
          <w:tcPr>
            <w:tcW w:w="535" w:type="pct"/>
            <w:tcBorders>
              <w:top w:val="single" w:sz="8" w:space="0" w:color="auto"/>
              <w:left w:val="single" w:sz="4" w:space="0" w:color="808080"/>
              <w:bottom w:val="single" w:sz="8" w:space="0" w:color="auto"/>
              <w:right w:val="single" w:sz="8" w:space="0" w:color="auto"/>
            </w:tcBorders>
            <w:noWrap/>
            <w:vAlign w:val="center"/>
          </w:tcPr>
          <w:p w14:paraId="11353E94" w14:textId="35313086" w:rsidR="00EE1CA6" w:rsidRPr="00B5096E" w:rsidRDefault="00C87A32" w:rsidP="00B363A3">
            <w:pPr>
              <w:jc w:val="center"/>
              <w:rPr>
                <w:color w:val="000000"/>
                <w:sz w:val="20"/>
                <w:szCs w:val="20"/>
              </w:rPr>
            </w:pPr>
            <w:r>
              <w:rPr>
                <w:color w:val="000000"/>
                <w:sz w:val="20"/>
                <w:szCs w:val="20"/>
              </w:rPr>
              <w:t>0</w:t>
            </w:r>
          </w:p>
        </w:tc>
        <w:tc>
          <w:tcPr>
            <w:tcW w:w="536" w:type="pct"/>
            <w:tcBorders>
              <w:top w:val="single" w:sz="8" w:space="0" w:color="auto"/>
              <w:left w:val="single" w:sz="8" w:space="0" w:color="auto"/>
              <w:bottom w:val="single" w:sz="8" w:space="0" w:color="auto"/>
              <w:right w:val="single" w:sz="8" w:space="0" w:color="auto"/>
            </w:tcBorders>
            <w:noWrap/>
            <w:vAlign w:val="center"/>
          </w:tcPr>
          <w:p w14:paraId="42AE60DF" w14:textId="09679726" w:rsidR="00EE1CA6" w:rsidRPr="00B5096E" w:rsidRDefault="00AE39B8" w:rsidP="00B363A3">
            <w:pPr>
              <w:jc w:val="center"/>
              <w:rPr>
                <w:color w:val="000000"/>
                <w:sz w:val="20"/>
                <w:szCs w:val="20"/>
              </w:rPr>
            </w:pPr>
            <w:r>
              <w:rPr>
                <w:color w:val="000000"/>
                <w:sz w:val="20"/>
                <w:szCs w:val="20"/>
              </w:rPr>
              <w:t>0</w:t>
            </w:r>
          </w:p>
        </w:tc>
        <w:tc>
          <w:tcPr>
            <w:tcW w:w="535" w:type="pct"/>
            <w:tcBorders>
              <w:top w:val="single" w:sz="8" w:space="0" w:color="auto"/>
              <w:left w:val="single" w:sz="8" w:space="0" w:color="auto"/>
              <w:bottom w:val="single" w:sz="8" w:space="0" w:color="auto"/>
              <w:right w:val="single" w:sz="8" w:space="0" w:color="auto"/>
            </w:tcBorders>
            <w:noWrap/>
            <w:vAlign w:val="center"/>
          </w:tcPr>
          <w:p w14:paraId="36C73230" w14:textId="589A880E" w:rsidR="00EE1CA6" w:rsidRPr="00B5096E" w:rsidRDefault="00EE1CA6" w:rsidP="00B363A3">
            <w:pPr>
              <w:jc w:val="center"/>
              <w:rPr>
                <w:color w:val="000000"/>
                <w:sz w:val="20"/>
                <w:szCs w:val="20"/>
              </w:rPr>
            </w:pPr>
            <w:r w:rsidRPr="00B5096E">
              <w:rPr>
                <w:color w:val="000000"/>
                <w:sz w:val="20"/>
                <w:szCs w:val="20"/>
              </w:rPr>
              <w:t>0</w:t>
            </w:r>
          </w:p>
        </w:tc>
        <w:tc>
          <w:tcPr>
            <w:tcW w:w="536" w:type="pct"/>
            <w:tcBorders>
              <w:top w:val="single" w:sz="8" w:space="0" w:color="auto"/>
              <w:left w:val="single" w:sz="8" w:space="0" w:color="auto"/>
              <w:bottom w:val="single" w:sz="8" w:space="0" w:color="auto"/>
              <w:right w:val="single" w:sz="8" w:space="0" w:color="auto"/>
            </w:tcBorders>
            <w:noWrap/>
            <w:vAlign w:val="center"/>
          </w:tcPr>
          <w:p w14:paraId="12DD39DA" w14:textId="3D79E5FD" w:rsidR="00EE1CA6" w:rsidRPr="00B5096E" w:rsidRDefault="00C87A32" w:rsidP="00B363A3">
            <w:pPr>
              <w:jc w:val="center"/>
              <w:rPr>
                <w:color w:val="000000"/>
                <w:sz w:val="20"/>
                <w:szCs w:val="20"/>
              </w:rPr>
            </w:pPr>
            <w:r>
              <w:rPr>
                <w:color w:val="000000"/>
                <w:sz w:val="20"/>
                <w:szCs w:val="20"/>
              </w:rPr>
              <w:t>1</w:t>
            </w:r>
          </w:p>
        </w:tc>
        <w:tc>
          <w:tcPr>
            <w:tcW w:w="535" w:type="pct"/>
            <w:tcBorders>
              <w:top w:val="single" w:sz="8" w:space="0" w:color="auto"/>
              <w:left w:val="single" w:sz="8" w:space="0" w:color="auto"/>
              <w:bottom w:val="single" w:sz="8" w:space="0" w:color="auto"/>
              <w:right w:val="single" w:sz="8" w:space="0" w:color="auto"/>
            </w:tcBorders>
            <w:noWrap/>
            <w:vAlign w:val="center"/>
          </w:tcPr>
          <w:p w14:paraId="4C010E93" w14:textId="61EB3F0D" w:rsidR="00EE1CA6" w:rsidRPr="00B5096E" w:rsidRDefault="00EE1CA6" w:rsidP="00B363A3">
            <w:pPr>
              <w:jc w:val="center"/>
              <w:rPr>
                <w:color w:val="000000"/>
                <w:sz w:val="20"/>
                <w:szCs w:val="20"/>
              </w:rPr>
            </w:pPr>
            <w:r w:rsidRPr="00B5096E">
              <w:rPr>
                <w:color w:val="000000"/>
                <w:sz w:val="20"/>
                <w:szCs w:val="20"/>
              </w:rPr>
              <w:t>0</w:t>
            </w:r>
          </w:p>
        </w:tc>
        <w:tc>
          <w:tcPr>
            <w:tcW w:w="534" w:type="pct"/>
            <w:tcBorders>
              <w:top w:val="single" w:sz="8" w:space="0" w:color="auto"/>
              <w:left w:val="single" w:sz="8" w:space="0" w:color="auto"/>
              <w:bottom w:val="single" w:sz="8" w:space="0" w:color="auto"/>
              <w:right w:val="single" w:sz="8" w:space="0" w:color="auto"/>
            </w:tcBorders>
            <w:noWrap/>
            <w:vAlign w:val="center"/>
          </w:tcPr>
          <w:p w14:paraId="5F9907F3" w14:textId="685B3240" w:rsidR="00EE1CA6" w:rsidRPr="00B5096E" w:rsidRDefault="00EE1CA6" w:rsidP="00B363A3">
            <w:pPr>
              <w:jc w:val="center"/>
              <w:rPr>
                <w:color w:val="000000"/>
                <w:sz w:val="20"/>
                <w:szCs w:val="20"/>
              </w:rPr>
            </w:pPr>
            <w:r w:rsidRPr="00B5096E">
              <w:rPr>
                <w:color w:val="000000"/>
                <w:sz w:val="20"/>
                <w:szCs w:val="20"/>
              </w:rPr>
              <w:t>0</w:t>
            </w:r>
          </w:p>
        </w:tc>
      </w:tr>
      <w:tr w:rsidR="00EE1CA6" w:rsidRPr="00B5096E" w14:paraId="473CFBF7" w14:textId="77777777" w:rsidTr="00B363A3">
        <w:trPr>
          <w:trHeight w:val="302"/>
        </w:trPr>
        <w:tc>
          <w:tcPr>
            <w:tcW w:w="1789" w:type="pct"/>
            <w:noWrap/>
            <w:vAlign w:val="center"/>
            <w:hideMark/>
          </w:tcPr>
          <w:p w14:paraId="100FB02D" w14:textId="1B30D1D2" w:rsidR="00EE1CA6" w:rsidRPr="00B5096E" w:rsidRDefault="00EE1CA6" w:rsidP="00B363A3">
            <w:pPr>
              <w:rPr>
                <w:sz w:val="20"/>
                <w:szCs w:val="20"/>
              </w:rPr>
            </w:pPr>
            <w:r w:rsidRPr="00B5096E">
              <w:rPr>
                <w:color w:val="000000" w:themeColor="text1"/>
                <w:sz w:val="20"/>
                <w:szCs w:val="20"/>
              </w:rPr>
              <w:t>Native Hawaiian or Pacific Islander</w:t>
            </w:r>
          </w:p>
        </w:tc>
        <w:tc>
          <w:tcPr>
            <w:tcW w:w="535" w:type="pct"/>
            <w:tcBorders>
              <w:top w:val="single" w:sz="8" w:space="0" w:color="auto"/>
              <w:left w:val="single" w:sz="4" w:space="0" w:color="808080"/>
              <w:bottom w:val="single" w:sz="8" w:space="0" w:color="auto"/>
              <w:right w:val="single" w:sz="8" w:space="0" w:color="auto"/>
            </w:tcBorders>
            <w:noWrap/>
            <w:vAlign w:val="center"/>
          </w:tcPr>
          <w:p w14:paraId="44E65D07" w14:textId="0A7D1561" w:rsidR="00EE1CA6" w:rsidRPr="00B5096E" w:rsidRDefault="00EE1CA6" w:rsidP="00B363A3">
            <w:pPr>
              <w:jc w:val="center"/>
              <w:rPr>
                <w:color w:val="000000"/>
                <w:sz w:val="20"/>
                <w:szCs w:val="20"/>
              </w:rPr>
            </w:pPr>
            <w:r w:rsidRPr="00B5096E">
              <w:rPr>
                <w:color w:val="000000"/>
                <w:sz w:val="20"/>
                <w:szCs w:val="20"/>
              </w:rPr>
              <w:t>0</w:t>
            </w:r>
          </w:p>
        </w:tc>
        <w:tc>
          <w:tcPr>
            <w:tcW w:w="536" w:type="pct"/>
            <w:tcBorders>
              <w:top w:val="single" w:sz="8" w:space="0" w:color="auto"/>
              <w:left w:val="single" w:sz="8" w:space="0" w:color="auto"/>
              <w:bottom w:val="single" w:sz="8" w:space="0" w:color="auto"/>
              <w:right w:val="single" w:sz="8" w:space="0" w:color="auto"/>
            </w:tcBorders>
            <w:noWrap/>
            <w:vAlign w:val="center"/>
          </w:tcPr>
          <w:p w14:paraId="548BB59A" w14:textId="2340FC33" w:rsidR="00EE1CA6" w:rsidRPr="00B5096E" w:rsidRDefault="00C87A32" w:rsidP="00B363A3">
            <w:pPr>
              <w:jc w:val="center"/>
              <w:rPr>
                <w:color w:val="000000"/>
                <w:sz w:val="20"/>
                <w:szCs w:val="20"/>
              </w:rPr>
            </w:pPr>
            <w:r>
              <w:rPr>
                <w:color w:val="000000"/>
                <w:sz w:val="20"/>
                <w:szCs w:val="20"/>
              </w:rPr>
              <w:t>0</w:t>
            </w:r>
          </w:p>
        </w:tc>
        <w:tc>
          <w:tcPr>
            <w:tcW w:w="535" w:type="pct"/>
            <w:tcBorders>
              <w:top w:val="single" w:sz="8" w:space="0" w:color="auto"/>
              <w:left w:val="single" w:sz="8" w:space="0" w:color="auto"/>
              <w:bottom w:val="single" w:sz="8" w:space="0" w:color="auto"/>
              <w:right w:val="single" w:sz="8" w:space="0" w:color="auto"/>
            </w:tcBorders>
            <w:noWrap/>
            <w:vAlign w:val="center"/>
          </w:tcPr>
          <w:p w14:paraId="0EC2A98B" w14:textId="6F2A4DFD" w:rsidR="00EE1CA6" w:rsidRPr="00B5096E" w:rsidRDefault="00EE1CA6" w:rsidP="00B363A3">
            <w:pPr>
              <w:jc w:val="center"/>
              <w:rPr>
                <w:color w:val="000000"/>
                <w:sz w:val="20"/>
                <w:szCs w:val="20"/>
              </w:rPr>
            </w:pPr>
            <w:r w:rsidRPr="00B5096E">
              <w:rPr>
                <w:color w:val="000000"/>
                <w:sz w:val="20"/>
                <w:szCs w:val="20"/>
              </w:rPr>
              <w:t>0</w:t>
            </w:r>
          </w:p>
        </w:tc>
        <w:tc>
          <w:tcPr>
            <w:tcW w:w="536" w:type="pct"/>
            <w:tcBorders>
              <w:top w:val="single" w:sz="8" w:space="0" w:color="auto"/>
              <w:left w:val="single" w:sz="8" w:space="0" w:color="auto"/>
              <w:bottom w:val="single" w:sz="8" w:space="0" w:color="auto"/>
              <w:right w:val="single" w:sz="8" w:space="0" w:color="auto"/>
            </w:tcBorders>
            <w:noWrap/>
            <w:vAlign w:val="center"/>
          </w:tcPr>
          <w:p w14:paraId="5CEEEFBE" w14:textId="48EAB4E3" w:rsidR="00EE1CA6" w:rsidRPr="00B5096E" w:rsidRDefault="00EE1CA6" w:rsidP="00B363A3">
            <w:pPr>
              <w:jc w:val="center"/>
              <w:rPr>
                <w:color w:val="000000"/>
                <w:sz w:val="20"/>
                <w:szCs w:val="20"/>
              </w:rPr>
            </w:pPr>
            <w:r w:rsidRPr="00B5096E">
              <w:rPr>
                <w:color w:val="000000"/>
                <w:sz w:val="20"/>
                <w:szCs w:val="20"/>
              </w:rPr>
              <w:t>0</w:t>
            </w:r>
          </w:p>
        </w:tc>
        <w:tc>
          <w:tcPr>
            <w:tcW w:w="535" w:type="pct"/>
            <w:tcBorders>
              <w:top w:val="single" w:sz="8" w:space="0" w:color="auto"/>
              <w:left w:val="single" w:sz="8" w:space="0" w:color="auto"/>
              <w:bottom w:val="single" w:sz="8" w:space="0" w:color="auto"/>
              <w:right w:val="single" w:sz="8" w:space="0" w:color="auto"/>
            </w:tcBorders>
            <w:noWrap/>
            <w:vAlign w:val="center"/>
          </w:tcPr>
          <w:p w14:paraId="55703958" w14:textId="18DECBAA" w:rsidR="00EE1CA6" w:rsidRPr="00B5096E" w:rsidRDefault="00EE1CA6" w:rsidP="00B363A3">
            <w:pPr>
              <w:jc w:val="center"/>
              <w:rPr>
                <w:color w:val="000000"/>
                <w:sz w:val="20"/>
                <w:szCs w:val="20"/>
              </w:rPr>
            </w:pPr>
            <w:r w:rsidRPr="00B5096E">
              <w:rPr>
                <w:color w:val="000000"/>
                <w:sz w:val="20"/>
                <w:szCs w:val="20"/>
              </w:rPr>
              <w:t>0</w:t>
            </w:r>
          </w:p>
        </w:tc>
        <w:tc>
          <w:tcPr>
            <w:tcW w:w="534" w:type="pct"/>
            <w:tcBorders>
              <w:top w:val="single" w:sz="8" w:space="0" w:color="auto"/>
              <w:left w:val="single" w:sz="8" w:space="0" w:color="auto"/>
              <w:bottom w:val="single" w:sz="8" w:space="0" w:color="auto"/>
              <w:right w:val="single" w:sz="8" w:space="0" w:color="auto"/>
            </w:tcBorders>
            <w:noWrap/>
            <w:vAlign w:val="center"/>
          </w:tcPr>
          <w:p w14:paraId="4D54BF55" w14:textId="0DA3B611" w:rsidR="00EE1CA6" w:rsidRPr="00B5096E" w:rsidRDefault="00EE1CA6" w:rsidP="00B363A3">
            <w:pPr>
              <w:jc w:val="center"/>
              <w:rPr>
                <w:color w:val="000000"/>
                <w:sz w:val="20"/>
                <w:szCs w:val="20"/>
              </w:rPr>
            </w:pPr>
            <w:r w:rsidRPr="00B5096E">
              <w:rPr>
                <w:color w:val="000000"/>
                <w:sz w:val="20"/>
                <w:szCs w:val="20"/>
              </w:rPr>
              <w:t>0</w:t>
            </w:r>
          </w:p>
        </w:tc>
      </w:tr>
      <w:tr w:rsidR="00EE1CA6" w:rsidRPr="00B5096E" w14:paraId="21F1FF3B" w14:textId="77777777" w:rsidTr="00B363A3">
        <w:trPr>
          <w:trHeight w:val="302"/>
        </w:trPr>
        <w:tc>
          <w:tcPr>
            <w:tcW w:w="1789" w:type="pct"/>
            <w:noWrap/>
            <w:vAlign w:val="center"/>
            <w:hideMark/>
          </w:tcPr>
          <w:p w14:paraId="099B15A4" w14:textId="5BA903D4" w:rsidR="00EE1CA6" w:rsidRPr="00B5096E" w:rsidRDefault="00EE1CA6" w:rsidP="00B363A3">
            <w:pPr>
              <w:rPr>
                <w:sz w:val="20"/>
                <w:szCs w:val="20"/>
              </w:rPr>
            </w:pPr>
            <w:r w:rsidRPr="00B5096E">
              <w:rPr>
                <w:color w:val="000000" w:themeColor="text1"/>
                <w:sz w:val="20"/>
                <w:szCs w:val="20"/>
              </w:rPr>
              <w:t>White</w:t>
            </w:r>
          </w:p>
        </w:tc>
        <w:tc>
          <w:tcPr>
            <w:tcW w:w="535" w:type="pct"/>
            <w:tcBorders>
              <w:top w:val="single" w:sz="8" w:space="0" w:color="auto"/>
              <w:left w:val="single" w:sz="4" w:space="0" w:color="808080"/>
              <w:bottom w:val="single" w:sz="8" w:space="0" w:color="auto"/>
              <w:right w:val="single" w:sz="8" w:space="0" w:color="auto"/>
            </w:tcBorders>
            <w:noWrap/>
            <w:vAlign w:val="center"/>
          </w:tcPr>
          <w:p w14:paraId="1D99DF11" w14:textId="7B452D59" w:rsidR="00EE1CA6" w:rsidRPr="00B5096E" w:rsidRDefault="00AE39B8" w:rsidP="00B363A3">
            <w:pPr>
              <w:jc w:val="center"/>
              <w:rPr>
                <w:color w:val="000000"/>
                <w:sz w:val="20"/>
                <w:szCs w:val="20"/>
              </w:rPr>
            </w:pPr>
            <w:r>
              <w:rPr>
                <w:color w:val="000000"/>
                <w:sz w:val="20"/>
                <w:szCs w:val="20"/>
              </w:rPr>
              <w:t>14</w:t>
            </w:r>
          </w:p>
        </w:tc>
        <w:tc>
          <w:tcPr>
            <w:tcW w:w="536" w:type="pct"/>
            <w:tcBorders>
              <w:top w:val="single" w:sz="8" w:space="0" w:color="auto"/>
              <w:left w:val="single" w:sz="8" w:space="0" w:color="auto"/>
              <w:bottom w:val="single" w:sz="8" w:space="0" w:color="auto"/>
              <w:right w:val="single" w:sz="8" w:space="0" w:color="auto"/>
            </w:tcBorders>
            <w:noWrap/>
            <w:vAlign w:val="center"/>
          </w:tcPr>
          <w:p w14:paraId="330F4247" w14:textId="3D0573B1" w:rsidR="00EE1CA6" w:rsidRPr="00B5096E" w:rsidRDefault="00C87A32" w:rsidP="00B363A3">
            <w:pPr>
              <w:jc w:val="center"/>
              <w:rPr>
                <w:color w:val="000000"/>
                <w:sz w:val="20"/>
                <w:szCs w:val="20"/>
              </w:rPr>
            </w:pPr>
            <w:r>
              <w:rPr>
                <w:color w:val="000000"/>
                <w:sz w:val="20"/>
                <w:szCs w:val="20"/>
              </w:rPr>
              <w:t>10</w:t>
            </w:r>
          </w:p>
        </w:tc>
        <w:tc>
          <w:tcPr>
            <w:tcW w:w="535" w:type="pct"/>
            <w:tcBorders>
              <w:top w:val="single" w:sz="8" w:space="0" w:color="auto"/>
              <w:left w:val="single" w:sz="8" w:space="0" w:color="auto"/>
              <w:bottom w:val="single" w:sz="8" w:space="0" w:color="auto"/>
              <w:right w:val="single" w:sz="8" w:space="0" w:color="auto"/>
            </w:tcBorders>
            <w:noWrap/>
            <w:vAlign w:val="center"/>
          </w:tcPr>
          <w:p w14:paraId="6B6E72FC" w14:textId="0DDF7578" w:rsidR="00EE1CA6" w:rsidRPr="00B5096E" w:rsidRDefault="00C87A32" w:rsidP="00B363A3">
            <w:pPr>
              <w:jc w:val="center"/>
              <w:rPr>
                <w:color w:val="000000"/>
                <w:sz w:val="20"/>
                <w:szCs w:val="20"/>
              </w:rPr>
            </w:pPr>
            <w:r>
              <w:rPr>
                <w:color w:val="000000"/>
                <w:sz w:val="20"/>
                <w:szCs w:val="20"/>
              </w:rPr>
              <w:t>2</w:t>
            </w:r>
          </w:p>
        </w:tc>
        <w:tc>
          <w:tcPr>
            <w:tcW w:w="536" w:type="pct"/>
            <w:tcBorders>
              <w:top w:val="single" w:sz="8" w:space="0" w:color="auto"/>
              <w:left w:val="single" w:sz="8" w:space="0" w:color="auto"/>
              <w:bottom w:val="single" w:sz="8" w:space="0" w:color="auto"/>
              <w:right w:val="single" w:sz="8" w:space="0" w:color="auto"/>
            </w:tcBorders>
            <w:noWrap/>
            <w:vAlign w:val="center"/>
          </w:tcPr>
          <w:p w14:paraId="073E1B8C" w14:textId="2AC3E291" w:rsidR="00EE1CA6" w:rsidRPr="00B5096E" w:rsidRDefault="00C87A32" w:rsidP="00B363A3">
            <w:pPr>
              <w:jc w:val="center"/>
              <w:rPr>
                <w:color w:val="000000"/>
                <w:sz w:val="20"/>
                <w:szCs w:val="20"/>
              </w:rPr>
            </w:pPr>
            <w:r>
              <w:rPr>
                <w:color w:val="000000"/>
                <w:sz w:val="20"/>
                <w:szCs w:val="20"/>
              </w:rPr>
              <w:t>1</w:t>
            </w:r>
          </w:p>
        </w:tc>
        <w:tc>
          <w:tcPr>
            <w:tcW w:w="535" w:type="pct"/>
            <w:tcBorders>
              <w:top w:val="single" w:sz="8" w:space="0" w:color="auto"/>
              <w:left w:val="single" w:sz="8" w:space="0" w:color="auto"/>
              <w:bottom w:val="single" w:sz="8" w:space="0" w:color="auto"/>
              <w:right w:val="single" w:sz="8" w:space="0" w:color="auto"/>
            </w:tcBorders>
            <w:noWrap/>
            <w:vAlign w:val="center"/>
          </w:tcPr>
          <w:p w14:paraId="74B36FD8" w14:textId="67CD7571" w:rsidR="00EE1CA6" w:rsidRPr="00B5096E" w:rsidRDefault="00C87A32" w:rsidP="00B363A3">
            <w:pPr>
              <w:jc w:val="center"/>
              <w:rPr>
                <w:color w:val="000000"/>
                <w:sz w:val="20"/>
                <w:szCs w:val="20"/>
              </w:rPr>
            </w:pPr>
            <w:r>
              <w:rPr>
                <w:color w:val="000000"/>
                <w:sz w:val="20"/>
                <w:szCs w:val="20"/>
              </w:rPr>
              <w:t>0</w:t>
            </w:r>
          </w:p>
        </w:tc>
        <w:tc>
          <w:tcPr>
            <w:tcW w:w="534" w:type="pct"/>
            <w:tcBorders>
              <w:top w:val="single" w:sz="8" w:space="0" w:color="auto"/>
              <w:left w:val="single" w:sz="8" w:space="0" w:color="auto"/>
              <w:bottom w:val="single" w:sz="8" w:space="0" w:color="auto"/>
              <w:right w:val="single" w:sz="8" w:space="0" w:color="auto"/>
            </w:tcBorders>
            <w:noWrap/>
            <w:vAlign w:val="center"/>
          </w:tcPr>
          <w:p w14:paraId="22D6B532" w14:textId="4A1CD6A8" w:rsidR="00EE1CA6" w:rsidRPr="00B5096E" w:rsidRDefault="00AE39B8" w:rsidP="00B363A3">
            <w:pPr>
              <w:jc w:val="center"/>
              <w:rPr>
                <w:color w:val="000000"/>
                <w:sz w:val="20"/>
                <w:szCs w:val="20"/>
              </w:rPr>
            </w:pPr>
            <w:r>
              <w:rPr>
                <w:color w:val="000000"/>
                <w:sz w:val="20"/>
                <w:szCs w:val="20"/>
              </w:rPr>
              <w:t>3</w:t>
            </w:r>
          </w:p>
        </w:tc>
      </w:tr>
      <w:tr w:rsidR="00EE1CA6" w:rsidRPr="00B5096E" w14:paraId="1FE98B9A" w14:textId="77777777" w:rsidTr="00B363A3">
        <w:trPr>
          <w:trHeight w:val="302"/>
        </w:trPr>
        <w:tc>
          <w:tcPr>
            <w:tcW w:w="1789" w:type="pct"/>
            <w:noWrap/>
            <w:vAlign w:val="center"/>
            <w:hideMark/>
          </w:tcPr>
          <w:p w14:paraId="5BD93986" w14:textId="1A590F57" w:rsidR="00EE1CA6" w:rsidRPr="00B5096E" w:rsidRDefault="00EE1CA6" w:rsidP="00B363A3">
            <w:pPr>
              <w:rPr>
                <w:sz w:val="20"/>
                <w:szCs w:val="20"/>
              </w:rPr>
            </w:pPr>
            <w:r w:rsidRPr="00B5096E">
              <w:rPr>
                <w:color w:val="000000" w:themeColor="text1"/>
                <w:sz w:val="20"/>
                <w:szCs w:val="20"/>
              </w:rPr>
              <w:t>Two or more races</w:t>
            </w:r>
          </w:p>
        </w:tc>
        <w:tc>
          <w:tcPr>
            <w:tcW w:w="535" w:type="pct"/>
            <w:tcBorders>
              <w:top w:val="single" w:sz="8" w:space="0" w:color="auto"/>
              <w:left w:val="single" w:sz="4" w:space="0" w:color="808080"/>
              <w:bottom w:val="single" w:sz="8" w:space="0" w:color="auto"/>
              <w:right w:val="single" w:sz="8" w:space="0" w:color="auto"/>
            </w:tcBorders>
            <w:noWrap/>
            <w:vAlign w:val="center"/>
          </w:tcPr>
          <w:p w14:paraId="3780A146" w14:textId="5BEFB26B" w:rsidR="00EE1CA6" w:rsidRPr="00B5096E" w:rsidRDefault="00C87A32" w:rsidP="00B363A3">
            <w:pPr>
              <w:jc w:val="center"/>
              <w:rPr>
                <w:color w:val="000000"/>
                <w:sz w:val="20"/>
                <w:szCs w:val="20"/>
              </w:rPr>
            </w:pPr>
            <w:r>
              <w:rPr>
                <w:color w:val="000000"/>
                <w:sz w:val="20"/>
                <w:szCs w:val="20"/>
              </w:rPr>
              <w:t>0</w:t>
            </w:r>
          </w:p>
        </w:tc>
        <w:tc>
          <w:tcPr>
            <w:tcW w:w="536" w:type="pct"/>
            <w:tcBorders>
              <w:top w:val="single" w:sz="8" w:space="0" w:color="auto"/>
              <w:left w:val="single" w:sz="8" w:space="0" w:color="auto"/>
              <w:bottom w:val="single" w:sz="8" w:space="0" w:color="auto"/>
              <w:right w:val="single" w:sz="8" w:space="0" w:color="auto"/>
            </w:tcBorders>
            <w:noWrap/>
            <w:vAlign w:val="center"/>
          </w:tcPr>
          <w:p w14:paraId="5CB7BADE" w14:textId="31BAD4B2" w:rsidR="00EE1CA6" w:rsidRPr="00B5096E" w:rsidRDefault="00C87A32" w:rsidP="00B363A3">
            <w:pPr>
              <w:jc w:val="center"/>
              <w:rPr>
                <w:color w:val="000000"/>
                <w:sz w:val="20"/>
                <w:szCs w:val="20"/>
              </w:rPr>
            </w:pPr>
            <w:r>
              <w:rPr>
                <w:color w:val="000000"/>
                <w:sz w:val="20"/>
                <w:szCs w:val="20"/>
              </w:rPr>
              <w:t>0</w:t>
            </w:r>
          </w:p>
        </w:tc>
        <w:tc>
          <w:tcPr>
            <w:tcW w:w="535" w:type="pct"/>
            <w:tcBorders>
              <w:top w:val="single" w:sz="8" w:space="0" w:color="auto"/>
              <w:left w:val="single" w:sz="8" w:space="0" w:color="auto"/>
              <w:bottom w:val="single" w:sz="8" w:space="0" w:color="auto"/>
              <w:right w:val="single" w:sz="8" w:space="0" w:color="auto"/>
            </w:tcBorders>
            <w:noWrap/>
            <w:vAlign w:val="center"/>
          </w:tcPr>
          <w:p w14:paraId="0F88B895" w14:textId="7B15F9BB" w:rsidR="00EE1CA6" w:rsidRPr="00B5096E" w:rsidRDefault="00C87A32" w:rsidP="00B363A3">
            <w:pPr>
              <w:jc w:val="center"/>
              <w:rPr>
                <w:color w:val="000000"/>
                <w:sz w:val="20"/>
                <w:szCs w:val="20"/>
              </w:rPr>
            </w:pPr>
            <w:r>
              <w:rPr>
                <w:color w:val="000000"/>
                <w:sz w:val="20"/>
                <w:szCs w:val="20"/>
              </w:rPr>
              <w:t>0</w:t>
            </w:r>
          </w:p>
        </w:tc>
        <w:tc>
          <w:tcPr>
            <w:tcW w:w="536" w:type="pct"/>
            <w:tcBorders>
              <w:top w:val="single" w:sz="8" w:space="0" w:color="auto"/>
              <w:left w:val="single" w:sz="8" w:space="0" w:color="auto"/>
              <w:bottom w:val="single" w:sz="8" w:space="0" w:color="auto"/>
              <w:right w:val="single" w:sz="8" w:space="0" w:color="auto"/>
            </w:tcBorders>
            <w:noWrap/>
            <w:vAlign w:val="center"/>
          </w:tcPr>
          <w:p w14:paraId="0B1DEF1E" w14:textId="35880D27" w:rsidR="00EE1CA6" w:rsidRPr="00B5096E" w:rsidRDefault="00C87A32" w:rsidP="00B363A3">
            <w:pPr>
              <w:jc w:val="center"/>
              <w:rPr>
                <w:color w:val="000000"/>
                <w:sz w:val="20"/>
                <w:szCs w:val="20"/>
              </w:rPr>
            </w:pPr>
            <w:r>
              <w:rPr>
                <w:color w:val="000000"/>
                <w:sz w:val="20"/>
                <w:szCs w:val="20"/>
              </w:rPr>
              <w:t>0</w:t>
            </w:r>
          </w:p>
        </w:tc>
        <w:tc>
          <w:tcPr>
            <w:tcW w:w="535" w:type="pct"/>
            <w:tcBorders>
              <w:top w:val="single" w:sz="8" w:space="0" w:color="auto"/>
              <w:left w:val="single" w:sz="8" w:space="0" w:color="auto"/>
              <w:bottom w:val="single" w:sz="8" w:space="0" w:color="auto"/>
              <w:right w:val="single" w:sz="8" w:space="0" w:color="auto"/>
            </w:tcBorders>
            <w:noWrap/>
            <w:vAlign w:val="center"/>
          </w:tcPr>
          <w:p w14:paraId="166B1436" w14:textId="62C627DF" w:rsidR="00EE1CA6" w:rsidRPr="00B5096E" w:rsidRDefault="00C87A32" w:rsidP="00B363A3">
            <w:pPr>
              <w:jc w:val="center"/>
              <w:rPr>
                <w:color w:val="000000"/>
                <w:sz w:val="20"/>
                <w:szCs w:val="20"/>
              </w:rPr>
            </w:pPr>
            <w:r>
              <w:rPr>
                <w:color w:val="000000"/>
                <w:sz w:val="20"/>
                <w:szCs w:val="20"/>
              </w:rPr>
              <w:t>0</w:t>
            </w:r>
          </w:p>
        </w:tc>
        <w:tc>
          <w:tcPr>
            <w:tcW w:w="534" w:type="pct"/>
            <w:tcBorders>
              <w:top w:val="single" w:sz="8" w:space="0" w:color="auto"/>
              <w:left w:val="single" w:sz="8" w:space="0" w:color="auto"/>
              <w:bottom w:val="single" w:sz="8" w:space="0" w:color="auto"/>
              <w:right w:val="single" w:sz="8" w:space="0" w:color="auto"/>
            </w:tcBorders>
            <w:noWrap/>
            <w:vAlign w:val="center"/>
          </w:tcPr>
          <w:p w14:paraId="24F32BF1" w14:textId="10F73593" w:rsidR="00EE1CA6" w:rsidRPr="00B5096E" w:rsidRDefault="00EE1CA6" w:rsidP="00B363A3">
            <w:pPr>
              <w:jc w:val="center"/>
              <w:rPr>
                <w:color w:val="000000"/>
                <w:sz w:val="20"/>
                <w:szCs w:val="20"/>
              </w:rPr>
            </w:pPr>
            <w:r w:rsidRPr="00B5096E">
              <w:rPr>
                <w:color w:val="000000"/>
                <w:sz w:val="20"/>
                <w:szCs w:val="20"/>
              </w:rPr>
              <w:t>0</w:t>
            </w:r>
          </w:p>
        </w:tc>
      </w:tr>
      <w:tr w:rsidR="00EE1CA6" w:rsidRPr="00B5096E" w14:paraId="7B38B340" w14:textId="77777777" w:rsidTr="00B363A3">
        <w:trPr>
          <w:trHeight w:val="302"/>
        </w:trPr>
        <w:tc>
          <w:tcPr>
            <w:tcW w:w="1789" w:type="pct"/>
            <w:tcBorders>
              <w:bottom w:val="single" w:sz="8" w:space="0" w:color="auto"/>
            </w:tcBorders>
            <w:noWrap/>
            <w:vAlign w:val="center"/>
          </w:tcPr>
          <w:p w14:paraId="34922E19" w14:textId="3B514BBC" w:rsidR="00EE1CA6" w:rsidRPr="00B5096E" w:rsidRDefault="00DC2B09" w:rsidP="00B363A3">
            <w:pPr>
              <w:rPr>
                <w:sz w:val="20"/>
                <w:szCs w:val="20"/>
              </w:rPr>
            </w:pPr>
            <w:r>
              <w:rPr>
                <w:color w:val="000000" w:themeColor="text1"/>
                <w:sz w:val="20"/>
                <w:szCs w:val="20"/>
              </w:rPr>
              <w:t xml:space="preserve"> </w:t>
            </w:r>
            <w:r w:rsidR="00EE1CA6" w:rsidRPr="00B5096E">
              <w:rPr>
                <w:color w:val="000000" w:themeColor="text1"/>
                <w:sz w:val="20"/>
                <w:szCs w:val="20"/>
              </w:rPr>
              <w:t>Race unknown</w:t>
            </w:r>
          </w:p>
        </w:tc>
        <w:tc>
          <w:tcPr>
            <w:tcW w:w="535" w:type="pct"/>
            <w:tcBorders>
              <w:top w:val="single" w:sz="8" w:space="0" w:color="auto"/>
              <w:left w:val="single" w:sz="4" w:space="0" w:color="808080"/>
              <w:bottom w:val="single" w:sz="8" w:space="0" w:color="auto"/>
              <w:right w:val="single" w:sz="8" w:space="0" w:color="auto"/>
            </w:tcBorders>
            <w:noWrap/>
            <w:vAlign w:val="center"/>
          </w:tcPr>
          <w:p w14:paraId="66FF4A0C" w14:textId="4E6A8237" w:rsidR="00EE1CA6" w:rsidRPr="00B5096E" w:rsidRDefault="00C87A32" w:rsidP="00B363A3">
            <w:pPr>
              <w:jc w:val="center"/>
              <w:rPr>
                <w:color w:val="000000"/>
                <w:sz w:val="20"/>
                <w:szCs w:val="20"/>
              </w:rPr>
            </w:pPr>
            <w:r>
              <w:rPr>
                <w:color w:val="000000"/>
                <w:sz w:val="20"/>
                <w:szCs w:val="20"/>
              </w:rPr>
              <w:t>1</w:t>
            </w:r>
          </w:p>
        </w:tc>
        <w:tc>
          <w:tcPr>
            <w:tcW w:w="536" w:type="pct"/>
            <w:tcBorders>
              <w:top w:val="single" w:sz="8" w:space="0" w:color="auto"/>
              <w:left w:val="single" w:sz="8" w:space="0" w:color="auto"/>
              <w:bottom w:val="single" w:sz="8" w:space="0" w:color="auto"/>
              <w:right w:val="single" w:sz="8" w:space="0" w:color="auto"/>
            </w:tcBorders>
            <w:noWrap/>
            <w:vAlign w:val="center"/>
          </w:tcPr>
          <w:p w14:paraId="6AC8ADCF" w14:textId="453E526F" w:rsidR="00EE1CA6" w:rsidRPr="00B5096E" w:rsidRDefault="00C87A32" w:rsidP="00B363A3">
            <w:pPr>
              <w:jc w:val="center"/>
              <w:rPr>
                <w:color w:val="000000"/>
                <w:sz w:val="20"/>
                <w:szCs w:val="20"/>
              </w:rPr>
            </w:pPr>
            <w:r>
              <w:rPr>
                <w:color w:val="000000"/>
                <w:sz w:val="20"/>
                <w:szCs w:val="20"/>
              </w:rPr>
              <w:t>2</w:t>
            </w:r>
          </w:p>
        </w:tc>
        <w:tc>
          <w:tcPr>
            <w:tcW w:w="535" w:type="pct"/>
            <w:tcBorders>
              <w:top w:val="single" w:sz="8" w:space="0" w:color="auto"/>
              <w:left w:val="single" w:sz="8" w:space="0" w:color="auto"/>
              <w:bottom w:val="single" w:sz="8" w:space="0" w:color="auto"/>
              <w:right w:val="single" w:sz="8" w:space="0" w:color="auto"/>
            </w:tcBorders>
            <w:noWrap/>
            <w:vAlign w:val="center"/>
          </w:tcPr>
          <w:p w14:paraId="2FC0DD47" w14:textId="443EF142" w:rsidR="00EE1CA6" w:rsidRPr="00B5096E" w:rsidRDefault="00AE39B8" w:rsidP="00B363A3">
            <w:pPr>
              <w:jc w:val="center"/>
              <w:rPr>
                <w:color w:val="000000"/>
                <w:sz w:val="20"/>
                <w:szCs w:val="20"/>
              </w:rPr>
            </w:pPr>
            <w:r>
              <w:rPr>
                <w:color w:val="000000"/>
                <w:sz w:val="20"/>
                <w:szCs w:val="20"/>
              </w:rPr>
              <w:t>2</w:t>
            </w:r>
          </w:p>
        </w:tc>
        <w:tc>
          <w:tcPr>
            <w:tcW w:w="536" w:type="pct"/>
            <w:tcBorders>
              <w:top w:val="single" w:sz="8" w:space="0" w:color="auto"/>
              <w:left w:val="single" w:sz="8" w:space="0" w:color="auto"/>
              <w:bottom w:val="single" w:sz="8" w:space="0" w:color="auto"/>
              <w:right w:val="single" w:sz="8" w:space="0" w:color="auto"/>
            </w:tcBorders>
            <w:noWrap/>
            <w:vAlign w:val="center"/>
          </w:tcPr>
          <w:p w14:paraId="14F5C908" w14:textId="121F2926" w:rsidR="00EE1CA6" w:rsidRPr="00B5096E" w:rsidRDefault="00C87A32" w:rsidP="00B363A3">
            <w:pPr>
              <w:jc w:val="center"/>
              <w:rPr>
                <w:color w:val="000000"/>
                <w:sz w:val="20"/>
                <w:szCs w:val="20"/>
              </w:rPr>
            </w:pPr>
            <w:r>
              <w:rPr>
                <w:color w:val="000000"/>
                <w:sz w:val="20"/>
                <w:szCs w:val="20"/>
              </w:rPr>
              <w:t>0</w:t>
            </w:r>
          </w:p>
        </w:tc>
        <w:tc>
          <w:tcPr>
            <w:tcW w:w="535" w:type="pct"/>
            <w:tcBorders>
              <w:top w:val="single" w:sz="8" w:space="0" w:color="auto"/>
              <w:left w:val="single" w:sz="8" w:space="0" w:color="auto"/>
              <w:bottom w:val="single" w:sz="8" w:space="0" w:color="auto"/>
              <w:right w:val="single" w:sz="8" w:space="0" w:color="auto"/>
            </w:tcBorders>
            <w:noWrap/>
            <w:vAlign w:val="center"/>
          </w:tcPr>
          <w:p w14:paraId="342E0263" w14:textId="02465261" w:rsidR="00EE1CA6" w:rsidRPr="00B5096E" w:rsidRDefault="00C87A32" w:rsidP="00B363A3">
            <w:pPr>
              <w:jc w:val="center"/>
              <w:rPr>
                <w:color w:val="000000"/>
                <w:sz w:val="20"/>
                <w:szCs w:val="20"/>
              </w:rPr>
            </w:pPr>
            <w:r>
              <w:rPr>
                <w:color w:val="000000"/>
                <w:sz w:val="20"/>
                <w:szCs w:val="20"/>
              </w:rPr>
              <w:t>1</w:t>
            </w:r>
          </w:p>
        </w:tc>
        <w:tc>
          <w:tcPr>
            <w:tcW w:w="534" w:type="pct"/>
            <w:tcBorders>
              <w:top w:val="single" w:sz="8" w:space="0" w:color="auto"/>
              <w:left w:val="single" w:sz="8" w:space="0" w:color="auto"/>
              <w:bottom w:val="single" w:sz="8" w:space="0" w:color="auto"/>
              <w:right w:val="single" w:sz="8" w:space="0" w:color="auto"/>
            </w:tcBorders>
            <w:noWrap/>
            <w:vAlign w:val="center"/>
          </w:tcPr>
          <w:p w14:paraId="641E5892" w14:textId="76CF040B" w:rsidR="00EE1CA6" w:rsidRPr="00B5096E" w:rsidRDefault="00EE1CA6" w:rsidP="00B363A3">
            <w:pPr>
              <w:jc w:val="center"/>
              <w:rPr>
                <w:color w:val="000000"/>
                <w:sz w:val="20"/>
                <w:szCs w:val="20"/>
              </w:rPr>
            </w:pPr>
            <w:r w:rsidRPr="00B5096E">
              <w:rPr>
                <w:color w:val="000000"/>
                <w:sz w:val="20"/>
                <w:szCs w:val="20"/>
              </w:rPr>
              <w:t>0</w:t>
            </w:r>
          </w:p>
        </w:tc>
      </w:tr>
      <w:tr w:rsidR="00EE1CA6" w:rsidRPr="00B5096E" w14:paraId="4759766D" w14:textId="77777777" w:rsidTr="00B363A3">
        <w:trPr>
          <w:trHeight w:val="302"/>
        </w:trPr>
        <w:tc>
          <w:tcPr>
            <w:tcW w:w="1789" w:type="pct"/>
            <w:tcBorders>
              <w:bottom w:val="single" w:sz="8" w:space="0" w:color="auto"/>
            </w:tcBorders>
            <w:noWrap/>
            <w:vAlign w:val="center"/>
            <w:hideMark/>
          </w:tcPr>
          <w:p w14:paraId="5D9D5E9F" w14:textId="61CC59B0" w:rsidR="00EE1CA6" w:rsidRPr="00191FF1" w:rsidRDefault="00EE1CA6" w:rsidP="00B363A3">
            <w:pPr>
              <w:rPr>
                <w:sz w:val="20"/>
                <w:szCs w:val="20"/>
              </w:rPr>
            </w:pPr>
            <w:r w:rsidRPr="00191FF1">
              <w:rPr>
                <w:color w:val="000000" w:themeColor="text1"/>
                <w:sz w:val="20"/>
                <w:szCs w:val="20"/>
              </w:rPr>
              <w:t>US Non-Resident</w:t>
            </w:r>
          </w:p>
        </w:tc>
        <w:tc>
          <w:tcPr>
            <w:tcW w:w="535" w:type="pct"/>
            <w:tcBorders>
              <w:top w:val="single" w:sz="8" w:space="0" w:color="auto"/>
              <w:left w:val="single" w:sz="4" w:space="0" w:color="808080"/>
              <w:bottom w:val="single" w:sz="8" w:space="0" w:color="auto"/>
              <w:right w:val="single" w:sz="8" w:space="0" w:color="auto"/>
            </w:tcBorders>
            <w:noWrap/>
            <w:vAlign w:val="center"/>
          </w:tcPr>
          <w:p w14:paraId="7943E521" w14:textId="55FBA1B9" w:rsidR="00EE1CA6" w:rsidRPr="00191FF1" w:rsidRDefault="00C87A32" w:rsidP="00B363A3">
            <w:pPr>
              <w:jc w:val="center"/>
              <w:rPr>
                <w:color w:val="000000"/>
                <w:sz w:val="20"/>
                <w:szCs w:val="20"/>
              </w:rPr>
            </w:pPr>
            <w:r w:rsidRPr="00191FF1">
              <w:rPr>
                <w:color w:val="000000"/>
                <w:sz w:val="20"/>
                <w:szCs w:val="20"/>
              </w:rPr>
              <w:t>0</w:t>
            </w:r>
          </w:p>
        </w:tc>
        <w:tc>
          <w:tcPr>
            <w:tcW w:w="536" w:type="pct"/>
            <w:tcBorders>
              <w:top w:val="single" w:sz="8" w:space="0" w:color="auto"/>
              <w:left w:val="single" w:sz="8" w:space="0" w:color="auto"/>
              <w:bottom w:val="single" w:sz="8" w:space="0" w:color="auto"/>
              <w:right w:val="single" w:sz="8" w:space="0" w:color="auto"/>
            </w:tcBorders>
            <w:noWrap/>
            <w:vAlign w:val="center"/>
          </w:tcPr>
          <w:p w14:paraId="3CBA2E5B" w14:textId="6825F5D8" w:rsidR="00EE1CA6" w:rsidRPr="00191FF1" w:rsidRDefault="00C87A32" w:rsidP="00B363A3">
            <w:pPr>
              <w:jc w:val="center"/>
              <w:rPr>
                <w:color w:val="000000"/>
                <w:sz w:val="20"/>
                <w:szCs w:val="20"/>
              </w:rPr>
            </w:pPr>
            <w:r w:rsidRPr="00191FF1">
              <w:rPr>
                <w:color w:val="000000"/>
                <w:sz w:val="20"/>
                <w:szCs w:val="20"/>
              </w:rPr>
              <w:t>0</w:t>
            </w:r>
          </w:p>
        </w:tc>
        <w:tc>
          <w:tcPr>
            <w:tcW w:w="535" w:type="pct"/>
            <w:tcBorders>
              <w:top w:val="single" w:sz="8" w:space="0" w:color="auto"/>
              <w:left w:val="single" w:sz="8" w:space="0" w:color="auto"/>
              <w:bottom w:val="single" w:sz="8" w:space="0" w:color="auto"/>
              <w:right w:val="single" w:sz="8" w:space="0" w:color="auto"/>
            </w:tcBorders>
            <w:noWrap/>
            <w:vAlign w:val="center"/>
          </w:tcPr>
          <w:p w14:paraId="4D912D34" w14:textId="541A1C07" w:rsidR="00EE1CA6" w:rsidRPr="00191FF1" w:rsidRDefault="00EE1CA6" w:rsidP="00B363A3">
            <w:pPr>
              <w:jc w:val="center"/>
              <w:rPr>
                <w:color w:val="000000"/>
                <w:sz w:val="20"/>
                <w:szCs w:val="20"/>
              </w:rPr>
            </w:pPr>
            <w:r w:rsidRPr="00191FF1">
              <w:rPr>
                <w:color w:val="000000"/>
                <w:sz w:val="20"/>
                <w:szCs w:val="20"/>
              </w:rPr>
              <w:t>0</w:t>
            </w:r>
          </w:p>
        </w:tc>
        <w:tc>
          <w:tcPr>
            <w:tcW w:w="536" w:type="pct"/>
            <w:tcBorders>
              <w:top w:val="single" w:sz="8" w:space="0" w:color="auto"/>
              <w:left w:val="single" w:sz="8" w:space="0" w:color="auto"/>
              <w:bottom w:val="single" w:sz="8" w:space="0" w:color="auto"/>
              <w:right w:val="single" w:sz="8" w:space="0" w:color="auto"/>
            </w:tcBorders>
            <w:noWrap/>
            <w:vAlign w:val="center"/>
          </w:tcPr>
          <w:p w14:paraId="557FFD0E" w14:textId="4CB181C0" w:rsidR="00EE1CA6" w:rsidRPr="00191FF1" w:rsidRDefault="00C87A32" w:rsidP="00B363A3">
            <w:pPr>
              <w:jc w:val="center"/>
              <w:rPr>
                <w:color w:val="000000"/>
                <w:sz w:val="20"/>
                <w:szCs w:val="20"/>
              </w:rPr>
            </w:pPr>
            <w:r w:rsidRPr="00191FF1">
              <w:rPr>
                <w:color w:val="000000"/>
                <w:sz w:val="20"/>
                <w:szCs w:val="20"/>
              </w:rPr>
              <w:t>0</w:t>
            </w:r>
          </w:p>
        </w:tc>
        <w:tc>
          <w:tcPr>
            <w:tcW w:w="535" w:type="pct"/>
            <w:tcBorders>
              <w:top w:val="single" w:sz="8" w:space="0" w:color="auto"/>
              <w:left w:val="single" w:sz="8" w:space="0" w:color="auto"/>
              <w:bottom w:val="single" w:sz="8" w:space="0" w:color="auto"/>
              <w:right w:val="single" w:sz="8" w:space="0" w:color="auto"/>
            </w:tcBorders>
            <w:noWrap/>
            <w:vAlign w:val="center"/>
          </w:tcPr>
          <w:p w14:paraId="2A1BE1C5" w14:textId="1428A574" w:rsidR="00EE1CA6" w:rsidRPr="00191FF1" w:rsidRDefault="00EE1CA6" w:rsidP="00B363A3">
            <w:pPr>
              <w:jc w:val="center"/>
              <w:rPr>
                <w:color w:val="000000"/>
                <w:sz w:val="20"/>
                <w:szCs w:val="20"/>
              </w:rPr>
            </w:pPr>
            <w:r w:rsidRPr="00191FF1">
              <w:rPr>
                <w:color w:val="000000"/>
                <w:sz w:val="20"/>
                <w:szCs w:val="20"/>
              </w:rPr>
              <w:t>0</w:t>
            </w:r>
          </w:p>
        </w:tc>
        <w:tc>
          <w:tcPr>
            <w:tcW w:w="534" w:type="pct"/>
            <w:tcBorders>
              <w:top w:val="single" w:sz="8" w:space="0" w:color="auto"/>
              <w:left w:val="single" w:sz="8" w:space="0" w:color="auto"/>
              <w:bottom w:val="single" w:sz="8" w:space="0" w:color="auto"/>
              <w:right w:val="single" w:sz="8" w:space="0" w:color="auto"/>
            </w:tcBorders>
            <w:noWrap/>
            <w:vAlign w:val="center"/>
          </w:tcPr>
          <w:p w14:paraId="0AB11AB0" w14:textId="2C267F9F" w:rsidR="00EE1CA6" w:rsidRPr="00B5096E" w:rsidRDefault="00C87A32" w:rsidP="00B363A3">
            <w:pPr>
              <w:jc w:val="center"/>
              <w:rPr>
                <w:color w:val="000000"/>
                <w:sz w:val="20"/>
                <w:szCs w:val="20"/>
              </w:rPr>
            </w:pPr>
            <w:r w:rsidRPr="00191FF1">
              <w:rPr>
                <w:color w:val="000000"/>
                <w:sz w:val="20"/>
                <w:szCs w:val="20"/>
              </w:rPr>
              <w:t>0</w:t>
            </w:r>
          </w:p>
        </w:tc>
      </w:tr>
      <w:tr w:rsidR="00EE1CA6" w:rsidRPr="00B5096E" w14:paraId="0EEAF4FD" w14:textId="77777777" w:rsidTr="00B363A3">
        <w:trPr>
          <w:trHeight w:val="302"/>
        </w:trPr>
        <w:tc>
          <w:tcPr>
            <w:tcW w:w="1789" w:type="pct"/>
            <w:tcBorders>
              <w:bottom w:val="single" w:sz="8" w:space="0" w:color="auto"/>
            </w:tcBorders>
            <w:noWrap/>
            <w:vAlign w:val="center"/>
          </w:tcPr>
          <w:p w14:paraId="41DA7015" w14:textId="66C53EB0" w:rsidR="00EE1CA6" w:rsidRPr="00FB2D92" w:rsidRDefault="00EE1CA6" w:rsidP="00B363A3">
            <w:pPr>
              <w:rPr>
                <w:color w:val="000000" w:themeColor="text1"/>
                <w:sz w:val="20"/>
                <w:szCs w:val="20"/>
                <w:highlight w:val="yellow"/>
              </w:rPr>
            </w:pPr>
            <w:r w:rsidRPr="00B5096E">
              <w:rPr>
                <w:b/>
                <w:color w:val="000000"/>
                <w:sz w:val="20"/>
                <w:szCs w:val="20"/>
                <w:lang w:eastAsia="en-US"/>
              </w:rPr>
              <w:t>Total</w:t>
            </w:r>
          </w:p>
        </w:tc>
        <w:tc>
          <w:tcPr>
            <w:tcW w:w="535" w:type="pct"/>
            <w:tcBorders>
              <w:top w:val="single" w:sz="8" w:space="0" w:color="auto"/>
              <w:left w:val="single" w:sz="4" w:space="0" w:color="808080"/>
              <w:bottom w:val="single" w:sz="8" w:space="0" w:color="auto"/>
              <w:right w:val="single" w:sz="8" w:space="0" w:color="auto"/>
            </w:tcBorders>
            <w:noWrap/>
            <w:vAlign w:val="center"/>
          </w:tcPr>
          <w:p w14:paraId="740ABCE1" w14:textId="530A306C" w:rsidR="00EE1CA6" w:rsidRPr="0075347B" w:rsidRDefault="00AE39B8" w:rsidP="00B363A3">
            <w:pPr>
              <w:jc w:val="center"/>
              <w:rPr>
                <w:b/>
                <w:bCs/>
                <w:color w:val="000000"/>
                <w:sz w:val="20"/>
                <w:szCs w:val="20"/>
              </w:rPr>
            </w:pPr>
            <w:r>
              <w:rPr>
                <w:b/>
                <w:bCs/>
                <w:color w:val="000000"/>
                <w:sz w:val="20"/>
                <w:szCs w:val="20"/>
              </w:rPr>
              <w:t>17</w:t>
            </w:r>
          </w:p>
        </w:tc>
        <w:tc>
          <w:tcPr>
            <w:tcW w:w="536" w:type="pct"/>
            <w:tcBorders>
              <w:top w:val="single" w:sz="8" w:space="0" w:color="auto"/>
              <w:left w:val="single" w:sz="8" w:space="0" w:color="auto"/>
              <w:bottom w:val="single" w:sz="8" w:space="0" w:color="auto"/>
              <w:right w:val="single" w:sz="8" w:space="0" w:color="auto"/>
            </w:tcBorders>
            <w:noWrap/>
            <w:vAlign w:val="center"/>
          </w:tcPr>
          <w:p w14:paraId="5AFCE91D" w14:textId="0D414904" w:rsidR="00EE1CA6" w:rsidRPr="0075347B" w:rsidRDefault="00AE39B8" w:rsidP="00B363A3">
            <w:pPr>
              <w:jc w:val="center"/>
              <w:rPr>
                <w:b/>
                <w:bCs/>
                <w:color w:val="000000"/>
                <w:sz w:val="20"/>
                <w:szCs w:val="20"/>
              </w:rPr>
            </w:pPr>
            <w:r>
              <w:rPr>
                <w:b/>
                <w:bCs/>
                <w:color w:val="000000"/>
                <w:sz w:val="20"/>
                <w:szCs w:val="20"/>
              </w:rPr>
              <w:t>16</w:t>
            </w:r>
          </w:p>
        </w:tc>
        <w:tc>
          <w:tcPr>
            <w:tcW w:w="535" w:type="pct"/>
            <w:tcBorders>
              <w:top w:val="single" w:sz="8" w:space="0" w:color="auto"/>
              <w:left w:val="single" w:sz="8" w:space="0" w:color="auto"/>
              <w:bottom w:val="single" w:sz="8" w:space="0" w:color="auto"/>
              <w:right w:val="single" w:sz="8" w:space="0" w:color="auto"/>
            </w:tcBorders>
            <w:noWrap/>
            <w:vAlign w:val="center"/>
          </w:tcPr>
          <w:p w14:paraId="3387F499" w14:textId="7C31F515" w:rsidR="00EE1CA6" w:rsidRPr="0075347B" w:rsidRDefault="00AE39B8" w:rsidP="00B363A3">
            <w:pPr>
              <w:jc w:val="center"/>
              <w:rPr>
                <w:b/>
                <w:bCs/>
                <w:color w:val="000000"/>
                <w:sz w:val="20"/>
                <w:szCs w:val="20"/>
              </w:rPr>
            </w:pPr>
            <w:r>
              <w:rPr>
                <w:b/>
                <w:bCs/>
                <w:color w:val="000000"/>
                <w:sz w:val="20"/>
                <w:szCs w:val="20"/>
              </w:rPr>
              <w:t>4</w:t>
            </w:r>
          </w:p>
        </w:tc>
        <w:tc>
          <w:tcPr>
            <w:tcW w:w="536" w:type="pct"/>
            <w:tcBorders>
              <w:top w:val="single" w:sz="8" w:space="0" w:color="auto"/>
              <w:left w:val="single" w:sz="8" w:space="0" w:color="auto"/>
              <w:bottom w:val="single" w:sz="8" w:space="0" w:color="auto"/>
              <w:right w:val="single" w:sz="8" w:space="0" w:color="auto"/>
            </w:tcBorders>
            <w:noWrap/>
            <w:vAlign w:val="center"/>
          </w:tcPr>
          <w:p w14:paraId="01BF5D1D" w14:textId="54366F6A" w:rsidR="00EE1CA6" w:rsidRPr="0075347B" w:rsidRDefault="00C87A32" w:rsidP="00B363A3">
            <w:pPr>
              <w:jc w:val="center"/>
              <w:rPr>
                <w:b/>
                <w:bCs/>
                <w:color w:val="000000"/>
                <w:sz w:val="20"/>
                <w:szCs w:val="20"/>
              </w:rPr>
            </w:pPr>
            <w:r w:rsidRPr="0075347B">
              <w:rPr>
                <w:b/>
                <w:bCs/>
                <w:color w:val="000000"/>
                <w:sz w:val="20"/>
                <w:szCs w:val="20"/>
              </w:rPr>
              <w:t>2</w:t>
            </w:r>
          </w:p>
        </w:tc>
        <w:tc>
          <w:tcPr>
            <w:tcW w:w="535" w:type="pct"/>
            <w:tcBorders>
              <w:top w:val="single" w:sz="8" w:space="0" w:color="auto"/>
              <w:left w:val="single" w:sz="8" w:space="0" w:color="auto"/>
              <w:bottom w:val="single" w:sz="8" w:space="0" w:color="auto"/>
              <w:right w:val="single" w:sz="8" w:space="0" w:color="auto"/>
            </w:tcBorders>
            <w:noWrap/>
            <w:vAlign w:val="center"/>
          </w:tcPr>
          <w:p w14:paraId="2563D89C" w14:textId="475D1112" w:rsidR="00EE1CA6" w:rsidRPr="0075347B" w:rsidRDefault="00C87A32" w:rsidP="00B363A3">
            <w:pPr>
              <w:jc w:val="center"/>
              <w:rPr>
                <w:b/>
                <w:bCs/>
                <w:color w:val="000000"/>
                <w:sz w:val="20"/>
                <w:szCs w:val="20"/>
              </w:rPr>
            </w:pPr>
            <w:r w:rsidRPr="0075347B">
              <w:rPr>
                <w:b/>
                <w:bCs/>
                <w:color w:val="000000"/>
                <w:sz w:val="20"/>
                <w:szCs w:val="20"/>
              </w:rPr>
              <w:t>1</w:t>
            </w:r>
          </w:p>
        </w:tc>
        <w:tc>
          <w:tcPr>
            <w:tcW w:w="534" w:type="pct"/>
            <w:tcBorders>
              <w:top w:val="single" w:sz="8" w:space="0" w:color="auto"/>
              <w:left w:val="single" w:sz="8" w:space="0" w:color="auto"/>
              <w:bottom w:val="single" w:sz="8" w:space="0" w:color="auto"/>
              <w:right w:val="single" w:sz="8" w:space="0" w:color="auto"/>
            </w:tcBorders>
            <w:noWrap/>
            <w:vAlign w:val="center"/>
          </w:tcPr>
          <w:p w14:paraId="02799F8F" w14:textId="0793D4AE" w:rsidR="00EE1CA6" w:rsidRPr="0075347B" w:rsidRDefault="00AE39B8" w:rsidP="00B363A3">
            <w:pPr>
              <w:jc w:val="center"/>
              <w:rPr>
                <w:b/>
                <w:bCs/>
                <w:color w:val="000000"/>
                <w:sz w:val="20"/>
                <w:szCs w:val="20"/>
              </w:rPr>
            </w:pPr>
            <w:r>
              <w:rPr>
                <w:b/>
                <w:bCs/>
                <w:color w:val="000000"/>
                <w:sz w:val="20"/>
                <w:szCs w:val="20"/>
              </w:rPr>
              <w:t>3</w:t>
            </w:r>
          </w:p>
        </w:tc>
      </w:tr>
    </w:tbl>
    <w:p w14:paraId="42B243FE" w14:textId="29421456" w:rsidR="00573511" w:rsidRDefault="00573511" w:rsidP="002E3A49">
      <w:pPr>
        <w:pStyle w:val="Heading2"/>
        <w:spacing w:before="0"/>
        <w:rPr>
          <w:sz w:val="28"/>
          <w:szCs w:val="28"/>
        </w:rPr>
      </w:pPr>
      <w:bookmarkStart w:id="219" w:name="_Toc407633595"/>
    </w:p>
    <w:p w14:paraId="6712F414" w14:textId="77777777" w:rsidR="00573511" w:rsidRDefault="00573511">
      <w:pPr>
        <w:spacing w:after="200" w:line="276" w:lineRule="auto"/>
        <w:rPr>
          <w:rFonts w:eastAsiaTheme="majorEastAsia"/>
          <w:bCs/>
          <w:sz w:val="28"/>
          <w:szCs w:val="28"/>
        </w:rPr>
      </w:pPr>
      <w:r>
        <w:rPr>
          <w:sz w:val="28"/>
          <w:szCs w:val="28"/>
        </w:rPr>
        <w:br w:type="page"/>
      </w:r>
    </w:p>
    <w:p w14:paraId="3158730A" w14:textId="77777777" w:rsidR="002E3A49" w:rsidRPr="00B5096E" w:rsidRDefault="002E3A49" w:rsidP="002E3A49">
      <w:pPr>
        <w:pStyle w:val="Heading2"/>
        <w:spacing w:before="0"/>
        <w:rPr>
          <w:sz w:val="28"/>
          <w:szCs w:val="28"/>
        </w:rPr>
      </w:pPr>
    </w:p>
    <w:p w14:paraId="4E211F0B" w14:textId="346D573D" w:rsidR="00104AA8" w:rsidRPr="00B5096E" w:rsidRDefault="00FE49CC" w:rsidP="002E3A49">
      <w:pPr>
        <w:pStyle w:val="Heading2"/>
        <w:spacing w:before="0"/>
      </w:pPr>
      <w:bookmarkStart w:id="220" w:name="_Toc223452924"/>
      <w:r w:rsidRPr="00B5096E">
        <w:t>Table 8</w:t>
      </w:r>
      <w:r w:rsidR="004240B9" w:rsidRPr="00B5096E">
        <w:t>-</w:t>
      </w:r>
      <w:r w:rsidR="003D5600" w:rsidRPr="00B5096E">
        <w:t>4</w:t>
      </w:r>
      <w:r w:rsidR="004240B9" w:rsidRPr="00B5096E">
        <w:t xml:space="preserve">: </w:t>
      </w:r>
      <w:r w:rsidR="00A55498" w:rsidRPr="00B5096E">
        <w:t>Full-time</w:t>
      </w:r>
      <w:r w:rsidR="0072222B" w:rsidRPr="00B5096E">
        <w:t xml:space="preserve"> Faculty</w:t>
      </w:r>
      <w:r w:rsidR="00A55498" w:rsidRPr="00B5096E">
        <w:t xml:space="preserve">, Tenure-Track, by Race, Gender and Rank, </w:t>
      </w:r>
      <w:bookmarkEnd w:id="219"/>
      <w:r w:rsidR="00C54074" w:rsidRPr="00191FF1">
        <w:t>202</w:t>
      </w:r>
      <w:r w:rsidR="00C54074">
        <w:t>4</w:t>
      </w:r>
      <w:r w:rsidR="00C54074" w:rsidRPr="00191FF1">
        <w:t>-202</w:t>
      </w:r>
      <w:r w:rsidR="00C54074">
        <w:t>5</w:t>
      </w:r>
      <w:bookmarkEnd w:id="220"/>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12"/>
        <w:gridCol w:w="961"/>
        <w:gridCol w:w="961"/>
        <w:gridCol w:w="961"/>
        <w:gridCol w:w="963"/>
        <w:gridCol w:w="961"/>
        <w:gridCol w:w="961"/>
      </w:tblGrid>
      <w:tr w:rsidR="00EE1CA6" w:rsidRPr="00B5096E" w14:paraId="7FD310B4" w14:textId="77777777" w:rsidTr="00B363A3">
        <w:trPr>
          <w:trHeight w:val="302"/>
        </w:trPr>
        <w:tc>
          <w:tcPr>
            <w:tcW w:w="1789" w:type="pct"/>
            <w:vMerge w:val="restart"/>
            <w:shd w:val="clear" w:color="auto" w:fill="002C5C"/>
            <w:hideMark/>
          </w:tcPr>
          <w:p w14:paraId="4F151697" w14:textId="77777777" w:rsidR="00EE1CA6" w:rsidRPr="00B5096E" w:rsidRDefault="00EE1CA6" w:rsidP="00EE1CA6">
            <w:pPr>
              <w:rPr>
                <w:sz w:val="20"/>
                <w:szCs w:val="20"/>
              </w:rPr>
            </w:pPr>
            <w:r w:rsidRPr="00B5096E">
              <w:rPr>
                <w:sz w:val="20"/>
                <w:szCs w:val="20"/>
              </w:rPr>
              <w:t> </w:t>
            </w:r>
          </w:p>
          <w:p w14:paraId="67B0D4F7" w14:textId="771089A0" w:rsidR="00EE1CA6" w:rsidRPr="00B5096E" w:rsidRDefault="00EE1CA6" w:rsidP="00EE1CA6">
            <w:pPr>
              <w:rPr>
                <w:sz w:val="20"/>
                <w:szCs w:val="20"/>
              </w:rPr>
            </w:pPr>
            <w:r w:rsidRPr="00B5096E">
              <w:rPr>
                <w:sz w:val="20"/>
                <w:szCs w:val="20"/>
              </w:rPr>
              <w:t> </w:t>
            </w:r>
          </w:p>
        </w:tc>
        <w:tc>
          <w:tcPr>
            <w:tcW w:w="1070" w:type="pct"/>
            <w:gridSpan w:val="2"/>
            <w:shd w:val="clear" w:color="auto" w:fill="002C5C"/>
            <w:vAlign w:val="center"/>
            <w:hideMark/>
          </w:tcPr>
          <w:p w14:paraId="05E6FE1F" w14:textId="593C03A3" w:rsidR="00EE1CA6" w:rsidRPr="00B5096E" w:rsidRDefault="00EE1CA6" w:rsidP="00B363A3">
            <w:pPr>
              <w:jc w:val="center"/>
              <w:rPr>
                <w:color w:val="FFFFFF" w:themeColor="background1"/>
                <w:sz w:val="20"/>
                <w:szCs w:val="20"/>
              </w:rPr>
            </w:pPr>
            <w:r w:rsidRPr="00B5096E">
              <w:rPr>
                <w:color w:val="FFFFFF" w:themeColor="background1"/>
                <w:sz w:val="20"/>
                <w:szCs w:val="20"/>
                <w:lang w:eastAsia="en-US"/>
              </w:rPr>
              <w:t>Professor</w:t>
            </w:r>
          </w:p>
        </w:tc>
        <w:tc>
          <w:tcPr>
            <w:tcW w:w="1071" w:type="pct"/>
            <w:gridSpan w:val="2"/>
            <w:shd w:val="clear" w:color="auto" w:fill="002C5C"/>
            <w:vAlign w:val="center"/>
            <w:hideMark/>
          </w:tcPr>
          <w:p w14:paraId="09AF9E71" w14:textId="1FFC9CC5" w:rsidR="00EE1CA6" w:rsidRPr="00B5096E" w:rsidRDefault="00EE1CA6" w:rsidP="00B363A3">
            <w:pPr>
              <w:jc w:val="center"/>
              <w:rPr>
                <w:color w:val="FFFFFF" w:themeColor="background1"/>
                <w:sz w:val="20"/>
                <w:szCs w:val="20"/>
              </w:rPr>
            </w:pPr>
            <w:r w:rsidRPr="00B5096E">
              <w:rPr>
                <w:color w:val="FFFFFF" w:themeColor="background1"/>
                <w:sz w:val="20"/>
                <w:szCs w:val="20"/>
                <w:lang w:eastAsia="en-US"/>
              </w:rPr>
              <w:t>Associate Professor</w:t>
            </w:r>
          </w:p>
        </w:tc>
        <w:tc>
          <w:tcPr>
            <w:tcW w:w="1070" w:type="pct"/>
            <w:gridSpan w:val="2"/>
            <w:shd w:val="clear" w:color="auto" w:fill="002C5C"/>
            <w:vAlign w:val="center"/>
            <w:hideMark/>
          </w:tcPr>
          <w:p w14:paraId="315E0ADA" w14:textId="42FDF363" w:rsidR="00EE1CA6" w:rsidRPr="00B5096E" w:rsidRDefault="00EE1CA6" w:rsidP="00B363A3">
            <w:pPr>
              <w:jc w:val="center"/>
              <w:rPr>
                <w:color w:val="FFFFFF" w:themeColor="background1"/>
                <w:sz w:val="20"/>
                <w:szCs w:val="20"/>
              </w:rPr>
            </w:pPr>
            <w:r w:rsidRPr="00B5096E">
              <w:rPr>
                <w:color w:val="FFFFFF" w:themeColor="background1"/>
                <w:sz w:val="20"/>
                <w:szCs w:val="20"/>
                <w:lang w:eastAsia="en-US"/>
              </w:rPr>
              <w:t>Assistant Professor</w:t>
            </w:r>
          </w:p>
        </w:tc>
      </w:tr>
      <w:tr w:rsidR="00EE1CA6" w:rsidRPr="00B5096E" w14:paraId="47C36955" w14:textId="77777777" w:rsidTr="00B363A3">
        <w:trPr>
          <w:trHeight w:val="349"/>
        </w:trPr>
        <w:tc>
          <w:tcPr>
            <w:tcW w:w="1789" w:type="pct"/>
            <w:vMerge/>
            <w:shd w:val="clear" w:color="auto" w:fill="002C5C"/>
            <w:hideMark/>
          </w:tcPr>
          <w:p w14:paraId="5F34BC7B" w14:textId="6DCC3B8A" w:rsidR="00EE1CA6" w:rsidRPr="00B5096E" w:rsidRDefault="00EE1CA6" w:rsidP="00EE1CA6">
            <w:pPr>
              <w:rPr>
                <w:sz w:val="20"/>
                <w:szCs w:val="20"/>
              </w:rPr>
            </w:pPr>
          </w:p>
        </w:tc>
        <w:tc>
          <w:tcPr>
            <w:tcW w:w="535" w:type="pct"/>
            <w:shd w:val="clear" w:color="auto" w:fill="002C5C"/>
            <w:vAlign w:val="center"/>
            <w:hideMark/>
          </w:tcPr>
          <w:p w14:paraId="052F9487" w14:textId="7172605A" w:rsidR="00EE1CA6" w:rsidRPr="00B5096E" w:rsidRDefault="00EE1CA6" w:rsidP="00B363A3">
            <w:pPr>
              <w:jc w:val="center"/>
              <w:rPr>
                <w:sz w:val="20"/>
                <w:szCs w:val="20"/>
              </w:rPr>
            </w:pPr>
            <w:r>
              <w:rPr>
                <w:color w:val="FFFFFF"/>
                <w:sz w:val="20"/>
                <w:szCs w:val="20"/>
                <w:lang w:eastAsia="en-US"/>
              </w:rPr>
              <w:t>F</w:t>
            </w:r>
          </w:p>
        </w:tc>
        <w:tc>
          <w:tcPr>
            <w:tcW w:w="535" w:type="pct"/>
            <w:shd w:val="clear" w:color="auto" w:fill="002C5C"/>
            <w:vAlign w:val="center"/>
            <w:hideMark/>
          </w:tcPr>
          <w:p w14:paraId="0D61AA5B" w14:textId="04CFC1B8" w:rsidR="00EE1CA6" w:rsidRPr="00B5096E" w:rsidRDefault="00EE1CA6" w:rsidP="00B363A3">
            <w:pPr>
              <w:jc w:val="center"/>
              <w:rPr>
                <w:sz w:val="20"/>
                <w:szCs w:val="20"/>
              </w:rPr>
            </w:pPr>
            <w:r>
              <w:rPr>
                <w:color w:val="FFFFFF"/>
                <w:sz w:val="20"/>
                <w:szCs w:val="20"/>
                <w:lang w:eastAsia="en-US"/>
              </w:rPr>
              <w:t>M</w:t>
            </w:r>
          </w:p>
        </w:tc>
        <w:tc>
          <w:tcPr>
            <w:tcW w:w="535" w:type="pct"/>
            <w:shd w:val="clear" w:color="auto" w:fill="002C5C"/>
            <w:vAlign w:val="center"/>
            <w:hideMark/>
          </w:tcPr>
          <w:p w14:paraId="76D11815" w14:textId="1D801285" w:rsidR="00EE1CA6" w:rsidRPr="00B5096E" w:rsidRDefault="00EE1CA6" w:rsidP="00B363A3">
            <w:pPr>
              <w:jc w:val="center"/>
              <w:rPr>
                <w:sz w:val="20"/>
                <w:szCs w:val="20"/>
              </w:rPr>
            </w:pPr>
            <w:r>
              <w:rPr>
                <w:color w:val="FFFFFF"/>
                <w:sz w:val="20"/>
                <w:szCs w:val="20"/>
                <w:lang w:eastAsia="en-US"/>
              </w:rPr>
              <w:t>F</w:t>
            </w:r>
          </w:p>
        </w:tc>
        <w:tc>
          <w:tcPr>
            <w:tcW w:w="536" w:type="pct"/>
            <w:shd w:val="clear" w:color="auto" w:fill="002C5C"/>
            <w:vAlign w:val="center"/>
            <w:hideMark/>
          </w:tcPr>
          <w:p w14:paraId="4E95D237" w14:textId="75619E48" w:rsidR="00EE1CA6" w:rsidRPr="00B5096E" w:rsidRDefault="00EE1CA6" w:rsidP="00B363A3">
            <w:pPr>
              <w:jc w:val="center"/>
              <w:rPr>
                <w:sz w:val="20"/>
                <w:szCs w:val="20"/>
              </w:rPr>
            </w:pPr>
            <w:r>
              <w:rPr>
                <w:color w:val="FFFFFF"/>
                <w:sz w:val="20"/>
                <w:szCs w:val="20"/>
                <w:lang w:eastAsia="en-US"/>
              </w:rPr>
              <w:t>M</w:t>
            </w:r>
          </w:p>
        </w:tc>
        <w:tc>
          <w:tcPr>
            <w:tcW w:w="535" w:type="pct"/>
            <w:shd w:val="clear" w:color="auto" w:fill="002C5C"/>
            <w:vAlign w:val="center"/>
            <w:hideMark/>
          </w:tcPr>
          <w:p w14:paraId="64AE7A18" w14:textId="17C9ADF6" w:rsidR="00EE1CA6" w:rsidRPr="00B5096E" w:rsidRDefault="00EE1CA6" w:rsidP="00B363A3">
            <w:pPr>
              <w:jc w:val="center"/>
              <w:rPr>
                <w:sz w:val="20"/>
                <w:szCs w:val="20"/>
              </w:rPr>
            </w:pPr>
            <w:r>
              <w:rPr>
                <w:color w:val="FFFFFF"/>
                <w:sz w:val="20"/>
                <w:szCs w:val="20"/>
                <w:lang w:eastAsia="en-US"/>
              </w:rPr>
              <w:t>F</w:t>
            </w:r>
          </w:p>
        </w:tc>
        <w:tc>
          <w:tcPr>
            <w:tcW w:w="535" w:type="pct"/>
            <w:shd w:val="clear" w:color="auto" w:fill="002C5C"/>
            <w:vAlign w:val="center"/>
            <w:hideMark/>
          </w:tcPr>
          <w:p w14:paraId="148EDD10" w14:textId="001E4CED" w:rsidR="00EE1CA6" w:rsidRPr="00B5096E" w:rsidRDefault="00EE1CA6" w:rsidP="00B363A3">
            <w:pPr>
              <w:jc w:val="center"/>
              <w:rPr>
                <w:sz w:val="20"/>
                <w:szCs w:val="20"/>
              </w:rPr>
            </w:pPr>
            <w:r>
              <w:rPr>
                <w:color w:val="FFFFFF"/>
                <w:sz w:val="20"/>
                <w:szCs w:val="20"/>
                <w:lang w:eastAsia="en-US"/>
              </w:rPr>
              <w:t>M</w:t>
            </w:r>
          </w:p>
        </w:tc>
      </w:tr>
      <w:tr w:rsidR="00EE1CA6" w:rsidRPr="00B5096E" w14:paraId="7EB345D4" w14:textId="77777777" w:rsidTr="00B363A3">
        <w:trPr>
          <w:trHeight w:val="302"/>
        </w:trPr>
        <w:tc>
          <w:tcPr>
            <w:tcW w:w="1789" w:type="pct"/>
            <w:noWrap/>
            <w:vAlign w:val="center"/>
            <w:hideMark/>
          </w:tcPr>
          <w:p w14:paraId="2EACB666" w14:textId="3F7A35B7" w:rsidR="00EE1CA6" w:rsidRPr="00E73588" w:rsidRDefault="00EE1CA6" w:rsidP="00EE1CA6">
            <w:pPr>
              <w:spacing w:before="40"/>
              <w:rPr>
                <w:sz w:val="20"/>
                <w:szCs w:val="20"/>
                <w:highlight w:val="cyan"/>
              </w:rPr>
            </w:pPr>
            <w:r w:rsidRPr="00B5096E">
              <w:rPr>
                <w:color w:val="000000" w:themeColor="text1"/>
                <w:sz w:val="20"/>
                <w:szCs w:val="20"/>
              </w:rPr>
              <w:t>American Indian or Alaska Native</w:t>
            </w:r>
          </w:p>
        </w:tc>
        <w:tc>
          <w:tcPr>
            <w:tcW w:w="535" w:type="pct"/>
            <w:noWrap/>
            <w:vAlign w:val="center"/>
          </w:tcPr>
          <w:p w14:paraId="32DE3CB3" w14:textId="1E4C5EC7" w:rsidR="00EE1CA6" w:rsidRPr="0075347B" w:rsidRDefault="005120D7" w:rsidP="00B363A3">
            <w:pPr>
              <w:jc w:val="center"/>
              <w:rPr>
                <w:color w:val="000000"/>
                <w:sz w:val="20"/>
                <w:szCs w:val="20"/>
              </w:rPr>
            </w:pPr>
            <w:r>
              <w:rPr>
                <w:color w:val="000000"/>
                <w:sz w:val="20"/>
                <w:szCs w:val="20"/>
              </w:rPr>
              <w:t>0</w:t>
            </w:r>
          </w:p>
        </w:tc>
        <w:tc>
          <w:tcPr>
            <w:tcW w:w="535" w:type="pct"/>
            <w:noWrap/>
            <w:vAlign w:val="center"/>
          </w:tcPr>
          <w:p w14:paraId="12CB6A1C" w14:textId="16465B49" w:rsidR="00EE1CA6" w:rsidRPr="0075347B" w:rsidRDefault="005120D7" w:rsidP="00B363A3">
            <w:pPr>
              <w:jc w:val="center"/>
              <w:rPr>
                <w:color w:val="000000"/>
                <w:sz w:val="20"/>
                <w:szCs w:val="20"/>
              </w:rPr>
            </w:pPr>
            <w:r>
              <w:rPr>
                <w:color w:val="000000"/>
                <w:sz w:val="20"/>
                <w:szCs w:val="20"/>
              </w:rPr>
              <w:t>1</w:t>
            </w:r>
          </w:p>
        </w:tc>
        <w:tc>
          <w:tcPr>
            <w:tcW w:w="535" w:type="pct"/>
            <w:noWrap/>
            <w:vAlign w:val="center"/>
          </w:tcPr>
          <w:p w14:paraId="20B267CD" w14:textId="511F2F71" w:rsidR="00EE1CA6" w:rsidRPr="0075347B" w:rsidRDefault="00EE1CA6" w:rsidP="00B363A3">
            <w:pPr>
              <w:jc w:val="center"/>
              <w:rPr>
                <w:color w:val="000000"/>
                <w:sz w:val="20"/>
                <w:szCs w:val="20"/>
              </w:rPr>
            </w:pPr>
            <w:r w:rsidRPr="0075347B">
              <w:rPr>
                <w:color w:val="000000"/>
                <w:sz w:val="20"/>
                <w:szCs w:val="20"/>
              </w:rPr>
              <w:t>0</w:t>
            </w:r>
          </w:p>
        </w:tc>
        <w:tc>
          <w:tcPr>
            <w:tcW w:w="536" w:type="pct"/>
            <w:noWrap/>
            <w:vAlign w:val="center"/>
          </w:tcPr>
          <w:p w14:paraId="7744DCB7" w14:textId="7F15F34C" w:rsidR="00EE1CA6" w:rsidRPr="0075347B" w:rsidRDefault="00EE1CA6" w:rsidP="00B363A3">
            <w:pPr>
              <w:jc w:val="center"/>
              <w:rPr>
                <w:color w:val="000000"/>
                <w:sz w:val="20"/>
                <w:szCs w:val="20"/>
              </w:rPr>
            </w:pPr>
            <w:r w:rsidRPr="0075347B">
              <w:rPr>
                <w:color w:val="000000"/>
                <w:sz w:val="20"/>
                <w:szCs w:val="20"/>
              </w:rPr>
              <w:t>0</w:t>
            </w:r>
          </w:p>
        </w:tc>
        <w:tc>
          <w:tcPr>
            <w:tcW w:w="535" w:type="pct"/>
            <w:noWrap/>
            <w:vAlign w:val="center"/>
          </w:tcPr>
          <w:p w14:paraId="27D44FFE" w14:textId="792EB76C" w:rsidR="00EE1CA6" w:rsidRPr="0075347B" w:rsidRDefault="00EE1CA6" w:rsidP="00B363A3">
            <w:pPr>
              <w:jc w:val="center"/>
              <w:rPr>
                <w:color w:val="000000"/>
                <w:sz w:val="20"/>
                <w:szCs w:val="20"/>
              </w:rPr>
            </w:pPr>
            <w:r w:rsidRPr="0075347B">
              <w:rPr>
                <w:color w:val="000000"/>
                <w:sz w:val="20"/>
                <w:szCs w:val="20"/>
              </w:rPr>
              <w:t>0</w:t>
            </w:r>
          </w:p>
        </w:tc>
        <w:tc>
          <w:tcPr>
            <w:tcW w:w="535" w:type="pct"/>
            <w:noWrap/>
            <w:vAlign w:val="center"/>
          </w:tcPr>
          <w:p w14:paraId="170D9253" w14:textId="28839C9F" w:rsidR="00EE1CA6" w:rsidRPr="0075347B" w:rsidRDefault="00EE1CA6" w:rsidP="00B363A3">
            <w:pPr>
              <w:jc w:val="center"/>
              <w:rPr>
                <w:color w:val="000000"/>
                <w:sz w:val="20"/>
                <w:szCs w:val="20"/>
              </w:rPr>
            </w:pPr>
            <w:r w:rsidRPr="0075347B">
              <w:rPr>
                <w:color w:val="000000"/>
                <w:sz w:val="20"/>
                <w:szCs w:val="20"/>
              </w:rPr>
              <w:t>0</w:t>
            </w:r>
          </w:p>
        </w:tc>
      </w:tr>
      <w:tr w:rsidR="00EE1CA6" w:rsidRPr="00B5096E" w14:paraId="5F80DF7A" w14:textId="77777777" w:rsidTr="00B363A3">
        <w:trPr>
          <w:trHeight w:val="302"/>
        </w:trPr>
        <w:tc>
          <w:tcPr>
            <w:tcW w:w="1789" w:type="pct"/>
            <w:noWrap/>
            <w:vAlign w:val="center"/>
            <w:hideMark/>
          </w:tcPr>
          <w:p w14:paraId="3E8AC163" w14:textId="0C41DCD6" w:rsidR="00EE1CA6" w:rsidRPr="00B5096E" w:rsidRDefault="00EE1CA6" w:rsidP="00EE1CA6">
            <w:pPr>
              <w:spacing w:before="40"/>
              <w:rPr>
                <w:sz w:val="20"/>
                <w:szCs w:val="20"/>
              </w:rPr>
            </w:pPr>
            <w:r w:rsidRPr="00B5096E">
              <w:rPr>
                <w:color w:val="000000" w:themeColor="text1"/>
                <w:sz w:val="20"/>
                <w:szCs w:val="20"/>
              </w:rPr>
              <w:t>Asian</w:t>
            </w:r>
          </w:p>
        </w:tc>
        <w:tc>
          <w:tcPr>
            <w:tcW w:w="535" w:type="pct"/>
            <w:noWrap/>
            <w:vAlign w:val="center"/>
          </w:tcPr>
          <w:p w14:paraId="6C29D80A" w14:textId="661F1F99"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1C51F91D" w14:textId="2094C846"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0FCE7C38" w14:textId="38D5107C" w:rsidR="00EE1CA6" w:rsidRPr="00B5096E" w:rsidRDefault="0075347B" w:rsidP="00B363A3">
            <w:pPr>
              <w:jc w:val="center"/>
              <w:rPr>
                <w:color w:val="000000"/>
                <w:sz w:val="20"/>
                <w:szCs w:val="20"/>
              </w:rPr>
            </w:pPr>
            <w:r>
              <w:rPr>
                <w:color w:val="000000"/>
                <w:sz w:val="20"/>
                <w:szCs w:val="20"/>
              </w:rPr>
              <w:t>1</w:t>
            </w:r>
          </w:p>
        </w:tc>
        <w:tc>
          <w:tcPr>
            <w:tcW w:w="536" w:type="pct"/>
            <w:noWrap/>
            <w:vAlign w:val="center"/>
          </w:tcPr>
          <w:p w14:paraId="7F802A09" w14:textId="7E8998D6" w:rsidR="00EE1CA6" w:rsidRPr="00B5096E" w:rsidRDefault="00AE39B8" w:rsidP="00B363A3">
            <w:pPr>
              <w:jc w:val="center"/>
              <w:rPr>
                <w:color w:val="000000"/>
                <w:sz w:val="20"/>
                <w:szCs w:val="20"/>
              </w:rPr>
            </w:pPr>
            <w:r>
              <w:rPr>
                <w:color w:val="000000"/>
                <w:sz w:val="20"/>
                <w:szCs w:val="20"/>
              </w:rPr>
              <w:t>0</w:t>
            </w:r>
          </w:p>
        </w:tc>
        <w:tc>
          <w:tcPr>
            <w:tcW w:w="535" w:type="pct"/>
            <w:noWrap/>
            <w:vAlign w:val="center"/>
          </w:tcPr>
          <w:p w14:paraId="72D99639" w14:textId="20E5CBBC" w:rsidR="00EE1CA6" w:rsidRPr="00B5096E" w:rsidRDefault="00EE1CA6" w:rsidP="00B363A3">
            <w:pPr>
              <w:jc w:val="center"/>
              <w:rPr>
                <w:color w:val="000000"/>
                <w:sz w:val="20"/>
                <w:szCs w:val="20"/>
              </w:rPr>
            </w:pPr>
            <w:r w:rsidRPr="00B5096E">
              <w:rPr>
                <w:color w:val="000000"/>
                <w:sz w:val="20"/>
                <w:szCs w:val="20"/>
              </w:rPr>
              <w:t>1</w:t>
            </w:r>
          </w:p>
        </w:tc>
        <w:tc>
          <w:tcPr>
            <w:tcW w:w="535" w:type="pct"/>
            <w:noWrap/>
            <w:vAlign w:val="center"/>
          </w:tcPr>
          <w:p w14:paraId="20650BC2" w14:textId="5C1C4991" w:rsidR="00EE1CA6" w:rsidRPr="00B5096E" w:rsidRDefault="00EE1CA6" w:rsidP="00B363A3">
            <w:pPr>
              <w:jc w:val="center"/>
              <w:rPr>
                <w:color w:val="000000"/>
                <w:sz w:val="20"/>
                <w:szCs w:val="20"/>
              </w:rPr>
            </w:pPr>
            <w:r w:rsidRPr="00B5096E">
              <w:rPr>
                <w:color w:val="000000"/>
                <w:sz w:val="20"/>
                <w:szCs w:val="20"/>
              </w:rPr>
              <w:t>0</w:t>
            </w:r>
          </w:p>
        </w:tc>
      </w:tr>
      <w:tr w:rsidR="00EE1CA6" w:rsidRPr="00B5096E" w14:paraId="21E48938" w14:textId="77777777" w:rsidTr="00B363A3">
        <w:trPr>
          <w:trHeight w:val="302"/>
        </w:trPr>
        <w:tc>
          <w:tcPr>
            <w:tcW w:w="1789" w:type="pct"/>
            <w:noWrap/>
            <w:vAlign w:val="center"/>
            <w:hideMark/>
          </w:tcPr>
          <w:p w14:paraId="6E0A2887" w14:textId="0602BD21" w:rsidR="00EE1CA6" w:rsidRPr="00B5096E" w:rsidRDefault="00EE1CA6" w:rsidP="00EE1CA6">
            <w:pPr>
              <w:spacing w:before="40"/>
              <w:rPr>
                <w:sz w:val="20"/>
                <w:szCs w:val="20"/>
              </w:rPr>
            </w:pPr>
            <w:r w:rsidRPr="00B5096E">
              <w:rPr>
                <w:color w:val="000000" w:themeColor="text1"/>
                <w:sz w:val="20"/>
                <w:szCs w:val="20"/>
              </w:rPr>
              <w:t>Black or African American</w:t>
            </w:r>
          </w:p>
        </w:tc>
        <w:tc>
          <w:tcPr>
            <w:tcW w:w="535" w:type="pct"/>
            <w:noWrap/>
            <w:vAlign w:val="center"/>
          </w:tcPr>
          <w:p w14:paraId="16C1C1C0" w14:textId="530C2F82"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22329C39" w14:textId="0BF886BD" w:rsidR="00EE1CA6" w:rsidRPr="00B5096E" w:rsidRDefault="0075347B" w:rsidP="00B363A3">
            <w:pPr>
              <w:jc w:val="center"/>
              <w:rPr>
                <w:color w:val="000000"/>
                <w:sz w:val="20"/>
                <w:szCs w:val="20"/>
              </w:rPr>
            </w:pPr>
            <w:r>
              <w:rPr>
                <w:color w:val="000000"/>
                <w:sz w:val="20"/>
                <w:szCs w:val="20"/>
              </w:rPr>
              <w:t>0</w:t>
            </w:r>
          </w:p>
        </w:tc>
        <w:tc>
          <w:tcPr>
            <w:tcW w:w="535" w:type="pct"/>
            <w:noWrap/>
            <w:vAlign w:val="center"/>
          </w:tcPr>
          <w:p w14:paraId="0A9FF666" w14:textId="2C9140F4" w:rsidR="00EE1CA6" w:rsidRPr="00B5096E" w:rsidRDefault="00EE1CA6" w:rsidP="00B363A3">
            <w:pPr>
              <w:jc w:val="center"/>
              <w:rPr>
                <w:color w:val="000000"/>
                <w:sz w:val="20"/>
                <w:szCs w:val="20"/>
              </w:rPr>
            </w:pPr>
            <w:r w:rsidRPr="00B5096E">
              <w:rPr>
                <w:color w:val="000000"/>
                <w:sz w:val="20"/>
                <w:szCs w:val="20"/>
              </w:rPr>
              <w:t>0</w:t>
            </w:r>
          </w:p>
        </w:tc>
        <w:tc>
          <w:tcPr>
            <w:tcW w:w="536" w:type="pct"/>
            <w:noWrap/>
            <w:vAlign w:val="center"/>
          </w:tcPr>
          <w:p w14:paraId="35BC69AB" w14:textId="5CC9CEF5"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182E8AF5" w14:textId="00E98B04" w:rsidR="00EE1CA6" w:rsidRPr="00B5096E" w:rsidRDefault="00AE39B8" w:rsidP="00B363A3">
            <w:pPr>
              <w:jc w:val="center"/>
              <w:rPr>
                <w:color w:val="000000"/>
                <w:sz w:val="20"/>
                <w:szCs w:val="20"/>
              </w:rPr>
            </w:pPr>
            <w:r>
              <w:rPr>
                <w:color w:val="000000"/>
                <w:sz w:val="20"/>
                <w:szCs w:val="20"/>
              </w:rPr>
              <w:t>3</w:t>
            </w:r>
          </w:p>
        </w:tc>
        <w:tc>
          <w:tcPr>
            <w:tcW w:w="535" w:type="pct"/>
            <w:noWrap/>
            <w:vAlign w:val="center"/>
          </w:tcPr>
          <w:p w14:paraId="4C959792" w14:textId="443F164B" w:rsidR="00EE1CA6" w:rsidRPr="00B5096E" w:rsidRDefault="00EE1CA6" w:rsidP="00B363A3">
            <w:pPr>
              <w:jc w:val="center"/>
              <w:rPr>
                <w:color w:val="000000"/>
                <w:sz w:val="20"/>
                <w:szCs w:val="20"/>
              </w:rPr>
            </w:pPr>
            <w:r w:rsidRPr="00B5096E">
              <w:rPr>
                <w:color w:val="000000"/>
                <w:sz w:val="20"/>
                <w:szCs w:val="20"/>
              </w:rPr>
              <w:t>0</w:t>
            </w:r>
          </w:p>
        </w:tc>
      </w:tr>
      <w:tr w:rsidR="00EE1CA6" w:rsidRPr="00B5096E" w14:paraId="68C0CB80" w14:textId="77777777" w:rsidTr="00B363A3">
        <w:trPr>
          <w:trHeight w:val="302"/>
        </w:trPr>
        <w:tc>
          <w:tcPr>
            <w:tcW w:w="1789" w:type="pct"/>
            <w:noWrap/>
            <w:vAlign w:val="center"/>
            <w:hideMark/>
          </w:tcPr>
          <w:p w14:paraId="5770E044" w14:textId="7CF97D50" w:rsidR="00EE1CA6" w:rsidRPr="00B5096E" w:rsidRDefault="00EE1CA6" w:rsidP="00EE1CA6">
            <w:pPr>
              <w:spacing w:before="40"/>
              <w:rPr>
                <w:sz w:val="20"/>
                <w:szCs w:val="20"/>
              </w:rPr>
            </w:pPr>
            <w:r w:rsidRPr="00B5096E">
              <w:rPr>
                <w:color w:val="000000" w:themeColor="text1"/>
                <w:sz w:val="20"/>
                <w:szCs w:val="20"/>
              </w:rPr>
              <w:t>Hispanic</w:t>
            </w:r>
            <w:r>
              <w:rPr>
                <w:color w:val="000000" w:themeColor="text1"/>
                <w:sz w:val="20"/>
                <w:szCs w:val="20"/>
              </w:rPr>
              <w:t xml:space="preserve"> or Latina/o</w:t>
            </w:r>
          </w:p>
        </w:tc>
        <w:tc>
          <w:tcPr>
            <w:tcW w:w="535" w:type="pct"/>
            <w:noWrap/>
            <w:vAlign w:val="center"/>
          </w:tcPr>
          <w:p w14:paraId="20587004" w14:textId="158782E5"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7BCDFEB9" w14:textId="06D3EABE"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28B20508" w14:textId="77CE759C" w:rsidR="00EE1CA6" w:rsidRPr="00B5096E" w:rsidRDefault="0075347B" w:rsidP="00B363A3">
            <w:pPr>
              <w:jc w:val="center"/>
              <w:rPr>
                <w:color w:val="000000"/>
                <w:sz w:val="20"/>
                <w:szCs w:val="20"/>
              </w:rPr>
            </w:pPr>
            <w:r>
              <w:rPr>
                <w:color w:val="000000"/>
                <w:sz w:val="20"/>
                <w:szCs w:val="20"/>
              </w:rPr>
              <w:t>0</w:t>
            </w:r>
          </w:p>
        </w:tc>
        <w:tc>
          <w:tcPr>
            <w:tcW w:w="536" w:type="pct"/>
            <w:noWrap/>
            <w:vAlign w:val="center"/>
          </w:tcPr>
          <w:p w14:paraId="5077C744" w14:textId="264B3E42" w:rsidR="00EE1CA6" w:rsidRPr="00B5096E" w:rsidRDefault="0075347B" w:rsidP="00B363A3">
            <w:pPr>
              <w:jc w:val="center"/>
              <w:rPr>
                <w:color w:val="000000"/>
                <w:sz w:val="20"/>
                <w:szCs w:val="20"/>
              </w:rPr>
            </w:pPr>
            <w:r>
              <w:rPr>
                <w:color w:val="000000"/>
                <w:sz w:val="20"/>
                <w:szCs w:val="20"/>
              </w:rPr>
              <w:t>0</w:t>
            </w:r>
          </w:p>
        </w:tc>
        <w:tc>
          <w:tcPr>
            <w:tcW w:w="535" w:type="pct"/>
            <w:noWrap/>
            <w:vAlign w:val="center"/>
          </w:tcPr>
          <w:p w14:paraId="1E2460DC" w14:textId="7183AA29"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74A493A3" w14:textId="5EF92B82" w:rsidR="00EE1CA6" w:rsidRPr="00B5096E" w:rsidRDefault="00EE1CA6" w:rsidP="00B363A3">
            <w:pPr>
              <w:jc w:val="center"/>
              <w:rPr>
                <w:color w:val="000000"/>
                <w:sz w:val="20"/>
                <w:szCs w:val="20"/>
              </w:rPr>
            </w:pPr>
            <w:r w:rsidRPr="00B5096E">
              <w:rPr>
                <w:color w:val="000000"/>
                <w:sz w:val="20"/>
                <w:szCs w:val="20"/>
              </w:rPr>
              <w:t>1</w:t>
            </w:r>
          </w:p>
        </w:tc>
      </w:tr>
      <w:tr w:rsidR="00EE1CA6" w:rsidRPr="00B5096E" w14:paraId="6BD53BD0" w14:textId="77777777" w:rsidTr="00B363A3">
        <w:trPr>
          <w:trHeight w:val="302"/>
        </w:trPr>
        <w:tc>
          <w:tcPr>
            <w:tcW w:w="1789" w:type="pct"/>
            <w:noWrap/>
            <w:vAlign w:val="center"/>
            <w:hideMark/>
          </w:tcPr>
          <w:p w14:paraId="474BCDEF" w14:textId="08ECB970" w:rsidR="00EE1CA6" w:rsidRPr="00B5096E" w:rsidRDefault="00EE1CA6" w:rsidP="00EE1CA6">
            <w:pPr>
              <w:spacing w:before="40"/>
              <w:rPr>
                <w:sz w:val="20"/>
                <w:szCs w:val="20"/>
              </w:rPr>
            </w:pPr>
            <w:r w:rsidRPr="00B5096E">
              <w:rPr>
                <w:color w:val="000000" w:themeColor="text1"/>
                <w:sz w:val="20"/>
                <w:szCs w:val="20"/>
              </w:rPr>
              <w:t>Native Hawaiian or Pacific Islander</w:t>
            </w:r>
          </w:p>
        </w:tc>
        <w:tc>
          <w:tcPr>
            <w:tcW w:w="535" w:type="pct"/>
            <w:noWrap/>
            <w:vAlign w:val="center"/>
          </w:tcPr>
          <w:p w14:paraId="42281AE6" w14:textId="0AB5378D"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179CB190" w14:textId="0AE12F2D"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7154AA24" w14:textId="5B759CEB" w:rsidR="00EE1CA6" w:rsidRPr="00B5096E" w:rsidRDefault="00EE1CA6" w:rsidP="00B363A3">
            <w:pPr>
              <w:jc w:val="center"/>
              <w:rPr>
                <w:color w:val="000000"/>
                <w:sz w:val="20"/>
                <w:szCs w:val="20"/>
              </w:rPr>
            </w:pPr>
            <w:r w:rsidRPr="00B5096E">
              <w:rPr>
                <w:color w:val="000000"/>
                <w:sz w:val="20"/>
                <w:szCs w:val="20"/>
              </w:rPr>
              <w:t>0</w:t>
            </w:r>
          </w:p>
        </w:tc>
        <w:tc>
          <w:tcPr>
            <w:tcW w:w="536" w:type="pct"/>
            <w:noWrap/>
            <w:vAlign w:val="center"/>
          </w:tcPr>
          <w:p w14:paraId="58101632" w14:textId="4515820B"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7C306463" w14:textId="6323CB26"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67881D34" w14:textId="30D82BCD" w:rsidR="00EE1CA6" w:rsidRPr="00B5096E" w:rsidRDefault="0075347B" w:rsidP="00B363A3">
            <w:pPr>
              <w:jc w:val="center"/>
              <w:rPr>
                <w:color w:val="000000"/>
                <w:sz w:val="20"/>
                <w:szCs w:val="20"/>
              </w:rPr>
            </w:pPr>
            <w:r>
              <w:rPr>
                <w:color w:val="000000"/>
                <w:sz w:val="20"/>
                <w:szCs w:val="20"/>
              </w:rPr>
              <w:t>0</w:t>
            </w:r>
          </w:p>
        </w:tc>
      </w:tr>
      <w:tr w:rsidR="00EE1CA6" w:rsidRPr="00B5096E" w14:paraId="4B7DD43D" w14:textId="77777777" w:rsidTr="00B363A3">
        <w:trPr>
          <w:trHeight w:val="302"/>
        </w:trPr>
        <w:tc>
          <w:tcPr>
            <w:tcW w:w="1789" w:type="pct"/>
            <w:noWrap/>
            <w:vAlign w:val="center"/>
            <w:hideMark/>
          </w:tcPr>
          <w:p w14:paraId="6E64984A" w14:textId="2574E979" w:rsidR="00EE1CA6" w:rsidRPr="00B5096E" w:rsidRDefault="00EE1CA6" w:rsidP="00EE1CA6">
            <w:pPr>
              <w:spacing w:before="40"/>
              <w:rPr>
                <w:sz w:val="20"/>
                <w:szCs w:val="20"/>
              </w:rPr>
            </w:pPr>
            <w:r w:rsidRPr="00B5096E">
              <w:rPr>
                <w:color w:val="000000" w:themeColor="text1"/>
                <w:sz w:val="20"/>
                <w:szCs w:val="20"/>
              </w:rPr>
              <w:t>White</w:t>
            </w:r>
          </w:p>
        </w:tc>
        <w:tc>
          <w:tcPr>
            <w:tcW w:w="535" w:type="pct"/>
            <w:noWrap/>
            <w:vAlign w:val="center"/>
          </w:tcPr>
          <w:p w14:paraId="2433474B" w14:textId="6520E414"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5E42DE30" w14:textId="68BC5FA2" w:rsidR="00EE1CA6" w:rsidRPr="00B5096E" w:rsidRDefault="005120D7" w:rsidP="00B363A3">
            <w:pPr>
              <w:jc w:val="center"/>
              <w:rPr>
                <w:color w:val="000000"/>
                <w:sz w:val="20"/>
                <w:szCs w:val="20"/>
              </w:rPr>
            </w:pPr>
            <w:r>
              <w:rPr>
                <w:color w:val="000000"/>
                <w:sz w:val="20"/>
                <w:szCs w:val="20"/>
              </w:rPr>
              <w:t>1</w:t>
            </w:r>
          </w:p>
        </w:tc>
        <w:tc>
          <w:tcPr>
            <w:tcW w:w="535" w:type="pct"/>
            <w:noWrap/>
            <w:vAlign w:val="center"/>
          </w:tcPr>
          <w:p w14:paraId="4652BE64" w14:textId="2AD7BEAE" w:rsidR="00EE1CA6" w:rsidRPr="00B5096E" w:rsidRDefault="005120D7" w:rsidP="00B363A3">
            <w:pPr>
              <w:jc w:val="center"/>
              <w:rPr>
                <w:color w:val="000000"/>
                <w:sz w:val="20"/>
                <w:szCs w:val="20"/>
              </w:rPr>
            </w:pPr>
            <w:r>
              <w:rPr>
                <w:color w:val="000000"/>
                <w:sz w:val="20"/>
                <w:szCs w:val="20"/>
              </w:rPr>
              <w:t>3</w:t>
            </w:r>
          </w:p>
        </w:tc>
        <w:tc>
          <w:tcPr>
            <w:tcW w:w="536" w:type="pct"/>
            <w:noWrap/>
            <w:vAlign w:val="center"/>
          </w:tcPr>
          <w:p w14:paraId="6F5ECBD5" w14:textId="327856E2" w:rsidR="00EE1CA6" w:rsidRPr="00B5096E" w:rsidRDefault="0075347B" w:rsidP="00B363A3">
            <w:pPr>
              <w:jc w:val="center"/>
              <w:rPr>
                <w:color w:val="000000"/>
                <w:sz w:val="20"/>
                <w:szCs w:val="20"/>
              </w:rPr>
            </w:pPr>
            <w:r>
              <w:rPr>
                <w:color w:val="000000"/>
                <w:sz w:val="20"/>
                <w:szCs w:val="20"/>
              </w:rPr>
              <w:t>1</w:t>
            </w:r>
          </w:p>
        </w:tc>
        <w:tc>
          <w:tcPr>
            <w:tcW w:w="535" w:type="pct"/>
            <w:noWrap/>
            <w:vAlign w:val="center"/>
          </w:tcPr>
          <w:p w14:paraId="22BE8B7D" w14:textId="61BD29B2" w:rsidR="00EE1CA6" w:rsidRPr="00B5096E" w:rsidRDefault="005120D7" w:rsidP="00B363A3">
            <w:pPr>
              <w:jc w:val="center"/>
              <w:rPr>
                <w:color w:val="000000"/>
                <w:sz w:val="20"/>
                <w:szCs w:val="20"/>
              </w:rPr>
            </w:pPr>
            <w:r>
              <w:rPr>
                <w:color w:val="000000"/>
                <w:sz w:val="20"/>
                <w:szCs w:val="20"/>
              </w:rPr>
              <w:t>12</w:t>
            </w:r>
          </w:p>
        </w:tc>
        <w:tc>
          <w:tcPr>
            <w:tcW w:w="535" w:type="pct"/>
            <w:noWrap/>
            <w:vAlign w:val="center"/>
          </w:tcPr>
          <w:p w14:paraId="02F9FD7A" w14:textId="51F367FE" w:rsidR="00EE1CA6" w:rsidRPr="00B5096E" w:rsidRDefault="005120D7" w:rsidP="00B363A3">
            <w:pPr>
              <w:jc w:val="center"/>
              <w:rPr>
                <w:color w:val="000000"/>
                <w:sz w:val="20"/>
                <w:szCs w:val="20"/>
              </w:rPr>
            </w:pPr>
            <w:r>
              <w:rPr>
                <w:color w:val="000000"/>
                <w:sz w:val="20"/>
                <w:szCs w:val="20"/>
              </w:rPr>
              <w:t>8</w:t>
            </w:r>
          </w:p>
        </w:tc>
      </w:tr>
      <w:tr w:rsidR="00EE1CA6" w:rsidRPr="00B5096E" w14:paraId="752C2718" w14:textId="77777777" w:rsidTr="00B363A3">
        <w:trPr>
          <w:trHeight w:val="302"/>
        </w:trPr>
        <w:tc>
          <w:tcPr>
            <w:tcW w:w="1789" w:type="pct"/>
            <w:noWrap/>
            <w:vAlign w:val="center"/>
            <w:hideMark/>
          </w:tcPr>
          <w:p w14:paraId="3543F45E" w14:textId="18E70430" w:rsidR="00EE1CA6" w:rsidRPr="00B5096E" w:rsidRDefault="00EE1CA6" w:rsidP="00EE1CA6">
            <w:pPr>
              <w:spacing w:before="40"/>
              <w:rPr>
                <w:sz w:val="20"/>
                <w:szCs w:val="20"/>
              </w:rPr>
            </w:pPr>
            <w:r w:rsidRPr="00B5096E">
              <w:rPr>
                <w:color w:val="000000" w:themeColor="text1"/>
                <w:sz w:val="20"/>
                <w:szCs w:val="20"/>
              </w:rPr>
              <w:t>Two or more races</w:t>
            </w:r>
          </w:p>
        </w:tc>
        <w:tc>
          <w:tcPr>
            <w:tcW w:w="535" w:type="pct"/>
            <w:noWrap/>
            <w:vAlign w:val="center"/>
          </w:tcPr>
          <w:p w14:paraId="0B027A37" w14:textId="39DAB486"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79174F11" w14:textId="31F04864"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0E413D22" w14:textId="36CA0171" w:rsidR="00EE1CA6" w:rsidRPr="00B5096E" w:rsidRDefault="0075347B" w:rsidP="00B363A3">
            <w:pPr>
              <w:jc w:val="center"/>
              <w:rPr>
                <w:color w:val="000000"/>
                <w:sz w:val="20"/>
                <w:szCs w:val="20"/>
              </w:rPr>
            </w:pPr>
            <w:r>
              <w:rPr>
                <w:color w:val="000000"/>
                <w:sz w:val="20"/>
                <w:szCs w:val="20"/>
              </w:rPr>
              <w:t>0</w:t>
            </w:r>
          </w:p>
        </w:tc>
        <w:tc>
          <w:tcPr>
            <w:tcW w:w="536" w:type="pct"/>
            <w:noWrap/>
            <w:vAlign w:val="center"/>
          </w:tcPr>
          <w:p w14:paraId="77D301DD" w14:textId="42DDFD7B" w:rsidR="00EE1CA6" w:rsidRPr="00B5096E" w:rsidRDefault="0075347B" w:rsidP="00B363A3">
            <w:pPr>
              <w:jc w:val="center"/>
              <w:rPr>
                <w:color w:val="000000"/>
                <w:sz w:val="20"/>
                <w:szCs w:val="20"/>
              </w:rPr>
            </w:pPr>
            <w:r>
              <w:rPr>
                <w:color w:val="000000"/>
                <w:sz w:val="20"/>
                <w:szCs w:val="20"/>
              </w:rPr>
              <w:t>0</w:t>
            </w:r>
          </w:p>
        </w:tc>
        <w:tc>
          <w:tcPr>
            <w:tcW w:w="535" w:type="pct"/>
            <w:noWrap/>
            <w:vAlign w:val="center"/>
          </w:tcPr>
          <w:p w14:paraId="74FB642F" w14:textId="405CBDB3" w:rsidR="00EE1CA6" w:rsidRPr="00B5096E" w:rsidRDefault="0075347B" w:rsidP="00B363A3">
            <w:pPr>
              <w:jc w:val="center"/>
              <w:rPr>
                <w:color w:val="000000"/>
                <w:sz w:val="20"/>
                <w:szCs w:val="20"/>
              </w:rPr>
            </w:pPr>
            <w:r>
              <w:rPr>
                <w:color w:val="000000"/>
                <w:sz w:val="20"/>
                <w:szCs w:val="20"/>
              </w:rPr>
              <w:t>0</w:t>
            </w:r>
          </w:p>
        </w:tc>
        <w:tc>
          <w:tcPr>
            <w:tcW w:w="535" w:type="pct"/>
            <w:noWrap/>
            <w:vAlign w:val="center"/>
          </w:tcPr>
          <w:p w14:paraId="6B3F444D" w14:textId="5D11D2FF" w:rsidR="00EE1CA6" w:rsidRPr="00B5096E" w:rsidRDefault="0075347B" w:rsidP="00B363A3">
            <w:pPr>
              <w:jc w:val="center"/>
              <w:rPr>
                <w:color w:val="000000"/>
                <w:sz w:val="20"/>
                <w:szCs w:val="20"/>
              </w:rPr>
            </w:pPr>
            <w:r>
              <w:rPr>
                <w:color w:val="000000"/>
                <w:sz w:val="20"/>
                <w:szCs w:val="20"/>
              </w:rPr>
              <w:t>0</w:t>
            </w:r>
          </w:p>
        </w:tc>
      </w:tr>
      <w:tr w:rsidR="00EE1CA6" w:rsidRPr="00B5096E" w14:paraId="734C09D2" w14:textId="77777777" w:rsidTr="00B363A3">
        <w:trPr>
          <w:trHeight w:val="302"/>
        </w:trPr>
        <w:tc>
          <w:tcPr>
            <w:tcW w:w="1789" w:type="pct"/>
            <w:noWrap/>
            <w:vAlign w:val="center"/>
          </w:tcPr>
          <w:p w14:paraId="3AAF7AC6" w14:textId="7F60BA9A" w:rsidR="00EE1CA6" w:rsidRPr="00B5096E" w:rsidRDefault="00EE1CA6" w:rsidP="00EE1CA6">
            <w:pPr>
              <w:spacing w:before="40"/>
              <w:rPr>
                <w:sz w:val="20"/>
                <w:szCs w:val="20"/>
              </w:rPr>
            </w:pPr>
            <w:r w:rsidRPr="00B5096E">
              <w:rPr>
                <w:color w:val="000000" w:themeColor="text1"/>
                <w:sz w:val="20"/>
                <w:szCs w:val="20"/>
              </w:rPr>
              <w:t>Race unknown</w:t>
            </w:r>
          </w:p>
        </w:tc>
        <w:tc>
          <w:tcPr>
            <w:tcW w:w="535" w:type="pct"/>
            <w:noWrap/>
            <w:vAlign w:val="center"/>
          </w:tcPr>
          <w:p w14:paraId="7905DF1C" w14:textId="164C49AE"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714D2590" w14:textId="6A15F613" w:rsidR="00EE1CA6" w:rsidRPr="00B5096E" w:rsidRDefault="00EE1CA6" w:rsidP="00B363A3">
            <w:pPr>
              <w:jc w:val="center"/>
              <w:rPr>
                <w:color w:val="000000"/>
                <w:sz w:val="20"/>
                <w:szCs w:val="20"/>
              </w:rPr>
            </w:pPr>
            <w:r w:rsidRPr="00B5096E">
              <w:rPr>
                <w:color w:val="000000"/>
                <w:sz w:val="20"/>
                <w:szCs w:val="20"/>
              </w:rPr>
              <w:t>0</w:t>
            </w:r>
          </w:p>
        </w:tc>
        <w:tc>
          <w:tcPr>
            <w:tcW w:w="535" w:type="pct"/>
            <w:noWrap/>
            <w:vAlign w:val="center"/>
          </w:tcPr>
          <w:p w14:paraId="37A6F0D6" w14:textId="79F14D8A" w:rsidR="00EE1CA6" w:rsidRPr="00B5096E" w:rsidRDefault="0075347B" w:rsidP="00B363A3">
            <w:pPr>
              <w:jc w:val="center"/>
              <w:rPr>
                <w:color w:val="000000"/>
                <w:sz w:val="20"/>
                <w:szCs w:val="20"/>
              </w:rPr>
            </w:pPr>
            <w:r>
              <w:rPr>
                <w:color w:val="000000"/>
                <w:sz w:val="20"/>
                <w:szCs w:val="20"/>
              </w:rPr>
              <w:t>1</w:t>
            </w:r>
          </w:p>
        </w:tc>
        <w:tc>
          <w:tcPr>
            <w:tcW w:w="536" w:type="pct"/>
            <w:noWrap/>
            <w:vAlign w:val="center"/>
          </w:tcPr>
          <w:p w14:paraId="1A720E65" w14:textId="5707B372" w:rsidR="00EE1CA6" w:rsidRPr="00B5096E" w:rsidRDefault="006A0D12" w:rsidP="00B363A3">
            <w:pPr>
              <w:jc w:val="center"/>
              <w:rPr>
                <w:color w:val="000000"/>
                <w:sz w:val="20"/>
                <w:szCs w:val="20"/>
              </w:rPr>
            </w:pPr>
            <w:r>
              <w:rPr>
                <w:color w:val="000000"/>
                <w:sz w:val="20"/>
                <w:szCs w:val="20"/>
              </w:rPr>
              <w:t>1</w:t>
            </w:r>
          </w:p>
        </w:tc>
        <w:tc>
          <w:tcPr>
            <w:tcW w:w="535" w:type="pct"/>
            <w:noWrap/>
            <w:vAlign w:val="center"/>
          </w:tcPr>
          <w:p w14:paraId="249F0B90" w14:textId="5E9A5749" w:rsidR="00EE1CA6" w:rsidRPr="00B5096E" w:rsidRDefault="005120D7" w:rsidP="00B363A3">
            <w:pPr>
              <w:jc w:val="center"/>
              <w:rPr>
                <w:color w:val="000000"/>
                <w:sz w:val="20"/>
                <w:szCs w:val="20"/>
              </w:rPr>
            </w:pPr>
            <w:r>
              <w:rPr>
                <w:color w:val="000000"/>
                <w:sz w:val="20"/>
                <w:szCs w:val="20"/>
              </w:rPr>
              <w:t>0</w:t>
            </w:r>
          </w:p>
        </w:tc>
        <w:tc>
          <w:tcPr>
            <w:tcW w:w="535" w:type="pct"/>
            <w:noWrap/>
            <w:vAlign w:val="center"/>
          </w:tcPr>
          <w:p w14:paraId="048B691C" w14:textId="18DE4038" w:rsidR="00EE1CA6" w:rsidRPr="00B5096E" w:rsidRDefault="00EE1CA6" w:rsidP="00B363A3">
            <w:pPr>
              <w:jc w:val="center"/>
              <w:rPr>
                <w:color w:val="000000"/>
                <w:sz w:val="20"/>
                <w:szCs w:val="20"/>
              </w:rPr>
            </w:pPr>
            <w:r w:rsidRPr="00B5096E">
              <w:rPr>
                <w:color w:val="000000"/>
                <w:sz w:val="20"/>
                <w:szCs w:val="20"/>
              </w:rPr>
              <w:t>0</w:t>
            </w:r>
          </w:p>
        </w:tc>
      </w:tr>
      <w:tr w:rsidR="00EE1CA6" w:rsidRPr="00B5096E" w14:paraId="38CF8652" w14:textId="77777777" w:rsidTr="00B363A3">
        <w:trPr>
          <w:trHeight w:val="302"/>
        </w:trPr>
        <w:tc>
          <w:tcPr>
            <w:tcW w:w="1789" w:type="pct"/>
            <w:noWrap/>
            <w:vAlign w:val="center"/>
            <w:hideMark/>
          </w:tcPr>
          <w:p w14:paraId="39E4BDED" w14:textId="066F3A47" w:rsidR="00EE1CA6" w:rsidRPr="00191FF1" w:rsidRDefault="00EE1CA6" w:rsidP="00EE1CA6">
            <w:pPr>
              <w:spacing w:before="40"/>
              <w:rPr>
                <w:sz w:val="20"/>
                <w:szCs w:val="20"/>
              </w:rPr>
            </w:pPr>
            <w:r w:rsidRPr="00191FF1">
              <w:rPr>
                <w:color w:val="000000" w:themeColor="text1"/>
                <w:sz w:val="20"/>
                <w:szCs w:val="20"/>
              </w:rPr>
              <w:t>US Non-Resident</w:t>
            </w:r>
          </w:p>
        </w:tc>
        <w:tc>
          <w:tcPr>
            <w:tcW w:w="535" w:type="pct"/>
            <w:noWrap/>
            <w:vAlign w:val="center"/>
          </w:tcPr>
          <w:p w14:paraId="175710D4" w14:textId="07B35941" w:rsidR="00EE1CA6" w:rsidRPr="00191FF1" w:rsidRDefault="00EE1CA6" w:rsidP="00B363A3">
            <w:pPr>
              <w:jc w:val="center"/>
              <w:rPr>
                <w:color w:val="000000"/>
                <w:sz w:val="20"/>
                <w:szCs w:val="20"/>
              </w:rPr>
            </w:pPr>
            <w:r w:rsidRPr="00191FF1">
              <w:rPr>
                <w:color w:val="000000"/>
                <w:sz w:val="20"/>
                <w:szCs w:val="20"/>
              </w:rPr>
              <w:t>0</w:t>
            </w:r>
          </w:p>
        </w:tc>
        <w:tc>
          <w:tcPr>
            <w:tcW w:w="535" w:type="pct"/>
            <w:noWrap/>
            <w:vAlign w:val="center"/>
          </w:tcPr>
          <w:p w14:paraId="022D65CB" w14:textId="678E1742" w:rsidR="00EE1CA6" w:rsidRPr="00191FF1" w:rsidRDefault="00EE1CA6" w:rsidP="00B363A3">
            <w:pPr>
              <w:jc w:val="center"/>
              <w:rPr>
                <w:color w:val="000000"/>
                <w:sz w:val="20"/>
                <w:szCs w:val="20"/>
              </w:rPr>
            </w:pPr>
            <w:r w:rsidRPr="00191FF1">
              <w:rPr>
                <w:color w:val="000000"/>
                <w:sz w:val="20"/>
                <w:szCs w:val="20"/>
              </w:rPr>
              <w:t>0</w:t>
            </w:r>
          </w:p>
        </w:tc>
        <w:tc>
          <w:tcPr>
            <w:tcW w:w="535" w:type="pct"/>
            <w:noWrap/>
            <w:vAlign w:val="center"/>
          </w:tcPr>
          <w:p w14:paraId="22A6C8E2" w14:textId="337FFBDB" w:rsidR="00EE1CA6" w:rsidRPr="00191FF1" w:rsidRDefault="0075347B" w:rsidP="00B363A3">
            <w:pPr>
              <w:jc w:val="center"/>
              <w:rPr>
                <w:color w:val="000000"/>
                <w:sz w:val="20"/>
                <w:szCs w:val="20"/>
              </w:rPr>
            </w:pPr>
            <w:r w:rsidRPr="00191FF1">
              <w:rPr>
                <w:color w:val="000000"/>
                <w:sz w:val="20"/>
                <w:szCs w:val="20"/>
              </w:rPr>
              <w:t>0</w:t>
            </w:r>
          </w:p>
        </w:tc>
        <w:tc>
          <w:tcPr>
            <w:tcW w:w="536" w:type="pct"/>
            <w:noWrap/>
            <w:vAlign w:val="center"/>
          </w:tcPr>
          <w:p w14:paraId="7375390D" w14:textId="728FD058" w:rsidR="00EE1CA6" w:rsidRPr="00191FF1" w:rsidRDefault="0075347B" w:rsidP="00B363A3">
            <w:pPr>
              <w:jc w:val="center"/>
              <w:rPr>
                <w:color w:val="000000"/>
                <w:sz w:val="20"/>
                <w:szCs w:val="20"/>
              </w:rPr>
            </w:pPr>
            <w:r w:rsidRPr="00191FF1">
              <w:rPr>
                <w:color w:val="000000"/>
                <w:sz w:val="20"/>
                <w:szCs w:val="20"/>
              </w:rPr>
              <w:t>0</w:t>
            </w:r>
          </w:p>
        </w:tc>
        <w:tc>
          <w:tcPr>
            <w:tcW w:w="535" w:type="pct"/>
            <w:noWrap/>
            <w:vAlign w:val="center"/>
          </w:tcPr>
          <w:p w14:paraId="731AAC58" w14:textId="06633F64" w:rsidR="00EE1CA6" w:rsidRPr="00191FF1" w:rsidRDefault="00EE1CA6" w:rsidP="00B363A3">
            <w:pPr>
              <w:jc w:val="center"/>
              <w:rPr>
                <w:color w:val="000000"/>
                <w:sz w:val="20"/>
                <w:szCs w:val="20"/>
              </w:rPr>
            </w:pPr>
            <w:r w:rsidRPr="00191FF1">
              <w:rPr>
                <w:color w:val="000000"/>
                <w:sz w:val="20"/>
                <w:szCs w:val="20"/>
              </w:rPr>
              <w:t>0</w:t>
            </w:r>
          </w:p>
        </w:tc>
        <w:tc>
          <w:tcPr>
            <w:tcW w:w="535" w:type="pct"/>
            <w:noWrap/>
            <w:vAlign w:val="center"/>
          </w:tcPr>
          <w:p w14:paraId="6152994A" w14:textId="262B69FE" w:rsidR="00EE1CA6" w:rsidRPr="00B5096E" w:rsidRDefault="0075347B" w:rsidP="00B363A3">
            <w:pPr>
              <w:jc w:val="center"/>
              <w:rPr>
                <w:color w:val="000000"/>
                <w:sz w:val="20"/>
                <w:szCs w:val="20"/>
              </w:rPr>
            </w:pPr>
            <w:r w:rsidRPr="00191FF1">
              <w:rPr>
                <w:color w:val="000000"/>
                <w:sz w:val="20"/>
                <w:szCs w:val="20"/>
              </w:rPr>
              <w:t>0</w:t>
            </w:r>
          </w:p>
        </w:tc>
      </w:tr>
      <w:tr w:rsidR="00EE1CA6" w:rsidRPr="00B5096E" w14:paraId="55572235" w14:textId="77777777" w:rsidTr="00B363A3">
        <w:trPr>
          <w:trHeight w:val="302"/>
        </w:trPr>
        <w:tc>
          <w:tcPr>
            <w:tcW w:w="1789" w:type="pct"/>
            <w:noWrap/>
            <w:vAlign w:val="center"/>
          </w:tcPr>
          <w:p w14:paraId="1FD1CFD1" w14:textId="0AC820E7" w:rsidR="00EE1CA6" w:rsidRPr="00FB2D92" w:rsidRDefault="00EE1CA6" w:rsidP="00EE1CA6">
            <w:pPr>
              <w:spacing w:before="40"/>
              <w:rPr>
                <w:color w:val="000000" w:themeColor="text1"/>
                <w:sz w:val="20"/>
                <w:szCs w:val="20"/>
                <w:highlight w:val="yellow"/>
              </w:rPr>
            </w:pPr>
            <w:r w:rsidRPr="00B5096E">
              <w:rPr>
                <w:b/>
                <w:color w:val="000000"/>
                <w:sz w:val="20"/>
                <w:szCs w:val="20"/>
                <w:lang w:eastAsia="en-US"/>
              </w:rPr>
              <w:t>Total</w:t>
            </w:r>
          </w:p>
        </w:tc>
        <w:tc>
          <w:tcPr>
            <w:tcW w:w="535" w:type="pct"/>
            <w:noWrap/>
            <w:vAlign w:val="center"/>
          </w:tcPr>
          <w:p w14:paraId="4F1E3C4C" w14:textId="49702669" w:rsidR="00EE1CA6" w:rsidRPr="0075347B" w:rsidRDefault="005120D7" w:rsidP="00B363A3">
            <w:pPr>
              <w:jc w:val="center"/>
              <w:rPr>
                <w:b/>
                <w:bCs/>
                <w:color w:val="000000"/>
                <w:sz w:val="20"/>
                <w:szCs w:val="20"/>
              </w:rPr>
            </w:pPr>
            <w:r>
              <w:rPr>
                <w:b/>
                <w:bCs/>
                <w:color w:val="000000"/>
                <w:sz w:val="20"/>
                <w:szCs w:val="20"/>
              </w:rPr>
              <w:t>0</w:t>
            </w:r>
          </w:p>
        </w:tc>
        <w:tc>
          <w:tcPr>
            <w:tcW w:w="535" w:type="pct"/>
            <w:noWrap/>
            <w:vAlign w:val="center"/>
          </w:tcPr>
          <w:p w14:paraId="55FC125D" w14:textId="0269C53D" w:rsidR="00EE1CA6" w:rsidRPr="0075347B" w:rsidRDefault="005120D7" w:rsidP="00B363A3">
            <w:pPr>
              <w:jc w:val="center"/>
              <w:rPr>
                <w:b/>
                <w:bCs/>
                <w:color w:val="000000"/>
                <w:sz w:val="20"/>
                <w:szCs w:val="20"/>
              </w:rPr>
            </w:pPr>
            <w:r>
              <w:rPr>
                <w:b/>
                <w:bCs/>
                <w:color w:val="000000"/>
                <w:sz w:val="20"/>
                <w:szCs w:val="20"/>
              </w:rPr>
              <w:t>2</w:t>
            </w:r>
          </w:p>
        </w:tc>
        <w:tc>
          <w:tcPr>
            <w:tcW w:w="535" w:type="pct"/>
            <w:noWrap/>
            <w:vAlign w:val="center"/>
          </w:tcPr>
          <w:p w14:paraId="4259630F" w14:textId="0EFBCD2E" w:rsidR="00EE1CA6" w:rsidRPr="0075347B" w:rsidRDefault="005120D7" w:rsidP="00B363A3">
            <w:pPr>
              <w:jc w:val="center"/>
              <w:rPr>
                <w:b/>
                <w:bCs/>
                <w:color w:val="000000"/>
                <w:sz w:val="20"/>
                <w:szCs w:val="20"/>
              </w:rPr>
            </w:pPr>
            <w:r>
              <w:rPr>
                <w:b/>
                <w:bCs/>
                <w:color w:val="000000"/>
                <w:sz w:val="20"/>
                <w:szCs w:val="20"/>
              </w:rPr>
              <w:t>5</w:t>
            </w:r>
          </w:p>
        </w:tc>
        <w:tc>
          <w:tcPr>
            <w:tcW w:w="536" w:type="pct"/>
            <w:noWrap/>
            <w:vAlign w:val="center"/>
          </w:tcPr>
          <w:p w14:paraId="7A3A1827" w14:textId="750624AB" w:rsidR="00EE1CA6" w:rsidRPr="0075347B" w:rsidRDefault="005120D7" w:rsidP="00B363A3">
            <w:pPr>
              <w:jc w:val="center"/>
              <w:rPr>
                <w:b/>
                <w:bCs/>
                <w:color w:val="000000"/>
                <w:sz w:val="20"/>
                <w:szCs w:val="20"/>
              </w:rPr>
            </w:pPr>
            <w:r>
              <w:rPr>
                <w:b/>
                <w:bCs/>
                <w:color w:val="000000"/>
                <w:sz w:val="20"/>
                <w:szCs w:val="20"/>
              </w:rPr>
              <w:t>2</w:t>
            </w:r>
          </w:p>
        </w:tc>
        <w:tc>
          <w:tcPr>
            <w:tcW w:w="535" w:type="pct"/>
            <w:noWrap/>
            <w:vAlign w:val="center"/>
          </w:tcPr>
          <w:p w14:paraId="21BD8AFA" w14:textId="4087BCF7" w:rsidR="00EE1CA6" w:rsidRPr="0075347B" w:rsidRDefault="005120D7" w:rsidP="00B363A3">
            <w:pPr>
              <w:jc w:val="center"/>
              <w:rPr>
                <w:b/>
                <w:bCs/>
                <w:color w:val="000000"/>
                <w:sz w:val="20"/>
                <w:szCs w:val="20"/>
              </w:rPr>
            </w:pPr>
            <w:r>
              <w:rPr>
                <w:b/>
                <w:bCs/>
                <w:color w:val="000000"/>
                <w:sz w:val="20"/>
                <w:szCs w:val="20"/>
              </w:rPr>
              <w:t>16</w:t>
            </w:r>
          </w:p>
        </w:tc>
        <w:tc>
          <w:tcPr>
            <w:tcW w:w="535" w:type="pct"/>
            <w:noWrap/>
            <w:vAlign w:val="center"/>
          </w:tcPr>
          <w:p w14:paraId="7F896791" w14:textId="0382A16D" w:rsidR="00EE1CA6" w:rsidRPr="0075347B" w:rsidRDefault="0075347B" w:rsidP="00B363A3">
            <w:pPr>
              <w:jc w:val="center"/>
              <w:rPr>
                <w:b/>
                <w:bCs/>
                <w:color w:val="000000"/>
                <w:sz w:val="20"/>
                <w:szCs w:val="20"/>
              </w:rPr>
            </w:pPr>
            <w:r w:rsidRPr="0075347B">
              <w:rPr>
                <w:b/>
                <w:bCs/>
                <w:color w:val="000000"/>
                <w:sz w:val="20"/>
                <w:szCs w:val="20"/>
              </w:rPr>
              <w:t>9</w:t>
            </w:r>
          </w:p>
        </w:tc>
      </w:tr>
    </w:tbl>
    <w:p w14:paraId="4EF60A43" w14:textId="77777777" w:rsidR="002E3A49" w:rsidRPr="00B5096E" w:rsidRDefault="002E3A49" w:rsidP="002E3A49">
      <w:pPr>
        <w:pStyle w:val="Heading2"/>
        <w:spacing w:before="0"/>
        <w:rPr>
          <w:sz w:val="28"/>
          <w:szCs w:val="28"/>
        </w:rPr>
      </w:pPr>
      <w:bookmarkStart w:id="221" w:name="_Toc407633596"/>
    </w:p>
    <w:p w14:paraId="0A29CDBF" w14:textId="5D2A9ABD" w:rsidR="00AF2551" w:rsidRDefault="00AF2551">
      <w:pPr>
        <w:spacing w:after="200" w:line="276" w:lineRule="auto"/>
        <w:rPr>
          <w:rFonts w:eastAsiaTheme="majorEastAsia"/>
          <w:bCs/>
          <w:szCs w:val="26"/>
        </w:rPr>
      </w:pPr>
    </w:p>
    <w:p w14:paraId="0C60DAD9" w14:textId="02D23B2A" w:rsidR="00104AA8" w:rsidRPr="00B5096E" w:rsidRDefault="00D05708" w:rsidP="002E3A49">
      <w:pPr>
        <w:pStyle w:val="Heading2"/>
        <w:spacing w:before="0"/>
      </w:pPr>
      <w:bookmarkStart w:id="222" w:name="_Toc223452925"/>
      <w:r w:rsidRPr="00B5096E">
        <w:t xml:space="preserve">Table </w:t>
      </w:r>
      <w:r w:rsidR="00FE49CC" w:rsidRPr="00B5096E">
        <w:t>8</w:t>
      </w:r>
      <w:r w:rsidRPr="00B5096E">
        <w:t>-</w:t>
      </w:r>
      <w:r w:rsidR="003D5600" w:rsidRPr="00B5096E">
        <w:t>5</w:t>
      </w:r>
      <w:r w:rsidRPr="00B5096E">
        <w:t>: Full-time Non-Instructional S</w:t>
      </w:r>
      <w:r w:rsidR="00104AA8" w:rsidRPr="00B5096E">
        <w:t>taff</w:t>
      </w:r>
      <w:bookmarkEnd w:id="221"/>
      <w:r w:rsidR="00497741" w:rsidRPr="00B5096E">
        <w:t xml:space="preserve">, </w:t>
      </w:r>
      <w:r w:rsidR="001D0384" w:rsidRPr="00B5096E">
        <w:t>by Race</w:t>
      </w:r>
      <w:r w:rsidR="0038594F" w:rsidRPr="00B5096E">
        <w:t xml:space="preserve"> and </w:t>
      </w:r>
      <w:r w:rsidR="001D0384" w:rsidRPr="00B5096E">
        <w:t xml:space="preserve">Gender, </w:t>
      </w:r>
      <w:r w:rsidR="00C54074" w:rsidRPr="00191FF1">
        <w:t>202</w:t>
      </w:r>
      <w:r w:rsidR="00C54074">
        <w:t>4</w:t>
      </w:r>
      <w:r w:rsidR="00C54074" w:rsidRPr="00191FF1">
        <w:t>-202</w:t>
      </w:r>
      <w:r w:rsidR="00C54074">
        <w:t>5</w:t>
      </w:r>
      <w:bookmarkEnd w:id="222"/>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10"/>
        <w:gridCol w:w="846"/>
        <w:gridCol w:w="848"/>
        <w:gridCol w:w="846"/>
        <w:gridCol w:w="846"/>
        <w:gridCol w:w="846"/>
        <w:gridCol w:w="846"/>
        <w:gridCol w:w="846"/>
        <w:gridCol w:w="846"/>
      </w:tblGrid>
      <w:tr w:rsidR="00FB29AF" w:rsidRPr="00B5096E" w14:paraId="689D0406" w14:textId="77777777" w:rsidTr="00B363A3">
        <w:trPr>
          <w:trHeight w:val="662"/>
        </w:trPr>
        <w:tc>
          <w:tcPr>
            <w:tcW w:w="1231" w:type="pct"/>
            <w:vMerge w:val="restart"/>
            <w:shd w:val="clear" w:color="auto" w:fill="002C5C"/>
            <w:noWrap/>
            <w:vAlign w:val="center"/>
            <w:hideMark/>
          </w:tcPr>
          <w:p w14:paraId="7AB86F40" w14:textId="77777777" w:rsidR="00FB29AF" w:rsidRPr="00B5096E" w:rsidRDefault="00FB29AF" w:rsidP="000A11B9">
            <w:pPr>
              <w:jc w:val="center"/>
              <w:rPr>
                <w:sz w:val="20"/>
                <w:szCs w:val="20"/>
              </w:rPr>
            </w:pPr>
          </w:p>
        </w:tc>
        <w:tc>
          <w:tcPr>
            <w:tcW w:w="943" w:type="pct"/>
            <w:gridSpan w:val="2"/>
            <w:shd w:val="clear" w:color="auto" w:fill="002C5C"/>
            <w:vAlign w:val="center"/>
            <w:hideMark/>
          </w:tcPr>
          <w:p w14:paraId="1090E1D7" w14:textId="77777777" w:rsidR="00FB29AF" w:rsidRPr="00B5096E" w:rsidRDefault="00FB29AF" w:rsidP="00B363A3">
            <w:pPr>
              <w:jc w:val="center"/>
              <w:rPr>
                <w:color w:val="FFFFFF" w:themeColor="background1"/>
                <w:sz w:val="20"/>
                <w:szCs w:val="20"/>
              </w:rPr>
            </w:pPr>
            <w:r w:rsidRPr="00B5096E">
              <w:rPr>
                <w:color w:val="FFFFFF" w:themeColor="background1"/>
                <w:sz w:val="20"/>
                <w:szCs w:val="20"/>
              </w:rPr>
              <w:t>Academic Affairs/Library</w:t>
            </w:r>
          </w:p>
        </w:tc>
        <w:tc>
          <w:tcPr>
            <w:tcW w:w="942" w:type="pct"/>
            <w:gridSpan w:val="2"/>
            <w:shd w:val="clear" w:color="auto" w:fill="002C5C"/>
            <w:vAlign w:val="center"/>
            <w:hideMark/>
          </w:tcPr>
          <w:p w14:paraId="2134A4B0" w14:textId="77777777" w:rsidR="00FB29AF" w:rsidRPr="00B5096E" w:rsidRDefault="00FB29AF" w:rsidP="00B363A3">
            <w:pPr>
              <w:jc w:val="center"/>
              <w:rPr>
                <w:color w:val="FFFFFF" w:themeColor="background1"/>
                <w:sz w:val="20"/>
                <w:szCs w:val="20"/>
              </w:rPr>
            </w:pPr>
            <w:r w:rsidRPr="00B5096E">
              <w:rPr>
                <w:color w:val="FFFFFF" w:themeColor="background1"/>
                <w:sz w:val="20"/>
                <w:szCs w:val="20"/>
              </w:rPr>
              <w:t>Management/ Admin</w:t>
            </w:r>
          </w:p>
        </w:tc>
        <w:tc>
          <w:tcPr>
            <w:tcW w:w="942" w:type="pct"/>
            <w:gridSpan w:val="2"/>
            <w:shd w:val="clear" w:color="auto" w:fill="002C5C"/>
            <w:vAlign w:val="center"/>
            <w:hideMark/>
          </w:tcPr>
          <w:p w14:paraId="7B9EB486" w14:textId="77777777" w:rsidR="00FB29AF" w:rsidRPr="00B5096E" w:rsidRDefault="00FB29AF" w:rsidP="00B363A3">
            <w:pPr>
              <w:jc w:val="center"/>
              <w:rPr>
                <w:color w:val="FFFFFF" w:themeColor="background1"/>
                <w:sz w:val="20"/>
                <w:szCs w:val="20"/>
              </w:rPr>
            </w:pPr>
            <w:r w:rsidRPr="00B5096E">
              <w:rPr>
                <w:color w:val="FFFFFF" w:themeColor="background1"/>
                <w:sz w:val="20"/>
                <w:szCs w:val="20"/>
              </w:rPr>
              <w:t>Business/ Finance/IT</w:t>
            </w:r>
          </w:p>
        </w:tc>
        <w:tc>
          <w:tcPr>
            <w:tcW w:w="942" w:type="pct"/>
            <w:gridSpan w:val="2"/>
            <w:shd w:val="clear" w:color="auto" w:fill="002C5C"/>
            <w:noWrap/>
            <w:vAlign w:val="center"/>
            <w:hideMark/>
          </w:tcPr>
          <w:p w14:paraId="1280688D" w14:textId="5F506A78" w:rsidR="00FB29AF" w:rsidRPr="00B5096E" w:rsidRDefault="00FB29AF" w:rsidP="00B363A3">
            <w:pPr>
              <w:jc w:val="center"/>
              <w:rPr>
                <w:color w:val="FFFFFF" w:themeColor="background1"/>
                <w:sz w:val="20"/>
                <w:szCs w:val="20"/>
              </w:rPr>
            </w:pPr>
            <w:r w:rsidRPr="00B5096E">
              <w:rPr>
                <w:color w:val="FFFFFF" w:themeColor="background1"/>
                <w:sz w:val="20"/>
                <w:szCs w:val="20"/>
              </w:rPr>
              <w:t>Maintenance/</w:t>
            </w:r>
          </w:p>
          <w:p w14:paraId="6337A40A" w14:textId="22D2F899" w:rsidR="00FB29AF" w:rsidRPr="00B5096E" w:rsidRDefault="00FB29AF" w:rsidP="00B363A3">
            <w:pPr>
              <w:jc w:val="center"/>
              <w:rPr>
                <w:color w:val="FFFFFF" w:themeColor="background1"/>
                <w:sz w:val="20"/>
                <w:szCs w:val="20"/>
              </w:rPr>
            </w:pPr>
            <w:r w:rsidRPr="00B5096E">
              <w:rPr>
                <w:color w:val="FFFFFF" w:themeColor="background1"/>
                <w:sz w:val="20"/>
                <w:szCs w:val="20"/>
              </w:rPr>
              <w:t>Service</w:t>
            </w:r>
          </w:p>
        </w:tc>
      </w:tr>
      <w:tr w:rsidR="00DB752C" w:rsidRPr="00B5096E" w14:paraId="50A23363" w14:textId="77777777" w:rsidTr="00B363A3">
        <w:trPr>
          <w:trHeight w:val="295"/>
        </w:trPr>
        <w:tc>
          <w:tcPr>
            <w:tcW w:w="1231" w:type="pct"/>
            <w:vMerge/>
            <w:shd w:val="clear" w:color="auto" w:fill="002C5C"/>
            <w:noWrap/>
            <w:vAlign w:val="center"/>
            <w:hideMark/>
          </w:tcPr>
          <w:p w14:paraId="6AB045B3" w14:textId="77777777" w:rsidR="00DB752C" w:rsidRPr="00B5096E" w:rsidRDefault="00DB752C" w:rsidP="00DB752C">
            <w:pPr>
              <w:jc w:val="center"/>
              <w:rPr>
                <w:sz w:val="20"/>
                <w:szCs w:val="20"/>
              </w:rPr>
            </w:pPr>
          </w:p>
        </w:tc>
        <w:tc>
          <w:tcPr>
            <w:tcW w:w="471" w:type="pct"/>
            <w:shd w:val="clear" w:color="auto" w:fill="002C5C"/>
            <w:noWrap/>
            <w:vAlign w:val="center"/>
            <w:hideMark/>
          </w:tcPr>
          <w:p w14:paraId="076ED6F9" w14:textId="0342E049" w:rsidR="00DB752C" w:rsidRPr="00B5096E" w:rsidRDefault="00DB752C" w:rsidP="00B363A3">
            <w:pPr>
              <w:jc w:val="center"/>
              <w:rPr>
                <w:sz w:val="20"/>
                <w:szCs w:val="20"/>
              </w:rPr>
            </w:pPr>
            <w:r>
              <w:rPr>
                <w:color w:val="FFFFFF"/>
                <w:sz w:val="20"/>
                <w:szCs w:val="20"/>
                <w:lang w:eastAsia="en-US"/>
              </w:rPr>
              <w:t>F</w:t>
            </w:r>
          </w:p>
        </w:tc>
        <w:tc>
          <w:tcPr>
            <w:tcW w:w="472" w:type="pct"/>
            <w:shd w:val="clear" w:color="auto" w:fill="002C5C"/>
            <w:noWrap/>
            <w:vAlign w:val="center"/>
            <w:hideMark/>
          </w:tcPr>
          <w:p w14:paraId="4239B3FF" w14:textId="019E392E" w:rsidR="00DB752C" w:rsidRPr="00B5096E" w:rsidRDefault="00DB752C" w:rsidP="00B363A3">
            <w:pPr>
              <w:jc w:val="center"/>
              <w:rPr>
                <w:sz w:val="20"/>
                <w:szCs w:val="20"/>
              </w:rPr>
            </w:pPr>
            <w:r>
              <w:rPr>
                <w:color w:val="FFFFFF"/>
                <w:sz w:val="20"/>
                <w:szCs w:val="20"/>
                <w:lang w:eastAsia="en-US"/>
              </w:rPr>
              <w:t>M</w:t>
            </w:r>
          </w:p>
        </w:tc>
        <w:tc>
          <w:tcPr>
            <w:tcW w:w="471" w:type="pct"/>
            <w:shd w:val="clear" w:color="auto" w:fill="002C5C"/>
            <w:noWrap/>
            <w:vAlign w:val="center"/>
            <w:hideMark/>
          </w:tcPr>
          <w:p w14:paraId="3ABB178D" w14:textId="767C5753" w:rsidR="00DB752C" w:rsidRPr="00B5096E" w:rsidRDefault="00DB752C" w:rsidP="00B363A3">
            <w:pPr>
              <w:jc w:val="center"/>
              <w:rPr>
                <w:sz w:val="20"/>
                <w:szCs w:val="20"/>
              </w:rPr>
            </w:pPr>
            <w:r>
              <w:rPr>
                <w:color w:val="FFFFFF"/>
                <w:sz w:val="20"/>
                <w:szCs w:val="20"/>
                <w:lang w:eastAsia="en-US"/>
              </w:rPr>
              <w:t>F</w:t>
            </w:r>
          </w:p>
        </w:tc>
        <w:tc>
          <w:tcPr>
            <w:tcW w:w="471" w:type="pct"/>
            <w:shd w:val="clear" w:color="auto" w:fill="002C5C"/>
            <w:noWrap/>
            <w:vAlign w:val="center"/>
            <w:hideMark/>
          </w:tcPr>
          <w:p w14:paraId="368354DD" w14:textId="72E11139" w:rsidR="00DB752C" w:rsidRPr="00B5096E" w:rsidRDefault="00DB752C" w:rsidP="00B363A3">
            <w:pPr>
              <w:jc w:val="center"/>
              <w:rPr>
                <w:sz w:val="20"/>
                <w:szCs w:val="20"/>
              </w:rPr>
            </w:pPr>
            <w:r>
              <w:rPr>
                <w:color w:val="FFFFFF"/>
                <w:sz w:val="20"/>
                <w:szCs w:val="20"/>
                <w:lang w:eastAsia="en-US"/>
              </w:rPr>
              <w:t>M</w:t>
            </w:r>
          </w:p>
        </w:tc>
        <w:tc>
          <w:tcPr>
            <w:tcW w:w="471" w:type="pct"/>
            <w:shd w:val="clear" w:color="auto" w:fill="002C5C"/>
            <w:noWrap/>
            <w:vAlign w:val="center"/>
            <w:hideMark/>
          </w:tcPr>
          <w:p w14:paraId="675B778D" w14:textId="2ED3A20D" w:rsidR="00DB752C" w:rsidRPr="00B5096E" w:rsidRDefault="00DB752C" w:rsidP="00B363A3">
            <w:pPr>
              <w:jc w:val="center"/>
              <w:rPr>
                <w:sz w:val="20"/>
                <w:szCs w:val="20"/>
              </w:rPr>
            </w:pPr>
            <w:r>
              <w:rPr>
                <w:color w:val="FFFFFF"/>
                <w:sz w:val="20"/>
                <w:szCs w:val="20"/>
                <w:lang w:eastAsia="en-US"/>
              </w:rPr>
              <w:t>F</w:t>
            </w:r>
          </w:p>
        </w:tc>
        <w:tc>
          <w:tcPr>
            <w:tcW w:w="471" w:type="pct"/>
            <w:shd w:val="clear" w:color="auto" w:fill="002C5C"/>
            <w:noWrap/>
            <w:vAlign w:val="center"/>
            <w:hideMark/>
          </w:tcPr>
          <w:p w14:paraId="3B065130" w14:textId="0201DA53" w:rsidR="00DB752C" w:rsidRPr="00B5096E" w:rsidRDefault="00DB752C" w:rsidP="00B363A3">
            <w:pPr>
              <w:jc w:val="center"/>
              <w:rPr>
                <w:sz w:val="20"/>
                <w:szCs w:val="20"/>
              </w:rPr>
            </w:pPr>
            <w:r>
              <w:rPr>
                <w:color w:val="FFFFFF"/>
                <w:sz w:val="20"/>
                <w:szCs w:val="20"/>
                <w:lang w:eastAsia="en-US"/>
              </w:rPr>
              <w:t>M</w:t>
            </w:r>
          </w:p>
        </w:tc>
        <w:tc>
          <w:tcPr>
            <w:tcW w:w="471" w:type="pct"/>
            <w:shd w:val="clear" w:color="auto" w:fill="002C5C"/>
            <w:noWrap/>
            <w:vAlign w:val="center"/>
            <w:hideMark/>
          </w:tcPr>
          <w:p w14:paraId="7C6566AA" w14:textId="238BC656" w:rsidR="00DB752C" w:rsidRPr="00B5096E" w:rsidRDefault="00DB752C" w:rsidP="00B363A3">
            <w:pPr>
              <w:jc w:val="center"/>
              <w:rPr>
                <w:sz w:val="20"/>
                <w:szCs w:val="20"/>
              </w:rPr>
            </w:pPr>
            <w:r>
              <w:rPr>
                <w:color w:val="FFFFFF"/>
                <w:sz w:val="20"/>
                <w:szCs w:val="20"/>
                <w:lang w:eastAsia="en-US"/>
              </w:rPr>
              <w:t>F</w:t>
            </w:r>
          </w:p>
        </w:tc>
        <w:tc>
          <w:tcPr>
            <w:tcW w:w="471" w:type="pct"/>
            <w:shd w:val="clear" w:color="auto" w:fill="002C5C"/>
            <w:noWrap/>
            <w:vAlign w:val="center"/>
            <w:hideMark/>
          </w:tcPr>
          <w:p w14:paraId="59208BDB" w14:textId="13EC3549" w:rsidR="00DB752C" w:rsidRPr="00B5096E" w:rsidRDefault="00DB752C" w:rsidP="00B363A3">
            <w:pPr>
              <w:jc w:val="center"/>
              <w:rPr>
                <w:sz w:val="20"/>
                <w:szCs w:val="20"/>
              </w:rPr>
            </w:pPr>
            <w:r>
              <w:rPr>
                <w:color w:val="FFFFFF"/>
                <w:sz w:val="20"/>
                <w:szCs w:val="20"/>
                <w:lang w:eastAsia="en-US"/>
              </w:rPr>
              <w:t>M</w:t>
            </w:r>
          </w:p>
        </w:tc>
      </w:tr>
      <w:tr w:rsidR="00DB752C" w:rsidRPr="00B5096E" w14:paraId="1F16E656" w14:textId="77777777" w:rsidTr="00B363A3">
        <w:trPr>
          <w:trHeight w:val="317"/>
        </w:trPr>
        <w:tc>
          <w:tcPr>
            <w:tcW w:w="1231" w:type="pct"/>
            <w:noWrap/>
            <w:vAlign w:val="center"/>
            <w:hideMark/>
          </w:tcPr>
          <w:p w14:paraId="799A4D34" w14:textId="60855E2C" w:rsidR="00DB752C" w:rsidRPr="00E73588" w:rsidRDefault="00DB752C" w:rsidP="00B363A3">
            <w:pPr>
              <w:rPr>
                <w:sz w:val="20"/>
                <w:szCs w:val="20"/>
                <w:highlight w:val="cyan"/>
              </w:rPr>
            </w:pPr>
            <w:r w:rsidRPr="00B5096E">
              <w:rPr>
                <w:color w:val="000000" w:themeColor="text1"/>
                <w:sz w:val="20"/>
                <w:szCs w:val="20"/>
              </w:rPr>
              <w:t>American Indian or Alaska Native</w:t>
            </w:r>
          </w:p>
        </w:tc>
        <w:tc>
          <w:tcPr>
            <w:tcW w:w="471" w:type="pct"/>
            <w:noWrap/>
            <w:vAlign w:val="center"/>
          </w:tcPr>
          <w:p w14:paraId="2F90C7D7" w14:textId="00A48AC5" w:rsidR="00DB752C" w:rsidRPr="00485BB7" w:rsidRDefault="00DB752C" w:rsidP="00B363A3">
            <w:pPr>
              <w:jc w:val="center"/>
              <w:rPr>
                <w:sz w:val="20"/>
                <w:szCs w:val="20"/>
              </w:rPr>
            </w:pPr>
            <w:r>
              <w:rPr>
                <w:sz w:val="20"/>
                <w:szCs w:val="20"/>
              </w:rPr>
              <w:t>1</w:t>
            </w:r>
          </w:p>
        </w:tc>
        <w:tc>
          <w:tcPr>
            <w:tcW w:w="472" w:type="pct"/>
            <w:noWrap/>
            <w:vAlign w:val="center"/>
          </w:tcPr>
          <w:p w14:paraId="604F57FF" w14:textId="05472962" w:rsidR="00DB752C" w:rsidRPr="00485BB7" w:rsidRDefault="00DB752C" w:rsidP="00B363A3">
            <w:pPr>
              <w:jc w:val="center"/>
              <w:rPr>
                <w:sz w:val="20"/>
                <w:szCs w:val="20"/>
              </w:rPr>
            </w:pPr>
            <w:r w:rsidRPr="00485BB7">
              <w:rPr>
                <w:sz w:val="20"/>
                <w:szCs w:val="20"/>
              </w:rPr>
              <w:t>0</w:t>
            </w:r>
          </w:p>
        </w:tc>
        <w:tc>
          <w:tcPr>
            <w:tcW w:w="471" w:type="pct"/>
            <w:noWrap/>
            <w:vAlign w:val="center"/>
          </w:tcPr>
          <w:p w14:paraId="5EEFCA1F" w14:textId="183C4D95" w:rsidR="00DB752C" w:rsidRPr="00485BB7" w:rsidRDefault="00411B63" w:rsidP="00B363A3">
            <w:pPr>
              <w:jc w:val="center"/>
              <w:rPr>
                <w:sz w:val="20"/>
                <w:szCs w:val="20"/>
              </w:rPr>
            </w:pPr>
            <w:r>
              <w:rPr>
                <w:sz w:val="20"/>
                <w:szCs w:val="20"/>
              </w:rPr>
              <w:t>1</w:t>
            </w:r>
          </w:p>
        </w:tc>
        <w:tc>
          <w:tcPr>
            <w:tcW w:w="471" w:type="pct"/>
            <w:noWrap/>
            <w:vAlign w:val="center"/>
          </w:tcPr>
          <w:p w14:paraId="3029E419" w14:textId="188278B7" w:rsidR="00DB752C" w:rsidRPr="00485BB7" w:rsidRDefault="00DB752C" w:rsidP="00B363A3">
            <w:pPr>
              <w:jc w:val="center"/>
              <w:rPr>
                <w:sz w:val="20"/>
                <w:szCs w:val="20"/>
              </w:rPr>
            </w:pPr>
            <w:r w:rsidRPr="00485BB7">
              <w:rPr>
                <w:sz w:val="20"/>
                <w:szCs w:val="20"/>
              </w:rPr>
              <w:t>0</w:t>
            </w:r>
          </w:p>
        </w:tc>
        <w:tc>
          <w:tcPr>
            <w:tcW w:w="471" w:type="pct"/>
            <w:noWrap/>
            <w:vAlign w:val="center"/>
          </w:tcPr>
          <w:p w14:paraId="52206EF1" w14:textId="23E1B349" w:rsidR="00DB752C" w:rsidRPr="00485BB7" w:rsidRDefault="00DB752C" w:rsidP="00B363A3">
            <w:pPr>
              <w:jc w:val="center"/>
              <w:rPr>
                <w:sz w:val="20"/>
                <w:szCs w:val="20"/>
              </w:rPr>
            </w:pPr>
            <w:r w:rsidRPr="00485BB7">
              <w:rPr>
                <w:sz w:val="20"/>
                <w:szCs w:val="20"/>
              </w:rPr>
              <w:t>0</w:t>
            </w:r>
          </w:p>
        </w:tc>
        <w:tc>
          <w:tcPr>
            <w:tcW w:w="471" w:type="pct"/>
            <w:noWrap/>
            <w:vAlign w:val="center"/>
          </w:tcPr>
          <w:p w14:paraId="414D07EA" w14:textId="24A7B5DD" w:rsidR="00DB752C" w:rsidRPr="00485BB7" w:rsidRDefault="00DB752C" w:rsidP="00B363A3">
            <w:pPr>
              <w:jc w:val="center"/>
              <w:rPr>
                <w:sz w:val="20"/>
                <w:szCs w:val="20"/>
              </w:rPr>
            </w:pPr>
            <w:r w:rsidRPr="00485BB7">
              <w:rPr>
                <w:sz w:val="20"/>
                <w:szCs w:val="20"/>
              </w:rPr>
              <w:t>0</w:t>
            </w:r>
          </w:p>
        </w:tc>
        <w:tc>
          <w:tcPr>
            <w:tcW w:w="471" w:type="pct"/>
            <w:noWrap/>
            <w:vAlign w:val="center"/>
          </w:tcPr>
          <w:p w14:paraId="43357938" w14:textId="14DAED07" w:rsidR="00DB752C" w:rsidRPr="00485BB7" w:rsidRDefault="00DB752C" w:rsidP="00B363A3">
            <w:pPr>
              <w:jc w:val="center"/>
              <w:rPr>
                <w:sz w:val="20"/>
                <w:szCs w:val="20"/>
              </w:rPr>
            </w:pPr>
            <w:r w:rsidRPr="00485BB7">
              <w:rPr>
                <w:sz w:val="20"/>
                <w:szCs w:val="20"/>
              </w:rPr>
              <w:t>0</w:t>
            </w:r>
          </w:p>
        </w:tc>
        <w:tc>
          <w:tcPr>
            <w:tcW w:w="471" w:type="pct"/>
            <w:noWrap/>
            <w:vAlign w:val="center"/>
          </w:tcPr>
          <w:p w14:paraId="757831AE" w14:textId="2DC3DCD7" w:rsidR="00DB752C" w:rsidRPr="00485BB7" w:rsidRDefault="00DB752C" w:rsidP="00B363A3">
            <w:pPr>
              <w:jc w:val="center"/>
              <w:rPr>
                <w:sz w:val="20"/>
                <w:szCs w:val="20"/>
              </w:rPr>
            </w:pPr>
            <w:r w:rsidRPr="00485BB7">
              <w:rPr>
                <w:sz w:val="20"/>
                <w:szCs w:val="20"/>
              </w:rPr>
              <w:t>0</w:t>
            </w:r>
          </w:p>
        </w:tc>
      </w:tr>
      <w:tr w:rsidR="00DB752C" w:rsidRPr="00B5096E" w14:paraId="402ADC1E" w14:textId="77777777" w:rsidTr="00B363A3">
        <w:trPr>
          <w:trHeight w:val="317"/>
        </w:trPr>
        <w:tc>
          <w:tcPr>
            <w:tcW w:w="1231" w:type="pct"/>
            <w:noWrap/>
            <w:vAlign w:val="center"/>
            <w:hideMark/>
          </w:tcPr>
          <w:p w14:paraId="4C8F2A1D" w14:textId="39B6F66E" w:rsidR="00DB752C" w:rsidRPr="00B5096E" w:rsidRDefault="00DB752C" w:rsidP="00B363A3">
            <w:pPr>
              <w:rPr>
                <w:sz w:val="20"/>
                <w:szCs w:val="20"/>
              </w:rPr>
            </w:pPr>
            <w:r w:rsidRPr="00B5096E">
              <w:rPr>
                <w:color w:val="000000" w:themeColor="text1"/>
                <w:sz w:val="20"/>
                <w:szCs w:val="20"/>
              </w:rPr>
              <w:t>Asian</w:t>
            </w:r>
          </w:p>
        </w:tc>
        <w:tc>
          <w:tcPr>
            <w:tcW w:w="471" w:type="pct"/>
            <w:noWrap/>
            <w:vAlign w:val="center"/>
          </w:tcPr>
          <w:p w14:paraId="2B4F6F35" w14:textId="64BCBFAD" w:rsidR="00DB752C" w:rsidRPr="00B5096E" w:rsidRDefault="00DB752C" w:rsidP="00B363A3">
            <w:pPr>
              <w:jc w:val="center"/>
              <w:rPr>
                <w:sz w:val="20"/>
                <w:szCs w:val="20"/>
              </w:rPr>
            </w:pPr>
            <w:r>
              <w:rPr>
                <w:sz w:val="20"/>
                <w:szCs w:val="20"/>
              </w:rPr>
              <w:t>3</w:t>
            </w:r>
          </w:p>
        </w:tc>
        <w:tc>
          <w:tcPr>
            <w:tcW w:w="472" w:type="pct"/>
            <w:noWrap/>
            <w:vAlign w:val="center"/>
          </w:tcPr>
          <w:p w14:paraId="216A0179" w14:textId="2C2692FD" w:rsidR="00DB752C" w:rsidRPr="00B5096E" w:rsidRDefault="00DB752C" w:rsidP="00B363A3">
            <w:pPr>
              <w:jc w:val="center"/>
              <w:rPr>
                <w:sz w:val="20"/>
                <w:szCs w:val="20"/>
              </w:rPr>
            </w:pPr>
            <w:r>
              <w:rPr>
                <w:sz w:val="20"/>
                <w:szCs w:val="20"/>
              </w:rPr>
              <w:t>1</w:t>
            </w:r>
          </w:p>
        </w:tc>
        <w:tc>
          <w:tcPr>
            <w:tcW w:w="471" w:type="pct"/>
            <w:noWrap/>
            <w:vAlign w:val="center"/>
          </w:tcPr>
          <w:p w14:paraId="7AC741CA" w14:textId="2B46B2E5" w:rsidR="00DB752C" w:rsidRPr="00B5096E" w:rsidRDefault="00411B63" w:rsidP="00B363A3">
            <w:pPr>
              <w:jc w:val="center"/>
              <w:rPr>
                <w:sz w:val="20"/>
                <w:szCs w:val="20"/>
              </w:rPr>
            </w:pPr>
            <w:r>
              <w:rPr>
                <w:sz w:val="20"/>
                <w:szCs w:val="20"/>
              </w:rPr>
              <w:t>5</w:t>
            </w:r>
          </w:p>
        </w:tc>
        <w:tc>
          <w:tcPr>
            <w:tcW w:w="471" w:type="pct"/>
            <w:noWrap/>
            <w:vAlign w:val="center"/>
          </w:tcPr>
          <w:p w14:paraId="4933E37C" w14:textId="70991DF6" w:rsidR="00DB752C" w:rsidRPr="00B5096E" w:rsidRDefault="00411B63" w:rsidP="00B363A3">
            <w:pPr>
              <w:jc w:val="center"/>
              <w:rPr>
                <w:sz w:val="20"/>
                <w:szCs w:val="20"/>
              </w:rPr>
            </w:pPr>
            <w:r>
              <w:rPr>
                <w:sz w:val="20"/>
                <w:szCs w:val="20"/>
              </w:rPr>
              <w:t>3</w:t>
            </w:r>
          </w:p>
        </w:tc>
        <w:tc>
          <w:tcPr>
            <w:tcW w:w="471" w:type="pct"/>
            <w:noWrap/>
            <w:vAlign w:val="center"/>
          </w:tcPr>
          <w:p w14:paraId="66AAE4AF" w14:textId="2FAE7102" w:rsidR="00DB752C" w:rsidRPr="00B5096E" w:rsidRDefault="00864361" w:rsidP="00B363A3">
            <w:pPr>
              <w:jc w:val="center"/>
              <w:rPr>
                <w:sz w:val="20"/>
                <w:szCs w:val="20"/>
              </w:rPr>
            </w:pPr>
            <w:r>
              <w:rPr>
                <w:sz w:val="20"/>
                <w:szCs w:val="20"/>
              </w:rPr>
              <w:t>2</w:t>
            </w:r>
          </w:p>
        </w:tc>
        <w:tc>
          <w:tcPr>
            <w:tcW w:w="471" w:type="pct"/>
            <w:noWrap/>
            <w:vAlign w:val="center"/>
          </w:tcPr>
          <w:p w14:paraId="45140935" w14:textId="08F02D56" w:rsidR="00DB752C" w:rsidRPr="00B5096E" w:rsidRDefault="00DB752C" w:rsidP="00B363A3">
            <w:pPr>
              <w:jc w:val="center"/>
              <w:rPr>
                <w:sz w:val="20"/>
                <w:szCs w:val="20"/>
              </w:rPr>
            </w:pPr>
            <w:r>
              <w:rPr>
                <w:sz w:val="20"/>
                <w:szCs w:val="20"/>
              </w:rPr>
              <w:t>1</w:t>
            </w:r>
          </w:p>
        </w:tc>
        <w:tc>
          <w:tcPr>
            <w:tcW w:w="471" w:type="pct"/>
            <w:noWrap/>
            <w:vAlign w:val="center"/>
          </w:tcPr>
          <w:p w14:paraId="2CB204DB" w14:textId="2600547D" w:rsidR="00DB752C" w:rsidRPr="00B5096E" w:rsidRDefault="00DB752C" w:rsidP="00B363A3">
            <w:pPr>
              <w:jc w:val="center"/>
              <w:rPr>
                <w:sz w:val="20"/>
                <w:szCs w:val="20"/>
              </w:rPr>
            </w:pPr>
            <w:r>
              <w:rPr>
                <w:sz w:val="20"/>
                <w:szCs w:val="20"/>
              </w:rPr>
              <w:t>0</w:t>
            </w:r>
          </w:p>
        </w:tc>
        <w:tc>
          <w:tcPr>
            <w:tcW w:w="471" w:type="pct"/>
            <w:noWrap/>
            <w:vAlign w:val="center"/>
          </w:tcPr>
          <w:p w14:paraId="44710DCA" w14:textId="607E8846" w:rsidR="00DB752C" w:rsidRPr="00B5096E" w:rsidRDefault="00DB752C" w:rsidP="00B363A3">
            <w:pPr>
              <w:jc w:val="center"/>
              <w:rPr>
                <w:sz w:val="20"/>
                <w:szCs w:val="20"/>
              </w:rPr>
            </w:pPr>
            <w:r>
              <w:rPr>
                <w:sz w:val="20"/>
                <w:szCs w:val="20"/>
              </w:rPr>
              <w:t>1</w:t>
            </w:r>
          </w:p>
        </w:tc>
      </w:tr>
      <w:tr w:rsidR="00DB752C" w:rsidRPr="00B5096E" w14:paraId="7271F5D2" w14:textId="77777777" w:rsidTr="00B363A3">
        <w:trPr>
          <w:trHeight w:val="317"/>
        </w:trPr>
        <w:tc>
          <w:tcPr>
            <w:tcW w:w="1231" w:type="pct"/>
            <w:noWrap/>
            <w:vAlign w:val="center"/>
            <w:hideMark/>
          </w:tcPr>
          <w:p w14:paraId="474B4DA7" w14:textId="3E070D86" w:rsidR="00DB752C" w:rsidRPr="00B5096E" w:rsidRDefault="00DB752C" w:rsidP="00B363A3">
            <w:pPr>
              <w:rPr>
                <w:sz w:val="20"/>
                <w:szCs w:val="20"/>
              </w:rPr>
            </w:pPr>
            <w:r w:rsidRPr="00B5096E">
              <w:rPr>
                <w:color w:val="000000" w:themeColor="text1"/>
                <w:sz w:val="20"/>
                <w:szCs w:val="20"/>
              </w:rPr>
              <w:t>Black or African American</w:t>
            </w:r>
          </w:p>
        </w:tc>
        <w:tc>
          <w:tcPr>
            <w:tcW w:w="471" w:type="pct"/>
            <w:noWrap/>
            <w:vAlign w:val="center"/>
          </w:tcPr>
          <w:p w14:paraId="2EEEE8F2" w14:textId="77AC0C6C" w:rsidR="00DB752C" w:rsidRPr="00B5096E" w:rsidRDefault="00411B63" w:rsidP="00B363A3">
            <w:pPr>
              <w:jc w:val="center"/>
              <w:rPr>
                <w:sz w:val="20"/>
                <w:szCs w:val="20"/>
              </w:rPr>
            </w:pPr>
            <w:r>
              <w:rPr>
                <w:sz w:val="20"/>
                <w:szCs w:val="20"/>
              </w:rPr>
              <w:t>4</w:t>
            </w:r>
          </w:p>
        </w:tc>
        <w:tc>
          <w:tcPr>
            <w:tcW w:w="472" w:type="pct"/>
            <w:noWrap/>
            <w:vAlign w:val="center"/>
          </w:tcPr>
          <w:p w14:paraId="1E6B4742" w14:textId="37B48418" w:rsidR="00DB752C" w:rsidRPr="00B5096E" w:rsidRDefault="00411B63" w:rsidP="00B363A3">
            <w:pPr>
              <w:jc w:val="center"/>
              <w:rPr>
                <w:sz w:val="20"/>
                <w:szCs w:val="20"/>
              </w:rPr>
            </w:pPr>
            <w:r>
              <w:rPr>
                <w:sz w:val="20"/>
                <w:szCs w:val="20"/>
              </w:rPr>
              <w:t>4</w:t>
            </w:r>
          </w:p>
        </w:tc>
        <w:tc>
          <w:tcPr>
            <w:tcW w:w="471" w:type="pct"/>
            <w:noWrap/>
            <w:vAlign w:val="center"/>
          </w:tcPr>
          <w:p w14:paraId="1499836C" w14:textId="4C2F6182" w:rsidR="00DB752C" w:rsidRPr="00B5096E" w:rsidRDefault="00411B63" w:rsidP="00B363A3">
            <w:pPr>
              <w:jc w:val="center"/>
              <w:rPr>
                <w:sz w:val="20"/>
                <w:szCs w:val="20"/>
              </w:rPr>
            </w:pPr>
            <w:r>
              <w:rPr>
                <w:sz w:val="20"/>
                <w:szCs w:val="20"/>
              </w:rPr>
              <w:t>13</w:t>
            </w:r>
          </w:p>
        </w:tc>
        <w:tc>
          <w:tcPr>
            <w:tcW w:w="471" w:type="pct"/>
            <w:noWrap/>
            <w:vAlign w:val="center"/>
          </w:tcPr>
          <w:p w14:paraId="605394E8" w14:textId="68BF5A67" w:rsidR="00DB752C" w:rsidRPr="00B5096E" w:rsidRDefault="00DB752C" w:rsidP="00B363A3">
            <w:pPr>
              <w:jc w:val="center"/>
              <w:rPr>
                <w:sz w:val="20"/>
                <w:szCs w:val="20"/>
              </w:rPr>
            </w:pPr>
            <w:r>
              <w:rPr>
                <w:sz w:val="20"/>
                <w:szCs w:val="20"/>
              </w:rPr>
              <w:t>5</w:t>
            </w:r>
          </w:p>
        </w:tc>
        <w:tc>
          <w:tcPr>
            <w:tcW w:w="471" w:type="pct"/>
            <w:noWrap/>
            <w:vAlign w:val="center"/>
          </w:tcPr>
          <w:p w14:paraId="01847DD9" w14:textId="6E7E595C" w:rsidR="00DB752C" w:rsidRPr="00B5096E" w:rsidRDefault="00411B63" w:rsidP="00B363A3">
            <w:pPr>
              <w:jc w:val="center"/>
              <w:rPr>
                <w:sz w:val="20"/>
                <w:szCs w:val="20"/>
              </w:rPr>
            </w:pPr>
            <w:r>
              <w:rPr>
                <w:sz w:val="20"/>
                <w:szCs w:val="20"/>
              </w:rPr>
              <w:t>1</w:t>
            </w:r>
          </w:p>
        </w:tc>
        <w:tc>
          <w:tcPr>
            <w:tcW w:w="471" w:type="pct"/>
            <w:noWrap/>
            <w:vAlign w:val="center"/>
          </w:tcPr>
          <w:p w14:paraId="52DCA115" w14:textId="5D5F74B7" w:rsidR="00DB752C" w:rsidRPr="00B5096E" w:rsidRDefault="00411B63" w:rsidP="00B363A3">
            <w:pPr>
              <w:jc w:val="center"/>
              <w:rPr>
                <w:sz w:val="20"/>
                <w:szCs w:val="20"/>
              </w:rPr>
            </w:pPr>
            <w:r>
              <w:rPr>
                <w:sz w:val="20"/>
                <w:szCs w:val="20"/>
              </w:rPr>
              <w:t>4</w:t>
            </w:r>
          </w:p>
        </w:tc>
        <w:tc>
          <w:tcPr>
            <w:tcW w:w="471" w:type="pct"/>
            <w:noWrap/>
            <w:vAlign w:val="center"/>
          </w:tcPr>
          <w:p w14:paraId="751C85C2" w14:textId="6070B6CB" w:rsidR="00DB752C" w:rsidRPr="00B5096E" w:rsidRDefault="00DB752C" w:rsidP="00B363A3">
            <w:pPr>
              <w:jc w:val="center"/>
              <w:rPr>
                <w:sz w:val="20"/>
                <w:szCs w:val="20"/>
              </w:rPr>
            </w:pPr>
            <w:r>
              <w:rPr>
                <w:sz w:val="20"/>
                <w:szCs w:val="20"/>
              </w:rPr>
              <w:t>0</w:t>
            </w:r>
          </w:p>
        </w:tc>
        <w:tc>
          <w:tcPr>
            <w:tcW w:w="471" w:type="pct"/>
            <w:noWrap/>
            <w:vAlign w:val="center"/>
          </w:tcPr>
          <w:p w14:paraId="624454B1" w14:textId="4AC5688A" w:rsidR="00DB752C" w:rsidRPr="00B5096E" w:rsidRDefault="00411B63" w:rsidP="00B363A3">
            <w:pPr>
              <w:jc w:val="center"/>
              <w:rPr>
                <w:sz w:val="20"/>
                <w:szCs w:val="20"/>
              </w:rPr>
            </w:pPr>
            <w:r>
              <w:rPr>
                <w:sz w:val="20"/>
                <w:szCs w:val="20"/>
              </w:rPr>
              <w:t>4</w:t>
            </w:r>
          </w:p>
        </w:tc>
      </w:tr>
      <w:tr w:rsidR="00DB752C" w:rsidRPr="00B5096E" w14:paraId="71A9F297" w14:textId="77777777" w:rsidTr="00B363A3">
        <w:trPr>
          <w:trHeight w:val="317"/>
        </w:trPr>
        <w:tc>
          <w:tcPr>
            <w:tcW w:w="1231" w:type="pct"/>
            <w:noWrap/>
            <w:vAlign w:val="center"/>
            <w:hideMark/>
          </w:tcPr>
          <w:p w14:paraId="18F06C3B" w14:textId="51467B39" w:rsidR="00DB752C" w:rsidRPr="00B5096E" w:rsidRDefault="00DB752C" w:rsidP="00B363A3">
            <w:pPr>
              <w:rPr>
                <w:sz w:val="20"/>
                <w:szCs w:val="20"/>
              </w:rPr>
            </w:pPr>
            <w:r w:rsidRPr="00B5096E">
              <w:rPr>
                <w:color w:val="000000" w:themeColor="text1"/>
                <w:sz w:val="20"/>
                <w:szCs w:val="20"/>
              </w:rPr>
              <w:t>Hispanic</w:t>
            </w:r>
            <w:r>
              <w:rPr>
                <w:color w:val="000000" w:themeColor="text1"/>
                <w:sz w:val="20"/>
                <w:szCs w:val="20"/>
              </w:rPr>
              <w:t xml:space="preserve"> or Latina/o</w:t>
            </w:r>
          </w:p>
        </w:tc>
        <w:tc>
          <w:tcPr>
            <w:tcW w:w="471" w:type="pct"/>
            <w:noWrap/>
            <w:vAlign w:val="center"/>
          </w:tcPr>
          <w:p w14:paraId="5A74DF7C" w14:textId="3F20B9CC" w:rsidR="00DB752C" w:rsidRPr="00B5096E" w:rsidRDefault="00411B63" w:rsidP="00B363A3">
            <w:pPr>
              <w:jc w:val="center"/>
              <w:rPr>
                <w:sz w:val="20"/>
                <w:szCs w:val="20"/>
              </w:rPr>
            </w:pPr>
            <w:r>
              <w:rPr>
                <w:sz w:val="20"/>
                <w:szCs w:val="20"/>
              </w:rPr>
              <w:t>6</w:t>
            </w:r>
          </w:p>
        </w:tc>
        <w:tc>
          <w:tcPr>
            <w:tcW w:w="472" w:type="pct"/>
            <w:noWrap/>
            <w:vAlign w:val="center"/>
          </w:tcPr>
          <w:p w14:paraId="50AE7FE6" w14:textId="4B27D4C2" w:rsidR="00DB752C" w:rsidRPr="00B5096E" w:rsidRDefault="00DB752C" w:rsidP="00B363A3">
            <w:pPr>
              <w:jc w:val="center"/>
              <w:rPr>
                <w:sz w:val="20"/>
                <w:szCs w:val="20"/>
              </w:rPr>
            </w:pPr>
            <w:r>
              <w:rPr>
                <w:sz w:val="20"/>
                <w:szCs w:val="20"/>
              </w:rPr>
              <w:t>1</w:t>
            </w:r>
          </w:p>
        </w:tc>
        <w:tc>
          <w:tcPr>
            <w:tcW w:w="471" w:type="pct"/>
            <w:noWrap/>
            <w:vAlign w:val="center"/>
          </w:tcPr>
          <w:p w14:paraId="516D6AF4" w14:textId="29E355B0" w:rsidR="00DB752C" w:rsidRPr="00B5096E" w:rsidRDefault="00411B63" w:rsidP="00B363A3">
            <w:pPr>
              <w:jc w:val="center"/>
              <w:rPr>
                <w:sz w:val="20"/>
                <w:szCs w:val="20"/>
              </w:rPr>
            </w:pPr>
            <w:r>
              <w:rPr>
                <w:sz w:val="20"/>
                <w:szCs w:val="20"/>
              </w:rPr>
              <w:t>4</w:t>
            </w:r>
          </w:p>
        </w:tc>
        <w:tc>
          <w:tcPr>
            <w:tcW w:w="471" w:type="pct"/>
            <w:noWrap/>
            <w:vAlign w:val="center"/>
          </w:tcPr>
          <w:p w14:paraId="6DACE8A8" w14:textId="7F3A2003" w:rsidR="00DB752C" w:rsidRPr="00B5096E" w:rsidRDefault="00864361" w:rsidP="00B363A3">
            <w:pPr>
              <w:jc w:val="center"/>
              <w:rPr>
                <w:sz w:val="20"/>
                <w:szCs w:val="20"/>
              </w:rPr>
            </w:pPr>
            <w:r>
              <w:rPr>
                <w:sz w:val="20"/>
                <w:szCs w:val="20"/>
              </w:rPr>
              <w:t>0</w:t>
            </w:r>
          </w:p>
        </w:tc>
        <w:tc>
          <w:tcPr>
            <w:tcW w:w="471" w:type="pct"/>
            <w:noWrap/>
            <w:vAlign w:val="center"/>
          </w:tcPr>
          <w:p w14:paraId="1D6662F4" w14:textId="5A97BCB0" w:rsidR="00DB752C" w:rsidRPr="00B5096E" w:rsidRDefault="00DB752C" w:rsidP="00B363A3">
            <w:pPr>
              <w:jc w:val="center"/>
              <w:rPr>
                <w:sz w:val="20"/>
                <w:szCs w:val="20"/>
              </w:rPr>
            </w:pPr>
            <w:r>
              <w:rPr>
                <w:sz w:val="20"/>
                <w:szCs w:val="20"/>
              </w:rPr>
              <w:t>0</w:t>
            </w:r>
          </w:p>
        </w:tc>
        <w:tc>
          <w:tcPr>
            <w:tcW w:w="471" w:type="pct"/>
            <w:noWrap/>
            <w:vAlign w:val="center"/>
          </w:tcPr>
          <w:p w14:paraId="7BEEF019" w14:textId="1C447683" w:rsidR="00DB752C" w:rsidRPr="00B5096E" w:rsidRDefault="00864361" w:rsidP="00B363A3">
            <w:pPr>
              <w:jc w:val="center"/>
              <w:rPr>
                <w:sz w:val="20"/>
                <w:szCs w:val="20"/>
              </w:rPr>
            </w:pPr>
            <w:r>
              <w:rPr>
                <w:sz w:val="20"/>
                <w:szCs w:val="20"/>
              </w:rPr>
              <w:t>3</w:t>
            </w:r>
          </w:p>
        </w:tc>
        <w:tc>
          <w:tcPr>
            <w:tcW w:w="471" w:type="pct"/>
            <w:noWrap/>
            <w:vAlign w:val="center"/>
          </w:tcPr>
          <w:p w14:paraId="187DD789" w14:textId="3F9653CE" w:rsidR="00DB752C" w:rsidRPr="00B5096E" w:rsidRDefault="00DB752C" w:rsidP="00B363A3">
            <w:pPr>
              <w:jc w:val="center"/>
              <w:rPr>
                <w:sz w:val="20"/>
                <w:szCs w:val="20"/>
              </w:rPr>
            </w:pPr>
            <w:r>
              <w:rPr>
                <w:sz w:val="20"/>
                <w:szCs w:val="20"/>
              </w:rPr>
              <w:t>0</w:t>
            </w:r>
          </w:p>
        </w:tc>
        <w:tc>
          <w:tcPr>
            <w:tcW w:w="471" w:type="pct"/>
            <w:noWrap/>
            <w:vAlign w:val="center"/>
          </w:tcPr>
          <w:p w14:paraId="2EC25E57" w14:textId="4D8CB72C" w:rsidR="00DB752C" w:rsidRPr="00B5096E" w:rsidRDefault="00DB752C" w:rsidP="00B363A3">
            <w:pPr>
              <w:jc w:val="center"/>
              <w:rPr>
                <w:sz w:val="20"/>
                <w:szCs w:val="20"/>
              </w:rPr>
            </w:pPr>
            <w:r>
              <w:rPr>
                <w:sz w:val="20"/>
                <w:szCs w:val="20"/>
              </w:rPr>
              <w:t>2</w:t>
            </w:r>
          </w:p>
        </w:tc>
      </w:tr>
      <w:tr w:rsidR="00DB752C" w:rsidRPr="00B5096E" w14:paraId="4CD9C557" w14:textId="77777777" w:rsidTr="00B363A3">
        <w:trPr>
          <w:trHeight w:val="317"/>
        </w:trPr>
        <w:tc>
          <w:tcPr>
            <w:tcW w:w="1231" w:type="pct"/>
            <w:noWrap/>
            <w:vAlign w:val="center"/>
            <w:hideMark/>
          </w:tcPr>
          <w:p w14:paraId="1FCC7388" w14:textId="64CA473E" w:rsidR="00DB752C" w:rsidRPr="00B5096E" w:rsidRDefault="00DB752C" w:rsidP="00B363A3">
            <w:pPr>
              <w:rPr>
                <w:sz w:val="20"/>
                <w:szCs w:val="20"/>
              </w:rPr>
            </w:pPr>
            <w:r w:rsidRPr="00B5096E">
              <w:rPr>
                <w:color w:val="000000" w:themeColor="text1"/>
                <w:sz w:val="20"/>
                <w:szCs w:val="20"/>
              </w:rPr>
              <w:t>Native Hawaiian or Pacific Islander</w:t>
            </w:r>
          </w:p>
        </w:tc>
        <w:tc>
          <w:tcPr>
            <w:tcW w:w="471" w:type="pct"/>
            <w:noWrap/>
            <w:vAlign w:val="center"/>
          </w:tcPr>
          <w:p w14:paraId="0178F8CF" w14:textId="4B37380D" w:rsidR="00DB752C" w:rsidRPr="00B5096E" w:rsidRDefault="001D3873" w:rsidP="00B363A3">
            <w:pPr>
              <w:jc w:val="center"/>
              <w:rPr>
                <w:sz w:val="20"/>
                <w:szCs w:val="20"/>
              </w:rPr>
            </w:pPr>
            <w:r>
              <w:rPr>
                <w:sz w:val="20"/>
                <w:szCs w:val="20"/>
              </w:rPr>
              <w:t>0</w:t>
            </w:r>
          </w:p>
        </w:tc>
        <w:tc>
          <w:tcPr>
            <w:tcW w:w="472" w:type="pct"/>
            <w:noWrap/>
            <w:vAlign w:val="center"/>
          </w:tcPr>
          <w:p w14:paraId="18EDCCDB" w14:textId="3D551049" w:rsidR="00DB752C" w:rsidRPr="00B5096E" w:rsidRDefault="001D3873" w:rsidP="00B363A3">
            <w:pPr>
              <w:jc w:val="center"/>
              <w:rPr>
                <w:sz w:val="20"/>
                <w:szCs w:val="20"/>
              </w:rPr>
            </w:pPr>
            <w:r>
              <w:rPr>
                <w:sz w:val="20"/>
                <w:szCs w:val="20"/>
              </w:rPr>
              <w:t>0</w:t>
            </w:r>
          </w:p>
        </w:tc>
        <w:tc>
          <w:tcPr>
            <w:tcW w:w="471" w:type="pct"/>
            <w:noWrap/>
            <w:vAlign w:val="center"/>
          </w:tcPr>
          <w:p w14:paraId="75D8B51D" w14:textId="5EEFF19E" w:rsidR="00DB752C" w:rsidRPr="00B5096E" w:rsidRDefault="001D3873" w:rsidP="00B363A3">
            <w:pPr>
              <w:jc w:val="center"/>
              <w:rPr>
                <w:sz w:val="20"/>
                <w:szCs w:val="20"/>
              </w:rPr>
            </w:pPr>
            <w:r>
              <w:rPr>
                <w:sz w:val="20"/>
                <w:szCs w:val="20"/>
              </w:rPr>
              <w:t>0</w:t>
            </w:r>
          </w:p>
        </w:tc>
        <w:tc>
          <w:tcPr>
            <w:tcW w:w="471" w:type="pct"/>
            <w:noWrap/>
            <w:vAlign w:val="center"/>
          </w:tcPr>
          <w:p w14:paraId="15A910C9" w14:textId="6603284C" w:rsidR="00DB752C" w:rsidRPr="00B5096E" w:rsidRDefault="001D3873" w:rsidP="00B363A3">
            <w:pPr>
              <w:jc w:val="center"/>
              <w:rPr>
                <w:sz w:val="20"/>
                <w:szCs w:val="20"/>
              </w:rPr>
            </w:pPr>
            <w:r>
              <w:rPr>
                <w:sz w:val="20"/>
                <w:szCs w:val="20"/>
              </w:rPr>
              <w:t>0</w:t>
            </w:r>
          </w:p>
        </w:tc>
        <w:tc>
          <w:tcPr>
            <w:tcW w:w="471" w:type="pct"/>
            <w:noWrap/>
            <w:vAlign w:val="center"/>
          </w:tcPr>
          <w:p w14:paraId="11F5B8D4" w14:textId="55D94673" w:rsidR="00DB752C" w:rsidRPr="00B5096E" w:rsidRDefault="001D3873" w:rsidP="00B363A3">
            <w:pPr>
              <w:jc w:val="center"/>
              <w:rPr>
                <w:sz w:val="20"/>
                <w:szCs w:val="20"/>
              </w:rPr>
            </w:pPr>
            <w:r>
              <w:rPr>
                <w:sz w:val="20"/>
                <w:szCs w:val="20"/>
              </w:rPr>
              <w:t>0</w:t>
            </w:r>
          </w:p>
        </w:tc>
        <w:tc>
          <w:tcPr>
            <w:tcW w:w="471" w:type="pct"/>
            <w:noWrap/>
            <w:vAlign w:val="center"/>
          </w:tcPr>
          <w:p w14:paraId="1AC04D46" w14:textId="793096A4" w:rsidR="00DB752C" w:rsidRPr="00B5096E" w:rsidRDefault="001D3873" w:rsidP="00B363A3">
            <w:pPr>
              <w:jc w:val="center"/>
              <w:rPr>
                <w:sz w:val="20"/>
                <w:szCs w:val="20"/>
              </w:rPr>
            </w:pPr>
            <w:r>
              <w:rPr>
                <w:sz w:val="20"/>
                <w:szCs w:val="20"/>
              </w:rPr>
              <w:t>0</w:t>
            </w:r>
          </w:p>
        </w:tc>
        <w:tc>
          <w:tcPr>
            <w:tcW w:w="471" w:type="pct"/>
            <w:noWrap/>
            <w:vAlign w:val="center"/>
          </w:tcPr>
          <w:p w14:paraId="5E612901" w14:textId="7ADD5EF4" w:rsidR="00DB752C" w:rsidRPr="00B5096E" w:rsidRDefault="001D3873" w:rsidP="00B363A3">
            <w:pPr>
              <w:jc w:val="center"/>
              <w:rPr>
                <w:sz w:val="20"/>
                <w:szCs w:val="20"/>
              </w:rPr>
            </w:pPr>
            <w:r>
              <w:rPr>
                <w:sz w:val="20"/>
                <w:szCs w:val="20"/>
              </w:rPr>
              <w:t>0</w:t>
            </w:r>
          </w:p>
        </w:tc>
        <w:tc>
          <w:tcPr>
            <w:tcW w:w="471" w:type="pct"/>
            <w:noWrap/>
            <w:vAlign w:val="center"/>
          </w:tcPr>
          <w:p w14:paraId="506EFC81" w14:textId="61A358B1" w:rsidR="00DB752C" w:rsidRPr="00B5096E" w:rsidRDefault="001D3873" w:rsidP="00B363A3">
            <w:pPr>
              <w:jc w:val="center"/>
              <w:rPr>
                <w:sz w:val="20"/>
                <w:szCs w:val="20"/>
              </w:rPr>
            </w:pPr>
            <w:r>
              <w:rPr>
                <w:sz w:val="20"/>
                <w:szCs w:val="20"/>
              </w:rPr>
              <w:t>0</w:t>
            </w:r>
          </w:p>
        </w:tc>
      </w:tr>
      <w:tr w:rsidR="00DB752C" w:rsidRPr="00B5096E" w14:paraId="53851989" w14:textId="77777777" w:rsidTr="00B363A3">
        <w:trPr>
          <w:trHeight w:val="317"/>
        </w:trPr>
        <w:tc>
          <w:tcPr>
            <w:tcW w:w="1231" w:type="pct"/>
            <w:noWrap/>
            <w:vAlign w:val="center"/>
            <w:hideMark/>
          </w:tcPr>
          <w:p w14:paraId="59748AB2" w14:textId="31F083F6" w:rsidR="00DB752C" w:rsidRPr="00B5096E" w:rsidRDefault="00DB752C" w:rsidP="00B363A3">
            <w:pPr>
              <w:rPr>
                <w:sz w:val="20"/>
                <w:szCs w:val="20"/>
              </w:rPr>
            </w:pPr>
            <w:r w:rsidRPr="00B5096E">
              <w:rPr>
                <w:color w:val="000000" w:themeColor="text1"/>
                <w:sz w:val="20"/>
                <w:szCs w:val="20"/>
              </w:rPr>
              <w:t>White</w:t>
            </w:r>
          </w:p>
        </w:tc>
        <w:tc>
          <w:tcPr>
            <w:tcW w:w="471" w:type="pct"/>
            <w:noWrap/>
            <w:vAlign w:val="center"/>
          </w:tcPr>
          <w:p w14:paraId="66F9C4AD" w14:textId="17360FA8" w:rsidR="00DB752C" w:rsidRPr="00B5096E" w:rsidRDefault="00411B63" w:rsidP="00B363A3">
            <w:pPr>
              <w:jc w:val="center"/>
              <w:rPr>
                <w:sz w:val="20"/>
                <w:szCs w:val="20"/>
              </w:rPr>
            </w:pPr>
            <w:r>
              <w:rPr>
                <w:sz w:val="20"/>
                <w:szCs w:val="20"/>
              </w:rPr>
              <w:t>21</w:t>
            </w:r>
          </w:p>
        </w:tc>
        <w:tc>
          <w:tcPr>
            <w:tcW w:w="472" w:type="pct"/>
            <w:noWrap/>
            <w:vAlign w:val="center"/>
          </w:tcPr>
          <w:p w14:paraId="16FAFDE9" w14:textId="6DA9D13D" w:rsidR="00DB752C" w:rsidRPr="00B5096E" w:rsidRDefault="00411B63" w:rsidP="00B363A3">
            <w:pPr>
              <w:jc w:val="center"/>
              <w:rPr>
                <w:sz w:val="20"/>
                <w:szCs w:val="20"/>
              </w:rPr>
            </w:pPr>
            <w:r>
              <w:rPr>
                <w:sz w:val="20"/>
                <w:szCs w:val="20"/>
              </w:rPr>
              <w:t>9</w:t>
            </w:r>
          </w:p>
        </w:tc>
        <w:tc>
          <w:tcPr>
            <w:tcW w:w="471" w:type="pct"/>
            <w:noWrap/>
            <w:vAlign w:val="center"/>
          </w:tcPr>
          <w:p w14:paraId="35EB9E0D" w14:textId="5B492097" w:rsidR="00DB752C" w:rsidRPr="00B5096E" w:rsidRDefault="00411B63" w:rsidP="00B363A3">
            <w:pPr>
              <w:jc w:val="center"/>
              <w:rPr>
                <w:sz w:val="20"/>
                <w:szCs w:val="20"/>
              </w:rPr>
            </w:pPr>
            <w:r>
              <w:rPr>
                <w:sz w:val="20"/>
                <w:szCs w:val="20"/>
              </w:rPr>
              <w:t>61</w:t>
            </w:r>
          </w:p>
        </w:tc>
        <w:tc>
          <w:tcPr>
            <w:tcW w:w="471" w:type="pct"/>
            <w:noWrap/>
            <w:vAlign w:val="center"/>
          </w:tcPr>
          <w:p w14:paraId="2B1B1A5D" w14:textId="5F0503D4" w:rsidR="00DB752C" w:rsidRPr="00B5096E" w:rsidRDefault="00411B63" w:rsidP="00B363A3">
            <w:pPr>
              <w:jc w:val="center"/>
              <w:rPr>
                <w:sz w:val="20"/>
                <w:szCs w:val="20"/>
              </w:rPr>
            </w:pPr>
            <w:r>
              <w:rPr>
                <w:sz w:val="20"/>
                <w:szCs w:val="20"/>
              </w:rPr>
              <w:t>18</w:t>
            </w:r>
          </w:p>
        </w:tc>
        <w:tc>
          <w:tcPr>
            <w:tcW w:w="471" w:type="pct"/>
            <w:noWrap/>
            <w:vAlign w:val="center"/>
          </w:tcPr>
          <w:p w14:paraId="49CF19C2" w14:textId="187E6917" w:rsidR="00DB752C" w:rsidRPr="00B5096E" w:rsidRDefault="001D3873" w:rsidP="00B363A3">
            <w:pPr>
              <w:jc w:val="center"/>
              <w:rPr>
                <w:sz w:val="20"/>
                <w:szCs w:val="20"/>
              </w:rPr>
            </w:pPr>
            <w:r>
              <w:rPr>
                <w:sz w:val="20"/>
                <w:szCs w:val="20"/>
              </w:rPr>
              <w:t>4</w:t>
            </w:r>
          </w:p>
        </w:tc>
        <w:tc>
          <w:tcPr>
            <w:tcW w:w="471" w:type="pct"/>
            <w:noWrap/>
            <w:vAlign w:val="center"/>
          </w:tcPr>
          <w:p w14:paraId="291BF541" w14:textId="28981AB8" w:rsidR="00DB752C" w:rsidRPr="00B5096E" w:rsidRDefault="00411B63" w:rsidP="00B363A3">
            <w:pPr>
              <w:jc w:val="center"/>
              <w:rPr>
                <w:sz w:val="20"/>
                <w:szCs w:val="20"/>
              </w:rPr>
            </w:pPr>
            <w:r>
              <w:rPr>
                <w:sz w:val="20"/>
                <w:szCs w:val="20"/>
              </w:rPr>
              <w:t>6</w:t>
            </w:r>
          </w:p>
        </w:tc>
        <w:tc>
          <w:tcPr>
            <w:tcW w:w="471" w:type="pct"/>
            <w:noWrap/>
            <w:vAlign w:val="center"/>
          </w:tcPr>
          <w:p w14:paraId="309C86EC" w14:textId="06A571F8" w:rsidR="00DB752C" w:rsidRPr="00B5096E" w:rsidRDefault="00411B63" w:rsidP="00B363A3">
            <w:pPr>
              <w:jc w:val="center"/>
              <w:rPr>
                <w:sz w:val="20"/>
                <w:szCs w:val="20"/>
              </w:rPr>
            </w:pPr>
            <w:r>
              <w:rPr>
                <w:sz w:val="20"/>
                <w:szCs w:val="20"/>
              </w:rPr>
              <w:t>1</w:t>
            </w:r>
          </w:p>
        </w:tc>
        <w:tc>
          <w:tcPr>
            <w:tcW w:w="471" w:type="pct"/>
            <w:noWrap/>
            <w:vAlign w:val="center"/>
          </w:tcPr>
          <w:p w14:paraId="7FF0CA12" w14:textId="0F57E998" w:rsidR="00DB752C" w:rsidRPr="00B5096E" w:rsidRDefault="00411B63" w:rsidP="00B363A3">
            <w:pPr>
              <w:jc w:val="center"/>
              <w:rPr>
                <w:sz w:val="20"/>
                <w:szCs w:val="20"/>
              </w:rPr>
            </w:pPr>
            <w:r>
              <w:rPr>
                <w:sz w:val="20"/>
                <w:szCs w:val="20"/>
              </w:rPr>
              <w:t>8</w:t>
            </w:r>
          </w:p>
        </w:tc>
      </w:tr>
      <w:tr w:rsidR="00DB752C" w:rsidRPr="00B5096E" w14:paraId="7F7FF3C9" w14:textId="77777777" w:rsidTr="00B363A3">
        <w:trPr>
          <w:trHeight w:val="317"/>
        </w:trPr>
        <w:tc>
          <w:tcPr>
            <w:tcW w:w="1231" w:type="pct"/>
            <w:noWrap/>
            <w:vAlign w:val="center"/>
            <w:hideMark/>
          </w:tcPr>
          <w:p w14:paraId="3431867F" w14:textId="5F2A0C74" w:rsidR="00DB752C" w:rsidRPr="00B5096E" w:rsidRDefault="00DB752C" w:rsidP="00B363A3">
            <w:pPr>
              <w:rPr>
                <w:sz w:val="20"/>
                <w:szCs w:val="20"/>
              </w:rPr>
            </w:pPr>
            <w:r w:rsidRPr="00B5096E">
              <w:rPr>
                <w:color w:val="000000" w:themeColor="text1"/>
                <w:sz w:val="20"/>
                <w:szCs w:val="20"/>
              </w:rPr>
              <w:t>Two or more races</w:t>
            </w:r>
          </w:p>
        </w:tc>
        <w:tc>
          <w:tcPr>
            <w:tcW w:w="471" w:type="pct"/>
            <w:noWrap/>
            <w:vAlign w:val="center"/>
          </w:tcPr>
          <w:p w14:paraId="6B0174ED" w14:textId="5A88A345" w:rsidR="00DB752C" w:rsidRPr="00B5096E" w:rsidRDefault="001D3873" w:rsidP="00B363A3">
            <w:pPr>
              <w:jc w:val="center"/>
              <w:rPr>
                <w:sz w:val="20"/>
                <w:szCs w:val="20"/>
              </w:rPr>
            </w:pPr>
            <w:r>
              <w:rPr>
                <w:sz w:val="20"/>
                <w:szCs w:val="20"/>
              </w:rPr>
              <w:t>0</w:t>
            </w:r>
          </w:p>
        </w:tc>
        <w:tc>
          <w:tcPr>
            <w:tcW w:w="472" w:type="pct"/>
            <w:noWrap/>
            <w:vAlign w:val="center"/>
          </w:tcPr>
          <w:p w14:paraId="31EF8A2E" w14:textId="784F2A73" w:rsidR="00DB752C" w:rsidRPr="00B5096E" w:rsidRDefault="001D3873" w:rsidP="00B363A3">
            <w:pPr>
              <w:jc w:val="center"/>
              <w:rPr>
                <w:sz w:val="20"/>
                <w:szCs w:val="20"/>
              </w:rPr>
            </w:pPr>
            <w:r>
              <w:rPr>
                <w:sz w:val="20"/>
                <w:szCs w:val="20"/>
              </w:rPr>
              <w:t>0</w:t>
            </w:r>
          </w:p>
        </w:tc>
        <w:tc>
          <w:tcPr>
            <w:tcW w:w="471" w:type="pct"/>
            <w:noWrap/>
            <w:vAlign w:val="center"/>
          </w:tcPr>
          <w:p w14:paraId="4D94D7B5" w14:textId="2C0F067D" w:rsidR="00DB752C" w:rsidRPr="00B5096E" w:rsidRDefault="001D3873" w:rsidP="00B363A3">
            <w:pPr>
              <w:jc w:val="center"/>
              <w:rPr>
                <w:sz w:val="20"/>
                <w:szCs w:val="20"/>
              </w:rPr>
            </w:pPr>
            <w:r>
              <w:rPr>
                <w:sz w:val="20"/>
                <w:szCs w:val="20"/>
              </w:rPr>
              <w:t>0</w:t>
            </w:r>
          </w:p>
        </w:tc>
        <w:tc>
          <w:tcPr>
            <w:tcW w:w="471" w:type="pct"/>
            <w:noWrap/>
            <w:vAlign w:val="center"/>
          </w:tcPr>
          <w:p w14:paraId="62242227" w14:textId="4DFE6A66" w:rsidR="00DB752C" w:rsidRPr="00B5096E" w:rsidRDefault="001D3873" w:rsidP="00B363A3">
            <w:pPr>
              <w:jc w:val="center"/>
              <w:rPr>
                <w:sz w:val="20"/>
                <w:szCs w:val="20"/>
              </w:rPr>
            </w:pPr>
            <w:r>
              <w:rPr>
                <w:sz w:val="20"/>
                <w:szCs w:val="20"/>
              </w:rPr>
              <w:t>0</w:t>
            </w:r>
          </w:p>
        </w:tc>
        <w:tc>
          <w:tcPr>
            <w:tcW w:w="471" w:type="pct"/>
            <w:noWrap/>
            <w:vAlign w:val="center"/>
          </w:tcPr>
          <w:p w14:paraId="1F3F257C" w14:textId="46ADAB6D" w:rsidR="00DB752C" w:rsidRPr="00B5096E" w:rsidRDefault="001D3873" w:rsidP="00B363A3">
            <w:pPr>
              <w:jc w:val="center"/>
              <w:rPr>
                <w:sz w:val="20"/>
                <w:szCs w:val="20"/>
              </w:rPr>
            </w:pPr>
            <w:r>
              <w:rPr>
                <w:sz w:val="20"/>
                <w:szCs w:val="20"/>
              </w:rPr>
              <w:t>0</w:t>
            </w:r>
          </w:p>
        </w:tc>
        <w:tc>
          <w:tcPr>
            <w:tcW w:w="471" w:type="pct"/>
            <w:noWrap/>
            <w:vAlign w:val="center"/>
          </w:tcPr>
          <w:p w14:paraId="548DCE6D" w14:textId="14B08BD6" w:rsidR="00DB752C" w:rsidRPr="00B5096E" w:rsidRDefault="001D3873" w:rsidP="00B363A3">
            <w:pPr>
              <w:jc w:val="center"/>
              <w:rPr>
                <w:sz w:val="20"/>
                <w:szCs w:val="20"/>
              </w:rPr>
            </w:pPr>
            <w:r>
              <w:rPr>
                <w:sz w:val="20"/>
                <w:szCs w:val="20"/>
              </w:rPr>
              <w:t>0</w:t>
            </w:r>
          </w:p>
        </w:tc>
        <w:tc>
          <w:tcPr>
            <w:tcW w:w="471" w:type="pct"/>
            <w:noWrap/>
            <w:vAlign w:val="center"/>
          </w:tcPr>
          <w:p w14:paraId="5F351745" w14:textId="6B233AE2" w:rsidR="00DB752C" w:rsidRPr="00B5096E" w:rsidRDefault="001D3873" w:rsidP="00B363A3">
            <w:pPr>
              <w:jc w:val="center"/>
              <w:rPr>
                <w:sz w:val="20"/>
                <w:szCs w:val="20"/>
              </w:rPr>
            </w:pPr>
            <w:r>
              <w:rPr>
                <w:sz w:val="20"/>
                <w:szCs w:val="20"/>
              </w:rPr>
              <w:t>0</w:t>
            </w:r>
          </w:p>
        </w:tc>
        <w:tc>
          <w:tcPr>
            <w:tcW w:w="471" w:type="pct"/>
            <w:noWrap/>
            <w:vAlign w:val="center"/>
          </w:tcPr>
          <w:p w14:paraId="12CA8C95" w14:textId="5337F891" w:rsidR="00DB752C" w:rsidRPr="00B5096E" w:rsidRDefault="001D3873" w:rsidP="00B363A3">
            <w:pPr>
              <w:jc w:val="center"/>
              <w:rPr>
                <w:sz w:val="20"/>
                <w:szCs w:val="20"/>
              </w:rPr>
            </w:pPr>
            <w:r>
              <w:rPr>
                <w:sz w:val="20"/>
                <w:szCs w:val="20"/>
              </w:rPr>
              <w:t>0</w:t>
            </w:r>
          </w:p>
        </w:tc>
      </w:tr>
      <w:tr w:rsidR="00DB752C" w:rsidRPr="00B5096E" w14:paraId="42440BA3" w14:textId="77777777" w:rsidTr="00B363A3">
        <w:trPr>
          <w:trHeight w:val="317"/>
        </w:trPr>
        <w:tc>
          <w:tcPr>
            <w:tcW w:w="1231" w:type="pct"/>
            <w:noWrap/>
            <w:vAlign w:val="center"/>
          </w:tcPr>
          <w:p w14:paraId="34826B0C" w14:textId="2A05BBE4" w:rsidR="00DB752C" w:rsidRPr="00B5096E" w:rsidRDefault="00DB752C" w:rsidP="00B363A3">
            <w:pPr>
              <w:rPr>
                <w:sz w:val="20"/>
                <w:szCs w:val="20"/>
              </w:rPr>
            </w:pPr>
            <w:r w:rsidRPr="00B5096E">
              <w:rPr>
                <w:color w:val="000000" w:themeColor="text1"/>
                <w:sz w:val="20"/>
                <w:szCs w:val="20"/>
              </w:rPr>
              <w:t>Race unknown</w:t>
            </w:r>
          </w:p>
        </w:tc>
        <w:tc>
          <w:tcPr>
            <w:tcW w:w="471" w:type="pct"/>
            <w:noWrap/>
            <w:vAlign w:val="center"/>
          </w:tcPr>
          <w:p w14:paraId="0A518700" w14:textId="03C1D1E5" w:rsidR="00DB752C" w:rsidRPr="00B5096E" w:rsidRDefault="00411B63" w:rsidP="00B363A3">
            <w:pPr>
              <w:jc w:val="center"/>
              <w:rPr>
                <w:sz w:val="20"/>
                <w:szCs w:val="20"/>
              </w:rPr>
            </w:pPr>
            <w:r>
              <w:rPr>
                <w:sz w:val="20"/>
                <w:szCs w:val="20"/>
              </w:rPr>
              <w:t>6</w:t>
            </w:r>
          </w:p>
        </w:tc>
        <w:tc>
          <w:tcPr>
            <w:tcW w:w="472" w:type="pct"/>
            <w:noWrap/>
            <w:vAlign w:val="center"/>
          </w:tcPr>
          <w:p w14:paraId="74B4C418" w14:textId="2033C4BE" w:rsidR="00DB752C" w:rsidRPr="00B5096E" w:rsidRDefault="001D3873" w:rsidP="00B363A3">
            <w:pPr>
              <w:jc w:val="center"/>
              <w:rPr>
                <w:sz w:val="20"/>
                <w:szCs w:val="20"/>
              </w:rPr>
            </w:pPr>
            <w:r>
              <w:rPr>
                <w:sz w:val="20"/>
                <w:szCs w:val="20"/>
              </w:rPr>
              <w:t>1</w:t>
            </w:r>
          </w:p>
        </w:tc>
        <w:tc>
          <w:tcPr>
            <w:tcW w:w="471" w:type="pct"/>
            <w:noWrap/>
            <w:vAlign w:val="center"/>
          </w:tcPr>
          <w:p w14:paraId="55D3B64B" w14:textId="3EFC1DC9" w:rsidR="00DB752C" w:rsidRPr="00B5096E" w:rsidRDefault="00411B63" w:rsidP="00B363A3">
            <w:pPr>
              <w:jc w:val="center"/>
              <w:rPr>
                <w:sz w:val="20"/>
                <w:szCs w:val="20"/>
              </w:rPr>
            </w:pPr>
            <w:r>
              <w:rPr>
                <w:sz w:val="20"/>
                <w:szCs w:val="20"/>
              </w:rPr>
              <w:t>10</w:t>
            </w:r>
          </w:p>
        </w:tc>
        <w:tc>
          <w:tcPr>
            <w:tcW w:w="471" w:type="pct"/>
            <w:noWrap/>
            <w:vAlign w:val="center"/>
          </w:tcPr>
          <w:p w14:paraId="3605328A" w14:textId="15348CBB" w:rsidR="00DB752C" w:rsidRPr="00B5096E" w:rsidRDefault="00411B63" w:rsidP="00B363A3">
            <w:pPr>
              <w:jc w:val="center"/>
              <w:rPr>
                <w:sz w:val="20"/>
                <w:szCs w:val="20"/>
              </w:rPr>
            </w:pPr>
            <w:r>
              <w:rPr>
                <w:sz w:val="20"/>
                <w:szCs w:val="20"/>
              </w:rPr>
              <w:t>5</w:t>
            </w:r>
          </w:p>
        </w:tc>
        <w:tc>
          <w:tcPr>
            <w:tcW w:w="471" w:type="pct"/>
            <w:noWrap/>
            <w:vAlign w:val="center"/>
          </w:tcPr>
          <w:p w14:paraId="0070A311" w14:textId="3381030A" w:rsidR="00DB752C" w:rsidRPr="00B5096E" w:rsidRDefault="00411B63" w:rsidP="00B363A3">
            <w:pPr>
              <w:jc w:val="center"/>
              <w:rPr>
                <w:sz w:val="20"/>
                <w:szCs w:val="20"/>
              </w:rPr>
            </w:pPr>
            <w:r>
              <w:rPr>
                <w:sz w:val="20"/>
                <w:szCs w:val="20"/>
              </w:rPr>
              <w:t>0</w:t>
            </w:r>
          </w:p>
        </w:tc>
        <w:tc>
          <w:tcPr>
            <w:tcW w:w="471" w:type="pct"/>
            <w:noWrap/>
            <w:vAlign w:val="center"/>
          </w:tcPr>
          <w:p w14:paraId="7C2C68DD" w14:textId="2E954013" w:rsidR="00DB752C" w:rsidRPr="00B5096E" w:rsidRDefault="001D3873" w:rsidP="00B363A3">
            <w:pPr>
              <w:jc w:val="center"/>
              <w:rPr>
                <w:sz w:val="20"/>
                <w:szCs w:val="20"/>
              </w:rPr>
            </w:pPr>
            <w:r>
              <w:rPr>
                <w:sz w:val="20"/>
                <w:szCs w:val="20"/>
              </w:rPr>
              <w:t>1</w:t>
            </w:r>
          </w:p>
        </w:tc>
        <w:tc>
          <w:tcPr>
            <w:tcW w:w="471" w:type="pct"/>
            <w:noWrap/>
            <w:vAlign w:val="center"/>
          </w:tcPr>
          <w:p w14:paraId="4EBFCE23" w14:textId="4795B63F" w:rsidR="00DB752C" w:rsidRPr="00B5096E" w:rsidRDefault="001D3873" w:rsidP="00B363A3">
            <w:pPr>
              <w:jc w:val="center"/>
              <w:rPr>
                <w:sz w:val="20"/>
                <w:szCs w:val="20"/>
              </w:rPr>
            </w:pPr>
            <w:r>
              <w:rPr>
                <w:sz w:val="20"/>
                <w:szCs w:val="20"/>
              </w:rPr>
              <w:t>0</w:t>
            </w:r>
          </w:p>
        </w:tc>
        <w:tc>
          <w:tcPr>
            <w:tcW w:w="471" w:type="pct"/>
            <w:noWrap/>
            <w:vAlign w:val="center"/>
          </w:tcPr>
          <w:p w14:paraId="2F53F0A7" w14:textId="48BFA6E1" w:rsidR="00DB752C" w:rsidRPr="00B5096E" w:rsidRDefault="001D3873" w:rsidP="00B363A3">
            <w:pPr>
              <w:jc w:val="center"/>
              <w:rPr>
                <w:sz w:val="20"/>
                <w:szCs w:val="20"/>
              </w:rPr>
            </w:pPr>
            <w:r>
              <w:rPr>
                <w:sz w:val="20"/>
                <w:szCs w:val="20"/>
              </w:rPr>
              <w:t>1</w:t>
            </w:r>
          </w:p>
        </w:tc>
      </w:tr>
      <w:tr w:rsidR="00DB752C" w:rsidRPr="00B5096E" w14:paraId="4584FB9C" w14:textId="77777777" w:rsidTr="00B363A3">
        <w:trPr>
          <w:trHeight w:val="317"/>
        </w:trPr>
        <w:tc>
          <w:tcPr>
            <w:tcW w:w="1231" w:type="pct"/>
            <w:noWrap/>
            <w:vAlign w:val="center"/>
            <w:hideMark/>
          </w:tcPr>
          <w:p w14:paraId="6AB8670B" w14:textId="30E0E125" w:rsidR="00DB752C" w:rsidRPr="00B5096E" w:rsidRDefault="00DB752C" w:rsidP="00B363A3">
            <w:pPr>
              <w:rPr>
                <w:sz w:val="20"/>
                <w:szCs w:val="20"/>
              </w:rPr>
            </w:pPr>
            <w:r w:rsidRPr="00191FF1">
              <w:rPr>
                <w:color w:val="000000" w:themeColor="text1"/>
                <w:sz w:val="20"/>
                <w:szCs w:val="20"/>
              </w:rPr>
              <w:t>US Non-Resident</w:t>
            </w:r>
          </w:p>
        </w:tc>
        <w:tc>
          <w:tcPr>
            <w:tcW w:w="471" w:type="pct"/>
            <w:noWrap/>
            <w:vAlign w:val="center"/>
          </w:tcPr>
          <w:p w14:paraId="3F56091B" w14:textId="59141406" w:rsidR="00DB752C" w:rsidRPr="00B5096E" w:rsidRDefault="001D3873" w:rsidP="00B363A3">
            <w:pPr>
              <w:jc w:val="center"/>
              <w:rPr>
                <w:sz w:val="20"/>
                <w:szCs w:val="20"/>
              </w:rPr>
            </w:pPr>
            <w:r>
              <w:rPr>
                <w:sz w:val="20"/>
                <w:szCs w:val="20"/>
              </w:rPr>
              <w:t>0</w:t>
            </w:r>
          </w:p>
        </w:tc>
        <w:tc>
          <w:tcPr>
            <w:tcW w:w="472" w:type="pct"/>
            <w:noWrap/>
            <w:vAlign w:val="center"/>
          </w:tcPr>
          <w:p w14:paraId="62A8312A" w14:textId="2C895DA8" w:rsidR="00DB752C" w:rsidRPr="00B5096E" w:rsidRDefault="001D3873" w:rsidP="00B363A3">
            <w:pPr>
              <w:jc w:val="center"/>
              <w:rPr>
                <w:sz w:val="20"/>
                <w:szCs w:val="20"/>
              </w:rPr>
            </w:pPr>
            <w:r>
              <w:rPr>
                <w:sz w:val="20"/>
                <w:szCs w:val="20"/>
              </w:rPr>
              <w:t>0</w:t>
            </w:r>
          </w:p>
        </w:tc>
        <w:tc>
          <w:tcPr>
            <w:tcW w:w="471" w:type="pct"/>
            <w:noWrap/>
            <w:vAlign w:val="center"/>
          </w:tcPr>
          <w:p w14:paraId="697308B9" w14:textId="60DB75E4" w:rsidR="00DB752C" w:rsidRPr="00B5096E" w:rsidRDefault="001D3873" w:rsidP="00B363A3">
            <w:pPr>
              <w:jc w:val="center"/>
              <w:rPr>
                <w:sz w:val="20"/>
                <w:szCs w:val="20"/>
              </w:rPr>
            </w:pPr>
            <w:r>
              <w:rPr>
                <w:sz w:val="20"/>
                <w:szCs w:val="20"/>
              </w:rPr>
              <w:t>0</w:t>
            </w:r>
          </w:p>
        </w:tc>
        <w:tc>
          <w:tcPr>
            <w:tcW w:w="471" w:type="pct"/>
            <w:noWrap/>
            <w:vAlign w:val="center"/>
          </w:tcPr>
          <w:p w14:paraId="7D2293B2" w14:textId="53577939" w:rsidR="00DB752C" w:rsidRPr="00B5096E" w:rsidRDefault="001D3873" w:rsidP="00B363A3">
            <w:pPr>
              <w:jc w:val="center"/>
              <w:rPr>
                <w:sz w:val="20"/>
                <w:szCs w:val="20"/>
              </w:rPr>
            </w:pPr>
            <w:r>
              <w:rPr>
                <w:sz w:val="20"/>
                <w:szCs w:val="20"/>
              </w:rPr>
              <w:t>0</w:t>
            </w:r>
          </w:p>
        </w:tc>
        <w:tc>
          <w:tcPr>
            <w:tcW w:w="471" w:type="pct"/>
            <w:noWrap/>
            <w:vAlign w:val="center"/>
          </w:tcPr>
          <w:p w14:paraId="3289027C" w14:textId="69FB9EF1" w:rsidR="00DB752C" w:rsidRPr="00B5096E" w:rsidRDefault="001D3873" w:rsidP="00B363A3">
            <w:pPr>
              <w:jc w:val="center"/>
              <w:rPr>
                <w:sz w:val="20"/>
                <w:szCs w:val="20"/>
              </w:rPr>
            </w:pPr>
            <w:r>
              <w:rPr>
                <w:sz w:val="20"/>
                <w:szCs w:val="20"/>
              </w:rPr>
              <w:t>0</w:t>
            </w:r>
          </w:p>
        </w:tc>
        <w:tc>
          <w:tcPr>
            <w:tcW w:w="471" w:type="pct"/>
            <w:noWrap/>
            <w:vAlign w:val="center"/>
          </w:tcPr>
          <w:p w14:paraId="4D311B66" w14:textId="21989F64" w:rsidR="00DB752C" w:rsidRPr="00B5096E" w:rsidRDefault="001D3873" w:rsidP="00B363A3">
            <w:pPr>
              <w:jc w:val="center"/>
              <w:rPr>
                <w:sz w:val="20"/>
                <w:szCs w:val="20"/>
              </w:rPr>
            </w:pPr>
            <w:r>
              <w:rPr>
                <w:sz w:val="20"/>
                <w:szCs w:val="20"/>
              </w:rPr>
              <w:t>0</w:t>
            </w:r>
          </w:p>
        </w:tc>
        <w:tc>
          <w:tcPr>
            <w:tcW w:w="471" w:type="pct"/>
            <w:noWrap/>
            <w:vAlign w:val="center"/>
          </w:tcPr>
          <w:p w14:paraId="6FF4F56A" w14:textId="4400E5BE" w:rsidR="00DB752C" w:rsidRPr="00B5096E" w:rsidRDefault="001D3873" w:rsidP="00B363A3">
            <w:pPr>
              <w:jc w:val="center"/>
              <w:rPr>
                <w:sz w:val="20"/>
                <w:szCs w:val="20"/>
              </w:rPr>
            </w:pPr>
            <w:r>
              <w:rPr>
                <w:sz w:val="20"/>
                <w:szCs w:val="20"/>
              </w:rPr>
              <w:t>0</w:t>
            </w:r>
          </w:p>
        </w:tc>
        <w:tc>
          <w:tcPr>
            <w:tcW w:w="471" w:type="pct"/>
            <w:noWrap/>
            <w:vAlign w:val="center"/>
          </w:tcPr>
          <w:p w14:paraId="2377C9C9" w14:textId="56F64E03" w:rsidR="00DB752C" w:rsidRPr="00B5096E" w:rsidRDefault="00DB752C" w:rsidP="00B363A3">
            <w:pPr>
              <w:jc w:val="center"/>
              <w:rPr>
                <w:sz w:val="20"/>
                <w:szCs w:val="20"/>
              </w:rPr>
            </w:pPr>
            <w:r w:rsidRPr="00B5096E">
              <w:rPr>
                <w:sz w:val="20"/>
                <w:szCs w:val="20"/>
              </w:rPr>
              <w:t>0</w:t>
            </w:r>
          </w:p>
        </w:tc>
      </w:tr>
      <w:tr w:rsidR="00DB752C" w:rsidRPr="00573511" w14:paraId="48BABE3C" w14:textId="77777777" w:rsidTr="00B363A3">
        <w:trPr>
          <w:trHeight w:val="317"/>
        </w:trPr>
        <w:tc>
          <w:tcPr>
            <w:tcW w:w="1231" w:type="pct"/>
            <w:noWrap/>
            <w:vAlign w:val="center"/>
          </w:tcPr>
          <w:p w14:paraId="2E700170" w14:textId="3F20DE9C" w:rsidR="00DB752C" w:rsidRPr="00573511" w:rsidRDefault="00DB752C" w:rsidP="00B363A3">
            <w:pPr>
              <w:rPr>
                <w:b/>
                <w:color w:val="000000" w:themeColor="text1"/>
                <w:sz w:val="20"/>
                <w:szCs w:val="20"/>
                <w:highlight w:val="yellow"/>
              </w:rPr>
            </w:pPr>
            <w:r w:rsidRPr="00573511">
              <w:rPr>
                <w:b/>
                <w:color w:val="000000"/>
                <w:sz w:val="20"/>
                <w:szCs w:val="20"/>
                <w:lang w:eastAsia="en-US"/>
              </w:rPr>
              <w:t>Total</w:t>
            </w:r>
          </w:p>
        </w:tc>
        <w:tc>
          <w:tcPr>
            <w:tcW w:w="471" w:type="pct"/>
            <w:noWrap/>
            <w:vAlign w:val="center"/>
          </w:tcPr>
          <w:p w14:paraId="19F3E71A" w14:textId="6BB8E7A0" w:rsidR="00DB752C" w:rsidRPr="00573511" w:rsidRDefault="00411B63" w:rsidP="00B363A3">
            <w:pPr>
              <w:jc w:val="center"/>
              <w:rPr>
                <w:b/>
                <w:sz w:val="20"/>
                <w:szCs w:val="20"/>
              </w:rPr>
            </w:pPr>
            <w:r w:rsidRPr="00573511">
              <w:rPr>
                <w:b/>
                <w:sz w:val="20"/>
                <w:szCs w:val="20"/>
              </w:rPr>
              <w:t>41</w:t>
            </w:r>
          </w:p>
        </w:tc>
        <w:tc>
          <w:tcPr>
            <w:tcW w:w="472" w:type="pct"/>
            <w:noWrap/>
            <w:vAlign w:val="center"/>
          </w:tcPr>
          <w:p w14:paraId="3CF599E0" w14:textId="49FA0DB8" w:rsidR="00DB752C" w:rsidRPr="00573511" w:rsidRDefault="00411B63" w:rsidP="00B363A3">
            <w:pPr>
              <w:jc w:val="center"/>
              <w:rPr>
                <w:b/>
                <w:sz w:val="20"/>
                <w:szCs w:val="20"/>
              </w:rPr>
            </w:pPr>
            <w:r w:rsidRPr="00573511">
              <w:rPr>
                <w:b/>
                <w:sz w:val="20"/>
                <w:szCs w:val="20"/>
              </w:rPr>
              <w:t>16</w:t>
            </w:r>
          </w:p>
        </w:tc>
        <w:tc>
          <w:tcPr>
            <w:tcW w:w="471" w:type="pct"/>
            <w:noWrap/>
            <w:vAlign w:val="center"/>
          </w:tcPr>
          <w:p w14:paraId="351D0084" w14:textId="1AD29769" w:rsidR="00DB752C" w:rsidRPr="00573511" w:rsidRDefault="00411B63" w:rsidP="00B363A3">
            <w:pPr>
              <w:jc w:val="center"/>
              <w:rPr>
                <w:b/>
                <w:sz w:val="20"/>
                <w:szCs w:val="20"/>
              </w:rPr>
            </w:pPr>
            <w:r w:rsidRPr="00573511">
              <w:rPr>
                <w:b/>
                <w:sz w:val="20"/>
                <w:szCs w:val="20"/>
              </w:rPr>
              <w:t>94</w:t>
            </w:r>
          </w:p>
        </w:tc>
        <w:tc>
          <w:tcPr>
            <w:tcW w:w="471" w:type="pct"/>
            <w:noWrap/>
            <w:vAlign w:val="center"/>
          </w:tcPr>
          <w:p w14:paraId="34A98F23" w14:textId="1AD9E74B" w:rsidR="00DB752C" w:rsidRPr="00573511" w:rsidRDefault="00411B63" w:rsidP="00B363A3">
            <w:pPr>
              <w:jc w:val="center"/>
              <w:rPr>
                <w:b/>
                <w:sz w:val="20"/>
                <w:szCs w:val="20"/>
              </w:rPr>
            </w:pPr>
            <w:r w:rsidRPr="00573511">
              <w:rPr>
                <w:b/>
                <w:sz w:val="20"/>
                <w:szCs w:val="20"/>
              </w:rPr>
              <w:t>31</w:t>
            </w:r>
          </w:p>
        </w:tc>
        <w:tc>
          <w:tcPr>
            <w:tcW w:w="471" w:type="pct"/>
            <w:noWrap/>
            <w:vAlign w:val="center"/>
          </w:tcPr>
          <w:p w14:paraId="67E4FA9E" w14:textId="52D9234D" w:rsidR="00DB752C" w:rsidRPr="00573511" w:rsidRDefault="00411B63" w:rsidP="00B363A3">
            <w:pPr>
              <w:jc w:val="center"/>
              <w:rPr>
                <w:b/>
                <w:sz w:val="20"/>
                <w:szCs w:val="20"/>
              </w:rPr>
            </w:pPr>
            <w:r w:rsidRPr="00573511">
              <w:rPr>
                <w:b/>
                <w:sz w:val="20"/>
                <w:szCs w:val="20"/>
              </w:rPr>
              <w:t>7</w:t>
            </w:r>
          </w:p>
        </w:tc>
        <w:tc>
          <w:tcPr>
            <w:tcW w:w="471" w:type="pct"/>
            <w:noWrap/>
            <w:vAlign w:val="center"/>
          </w:tcPr>
          <w:p w14:paraId="566F757C" w14:textId="7CDC2598" w:rsidR="00DB752C" w:rsidRPr="00573511" w:rsidRDefault="00411B63" w:rsidP="00B363A3">
            <w:pPr>
              <w:jc w:val="center"/>
              <w:rPr>
                <w:b/>
                <w:sz w:val="20"/>
                <w:szCs w:val="20"/>
              </w:rPr>
            </w:pPr>
            <w:r w:rsidRPr="00573511">
              <w:rPr>
                <w:b/>
                <w:sz w:val="20"/>
                <w:szCs w:val="20"/>
              </w:rPr>
              <w:t>15</w:t>
            </w:r>
          </w:p>
        </w:tc>
        <w:tc>
          <w:tcPr>
            <w:tcW w:w="471" w:type="pct"/>
            <w:noWrap/>
            <w:vAlign w:val="center"/>
          </w:tcPr>
          <w:p w14:paraId="0CFAFA14" w14:textId="73C7626C" w:rsidR="00DB752C" w:rsidRPr="00573511" w:rsidRDefault="00411B63" w:rsidP="00B363A3">
            <w:pPr>
              <w:jc w:val="center"/>
              <w:rPr>
                <w:b/>
                <w:sz w:val="20"/>
                <w:szCs w:val="20"/>
              </w:rPr>
            </w:pPr>
            <w:r w:rsidRPr="00573511">
              <w:rPr>
                <w:b/>
                <w:sz w:val="20"/>
                <w:szCs w:val="20"/>
              </w:rPr>
              <w:t>1</w:t>
            </w:r>
          </w:p>
        </w:tc>
        <w:tc>
          <w:tcPr>
            <w:tcW w:w="471" w:type="pct"/>
            <w:noWrap/>
            <w:vAlign w:val="center"/>
          </w:tcPr>
          <w:p w14:paraId="1358978D" w14:textId="68D26C97" w:rsidR="00DB752C" w:rsidRPr="00573511" w:rsidRDefault="00411B63" w:rsidP="00B363A3">
            <w:pPr>
              <w:jc w:val="center"/>
              <w:rPr>
                <w:b/>
                <w:sz w:val="20"/>
                <w:szCs w:val="20"/>
              </w:rPr>
            </w:pPr>
            <w:r w:rsidRPr="00573511">
              <w:rPr>
                <w:b/>
                <w:sz w:val="20"/>
                <w:szCs w:val="20"/>
              </w:rPr>
              <w:t>16</w:t>
            </w:r>
          </w:p>
        </w:tc>
      </w:tr>
    </w:tbl>
    <w:p w14:paraId="19B5767A" w14:textId="77777777" w:rsidR="00104AA8" w:rsidRPr="00B5096E" w:rsidRDefault="00104AA8">
      <w:pPr>
        <w:contextualSpacing/>
        <w:rPr>
          <w:sz w:val="20"/>
          <w:szCs w:val="20"/>
        </w:rPr>
      </w:pPr>
    </w:p>
    <w:p w14:paraId="65EEB0BA" w14:textId="690D1C69" w:rsidR="00C82DE8" w:rsidRDefault="00C82DE8">
      <w:pPr>
        <w:spacing w:after="200" w:line="276" w:lineRule="auto"/>
        <w:rPr>
          <w:rFonts w:eastAsiaTheme="majorEastAsia"/>
          <w:bCs/>
          <w:sz w:val="20"/>
          <w:szCs w:val="20"/>
        </w:rPr>
      </w:pPr>
      <w:bookmarkStart w:id="223" w:name="_Toc407633597"/>
      <w:r>
        <w:rPr>
          <w:sz w:val="20"/>
          <w:szCs w:val="20"/>
        </w:rPr>
        <w:br w:type="page"/>
      </w:r>
    </w:p>
    <w:p w14:paraId="3707CECC" w14:textId="77777777" w:rsidR="0001414B" w:rsidRPr="00B5096E" w:rsidRDefault="0001414B" w:rsidP="00CD6812">
      <w:pPr>
        <w:pStyle w:val="Heading2"/>
        <w:spacing w:before="0"/>
        <w:rPr>
          <w:sz w:val="20"/>
          <w:szCs w:val="20"/>
        </w:rPr>
      </w:pPr>
    </w:p>
    <w:p w14:paraId="618EE1E3" w14:textId="36D81AA6" w:rsidR="00977F1F" w:rsidRPr="00B5096E" w:rsidRDefault="00FE49CC" w:rsidP="00CD6812">
      <w:pPr>
        <w:pStyle w:val="Heading2"/>
        <w:spacing w:before="0"/>
      </w:pPr>
      <w:bookmarkStart w:id="224" w:name="_Toc223452926"/>
      <w:r w:rsidRPr="00B5096E">
        <w:t>Table 8</w:t>
      </w:r>
      <w:r w:rsidR="00977F1F" w:rsidRPr="00B5096E">
        <w:t>-</w:t>
      </w:r>
      <w:r w:rsidR="003D5600" w:rsidRPr="00B5096E">
        <w:t>6</w:t>
      </w:r>
      <w:r w:rsidR="00977F1F" w:rsidRPr="00B5096E">
        <w:t>: All Faculty</w:t>
      </w:r>
      <w:r w:rsidR="003026E4" w:rsidRPr="00B5096E">
        <w:t xml:space="preserve"> and </w:t>
      </w:r>
      <w:r w:rsidR="00977F1F" w:rsidRPr="00B5096E">
        <w:t>Staff</w:t>
      </w:r>
      <w:r w:rsidR="00997FEF" w:rsidRPr="00B5096E">
        <w:t>,</w:t>
      </w:r>
      <w:r w:rsidR="00977F1F" w:rsidRPr="00B5096E">
        <w:t xml:space="preserve"> by Full-</w:t>
      </w:r>
      <w:r w:rsidR="003A5DFD" w:rsidRPr="00B5096E">
        <w:t>T</w:t>
      </w:r>
      <w:r w:rsidR="00977F1F" w:rsidRPr="00B5096E">
        <w:t>ime/Part-</w:t>
      </w:r>
      <w:r w:rsidR="003A5DFD" w:rsidRPr="00B5096E">
        <w:t>T</w:t>
      </w:r>
      <w:r w:rsidR="00977F1F" w:rsidRPr="00B5096E">
        <w:t>ime</w:t>
      </w:r>
      <w:bookmarkEnd w:id="223"/>
      <w:r w:rsidR="001D0384" w:rsidRPr="00B5096E">
        <w:t xml:space="preserve"> Status</w:t>
      </w:r>
      <w:r w:rsidR="00497741" w:rsidRPr="00B5096E">
        <w:t xml:space="preserve">, </w:t>
      </w:r>
      <w:r w:rsidR="00C54074" w:rsidRPr="00191FF1">
        <w:t>202</w:t>
      </w:r>
      <w:r w:rsidR="00C54074">
        <w:t>4</w:t>
      </w:r>
      <w:r w:rsidR="00C54074" w:rsidRPr="00191FF1">
        <w:t>-202</w:t>
      </w:r>
      <w:r w:rsidR="00C54074">
        <w:t>5</w:t>
      </w:r>
      <w:bookmarkEnd w:id="224"/>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15"/>
        <w:gridCol w:w="1888"/>
        <w:gridCol w:w="1888"/>
        <w:gridCol w:w="1889"/>
      </w:tblGrid>
      <w:tr w:rsidR="007F5509" w:rsidRPr="00B5096E" w14:paraId="7659A0C2" w14:textId="77777777" w:rsidTr="00305469">
        <w:trPr>
          <w:trHeight w:val="20"/>
        </w:trPr>
        <w:tc>
          <w:tcPr>
            <w:tcW w:w="1846" w:type="pct"/>
            <w:shd w:val="clear" w:color="auto" w:fill="002C5C"/>
            <w:noWrap/>
            <w:vAlign w:val="center"/>
            <w:hideMark/>
          </w:tcPr>
          <w:p w14:paraId="417CAAD0" w14:textId="77777777" w:rsidR="007F5509" w:rsidRPr="00B5096E" w:rsidRDefault="007F5509" w:rsidP="00305469">
            <w:pPr>
              <w:spacing w:line="276" w:lineRule="auto"/>
              <w:rPr>
                <w:rFonts w:eastAsiaTheme="minorEastAsia"/>
                <w:sz w:val="20"/>
                <w:szCs w:val="20"/>
              </w:rPr>
            </w:pPr>
          </w:p>
        </w:tc>
        <w:tc>
          <w:tcPr>
            <w:tcW w:w="1051" w:type="pct"/>
            <w:shd w:val="clear" w:color="auto" w:fill="002C5C"/>
            <w:noWrap/>
            <w:vAlign w:val="center"/>
            <w:hideMark/>
          </w:tcPr>
          <w:p w14:paraId="66B1D63C" w14:textId="0204515A" w:rsidR="007F5509" w:rsidRPr="00B5096E" w:rsidRDefault="007F5509" w:rsidP="00305469">
            <w:pPr>
              <w:jc w:val="center"/>
              <w:rPr>
                <w:rFonts w:eastAsiaTheme="minorEastAsia"/>
                <w:color w:val="FFFFFF" w:themeColor="background1"/>
                <w:sz w:val="20"/>
                <w:szCs w:val="20"/>
              </w:rPr>
            </w:pPr>
            <w:r w:rsidRPr="00B5096E">
              <w:rPr>
                <w:rFonts w:eastAsiaTheme="minorEastAsia"/>
                <w:color w:val="FFFFFF" w:themeColor="background1"/>
                <w:sz w:val="20"/>
                <w:szCs w:val="20"/>
              </w:rPr>
              <w:t>F</w:t>
            </w:r>
            <w:r w:rsidR="001D0384" w:rsidRPr="00B5096E">
              <w:rPr>
                <w:rFonts w:eastAsiaTheme="minorEastAsia"/>
                <w:color w:val="FFFFFF" w:themeColor="background1"/>
                <w:sz w:val="20"/>
                <w:szCs w:val="20"/>
              </w:rPr>
              <w:t>ull-</w:t>
            </w:r>
            <w:r w:rsidRPr="00B5096E">
              <w:rPr>
                <w:rFonts w:eastAsiaTheme="minorEastAsia"/>
                <w:color w:val="FFFFFF" w:themeColor="background1"/>
                <w:sz w:val="20"/>
                <w:szCs w:val="20"/>
              </w:rPr>
              <w:t>T</w:t>
            </w:r>
            <w:r w:rsidR="001D0384" w:rsidRPr="00B5096E">
              <w:rPr>
                <w:rFonts w:eastAsiaTheme="minorEastAsia"/>
                <w:color w:val="FFFFFF" w:themeColor="background1"/>
                <w:sz w:val="20"/>
                <w:szCs w:val="20"/>
              </w:rPr>
              <w:t>ime</w:t>
            </w:r>
          </w:p>
        </w:tc>
        <w:tc>
          <w:tcPr>
            <w:tcW w:w="1051" w:type="pct"/>
            <w:shd w:val="clear" w:color="auto" w:fill="002C5C"/>
            <w:noWrap/>
            <w:vAlign w:val="center"/>
            <w:hideMark/>
          </w:tcPr>
          <w:p w14:paraId="4F74B27C" w14:textId="2F3E45B2" w:rsidR="007F5509" w:rsidRPr="00B5096E" w:rsidRDefault="007F5509" w:rsidP="00305469">
            <w:pPr>
              <w:jc w:val="center"/>
              <w:rPr>
                <w:rFonts w:eastAsiaTheme="minorEastAsia"/>
                <w:color w:val="FFFFFF" w:themeColor="background1"/>
                <w:sz w:val="20"/>
                <w:szCs w:val="20"/>
              </w:rPr>
            </w:pPr>
            <w:r w:rsidRPr="00B5096E">
              <w:rPr>
                <w:rFonts w:eastAsiaTheme="minorEastAsia"/>
                <w:color w:val="FFFFFF" w:themeColor="background1"/>
                <w:sz w:val="20"/>
                <w:szCs w:val="20"/>
              </w:rPr>
              <w:t>P</w:t>
            </w:r>
            <w:r w:rsidR="001D0384" w:rsidRPr="00B5096E">
              <w:rPr>
                <w:rFonts w:eastAsiaTheme="minorEastAsia"/>
                <w:color w:val="FFFFFF" w:themeColor="background1"/>
                <w:sz w:val="20"/>
                <w:szCs w:val="20"/>
              </w:rPr>
              <w:t>art-</w:t>
            </w:r>
            <w:r w:rsidRPr="00B5096E">
              <w:rPr>
                <w:rFonts w:eastAsiaTheme="minorEastAsia"/>
                <w:color w:val="FFFFFF" w:themeColor="background1"/>
                <w:sz w:val="20"/>
                <w:szCs w:val="20"/>
              </w:rPr>
              <w:t>T</w:t>
            </w:r>
            <w:r w:rsidR="001D0384" w:rsidRPr="00B5096E">
              <w:rPr>
                <w:rFonts w:eastAsiaTheme="minorEastAsia"/>
                <w:color w:val="FFFFFF" w:themeColor="background1"/>
                <w:sz w:val="20"/>
                <w:szCs w:val="20"/>
              </w:rPr>
              <w:t>ime</w:t>
            </w:r>
          </w:p>
        </w:tc>
        <w:tc>
          <w:tcPr>
            <w:tcW w:w="1052" w:type="pct"/>
            <w:shd w:val="clear" w:color="auto" w:fill="002C5C"/>
            <w:noWrap/>
            <w:vAlign w:val="center"/>
            <w:hideMark/>
          </w:tcPr>
          <w:p w14:paraId="4AF00E19" w14:textId="77777777" w:rsidR="007F5509" w:rsidRPr="00B5096E" w:rsidRDefault="007F5509" w:rsidP="00305469">
            <w:pPr>
              <w:jc w:val="center"/>
              <w:rPr>
                <w:rFonts w:eastAsiaTheme="minorEastAsia"/>
                <w:color w:val="FFFFFF" w:themeColor="background1"/>
                <w:sz w:val="20"/>
                <w:szCs w:val="20"/>
              </w:rPr>
            </w:pPr>
            <w:r w:rsidRPr="00B5096E">
              <w:rPr>
                <w:rFonts w:eastAsiaTheme="minorEastAsia"/>
                <w:color w:val="FFFFFF" w:themeColor="background1"/>
                <w:sz w:val="20"/>
                <w:szCs w:val="20"/>
              </w:rPr>
              <w:t>FTE Staff</w:t>
            </w:r>
          </w:p>
        </w:tc>
      </w:tr>
      <w:tr w:rsidR="00BD5953" w:rsidRPr="00B5096E" w14:paraId="2B0D2060" w14:textId="77777777" w:rsidTr="00305469">
        <w:trPr>
          <w:trHeight w:val="20"/>
        </w:trPr>
        <w:tc>
          <w:tcPr>
            <w:tcW w:w="1846" w:type="pct"/>
            <w:noWrap/>
            <w:vAlign w:val="center"/>
            <w:hideMark/>
          </w:tcPr>
          <w:p w14:paraId="67791DD9" w14:textId="77777777" w:rsidR="00BD5953" w:rsidRPr="00B5096E" w:rsidRDefault="00BD5953" w:rsidP="00305469">
            <w:pPr>
              <w:spacing w:line="276" w:lineRule="auto"/>
              <w:rPr>
                <w:rFonts w:eastAsiaTheme="minorEastAsia"/>
                <w:b/>
                <w:sz w:val="20"/>
                <w:szCs w:val="20"/>
              </w:rPr>
            </w:pPr>
            <w:r w:rsidRPr="00B5096E">
              <w:rPr>
                <w:rFonts w:eastAsiaTheme="minorEastAsia"/>
                <w:b/>
                <w:sz w:val="20"/>
                <w:szCs w:val="20"/>
              </w:rPr>
              <w:t>Total Faculty/Staff</w:t>
            </w:r>
          </w:p>
        </w:tc>
        <w:tc>
          <w:tcPr>
            <w:tcW w:w="1051" w:type="pct"/>
            <w:noWrap/>
            <w:vAlign w:val="center"/>
          </w:tcPr>
          <w:p w14:paraId="2C7AF2E9" w14:textId="1C22BC59" w:rsidR="00BD5953" w:rsidRPr="00B5096E" w:rsidRDefault="00411B63" w:rsidP="00305469">
            <w:pPr>
              <w:jc w:val="center"/>
              <w:rPr>
                <w:b/>
                <w:color w:val="000000"/>
                <w:sz w:val="20"/>
                <w:szCs w:val="20"/>
              </w:rPr>
            </w:pPr>
            <w:r>
              <w:rPr>
                <w:b/>
                <w:color w:val="000000"/>
                <w:sz w:val="20"/>
                <w:szCs w:val="20"/>
              </w:rPr>
              <w:t>299</w:t>
            </w:r>
          </w:p>
        </w:tc>
        <w:tc>
          <w:tcPr>
            <w:tcW w:w="1051" w:type="pct"/>
            <w:noWrap/>
            <w:vAlign w:val="center"/>
          </w:tcPr>
          <w:p w14:paraId="03C5AFC3" w14:textId="17EC0B0B" w:rsidR="00BD5953" w:rsidRPr="00B5096E" w:rsidRDefault="00411B63" w:rsidP="00305469">
            <w:pPr>
              <w:jc w:val="center"/>
              <w:rPr>
                <w:b/>
                <w:color w:val="000000"/>
                <w:sz w:val="20"/>
                <w:szCs w:val="20"/>
              </w:rPr>
            </w:pPr>
            <w:r>
              <w:rPr>
                <w:b/>
                <w:color w:val="000000"/>
                <w:sz w:val="20"/>
                <w:szCs w:val="20"/>
              </w:rPr>
              <w:t>299</w:t>
            </w:r>
          </w:p>
        </w:tc>
        <w:tc>
          <w:tcPr>
            <w:tcW w:w="1052" w:type="pct"/>
            <w:noWrap/>
            <w:vAlign w:val="center"/>
          </w:tcPr>
          <w:p w14:paraId="51F47A85" w14:textId="3D516CCD" w:rsidR="00BD5953" w:rsidRPr="00B5096E" w:rsidRDefault="00C54074" w:rsidP="00305469">
            <w:pPr>
              <w:jc w:val="center"/>
              <w:rPr>
                <w:b/>
                <w:color w:val="000000"/>
                <w:sz w:val="20"/>
                <w:szCs w:val="20"/>
              </w:rPr>
            </w:pPr>
            <w:r>
              <w:rPr>
                <w:b/>
                <w:color w:val="000000"/>
                <w:sz w:val="20"/>
                <w:szCs w:val="20"/>
              </w:rPr>
              <w:t>399</w:t>
            </w:r>
          </w:p>
        </w:tc>
      </w:tr>
      <w:tr w:rsidR="00BD5953" w:rsidRPr="00B5096E" w14:paraId="400A3D45" w14:textId="77777777" w:rsidTr="00305469">
        <w:trPr>
          <w:trHeight w:val="20"/>
        </w:trPr>
        <w:tc>
          <w:tcPr>
            <w:tcW w:w="1846" w:type="pct"/>
            <w:noWrap/>
            <w:vAlign w:val="center"/>
            <w:hideMark/>
          </w:tcPr>
          <w:p w14:paraId="319FD778" w14:textId="77777777" w:rsidR="00BD5953" w:rsidRPr="00B5096E" w:rsidRDefault="00BD5953" w:rsidP="00305469">
            <w:pPr>
              <w:spacing w:line="276" w:lineRule="auto"/>
              <w:rPr>
                <w:rFonts w:eastAsiaTheme="minorEastAsia"/>
                <w:sz w:val="20"/>
                <w:szCs w:val="20"/>
              </w:rPr>
            </w:pPr>
            <w:r w:rsidRPr="00B5096E">
              <w:rPr>
                <w:rFonts w:eastAsiaTheme="minorEastAsia"/>
                <w:sz w:val="20"/>
                <w:szCs w:val="20"/>
              </w:rPr>
              <w:t>Instructional Staff</w:t>
            </w:r>
          </w:p>
        </w:tc>
        <w:tc>
          <w:tcPr>
            <w:tcW w:w="1051" w:type="pct"/>
            <w:noWrap/>
            <w:vAlign w:val="center"/>
          </w:tcPr>
          <w:p w14:paraId="5C19F334" w14:textId="24B47C5F" w:rsidR="00BD5953" w:rsidRPr="00B5096E" w:rsidRDefault="00411B63" w:rsidP="00305469">
            <w:pPr>
              <w:jc w:val="center"/>
              <w:rPr>
                <w:color w:val="000000"/>
                <w:sz w:val="20"/>
                <w:szCs w:val="20"/>
              </w:rPr>
            </w:pPr>
            <w:r>
              <w:rPr>
                <w:color w:val="000000"/>
                <w:sz w:val="20"/>
                <w:szCs w:val="20"/>
              </w:rPr>
              <w:t>78</w:t>
            </w:r>
          </w:p>
        </w:tc>
        <w:tc>
          <w:tcPr>
            <w:tcW w:w="1051" w:type="pct"/>
            <w:noWrap/>
            <w:vAlign w:val="center"/>
          </w:tcPr>
          <w:p w14:paraId="6A93FF35" w14:textId="60F1217A" w:rsidR="00BD5953" w:rsidRPr="00B5096E" w:rsidRDefault="00411B63" w:rsidP="00305469">
            <w:pPr>
              <w:jc w:val="center"/>
              <w:rPr>
                <w:color w:val="000000"/>
                <w:sz w:val="20"/>
                <w:szCs w:val="20"/>
              </w:rPr>
            </w:pPr>
            <w:r>
              <w:rPr>
                <w:color w:val="000000"/>
                <w:sz w:val="20"/>
                <w:szCs w:val="20"/>
              </w:rPr>
              <w:t>223</w:t>
            </w:r>
          </w:p>
        </w:tc>
        <w:tc>
          <w:tcPr>
            <w:tcW w:w="1052" w:type="pct"/>
            <w:noWrap/>
            <w:vAlign w:val="center"/>
          </w:tcPr>
          <w:p w14:paraId="4AB294FB" w14:textId="39316A08" w:rsidR="00BD5953" w:rsidRPr="00B5096E" w:rsidRDefault="00C54074" w:rsidP="00305469">
            <w:pPr>
              <w:jc w:val="center"/>
              <w:rPr>
                <w:color w:val="000000"/>
                <w:sz w:val="20"/>
                <w:szCs w:val="20"/>
              </w:rPr>
            </w:pPr>
            <w:r>
              <w:rPr>
                <w:color w:val="000000"/>
                <w:sz w:val="20"/>
                <w:szCs w:val="20"/>
              </w:rPr>
              <w:t>152</w:t>
            </w:r>
          </w:p>
        </w:tc>
      </w:tr>
      <w:tr w:rsidR="00BD5953" w:rsidRPr="00B5096E" w14:paraId="4A3CD8C1" w14:textId="77777777" w:rsidTr="00305469">
        <w:trPr>
          <w:trHeight w:val="20"/>
        </w:trPr>
        <w:tc>
          <w:tcPr>
            <w:tcW w:w="1846" w:type="pct"/>
            <w:noWrap/>
            <w:vAlign w:val="center"/>
            <w:hideMark/>
          </w:tcPr>
          <w:p w14:paraId="63DD62F8" w14:textId="77777777" w:rsidR="00BD5953" w:rsidRPr="00B5096E" w:rsidRDefault="00BD5953" w:rsidP="00305469">
            <w:pPr>
              <w:spacing w:line="276" w:lineRule="auto"/>
              <w:rPr>
                <w:rFonts w:eastAsiaTheme="minorEastAsia"/>
                <w:sz w:val="20"/>
                <w:szCs w:val="20"/>
              </w:rPr>
            </w:pPr>
            <w:r w:rsidRPr="00B5096E">
              <w:rPr>
                <w:rFonts w:eastAsiaTheme="minorEastAsia"/>
                <w:sz w:val="20"/>
                <w:szCs w:val="20"/>
              </w:rPr>
              <w:t>Librarians</w:t>
            </w:r>
          </w:p>
        </w:tc>
        <w:tc>
          <w:tcPr>
            <w:tcW w:w="1051" w:type="pct"/>
            <w:noWrap/>
            <w:vAlign w:val="center"/>
          </w:tcPr>
          <w:p w14:paraId="3F2ABB4E" w14:textId="38538D09" w:rsidR="00BD5953" w:rsidRPr="00B5096E" w:rsidRDefault="00F3669B" w:rsidP="00305469">
            <w:pPr>
              <w:jc w:val="center"/>
              <w:rPr>
                <w:color w:val="000000"/>
                <w:sz w:val="20"/>
                <w:szCs w:val="20"/>
              </w:rPr>
            </w:pPr>
            <w:r w:rsidRPr="00B5096E">
              <w:rPr>
                <w:color w:val="000000"/>
                <w:sz w:val="20"/>
                <w:szCs w:val="20"/>
              </w:rPr>
              <w:t>2</w:t>
            </w:r>
          </w:p>
        </w:tc>
        <w:tc>
          <w:tcPr>
            <w:tcW w:w="1051" w:type="pct"/>
            <w:noWrap/>
            <w:vAlign w:val="center"/>
          </w:tcPr>
          <w:p w14:paraId="656078CC" w14:textId="7B36A3BD" w:rsidR="00BD5953" w:rsidRPr="00B5096E" w:rsidRDefault="00411B63" w:rsidP="00305469">
            <w:pPr>
              <w:jc w:val="center"/>
              <w:rPr>
                <w:color w:val="000000"/>
                <w:sz w:val="20"/>
                <w:szCs w:val="20"/>
              </w:rPr>
            </w:pPr>
            <w:r>
              <w:rPr>
                <w:color w:val="000000"/>
                <w:sz w:val="20"/>
                <w:szCs w:val="20"/>
              </w:rPr>
              <w:t>0</w:t>
            </w:r>
          </w:p>
        </w:tc>
        <w:tc>
          <w:tcPr>
            <w:tcW w:w="1052" w:type="pct"/>
            <w:noWrap/>
            <w:vAlign w:val="center"/>
          </w:tcPr>
          <w:p w14:paraId="410725AB" w14:textId="380E9336" w:rsidR="00BD5953" w:rsidRPr="00B5096E" w:rsidRDefault="00411B63" w:rsidP="00305469">
            <w:pPr>
              <w:jc w:val="center"/>
              <w:rPr>
                <w:color w:val="000000"/>
                <w:sz w:val="20"/>
                <w:szCs w:val="20"/>
              </w:rPr>
            </w:pPr>
            <w:r>
              <w:rPr>
                <w:color w:val="000000"/>
                <w:sz w:val="20"/>
                <w:szCs w:val="20"/>
              </w:rPr>
              <w:t>2</w:t>
            </w:r>
          </w:p>
        </w:tc>
      </w:tr>
      <w:tr w:rsidR="00BD5953" w:rsidRPr="00B5096E" w14:paraId="4470A07B" w14:textId="77777777" w:rsidTr="00305469">
        <w:trPr>
          <w:trHeight w:val="20"/>
        </w:trPr>
        <w:tc>
          <w:tcPr>
            <w:tcW w:w="1846" w:type="pct"/>
            <w:noWrap/>
            <w:vAlign w:val="center"/>
            <w:hideMark/>
          </w:tcPr>
          <w:p w14:paraId="1B543078" w14:textId="77777777" w:rsidR="00BD5953" w:rsidRPr="00B5096E" w:rsidRDefault="00BD5953" w:rsidP="00305469">
            <w:pPr>
              <w:spacing w:line="276" w:lineRule="auto"/>
              <w:rPr>
                <w:rFonts w:eastAsiaTheme="minorEastAsia"/>
                <w:sz w:val="20"/>
                <w:szCs w:val="20"/>
              </w:rPr>
            </w:pPr>
            <w:r w:rsidRPr="00B5096E">
              <w:rPr>
                <w:rFonts w:eastAsiaTheme="minorEastAsia"/>
                <w:sz w:val="20"/>
                <w:szCs w:val="20"/>
              </w:rPr>
              <w:t>Librarian Technicians</w:t>
            </w:r>
          </w:p>
        </w:tc>
        <w:tc>
          <w:tcPr>
            <w:tcW w:w="1051" w:type="pct"/>
            <w:noWrap/>
            <w:vAlign w:val="center"/>
          </w:tcPr>
          <w:p w14:paraId="07D42298" w14:textId="2430FA5C" w:rsidR="00BD5953" w:rsidRPr="00B5096E" w:rsidRDefault="00F3669B" w:rsidP="00305469">
            <w:pPr>
              <w:jc w:val="center"/>
              <w:rPr>
                <w:color w:val="000000"/>
                <w:sz w:val="20"/>
                <w:szCs w:val="20"/>
              </w:rPr>
            </w:pPr>
            <w:r w:rsidRPr="00B5096E">
              <w:rPr>
                <w:color w:val="000000"/>
                <w:sz w:val="20"/>
                <w:szCs w:val="20"/>
              </w:rPr>
              <w:t>1</w:t>
            </w:r>
          </w:p>
        </w:tc>
        <w:tc>
          <w:tcPr>
            <w:tcW w:w="1051" w:type="pct"/>
            <w:noWrap/>
            <w:vAlign w:val="center"/>
          </w:tcPr>
          <w:p w14:paraId="703FE121" w14:textId="110F86E9" w:rsidR="00BD5953" w:rsidRPr="00B5096E" w:rsidRDefault="00411B63" w:rsidP="00305469">
            <w:pPr>
              <w:jc w:val="center"/>
              <w:rPr>
                <w:color w:val="000000"/>
                <w:sz w:val="20"/>
                <w:szCs w:val="20"/>
              </w:rPr>
            </w:pPr>
            <w:r>
              <w:rPr>
                <w:color w:val="000000"/>
                <w:sz w:val="20"/>
                <w:szCs w:val="20"/>
              </w:rPr>
              <w:t>4</w:t>
            </w:r>
          </w:p>
        </w:tc>
        <w:tc>
          <w:tcPr>
            <w:tcW w:w="1052" w:type="pct"/>
            <w:noWrap/>
            <w:vAlign w:val="center"/>
          </w:tcPr>
          <w:p w14:paraId="5DACACDE" w14:textId="30801A09" w:rsidR="00BD5953" w:rsidRPr="00B5096E" w:rsidRDefault="00E12665" w:rsidP="00305469">
            <w:pPr>
              <w:jc w:val="center"/>
              <w:rPr>
                <w:color w:val="000000"/>
                <w:sz w:val="20"/>
                <w:szCs w:val="20"/>
              </w:rPr>
            </w:pPr>
            <w:r>
              <w:rPr>
                <w:color w:val="000000"/>
                <w:sz w:val="20"/>
                <w:szCs w:val="20"/>
              </w:rPr>
              <w:t>2</w:t>
            </w:r>
          </w:p>
        </w:tc>
      </w:tr>
      <w:tr w:rsidR="00BD5953" w:rsidRPr="00B5096E" w14:paraId="48F9AF3E" w14:textId="77777777" w:rsidTr="00305469">
        <w:trPr>
          <w:trHeight w:val="20"/>
        </w:trPr>
        <w:tc>
          <w:tcPr>
            <w:tcW w:w="1846" w:type="pct"/>
            <w:noWrap/>
            <w:vAlign w:val="center"/>
            <w:hideMark/>
          </w:tcPr>
          <w:p w14:paraId="2FC974BD" w14:textId="77777777" w:rsidR="00BD5953" w:rsidRPr="00B5096E" w:rsidRDefault="00296276" w:rsidP="00305469">
            <w:pPr>
              <w:spacing w:line="276" w:lineRule="auto"/>
              <w:rPr>
                <w:rFonts w:eastAsiaTheme="minorEastAsia"/>
                <w:sz w:val="20"/>
                <w:szCs w:val="20"/>
              </w:rPr>
            </w:pPr>
            <w:r w:rsidRPr="00B5096E">
              <w:rPr>
                <w:rFonts w:eastAsiaTheme="minorEastAsia"/>
                <w:sz w:val="20"/>
                <w:szCs w:val="20"/>
              </w:rPr>
              <w:t xml:space="preserve">Student and </w:t>
            </w:r>
            <w:r w:rsidR="00BD5953" w:rsidRPr="00B5096E">
              <w:rPr>
                <w:rFonts w:eastAsiaTheme="minorEastAsia"/>
                <w:sz w:val="20"/>
                <w:szCs w:val="20"/>
              </w:rPr>
              <w:t>Academic Affair</w:t>
            </w:r>
            <w:r w:rsidRPr="00B5096E">
              <w:rPr>
                <w:rFonts w:eastAsiaTheme="minorEastAsia"/>
                <w:sz w:val="20"/>
                <w:szCs w:val="20"/>
              </w:rPr>
              <w:t>s</w:t>
            </w:r>
          </w:p>
        </w:tc>
        <w:tc>
          <w:tcPr>
            <w:tcW w:w="1051" w:type="pct"/>
            <w:noWrap/>
            <w:vAlign w:val="center"/>
          </w:tcPr>
          <w:p w14:paraId="5E903945" w14:textId="54ADA013" w:rsidR="00BD5953" w:rsidRPr="00B5096E" w:rsidRDefault="00411B63" w:rsidP="00305469">
            <w:pPr>
              <w:jc w:val="center"/>
              <w:rPr>
                <w:color w:val="000000"/>
                <w:sz w:val="20"/>
                <w:szCs w:val="20"/>
              </w:rPr>
            </w:pPr>
            <w:r>
              <w:rPr>
                <w:color w:val="000000"/>
                <w:sz w:val="20"/>
                <w:szCs w:val="20"/>
              </w:rPr>
              <w:t>54</w:t>
            </w:r>
          </w:p>
        </w:tc>
        <w:tc>
          <w:tcPr>
            <w:tcW w:w="1051" w:type="pct"/>
            <w:noWrap/>
            <w:vAlign w:val="center"/>
          </w:tcPr>
          <w:p w14:paraId="5DF1F843" w14:textId="04A8903A" w:rsidR="00BD5953" w:rsidRPr="00B5096E" w:rsidRDefault="00411B63" w:rsidP="00305469">
            <w:pPr>
              <w:jc w:val="center"/>
              <w:rPr>
                <w:color w:val="000000"/>
                <w:sz w:val="20"/>
                <w:szCs w:val="20"/>
              </w:rPr>
            </w:pPr>
            <w:r>
              <w:rPr>
                <w:color w:val="000000"/>
                <w:sz w:val="20"/>
                <w:szCs w:val="20"/>
              </w:rPr>
              <w:t>53</w:t>
            </w:r>
          </w:p>
        </w:tc>
        <w:tc>
          <w:tcPr>
            <w:tcW w:w="1052" w:type="pct"/>
            <w:noWrap/>
            <w:vAlign w:val="center"/>
          </w:tcPr>
          <w:p w14:paraId="26CE0745" w14:textId="15C0754F" w:rsidR="00BD5953" w:rsidRPr="00B5096E" w:rsidRDefault="00E12665" w:rsidP="00305469">
            <w:pPr>
              <w:jc w:val="center"/>
              <w:rPr>
                <w:color w:val="000000"/>
                <w:sz w:val="20"/>
                <w:szCs w:val="20"/>
              </w:rPr>
            </w:pPr>
            <w:r>
              <w:rPr>
                <w:color w:val="000000"/>
                <w:sz w:val="20"/>
                <w:szCs w:val="20"/>
              </w:rPr>
              <w:t>72</w:t>
            </w:r>
          </w:p>
        </w:tc>
      </w:tr>
      <w:tr w:rsidR="00BD5953" w:rsidRPr="00B5096E" w14:paraId="26BDFF8B" w14:textId="77777777" w:rsidTr="00305469">
        <w:trPr>
          <w:trHeight w:val="20"/>
        </w:trPr>
        <w:tc>
          <w:tcPr>
            <w:tcW w:w="1846" w:type="pct"/>
            <w:noWrap/>
            <w:vAlign w:val="center"/>
            <w:hideMark/>
          </w:tcPr>
          <w:p w14:paraId="2DC4BAD0" w14:textId="77777777" w:rsidR="00BD5953" w:rsidRPr="00B5096E" w:rsidRDefault="00BD5953" w:rsidP="00305469">
            <w:pPr>
              <w:spacing w:line="276" w:lineRule="auto"/>
              <w:rPr>
                <w:rFonts w:eastAsiaTheme="minorEastAsia"/>
                <w:sz w:val="20"/>
                <w:szCs w:val="20"/>
              </w:rPr>
            </w:pPr>
            <w:r w:rsidRPr="00B5096E">
              <w:rPr>
                <w:rFonts w:eastAsiaTheme="minorEastAsia"/>
                <w:sz w:val="20"/>
                <w:szCs w:val="20"/>
              </w:rPr>
              <w:t>Management</w:t>
            </w:r>
          </w:p>
        </w:tc>
        <w:tc>
          <w:tcPr>
            <w:tcW w:w="1051" w:type="pct"/>
            <w:noWrap/>
            <w:vAlign w:val="center"/>
          </w:tcPr>
          <w:p w14:paraId="6F3F7681" w14:textId="224BB1C4" w:rsidR="00BD5953" w:rsidRPr="00B5096E" w:rsidRDefault="00411B63" w:rsidP="00305469">
            <w:pPr>
              <w:jc w:val="center"/>
              <w:rPr>
                <w:color w:val="000000"/>
                <w:sz w:val="20"/>
                <w:szCs w:val="20"/>
              </w:rPr>
            </w:pPr>
            <w:r>
              <w:rPr>
                <w:color w:val="000000"/>
                <w:sz w:val="20"/>
                <w:szCs w:val="20"/>
              </w:rPr>
              <w:t>71</w:t>
            </w:r>
          </w:p>
        </w:tc>
        <w:tc>
          <w:tcPr>
            <w:tcW w:w="1051" w:type="pct"/>
            <w:noWrap/>
            <w:vAlign w:val="center"/>
          </w:tcPr>
          <w:p w14:paraId="70B234DC" w14:textId="7212DBF6" w:rsidR="00BD5953" w:rsidRPr="00B5096E" w:rsidRDefault="00411B63" w:rsidP="00305469">
            <w:pPr>
              <w:jc w:val="center"/>
              <w:rPr>
                <w:color w:val="000000"/>
                <w:sz w:val="20"/>
                <w:szCs w:val="20"/>
              </w:rPr>
            </w:pPr>
            <w:r>
              <w:rPr>
                <w:color w:val="000000"/>
                <w:sz w:val="20"/>
                <w:szCs w:val="20"/>
              </w:rPr>
              <w:t>0</w:t>
            </w:r>
          </w:p>
        </w:tc>
        <w:tc>
          <w:tcPr>
            <w:tcW w:w="1052" w:type="pct"/>
            <w:noWrap/>
            <w:vAlign w:val="center"/>
          </w:tcPr>
          <w:p w14:paraId="7FA2E1D1" w14:textId="08B8E3FA" w:rsidR="00BD5953" w:rsidRPr="00B5096E" w:rsidRDefault="00411B63" w:rsidP="00305469">
            <w:pPr>
              <w:jc w:val="center"/>
              <w:rPr>
                <w:color w:val="000000"/>
                <w:sz w:val="20"/>
                <w:szCs w:val="20"/>
              </w:rPr>
            </w:pPr>
            <w:r>
              <w:rPr>
                <w:color w:val="000000"/>
                <w:sz w:val="20"/>
                <w:szCs w:val="20"/>
              </w:rPr>
              <w:t>71</w:t>
            </w:r>
          </w:p>
        </w:tc>
      </w:tr>
      <w:tr w:rsidR="00BD5953" w:rsidRPr="00B5096E" w14:paraId="2B64AD63" w14:textId="77777777" w:rsidTr="00305469">
        <w:trPr>
          <w:trHeight w:val="20"/>
        </w:trPr>
        <w:tc>
          <w:tcPr>
            <w:tcW w:w="1846" w:type="pct"/>
            <w:noWrap/>
            <w:vAlign w:val="center"/>
            <w:hideMark/>
          </w:tcPr>
          <w:p w14:paraId="620151A2" w14:textId="77777777" w:rsidR="00BD5953" w:rsidRPr="00B5096E" w:rsidRDefault="00BD5953" w:rsidP="00305469">
            <w:pPr>
              <w:spacing w:line="276" w:lineRule="auto"/>
              <w:rPr>
                <w:rFonts w:eastAsiaTheme="minorEastAsia"/>
                <w:sz w:val="20"/>
                <w:szCs w:val="20"/>
              </w:rPr>
            </w:pPr>
            <w:r w:rsidRPr="00B5096E">
              <w:rPr>
                <w:rFonts w:eastAsiaTheme="minorEastAsia"/>
                <w:sz w:val="20"/>
                <w:szCs w:val="20"/>
              </w:rPr>
              <w:t>Business/Finance</w:t>
            </w:r>
          </w:p>
        </w:tc>
        <w:tc>
          <w:tcPr>
            <w:tcW w:w="1051" w:type="pct"/>
            <w:noWrap/>
            <w:vAlign w:val="center"/>
          </w:tcPr>
          <w:p w14:paraId="67A5A165" w14:textId="7E648A19" w:rsidR="00BD5953" w:rsidRPr="00B5096E" w:rsidRDefault="00411B63" w:rsidP="00305469">
            <w:pPr>
              <w:jc w:val="center"/>
              <w:rPr>
                <w:color w:val="000000"/>
                <w:sz w:val="20"/>
                <w:szCs w:val="20"/>
              </w:rPr>
            </w:pPr>
            <w:r>
              <w:rPr>
                <w:color w:val="000000"/>
                <w:sz w:val="20"/>
                <w:szCs w:val="20"/>
              </w:rPr>
              <w:t>7</w:t>
            </w:r>
          </w:p>
        </w:tc>
        <w:tc>
          <w:tcPr>
            <w:tcW w:w="1051" w:type="pct"/>
            <w:noWrap/>
            <w:vAlign w:val="center"/>
          </w:tcPr>
          <w:p w14:paraId="582D8EF5" w14:textId="6B99CF64" w:rsidR="00BD5953" w:rsidRPr="00B5096E" w:rsidRDefault="005159CF" w:rsidP="00305469">
            <w:pPr>
              <w:jc w:val="center"/>
              <w:rPr>
                <w:color w:val="000000"/>
                <w:sz w:val="20"/>
                <w:szCs w:val="20"/>
              </w:rPr>
            </w:pPr>
            <w:r w:rsidRPr="00B5096E">
              <w:rPr>
                <w:color w:val="000000"/>
                <w:sz w:val="20"/>
                <w:szCs w:val="20"/>
              </w:rPr>
              <w:t>0</w:t>
            </w:r>
          </w:p>
        </w:tc>
        <w:tc>
          <w:tcPr>
            <w:tcW w:w="1052" w:type="pct"/>
            <w:noWrap/>
            <w:vAlign w:val="center"/>
          </w:tcPr>
          <w:p w14:paraId="66D24317" w14:textId="43E9F607" w:rsidR="00BD5953" w:rsidRPr="00B5096E" w:rsidRDefault="00411B63" w:rsidP="00305469">
            <w:pPr>
              <w:jc w:val="center"/>
              <w:rPr>
                <w:color w:val="000000"/>
                <w:sz w:val="20"/>
                <w:szCs w:val="20"/>
              </w:rPr>
            </w:pPr>
            <w:r>
              <w:rPr>
                <w:color w:val="000000"/>
                <w:sz w:val="20"/>
                <w:szCs w:val="20"/>
              </w:rPr>
              <w:t>7</w:t>
            </w:r>
          </w:p>
        </w:tc>
      </w:tr>
      <w:tr w:rsidR="00BD5953" w:rsidRPr="00B5096E" w14:paraId="05AF4D93" w14:textId="77777777" w:rsidTr="00305469">
        <w:trPr>
          <w:trHeight w:val="20"/>
        </w:trPr>
        <w:tc>
          <w:tcPr>
            <w:tcW w:w="1846" w:type="pct"/>
            <w:noWrap/>
            <w:vAlign w:val="center"/>
            <w:hideMark/>
          </w:tcPr>
          <w:p w14:paraId="505C753F" w14:textId="77777777" w:rsidR="00BD5953" w:rsidRPr="00B5096E" w:rsidRDefault="00BD5953" w:rsidP="00305469">
            <w:pPr>
              <w:spacing w:line="276" w:lineRule="auto"/>
              <w:rPr>
                <w:rFonts w:eastAsiaTheme="minorEastAsia"/>
                <w:sz w:val="20"/>
                <w:szCs w:val="20"/>
              </w:rPr>
            </w:pPr>
            <w:r w:rsidRPr="00B5096E">
              <w:rPr>
                <w:rFonts w:eastAsiaTheme="minorEastAsia"/>
                <w:sz w:val="20"/>
                <w:szCs w:val="20"/>
              </w:rPr>
              <w:t>IT</w:t>
            </w:r>
          </w:p>
        </w:tc>
        <w:tc>
          <w:tcPr>
            <w:tcW w:w="1051" w:type="pct"/>
            <w:noWrap/>
            <w:vAlign w:val="center"/>
          </w:tcPr>
          <w:p w14:paraId="060ADA44" w14:textId="6DD5E36E" w:rsidR="00BD5953" w:rsidRPr="00B5096E" w:rsidRDefault="00411B63" w:rsidP="00305469">
            <w:pPr>
              <w:jc w:val="center"/>
              <w:rPr>
                <w:color w:val="000000"/>
                <w:sz w:val="20"/>
                <w:szCs w:val="20"/>
              </w:rPr>
            </w:pPr>
            <w:r>
              <w:rPr>
                <w:color w:val="000000"/>
                <w:sz w:val="20"/>
                <w:szCs w:val="20"/>
              </w:rPr>
              <w:t>15</w:t>
            </w:r>
          </w:p>
        </w:tc>
        <w:tc>
          <w:tcPr>
            <w:tcW w:w="1051" w:type="pct"/>
            <w:noWrap/>
            <w:vAlign w:val="center"/>
          </w:tcPr>
          <w:p w14:paraId="69641727" w14:textId="5748B905" w:rsidR="00BD5953" w:rsidRPr="00B5096E" w:rsidRDefault="00411B63" w:rsidP="00305469">
            <w:pPr>
              <w:jc w:val="center"/>
              <w:rPr>
                <w:color w:val="000000"/>
                <w:sz w:val="20"/>
                <w:szCs w:val="20"/>
              </w:rPr>
            </w:pPr>
            <w:r>
              <w:rPr>
                <w:color w:val="000000"/>
                <w:sz w:val="20"/>
                <w:szCs w:val="20"/>
              </w:rPr>
              <w:t>2</w:t>
            </w:r>
          </w:p>
        </w:tc>
        <w:tc>
          <w:tcPr>
            <w:tcW w:w="1052" w:type="pct"/>
            <w:noWrap/>
            <w:vAlign w:val="center"/>
          </w:tcPr>
          <w:p w14:paraId="3FD912B4" w14:textId="0CAEB242" w:rsidR="00BD5953" w:rsidRPr="00B5096E" w:rsidRDefault="00E12665" w:rsidP="00305469">
            <w:pPr>
              <w:jc w:val="center"/>
              <w:rPr>
                <w:color w:val="000000"/>
                <w:sz w:val="20"/>
                <w:szCs w:val="20"/>
              </w:rPr>
            </w:pPr>
            <w:r>
              <w:rPr>
                <w:color w:val="000000"/>
                <w:sz w:val="20"/>
                <w:szCs w:val="20"/>
              </w:rPr>
              <w:t>16</w:t>
            </w:r>
          </w:p>
        </w:tc>
      </w:tr>
      <w:tr w:rsidR="00BD5953" w:rsidRPr="00B5096E" w14:paraId="26CCD90D" w14:textId="77777777" w:rsidTr="00305469">
        <w:trPr>
          <w:trHeight w:val="20"/>
        </w:trPr>
        <w:tc>
          <w:tcPr>
            <w:tcW w:w="1846" w:type="pct"/>
            <w:noWrap/>
            <w:vAlign w:val="center"/>
            <w:hideMark/>
          </w:tcPr>
          <w:p w14:paraId="313FAD23" w14:textId="77777777" w:rsidR="00BD5953" w:rsidRPr="00B5096E" w:rsidRDefault="00BD5953" w:rsidP="00305469">
            <w:pPr>
              <w:spacing w:line="276" w:lineRule="auto"/>
              <w:rPr>
                <w:rFonts w:eastAsiaTheme="minorEastAsia"/>
                <w:sz w:val="20"/>
                <w:szCs w:val="20"/>
              </w:rPr>
            </w:pPr>
            <w:r w:rsidRPr="00B5096E">
              <w:rPr>
                <w:rFonts w:eastAsiaTheme="minorEastAsia"/>
                <w:sz w:val="20"/>
                <w:szCs w:val="20"/>
              </w:rPr>
              <w:t>Service</w:t>
            </w:r>
          </w:p>
        </w:tc>
        <w:tc>
          <w:tcPr>
            <w:tcW w:w="1051" w:type="pct"/>
            <w:noWrap/>
            <w:vAlign w:val="center"/>
          </w:tcPr>
          <w:p w14:paraId="72E1DC0C" w14:textId="7C14CE95" w:rsidR="00BD5953" w:rsidRPr="00B5096E" w:rsidRDefault="00411B63" w:rsidP="00305469">
            <w:pPr>
              <w:jc w:val="center"/>
              <w:rPr>
                <w:color w:val="000000"/>
                <w:sz w:val="20"/>
                <w:szCs w:val="20"/>
              </w:rPr>
            </w:pPr>
            <w:r>
              <w:rPr>
                <w:color w:val="000000"/>
                <w:sz w:val="20"/>
                <w:szCs w:val="20"/>
              </w:rPr>
              <w:t>8</w:t>
            </w:r>
          </w:p>
        </w:tc>
        <w:tc>
          <w:tcPr>
            <w:tcW w:w="1051" w:type="pct"/>
            <w:noWrap/>
            <w:vAlign w:val="center"/>
          </w:tcPr>
          <w:p w14:paraId="5DC3AB5F" w14:textId="13E601C7" w:rsidR="00BD5953" w:rsidRPr="00B5096E" w:rsidRDefault="005159CF" w:rsidP="00305469">
            <w:pPr>
              <w:jc w:val="center"/>
              <w:rPr>
                <w:color w:val="000000"/>
                <w:sz w:val="20"/>
                <w:szCs w:val="20"/>
              </w:rPr>
            </w:pPr>
            <w:r w:rsidRPr="00B5096E">
              <w:rPr>
                <w:color w:val="000000"/>
                <w:sz w:val="20"/>
                <w:szCs w:val="20"/>
              </w:rPr>
              <w:t>0</w:t>
            </w:r>
          </w:p>
        </w:tc>
        <w:tc>
          <w:tcPr>
            <w:tcW w:w="1052" w:type="pct"/>
            <w:noWrap/>
            <w:vAlign w:val="center"/>
          </w:tcPr>
          <w:p w14:paraId="369254D2" w14:textId="2DFB65D6" w:rsidR="00BD5953" w:rsidRPr="00B5096E" w:rsidRDefault="00411B63" w:rsidP="00305469">
            <w:pPr>
              <w:jc w:val="center"/>
              <w:rPr>
                <w:color w:val="000000"/>
                <w:sz w:val="20"/>
                <w:szCs w:val="20"/>
              </w:rPr>
            </w:pPr>
            <w:r>
              <w:rPr>
                <w:color w:val="000000"/>
                <w:sz w:val="20"/>
                <w:szCs w:val="20"/>
              </w:rPr>
              <w:t>8</w:t>
            </w:r>
          </w:p>
        </w:tc>
      </w:tr>
      <w:tr w:rsidR="00BD5953" w:rsidRPr="00B5096E" w14:paraId="29409EE9" w14:textId="77777777" w:rsidTr="00305469">
        <w:trPr>
          <w:trHeight w:val="20"/>
        </w:trPr>
        <w:tc>
          <w:tcPr>
            <w:tcW w:w="1846" w:type="pct"/>
            <w:noWrap/>
            <w:vAlign w:val="center"/>
            <w:hideMark/>
          </w:tcPr>
          <w:p w14:paraId="1BAF9C9E" w14:textId="77777777" w:rsidR="00BD5953" w:rsidRPr="00B5096E" w:rsidRDefault="00BD5953" w:rsidP="00305469">
            <w:pPr>
              <w:spacing w:line="276" w:lineRule="auto"/>
              <w:rPr>
                <w:rFonts w:eastAsiaTheme="minorEastAsia"/>
                <w:sz w:val="20"/>
                <w:szCs w:val="20"/>
              </w:rPr>
            </w:pPr>
            <w:r w:rsidRPr="00B5096E">
              <w:rPr>
                <w:rFonts w:eastAsiaTheme="minorEastAsia"/>
                <w:sz w:val="20"/>
                <w:szCs w:val="20"/>
              </w:rPr>
              <w:t>Office/Administration</w:t>
            </w:r>
          </w:p>
        </w:tc>
        <w:tc>
          <w:tcPr>
            <w:tcW w:w="1051" w:type="pct"/>
            <w:noWrap/>
            <w:vAlign w:val="center"/>
          </w:tcPr>
          <w:p w14:paraId="3B182B85" w14:textId="1B0768C8" w:rsidR="00BD5953" w:rsidRPr="00B5096E" w:rsidRDefault="00411B63" w:rsidP="00305469">
            <w:pPr>
              <w:jc w:val="center"/>
              <w:rPr>
                <w:color w:val="000000"/>
                <w:sz w:val="20"/>
                <w:szCs w:val="20"/>
              </w:rPr>
            </w:pPr>
            <w:r>
              <w:rPr>
                <w:color w:val="000000"/>
                <w:sz w:val="20"/>
                <w:szCs w:val="20"/>
              </w:rPr>
              <w:t>54</w:t>
            </w:r>
          </w:p>
        </w:tc>
        <w:tc>
          <w:tcPr>
            <w:tcW w:w="1051" w:type="pct"/>
            <w:noWrap/>
            <w:vAlign w:val="center"/>
          </w:tcPr>
          <w:p w14:paraId="294A6A27" w14:textId="5C4BDA25" w:rsidR="00BD5953" w:rsidRPr="00B5096E" w:rsidRDefault="00411B63" w:rsidP="00305469">
            <w:pPr>
              <w:jc w:val="center"/>
              <w:rPr>
                <w:color w:val="000000"/>
                <w:sz w:val="20"/>
                <w:szCs w:val="20"/>
              </w:rPr>
            </w:pPr>
            <w:r>
              <w:rPr>
                <w:color w:val="000000"/>
                <w:sz w:val="20"/>
                <w:szCs w:val="20"/>
              </w:rPr>
              <w:t>17</w:t>
            </w:r>
          </w:p>
        </w:tc>
        <w:tc>
          <w:tcPr>
            <w:tcW w:w="1052" w:type="pct"/>
            <w:noWrap/>
            <w:vAlign w:val="center"/>
          </w:tcPr>
          <w:p w14:paraId="26D73608" w14:textId="0770C66A" w:rsidR="00BD5953" w:rsidRPr="00B5096E" w:rsidRDefault="00E12665" w:rsidP="00305469">
            <w:pPr>
              <w:jc w:val="center"/>
              <w:rPr>
                <w:color w:val="000000"/>
                <w:sz w:val="20"/>
                <w:szCs w:val="20"/>
              </w:rPr>
            </w:pPr>
            <w:r>
              <w:rPr>
                <w:color w:val="000000"/>
                <w:sz w:val="20"/>
                <w:szCs w:val="20"/>
              </w:rPr>
              <w:t>60</w:t>
            </w:r>
          </w:p>
        </w:tc>
      </w:tr>
      <w:tr w:rsidR="00BD5953" w:rsidRPr="00B5096E" w14:paraId="6953009C" w14:textId="77777777" w:rsidTr="00305469">
        <w:trPr>
          <w:trHeight w:val="20"/>
        </w:trPr>
        <w:tc>
          <w:tcPr>
            <w:tcW w:w="1846" w:type="pct"/>
            <w:noWrap/>
            <w:vAlign w:val="center"/>
            <w:hideMark/>
          </w:tcPr>
          <w:p w14:paraId="2F1D077E" w14:textId="77777777" w:rsidR="00BD5953" w:rsidRPr="00B5096E" w:rsidRDefault="00BD5953" w:rsidP="00305469">
            <w:pPr>
              <w:spacing w:line="276" w:lineRule="auto"/>
              <w:rPr>
                <w:rFonts w:eastAsiaTheme="minorEastAsia"/>
                <w:sz w:val="20"/>
                <w:szCs w:val="20"/>
              </w:rPr>
            </w:pPr>
            <w:r w:rsidRPr="00B5096E">
              <w:rPr>
                <w:rFonts w:eastAsiaTheme="minorEastAsia"/>
                <w:sz w:val="20"/>
                <w:szCs w:val="20"/>
              </w:rPr>
              <w:t>Maintenance</w:t>
            </w:r>
          </w:p>
        </w:tc>
        <w:tc>
          <w:tcPr>
            <w:tcW w:w="1051" w:type="pct"/>
            <w:noWrap/>
            <w:vAlign w:val="center"/>
          </w:tcPr>
          <w:p w14:paraId="07B5451E" w14:textId="1A431163" w:rsidR="00BD5953" w:rsidRPr="00B5096E" w:rsidRDefault="00F3669B" w:rsidP="00305469">
            <w:pPr>
              <w:jc w:val="center"/>
              <w:rPr>
                <w:color w:val="000000"/>
                <w:sz w:val="20"/>
                <w:szCs w:val="20"/>
              </w:rPr>
            </w:pPr>
            <w:r w:rsidRPr="00B5096E">
              <w:rPr>
                <w:color w:val="000000"/>
                <w:sz w:val="20"/>
                <w:szCs w:val="20"/>
              </w:rPr>
              <w:t>9</w:t>
            </w:r>
          </w:p>
        </w:tc>
        <w:tc>
          <w:tcPr>
            <w:tcW w:w="1051" w:type="pct"/>
            <w:noWrap/>
            <w:vAlign w:val="center"/>
          </w:tcPr>
          <w:p w14:paraId="5029494B" w14:textId="5FF6439D" w:rsidR="00BD5953" w:rsidRPr="00B5096E" w:rsidRDefault="005159CF" w:rsidP="00305469">
            <w:pPr>
              <w:jc w:val="center"/>
              <w:rPr>
                <w:color w:val="000000"/>
                <w:sz w:val="20"/>
                <w:szCs w:val="20"/>
              </w:rPr>
            </w:pPr>
            <w:r w:rsidRPr="00B5096E">
              <w:rPr>
                <w:color w:val="000000"/>
                <w:sz w:val="20"/>
                <w:szCs w:val="20"/>
              </w:rPr>
              <w:t>0</w:t>
            </w:r>
          </w:p>
        </w:tc>
        <w:tc>
          <w:tcPr>
            <w:tcW w:w="1052" w:type="pct"/>
            <w:noWrap/>
            <w:vAlign w:val="center"/>
          </w:tcPr>
          <w:p w14:paraId="5AEDA154" w14:textId="135F8480" w:rsidR="00BD5953" w:rsidRPr="00B5096E" w:rsidRDefault="005159CF" w:rsidP="00305469">
            <w:pPr>
              <w:jc w:val="center"/>
              <w:rPr>
                <w:color w:val="000000"/>
                <w:sz w:val="20"/>
                <w:szCs w:val="20"/>
              </w:rPr>
            </w:pPr>
            <w:r w:rsidRPr="00B5096E">
              <w:rPr>
                <w:color w:val="000000"/>
                <w:sz w:val="20"/>
                <w:szCs w:val="20"/>
              </w:rPr>
              <w:t>9</w:t>
            </w:r>
          </w:p>
        </w:tc>
      </w:tr>
    </w:tbl>
    <w:p w14:paraId="7D3147C2" w14:textId="77777777" w:rsidR="00C82DE8" w:rsidRDefault="00C82DE8" w:rsidP="00BE4D59">
      <w:pPr>
        <w:pStyle w:val="SectionSeparator2"/>
        <w:contextualSpacing/>
        <w:rPr>
          <w:b/>
        </w:rPr>
      </w:pPr>
      <w:bookmarkStart w:id="225" w:name="_Toc333492641"/>
      <w:bookmarkStart w:id="226" w:name="_Toc247695290"/>
      <w:bookmarkStart w:id="227" w:name="_Toc407633598"/>
    </w:p>
    <w:p w14:paraId="53C26639" w14:textId="0769B429" w:rsidR="004A38E4" w:rsidRPr="00B5096E" w:rsidRDefault="00FE49CC" w:rsidP="00BE4D59">
      <w:pPr>
        <w:pStyle w:val="SectionSeparator2"/>
        <w:contextualSpacing/>
        <w:rPr>
          <w:b/>
        </w:rPr>
      </w:pPr>
      <w:bookmarkStart w:id="228" w:name="_Toc223452927"/>
      <w:r w:rsidRPr="00B5096E">
        <w:rPr>
          <w:b/>
        </w:rPr>
        <w:t>Section IX</w:t>
      </w:r>
      <w:r w:rsidR="004A38E4" w:rsidRPr="00B5096E">
        <w:rPr>
          <w:b/>
        </w:rPr>
        <w:t xml:space="preserve">: </w:t>
      </w:r>
      <w:r w:rsidR="008C7DB5" w:rsidRPr="00B5096E">
        <w:rPr>
          <w:b/>
        </w:rPr>
        <w:t xml:space="preserve">Tuition </w:t>
      </w:r>
      <w:r w:rsidR="00F525FE" w:rsidRPr="00B5096E">
        <w:rPr>
          <w:b/>
        </w:rPr>
        <w:t>and</w:t>
      </w:r>
      <w:r w:rsidR="008C7DB5" w:rsidRPr="00B5096E">
        <w:rPr>
          <w:b/>
        </w:rPr>
        <w:t xml:space="preserve"> Fees</w:t>
      </w:r>
      <w:bookmarkEnd w:id="225"/>
      <w:bookmarkEnd w:id="226"/>
      <w:bookmarkEnd w:id="227"/>
      <w:bookmarkEnd w:id="228"/>
    </w:p>
    <w:p w14:paraId="63D87A7D" w14:textId="77777777" w:rsidR="00BE4D59" w:rsidRPr="00B5096E" w:rsidRDefault="00BE4D59" w:rsidP="00BE4D59">
      <w:pPr>
        <w:pStyle w:val="SectionSeparator2"/>
        <w:contextualSpacing/>
        <w:rPr>
          <w:sz w:val="24"/>
        </w:rPr>
      </w:pPr>
    </w:p>
    <w:p w14:paraId="02DFE8D4" w14:textId="7758FFEE" w:rsidR="005F0EB2" w:rsidRPr="00B5096E" w:rsidRDefault="008C7DB5" w:rsidP="00FE49CC">
      <w:pPr>
        <w:pStyle w:val="Heading2"/>
      </w:pPr>
      <w:bookmarkStart w:id="229" w:name="_Toc247695291"/>
      <w:bookmarkStart w:id="230" w:name="_Toc407633599"/>
      <w:bookmarkStart w:id="231" w:name="_Toc223452928"/>
      <w:r w:rsidRPr="00B5096E">
        <w:t xml:space="preserve">Table </w:t>
      </w:r>
      <w:r w:rsidR="00FE49CC" w:rsidRPr="00B5096E">
        <w:t>9</w:t>
      </w:r>
      <w:r w:rsidRPr="00B5096E">
        <w:t xml:space="preserve">-1: General Tuition </w:t>
      </w:r>
      <w:r w:rsidR="00F525FE" w:rsidRPr="00B5096E">
        <w:t>and</w:t>
      </w:r>
      <w:r w:rsidRPr="00B5096E">
        <w:t xml:space="preserve"> Fees</w:t>
      </w:r>
      <w:bookmarkEnd w:id="229"/>
      <w:bookmarkEnd w:id="230"/>
      <w:r w:rsidR="000568A8" w:rsidRPr="00B5096E">
        <w:t>,</w:t>
      </w:r>
      <w:r w:rsidR="00305B47" w:rsidRPr="00B5096E">
        <w:t xml:space="preserve"> 20</w:t>
      </w:r>
      <w:r w:rsidR="00CE4DB2" w:rsidRPr="00B5096E">
        <w:t>2</w:t>
      </w:r>
      <w:r w:rsidR="00CD60DF">
        <w:t>4</w:t>
      </w:r>
      <w:r w:rsidR="00CE4DB2" w:rsidRPr="00B5096E">
        <w:t>-202</w:t>
      </w:r>
      <w:r w:rsidR="00CD60DF">
        <w:t>5</w:t>
      </w:r>
      <w:bookmarkEnd w:id="231"/>
    </w:p>
    <w:tbl>
      <w:tblPr>
        <w:tblW w:w="8959"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44"/>
        <w:gridCol w:w="2654"/>
        <w:gridCol w:w="1265"/>
        <w:gridCol w:w="1265"/>
        <w:gridCol w:w="1265"/>
        <w:gridCol w:w="1266"/>
      </w:tblGrid>
      <w:tr w:rsidR="00F711A8" w:rsidRPr="00B5096E" w14:paraId="29D65B53" w14:textId="77777777" w:rsidTr="004347EF">
        <w:trPr>
          <w:trHeight w:val="317"/>
        </w:trPr>
        <w:tc>
          <w:tcPr>
            <w:tcW w:w="1244" w:type="dxa"/>
            <w:shd w:val="clear" w:color="auto" w:fill="002C5C"/>
            <w:vAlign w:val="center"/>
            <w:hideMark/>
          </w:tcPr>
          <w:p w14:paraId="62F3B134" w14:textId="77777777" w:rsidR="00F711A8" w:rsidRPr="00B5096E" w:rsidRDefault="00F711A8" w:rsidP="004347EF">
            <w:pPr>
              <w:jc w:val="center"/>
              <w:rPr>
                <w:color w:val="FFFFFF" w:themeColor="background1"/>
                <w:sz w:val="20"/>
                <w:szCs w:val="20"/>
                <w:lang w:eastAsia="en-US"/>
              </w:rPr>
            </w:pPr>
            <w:r w:rsidRPr="00B5096E">
              <w:rPr>
                <w:color w:val="FFFFFF" w:themeColor="background1"/>
                <w:sz w:val="20"/>
                <w:szCs w:val="20"/>
                <w:lang w:eastAsia="en-US"/>
              </w:rPr>
              <w:t>Division</w:t>
            </w:r>
          </w:p>
        </w:tc>
        <w:tc>
          <w:tcPr>
            <w:tcW w:w="2654" w:type="dxa"/>
            <w:shd w:val="clear" w:color="auto" w:fill="002C5C"/>
            <w:vAlign w:val="center"/>
            <w:hideMark/>
          </w:tcPr>
          <w:p w14:paraId="39E20DD5" w14:textId="045FB9B1" w:rsidR="00F711A8" w:rsidRPr="00B5096E" w:rsidRDefault="00F711A8" w:rsidP="004347EF">
            <w:pPr>
              <w:jc w:val="center"/>
              <w:rPr>
                <w:color w:val="FFFFFF" w:themeColor="background1"/>
                <w:sz w:val="20"/>
                <w:szCs w:val="20"/>
                <w:lang w:eastAsia="en-US"/>
              </w:rPr>
            </w:pPr>
            <w:r w:rsidRPr="00B5096E">
              <w:rPr>
                <w:color w:val="FFFFFF" w:themeColor="background1"/>
                <w:sz w:val="20"/>
                <w:szCs w:val="20"/>
                <w:lang w:eastAsia="en-US"/>
              </w:rPr>
              <w:t>Term</w:t>
            </w:r>
          </w:p>
        </w:tc>
        <w:tc>
          <w:tcPr>
            <w:tcW w:w="1265" w:type="dxa"/>
            <w:shd w:val="clear" w:color="auto" w:fill="002C5C"/>
            <w:vAlign w:val="center"/>
            <w:hideMark/>
          </w:tcPr>
          <w:p w14:paraId="30396B1D" w14:textId="77777777" w:rsidR="00F711A8" w:rsidRPr="00B5096E" w:rsidRDefault="00F711A8" w:rsidP="004347EF">
            <w:pPr>
              <w:jc w:val="center"/>
              <w:rPr>
                <w:color w:val="FFFFFF" w:themeColor="background1"/>
                <w:sz w:val="20"/>
                <w:szCs w:val="20"/>
                <w:lang w:eastAsia="en-US"/>
              </w:rPr>
            </w:pPr>
            <w:r w:rsidRPr="00B5096E">
              <w:rPr>
                <w:color w:val="FFFFFF" w:themeColor="background1"/>
                <w:sz w:val="20"/>
                <w:szCs w:val="20"/>
                <w:lang w:eastAsia="en-US"/>
              </w:rPr>
              <w:t>Tuition</w:t>
            </w:r>
          </w:p>
        </w:tc>
        <w:tc>
          <w:tcPr>
            <w:tcW w:w="1265" w:type="dxa"/>
            <w:shd w:val="clear" w:color="auto" w:fill="002C5C"/>
            <w:vAlign w:val="center"/>
            <w:hideMark/>
          </w:tcPr>
          <w:p w14:paraId="25CEFCFF" w14:textId="77777777" w:rsidR="00F711A8" w:rsidRPr="00B5096E" w:rsidRDefault="00F711A8" w:rsidP="004347EF">
            <w:pPr>
              <w:jc w:val="center"/>
              <w:rPr>
                <w:color w:val="FFFFFF" w:themeColor="background1"/>
                <w:sz w:val="20"/>
                <w:szCs w:val="20"/>
                <w:lang w:eastAsia="en-US"/>
              </w:rPr>
            </w:pPr>
            <w:r w:rsidRPr="00B5096E">
              <w:rPr>
                <w:color w:val="FFFFFF" w:themeColor="background1"/>
                <w:sz w:val="20"/>
                <w:szCs w:val="20"/>
                <w:lang w:eastAsia="en-US"/>
              </w:rPr>
              <w:t>College Fee</w:t>
            </w:r>
          </w:p>
        </w:tc>
        <w:tc>
          <w:tcPr>
            <w:tcW w:w="1265" w:type="dxa"/>
            <w:shd w:val="clear" w:color="auto" w:fill="002C5C"/>
            <w:vAlign w:val="center"/>
            <w:hideMark/>
          </w:tcPr>
          <w:p w14:paraId="10CC84BA" w14:textId="77777777" w:rsidR="00F711A8" w:rsidRPr="00B5096E" w:rsidRDefault="00F711A8" w:rsidP="004347EF">
            <w:pPr>
              <w:jc w:val="center"/>
              <w:rPr>
                <w:color w:val="FFFFFF" w:themeColor="background1"/>
                <w:sz w:val="20"/>
                <w:szCs w:val="20"/>
                <w:lang w:eastAsia="en-US"/>
              </w:rPr>
            </w:pPr>
            <w:r w:rsidRPr="00B5096E">
              <w:rPr>
                <w:color w:val="FFFFFF" w:themeColor="background1"/>
                <w:sz w:val="20"/>
                <w:szCs w:val="20"/>
                <w:lang w:eastAsia="en-US"/>
              </w:rPr>
              <w:t>Technology Fee</w:t>
            </w:r>
          </w:p>
        </w:tc>
        <w:tc>
          <w:tcPr>
            <w:tcW w:w="1266" w:type="dxa"/>
            <w:shd w:val="clear" w:color="auto" w:fill="002C5C"/>
            <w:vAlign w:val="center"/>
            <w:hideMark/>
          </w:tcPr>
          <w:p w14:paraId="110C8EFE" w14:textId="77777777" w:rsidR="00F711A8" w:rsidRPr="00B5096E" w:rsidRDefault="00F711A8" w:rsidP="004347EF">
            <w:pPr>
              <w:jc w:val="center"/>
              <w:rPr>
                <w:color w:val="FFFFFF" w:themeColor="background1"/>
                <w:sz w:val="20"/>
                <w:szCs w:val="20"/>
                <w:lang w:eastAsia="en-US"/>
              </w:rPr>
            </w:pPr>
            <w:r w:rsidRPr="00B5096E">
              <w:rPr>
                <w:color w:val="FFFFFF" w:themeColor="background1"/>
                <w:sz w:val="20"/>
                <w:szCs w:val="20"/>
                <w:lang w:eastAsia="en-US"/>
              </w:rPr>
              <w:t>Total Per Credit</w:t>
            </w:r>
          </w:p>
        </w:tc>
      </w:tr>
      <w:tr w:rsidR="00B63A98" w:rsidRPr="00B5096E" w14:paraId="3680F98B" w14:textId="77777777" w:rsidTr="004347EF">
        <w:trPr>
          <w:trHeight w:val="317"/>
        </w:trPr>
        <w:tc>
          <w:tcPr>
            <w:tcW w:w="1244" w:type="dxa"/>
            <w:vAlign w:val="center"/>
            <w:hideMark/>
          </w:tcPr>
          <w:p w14:paraId="1F7A49B5" w14:textId="77777777" w:rsidR="00B63A98" w:rsidRPr="00B5096E" w:rsidRDefault="00B63A98" w:rsidP="004347EF">
            <w:pPr>
              <w:rPr>
                <w:color w:val="000000"/>
                <w:sz w:val="20"/>
                <w:szCs w:val="20"/>
                <w:lang w:eastAsia="en-US"/>
              </w:rPr>
            </w:pPr>
            <w:r w:rsidRPr="00B5096E">
              <w:rPr>
                <w:color w:val="000000"/>
                <w:sz w:val="20"/>
                <w:szCs w:val="20"/>
                <w:lang w:eastAsia="en-US"/>
              </w:rPr>
              <w:t>Day</w:t>
            </w:r>
          </w:p>
        </w:tc>
        <w:tc>
          <w:tcPr>
            <w:tcW w:w="2654" w:type="dxa"/>
            <w:vAlign w:val="center"/>
            <w:hideMark/>
          </w:tcPr>
          <w:p w14:paraId="316A7454" w14:textId="77777777" w:rsidR="00B63A98" w:rsidRPr="00B5096E" w:rsidRDefault="00B63A98" w:rsidP="004347EF">
            <w:pPr>
              <w:rPr>
                <w:color w:val="000000"/>
                <w:sz w:val="20"/>
                <w:szCs w:val="20"/>
                <w:lang w:eastAsia="en-US"/>
              </w:rPr>
            </w:pPr>
            <w:r w:rsidRPr="00B5096E">
              <w:rPr>
                <w:color w:val="000000"/>
                <w:sz w:val="20"/>
                <w:szCs w:val="20"/>
                <w:lang w:eastAsia="en-US"/>
              </w:rPr>
              <w:t xml:space="preserve">Fall and </w:t>
            </w:r>
            <w:proofErr w:type="gramStart"/>
            <w:r w:rsidRPr="00B5096E">
              <w:rPr>
                <w:color w:val="000000"/>
                <w:sz w:val="20"/>
                <w:szCs w:val="20"/>
                <w:lang w:eastAsia="en-US"/>
              </w:rPr>
              <w:t>Spring</w:t>
            </w:r>
            <w:proofErr w:type="gramEnd"/>
          </w:p>
        </w:tc>
        <w:tc>
          <w:tcPr>
            <w:tcW w:w="1265" w:type="dxa"/>
            <w:vAlign w:val="center"/>
            <w:hideMark/>
          </w:tcPr>
          <w:p w14:paraId="5BFD909B" w14:textId="676375BE" w:rsidR="00B63A98" w:rsidRPr="00B5096E" w:rsidRDefault="00B63A98" w:rsidP="004347EF">
            <w:pPr>
              <w:jc w:val="center"/>
              <w:rPr>
                <w:color w:val="000000"/>
                <w:sz w:val="20"/>
                <w:szCs w:val="20"/>
                <w:lang w:eastAsia="en-US"/>
              </w:rPr>
            </w:pPr>
            <w:r w:rsidRPr="00B5096E">
              <w:rPr>
                <w:color w:val="000000"/>
                <w:sz w:val="20"/>
                <w:szCs w:val="20"/>
                <w:lang w:eastAsia="en-US"/>
              </w:rPr>
              <w:t>$24.00</w:t>
            </w:r>
          </w:p>
        </w:tc>
        <w:tc>
          <w:tcPr>
            <w:tcW w:w="1265" w:type="dxa"/>
            <w:vAlign w:val="center"/>
            <w:hideMark/>
          </w:tcPr>
          <w:p w14:paraId="29A17F33" w14:textId="5C702451" w:rsidR="00B63A98" w:rsidRPr="00B5096E" w:rsidRDefault="00B63A98" w:rsidP="004347EF">
            <w:pPr>
              <w:jc w:val="center"/>
              <w:rPr>
                <w:color w:val="000000"/>
                <w:sz w:val="20"/>
                <w:szCs w:val="20"/>
                <w:lang w:eastAsia="en-US"/>
              </w:rPr>
            </w:pPr>
            <w:r w:rsidRPr="00B5096E">
              <w:rPr>
                <w:color w:val="000000"/>
                <w:sz w:val="20"/>
                <w:szCs w:val="20"/>
                <w:lang w:eastAsia="en-US"/>
              </w:rPr>
              <w:t>$</w:t>
            </w:r>
            <w:r w:rsidR="0098120E" w:rsidRPr="00B5096E">
              <w:rPr>
                <w:color w:val="000000"/>
                <w:sz w:val="20"/>
                <w:szCs w:val="20"/>
                <w:lang w:eastAsia="en-US"/>
              </w:rPr>
              <w:t>2</w:t>
            </w:r>
            <w:r w:rsidR="00CD60DF">
              <w:rPr>
                <w:color w:val="000000"/>
                <w:sz w:val="20"/>
                <w:szCs w:val="20"/>
                <w:lang w:eastAsia="en-US"/>
              </w:rPr>
              <w:t>2</w:t>
            </w:r>
            <w:r w:rsidR="0098120E" w:rsidRPr="00B5096E">
              <w:rPr>
                <w:color w:val="000000"/>
                <w:sz w:val="20"/>
                <w:szCs w:val="20"/>
                <w:lang w:eastAsia="en-US"/>
              </w:rPr>
              <w:t>0</w:t>
            </w:r>
            <w:r w:rsidRPr="00B5096E">
              <w:rPr>
                <w:color w:val="000000"/>
                <w:sz w:val="20"/>
                <w:szCs w:val="20"/>
                <w:lang w:eastAsia="en-US"/>
              </w:rPr>
              <w:t>.00</w:t>
            </w:r>
          </w:p>
        </w:tc>
        <w:tc>
          <w:tcPr>
            <w:tcW w:w="1265" w:type="dxa"/>
            <w:vAlign w:val="center"/>
          </w:tcPr>
          <w:p w14:paraId="339988CA" w14:textId="4CEFE820" w:rsidR="00B63A98" w:rsidRPr="00B5096E" w:rsidRDefault="004347EF" w:rsidP="004347EF">
            <w:pPr>
              <w:jc w:val="center"/>
              <w:rPr>
                <w:color w:val="000000"/>
                <w:sz w:val="20"/>
                <w:szCs w:val="20"/>
                <w:lang w:eastAsia="en-US"/>
              </w:rPr>
            </w:pPr>
            <w:r>
              <w:rPr>
                <w:color w:val="000000"/>
                <w:sz w:val="20"/>
                <w:szCs w:val="20"/>
                <w:lang w:eastAsia="en-US"/>
              </w:rPr>
              <w:t>--</w:t>
            </w:r>
          </w:p>
        </w:tc>
        <w:tc>
          <w:tcPr>
            <w:tcW w:w="1266" w:type="dxa"/>
            <w:vAlign w:val="center"/>
            <w:hideMark/>
          </w:tcPr>
          <w:p w14:paraId="24218F3E" w14:textId="56883FC5" w:rsidR="00B63A98" w:rsidRPr="00B5096E" w:rsidRDefault="00B63A98" w:rsidP="004347EF">
            <w:pPr>
              <w:jc w:val="center"/>
              <w:rPr>
                <w:color w:val="000000"/>
                <w:sz w:val="20"/>
                <w:szCs w:val="20"/>
                <w:lang w:eastAsia="en-US"/>
              </w:rPr>
            </w:pPr>
            <w:r w:rsidRPr="00B5096E">
              <w:rPr>
                <w:color w:val="000000"/>
                <w:sz w:val="20"/>
                <w:szCs w:val="20"/>
                <w:lang w:eastAsia="en-US"/>
              </w:rPr>
              <w:t>$2</w:t>
            </w:r>
            <w:r w:rsidR="00CD60DF">
              <w:rPr>
                <w:color w:val="000000"/>
                <w:sz w:val="20"/>
                <w:szCs w:val="20"/>
                <w:lang w:eastAsia="en-US"/>
              </w:rPr>
              <w:t>4</w:t>
            </w:r>
            <w:r w:rsidR="00E7459C" w:rsidRPr="00B5096E">
              <w:rPr>
                <w:color w:val="000000"/>
                <w:sz w:val="20"/>
                <w:szCs w:val="20"/>
                <w:lang w:eastAsia="en-US"/>
              </w:rPr>
              <w:t>4</w:t>
            </w:r>
            <w:r w:rsidRPr="00B5096E">
              <w:rPr>
                <w:color w:val="000000"/>
                <w:sz w:val="20"/>
                <w:szCs w:val="20"/>
                <w:lang w:eastAsia="en-US"/>
              </w:rPr>
              <w:t>.00</w:t>
            </w:r>
          </w:p>
        </w:tc>
      </w:tr>
      <w:tr w:rsidR="00B63A98" w:rsidRPr="00B5096E" w14:paraId="09DDF3A5" w14:textId="77777777" w:rsidTr="004347EF">
        <w:trPr>
          <w:trHeight w:val="317"/>
        </w:trPr>
        <w:tc>
          <w:tcPr>
            <w:tcW w:w="1244" w:type="dxa"/>
            <w:vAlign w:val="center"/>
            <w:hideMark/>
          </w:tcPr>
          <w:p w14:paraId="0CF20FEF" w14:textId="77777777" w:rsidR="00B63A98" w:rsidRPr="00B5096E" w:rsidRDefault="00B63A98" w:rsidP="004347EF">
            <w:pPr>
              <w:rPr>
                <w:color w:val="000000"/>
                <w:sz w:val="20"/>
                <w:szCs w:val="20"/>
                <w:lang w:eastAsia="en-US"/>
              </w:rPr>
            </w:pPr>
            <w:r w:rsidRPr="00B5096E">
              <w:rPr>
                <w:color w:val="000000"/>
                <w:sz w:val="20"/>
                <w:szCs w:val="20"/>
                <w:lang w:eastAsia="en-US"/>
              </w:rPr>
              <w:t>Evening</w:t>
            </w:r>
          </w:p>
        </w:tc>
        <w:tc>
          <w:tcPr>
            <w:tcW w:w="2654" w:type="dxa"/>
            <w:vAlign w:val="center"/>
            <w:hideMark/>
          </w:tcPr>
          <w:p w14:paraId="3D59ED69" w14:textId="167D8616" w:rsidR="00B63A98" w:rsidRPr="00B5096E" w:rsidRDefault="00B63A98" w:rsidP="004347EF">
            <w:pPr>
              <w:rPr>
                <w:color w:val="000000"/>
                <w:sz w:val="20"/>
                <w:szCs w:val="20"/>
                <w:lang w:eastAsia="en-US"/>
              </w:rPr>
            </w:pPr>
            <w:r w:rsidRPr="00B5096E">
              <w:rPr>
                <w:color w:val="000000"/>
                <w:sz w:val="20"/>
                <w:szCs w:val="20"/>
                <w:lang w:eastAsia="en-US"/>
              </w:rPr>
              <w:t>Summer/Evening/Weekends</w:t>
            </w:r>
          </w:p>
        </w:tc>
        <w:tc>
          <w:tcPr>
            <w:tcW w:w="1265" w:type="dxa"/>
            <w:vAlign w:val="center"/>
            <w:hideMark/>
          </w:tcPr>
          <w:p w14:paraId="3DF5A7B7" w14:textId="5E68007E" w:rsidR="00B63A98" w:rsidRPr="00B5096E" w:rsidRDefault="00B63A98" w:rsidP="004347EF">
            <w:pPr>
              <w:jc w:val="center"/>
              <w:rPr>
                <w:color w:val="000000"/>
                <w:sz w:val="20"/>
                <w:szCs w:val="20"/>
                <w:lang w:eastAsia="en-US"/>
              </w:rPr>
            </w:pPr>
            <w:r w:rsidRPr="00B5096E">
              <w:rPr>
                <w:color w:val="000000"/>
                <w:sz w:val="20"/>
                <w:szCs w:val="20"/>
                <w:lang w:eastAsia="en-US"/>
              </w:rPr>
              <w:t>$24.00</w:t>
            </w:r>
          </w:p>
        </w:tc>
        <w:tc>
          <w:tcPr>
            <w:tcW w:w="1265" w:type="dxa"/>
            <w:vAlign w:val="center"/>
            <w:hideMark/>
          </w:tcPr>
          <w:p w14:paraId="142FF7C4" w14:textId="66C5E7EE" w:rsidR="00B63A98" w:rsidRPr="00B5096E" w:rsidRDefault="00B63A98" w:rsidP="004347EF">
            <w:pPr>
              <w:jc w:val="center"/>
              <w:rPr>
                <w:color w:val="000000"/>
                <w:sz w:val="20"/>
                <w:szCs w:val="20"/>
                <w:lang w:eastAsia="en-US"/>
              </w:rPr>
            </w:pPr>
            <w:r w:rsidRPr="00B5096E">
              <w:rPr>
                <w:color w:val="000000"/>
                <w:sz w:val="20"/>
                <w:szCs w:val="20"/>
                <w:lang w:eastAsia="en-US"/>
              </w:rPr>
              <w:t>$</w:t>
            </w:r>
            <w:r w:rsidR="0098120E" w:rsidRPr="00B5096E">
              <w:rPr>
                <w:color w:val="000000"/>
                <w:sz w:val="20"/>
                <w:szCs w:val="20"/>
                <w:lang w:eastAsia="en-US"/>
              </w:rPr>
              <w:t>2</w:t>
            </w:r>
            <w:r w:rsidR="00CD60DF">
              <w:rPr>
                <w:color w:val="000000"/>
                <w:sz w:val="20"/>
                <w:szCs w:val="20"/>
                <w:lang w:eastAsia="en-US"/>
              </w:rPr>
              <w:t>2</w:t>
            </w:r>
            <w:r w:rsidR="0098120E" w:rsidRPr="00B5096E">
              <w:rPr>
                <w:color w:val="000000"/>
                <w:sz w:val="20"/>
                <w:szCs w:val="20"/>
                <w:lang w:eastAsia="en-US"/>
              </w:rPr>
              <w:t>0</w:t>
            </w:r>
            <w:r w:rsidRPr="00B5096E">
              <w:rPr>
                <w:color w:val="000000"/>
                <w:sz w:val="20"/>
                <w:szCs w:val="20"/>
                <w:lang w:eastAsia="en-US"/>
              </w:rPr>
              <w:t>.00</w:t>
            </w:r>
          </w:p>
        </w:tc>
        <w:tc>
          <w:tcPr>
            <w:tcW w:w="1265" w:type="dxa"/>
            <w:vAlign w:val="center"/>
          </w:tcPr>
          <w:p w14:paraId="0F40DD58" w14:textId="2F5FAC3F" w:rsidR="00B63A98" w:rsidRPr="00B5096E" w:rsidRDefault="004347EF" w:rsidP="004347EF">
            <w:pPr>
              <w:jc w:val="center"/>
              <w:rPr>
                <w:color w:val="000000"/>
                <w:sz w:val="20"/>
                <w:szCs w:val="20"/>
                <w:lang w:eastAsia="en-US"/>
              </w:rPr>
            </w:pPr>
            <w:r>
              <w:rPr>
                <w:color w:val="000000"/>
                <w:sz w:val="20"/>
                <w:szCs w:val="20"/>
                <w:lang w:eastAsia="en-US"/>
              </w:rPr>
              <w:t>--</w:t>
            </w:r>
          </w:p>
        </w:tc>
        <w:tc>
          <w:tcPr>
            <w:tcW w:w="1266" w:type="dxa"/>
            <w:vAlign w:val="center"/>
            <w:hideMark/>
          </w:tcPr>
          <w:p w14:paraId="467822DB" w14:textId="4FBD976C" w:rsidR="00B63A98" w:rsidRPr="00B5096E" w:rsidRDefault="00B63A98" w:rsidP="004347EF">
            <w:pPr>
              <w:jc w:val="center"/>
              <w:rPr>
                <w:color w:val="000000"/>
                <w:sz w:val="20"/>
                <w:szCs w:val="20"/>
                <w:lang w:eastAsia="en-US"/>
              </w:rPr>
            </w:pPr>
            <w:r w:rsidRPr="00B5096E">
              <w:rPr>
                <w:color w:val="000000"/>
                <w:sz w:val="20"/>
                <w:szCs w:val="20"/>
                <w:lang w:eastAsia="en-US"/>
              </w:rPr>
              <w:t>$2</w:t>
            </w:r>
            <w:r w:rsidR="00CD60DF">
              <w:rPr>
                <w:color w:val="000000"/>
                <w:sz w:val="20"/>
                <w:szCs w:val="20"/>
                <w:lang w:eastAsia="en-US"/>
              </w:rPr>
              <w:t>4</w:t>
            </w:r>
            <w:r w:rsidR="00E7459C" w:rsidRPr="00B5096E">
              <w:rPr>
                <w:color w:val="000000"/>
                <w:sz w:val="20"/>
                <w:szCs w:val="20"/>
                <w:lang w:eastAsia="en-US"/>
              </w:rPr>
              <w:t>4</w:t>
            </w:r>
            <w:r w:rsidRPr="00B5096E">
              <w:rPr>
                <w:color w:val="000000"/>
                <w:sz w:val="20"/>
                <w:szCs w:val="20"/>
                <w:lang w:eastAsia="en-US"/>
              </w:rPr>
              <w:t>.00</w:t>
            </w:r>
          </w:p>
        </w:tc>
      </w:tr>
    </w:tbl>
    <w:p w14:paraId="22D8AA61" w14:textId="77777777" w:rsidR="008C7DB5" w:rsidRDefault="008C7DB5">
      <w:pPr>
        <w:contextualSpacing/>
        <w:rPr>
          <w:szCs w:val="20"/>
        </w:rPr>
      </w:pPr>
    </w:p>
    <w:p w14:paraId="0F9065B5" w14:textId="60378E12" w:rsidR="00305469" w:rsidRPr="00B5096E" w:rsidRDefault="00305469" w:rsidP="00305469">
      <w:pPr>
        <w:spacing w:after="200" w:line="276" w:lineRule="auto"/>
      </w:pPr>
      <w:r w:rsidRPr="00B5096E">
        <w:t>Table 9-2: Tuition and Fees, by Year</w:t>
      </w:r>
    </w:p>
    <w:tbl>
      <w:tblPr>
        <w:tblW w:w="9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468"/>
        <w:gridCol w:w="1133"/>
        <w:gridCol w:w="1133"/>
        <w:gridCol w:w="1136"/>
        <w:gridCol w:w="1309"/>
        <w:gridCol w:w="1181"/>
      </w:tblGrid>
      <w:tr w:rsidR="00305469" w:rsidRPr="00B5096E" w14:paraId="538A0C15" w14:textId="77777777" w:rsidTr="007C22EC">
        <w:trPr>
          <w:trHeight w:val="320"/>
        </w:trPr>
        <w:tc>
          <w:tcPr>
            <w:tcW w:w="1853" w:type="pct"/>
            <w:shd w:val="clear" w:color="auto" w:fill="002C5C"/>
            <w:noWrap/>
            <w:vAlign w:val="center"/>
            <w:hideMark/>
          </w:tcPr>
          <w:p w14:paraId="319A7F96" w14:textId="77777777" w:rsidR="00305469" w:rsidRPr="00B5096E" w:rsidRDefault="00305469" w:rsidP="007C22EC">
            <w:pPr>
              <w:jc w:val="center"/>
              <w:rPr>
                <w:color w:val="000000"/>
                <w:sz w:val="20"/>
                <w:szCs w:val="20"/>
                <w:lang w:eastAsia="en-US"/>
              </w:rPr>
            </w:pPr>
            <w:r w:rsidRPr="00B5096E">
              <w:rPr>
                <w:color w:val="000000"/>
                <w:sz w:val="20"/>
                <w:szCs w:val="20"/>
                <w:lang w:eastAsia="en-US"/>
              </w:rPr>
              <w:t> </w:t>
            </w:r>
          </w:p>
        </w:tc>
        <w:tc>
          <w:tcPr>
            <w:tcW w:w="605" w:type="pct"/>
            <w:shd w:val="clear" w:color="auto" w:fill="002C5C"/>
            <w:noWrap/>
            <w:vAlign w:val="center"/>
          </w:tcPr>
          <w:p w14:paraId="0F1D6520" w14:textId="77777777" w:rsidR="00305469" w:rsidRPr="00B5096E" w:rsidRDefault="00305469" w:rsidP="007C22EC">
            <w:pPr>
              <w:jc w:val="center"/>
              <w:rPr>
                <w:color w:val="FFFFFF"/>
                <w:sz w:val="20"/>
                <w:szCs w:val="20"/>
                <w:lang w:eastAsia="en-US"/>
              </w:rPr>
            </w:pPr>
            <w:r w:rsidRPr="00B5096E">
              <w:rPr>
                <w:color w:val="FFFFFF"/>
                <w:sz w:val="20"/>
                <w:szCs w:val="20"/>
                <w:lang w:eastAsia="en-US"/>
              </w:rPr>
              <w:t>2020-2021</w:t>
            </w:r>
          </w:p>
        </w:tc>
        <w:tc>
          <w:tcPr>
            <w:tcW w:w="605" w:type="pct"/>
            <w:shd w:val="clear" w:color="auto" w:fill="002C5C"/>
            <w:noWrap/>
            <w:vAlign w:val="center"/>
          </w:tcPr>
          <w:p w14:paraId="75BD48F9" w14:textId="77777777" w:rsidR="00305469" w:rsidRPr="00B5096E" w:rsidRDefault="00305469" w:rsidP="007C22EC">
            <w:pPr>
              <w:jc w:val="center"/>
              <w:rPr>
                <w:color w:val="FFFFFF"/>
                <w:sz w:val="20"/>
                <w:szCs w:val="20"/>
                <w:lang w:eastAsia="en-US"/>
              </w:rPr>
            </w:pPr>
            <w:r w:rsidRPr="00B5096E">
              <w:rPr>
                <w:color w:val="FFFFFF"/>
                <w:sz w:val="20"/>
                <w:szCs w:val="20"/>
                <w:lang w:eastAsia="en-US"/>
              </w:rPr>
              <w:t>2021-2022</w:t>
            </w:r>
          </w:p>
        </w:tc>
        <w:tc>
          <w:tcPr>
            <w:tcW w:w="607" w:type="pct"/>
            <w:shd w:val="clear" w:color="auto" w:fill="002C5C"/>
            <w:noWrap/>
            <w:vAlign w:val="center"/>
          </w:tcPr>
          <w:p w14:paraId="79A57C2E" w14:textId="77777777" w:rsidR="00305469" w:rsidRPr="00B5096E" w:rsidRDefault="00305469" w:rsidP="007C22EC">
            <w:pPr>
              <w:jc w:val="center"/>
              <w:rPr>
                <w:color w:val="FFFFFF"/>
                <w:sz w:val="20"/>
                <w:szCs w:val="20"/>
                <w:lang w:eastAsia="en-US"/>
              </w:rPr>
            </w:pPr>
            <w:r w:rsidRPr="00B5096E">
              <w:rPr>
                <w:color w:val="FFFFFF"/>
                <w:sz w:val="20"/>
                <w:szCs w:val="20"/>
                <w:lang w:eastAsia="en-US"/>
              </w:rPr>
              <w:t>2022-2023</w:t>
            </w:r>
          </w:p>
        </w:tc>
        <w:tc>
          <w:tcPr>
            <w:tcW w:w="699" w:type="pct"/>
            <w:shd w:val="clear" w:color="auto" w:fill="002C5C"/>
            <w:vAlign w:val="center"/>
          </w:tcPr>
          <w:p w14:paraId="5C99D723" w14:textId="77777777" w:rsidR="00305469" w:rsidRPr="00B5096E" w:rsidRDefault="00305469" w:rsidP="007C22EC">
            <w:pPr>
              <w:jc w:val="center"/>
              <w:rPr>
                <w:color w:val="FFFFFF"/>
                <w:sz w:val="20"/>
                <w:szCs w:val="20"/>
                <w:lang w:eastAsia="en-US"/>
              </w:rPr>
            </w:pPr>
            <w:r w:rsidRPr="00B5096E">
              <w:rPr>
                <w:color w:val="FFFFFF"/>
                <w:sz w:val="20"/>
                <w:szCs w:val="20"/>
                <w:lang w:eastAsia="en-US"/>
              </w:rPr>
              <w:t>2023-2024</w:t>
            </w:r>
          </w:p>
        </w:tc>
        <w:tc>
          <w:tcPr>
            <w:tcW w:w="631" w:type="pct"/>
            <w:shd w:val="clear" w:color="auto" w:fill="002C5C"/>
            <w:vAlign w:val="center"/>
          </w:tcPr>
          <w:p w14:paraId="14DF3F3F" w14:textId="77777777" w:rsidR="00305469" w:rsidRPr="00B5096E" w:rsidRDefault="00305469" w:rsidP="007C22EC">
            <w:pPr>
              <w:jc w:val="center"/>
              <w:rPr>
                <w:color w:val="FFFFFF"/>
                <w:sz w:val="20"/>
                <w:szCs w:val="20"/>
                <w:lang w:eastAsia="en-US"/>
              </w:rPr>
            </w:pPr>
            <w:r>
              <w:rPr>
                <w:color w:val="FFFFFF"/>
                <w:sz w:val="20"/>
                <w:szCs w:val="20"/>
                <w:lang w:eastAsia="en-US"/>
              </w:rPr>
              <w:t>2024-2025</w:t>
            </w:r>
          </w:p>
        </w:tc>
      </w:tr>
      <w:tr w:rsidR="00305469" w:rsidRPr="00B5096E" w14:paraId="475B0D01" w14:textId="77777777" w:rsidTr="007C22EC">
        <w:trPr>
          <w:trHeight w:val="320"/>
        </w:trPr>
        <w:tc>
          <w:tcPr>
            <w:tcW w:w="5000" w:type="pct"/>
            <w:gridSpan w:val="6"/>
            <w:shd w:val="clear" w:color="auto" w:fill="D9D9D9" w:themeFill="background1" w:themeFillShade="D9"/>
            <w:noWrap/>
            <w:vAlign w:val="center"/>
          </w:tcPr>
          <w:p w14:paraId="71FE644F" w14:textId="77777777" w:rsidR="00305469" w:rsidRPr="00B5096E" w:rsidRDefault="00305469" w:rsidP="007C22EC">
            <w:pPr>
              <w:rPr>
                <w:color w:val="000000"/>
                <w:sz w:val="20"/>
                <w:szCs w:val="20"/>
                <w:lang w:eastAsia="en-US"/>
              </w:rPr>
            </w:pPr>
            <w:r w:rsidRPr="00B5096E">
              <w:rPr>
                <w:color w:val="000000"/>
                <w:sz w:val="20"/>
                <w:szCs w:val="20"/>
                <w:lang w:eastAsia="en-US"/>
              </w:rPr>
              <w:t>In-state</w:t>
            </w:r>
          </w:p>
        </w:tc>
      </w:tr>
      <w:tr w:rsidR="00305469" w:rsidRPr="00B5096E" w14:paraId="4D72B326" w14:textId="77777777" w:rsidTr="007C22EC">
        <w:trPr>
          <w:trHeight w:val="320"/>
        </w:trPr>
        <w:tc>
          <w:tcPr>
            <w:tcW w:w="1853" w:type="pct"/>
            <w:noWrap/>
            <w:vAlign w:val="center"/>
            <w:hideMark/>
          </w:tcPr>
          <w:p w14:paraId="0B0EC532" w14:textId="77777777" w:rsidR="00305469" w:rsidRPr="00B5096E" w:rsidRDefault="00305469" w:rsidP="007C22EC">
            <w:pPr>
              <w:rPr>
                <w:color w:val="000000"/>
                <w:sz w:val="20"/>
                <w:szCs w:val="20"/>
                <w:lang w:eastAsia="en-US"/>
              </w:rPr>
            </w:pPr>
            <w:r w:rsidRPr="00B5096E">
              <w:rPr>
                <w:color w:val="000000"/>
                <w:sz w:val="20"/>
                <w:szCs w:val="20"/>
                <w:lang w:eastAsia="en-US"/>
              </w:rPr>
              <w:t>Tuition</w:t>
            </w:r>
          </w:p>
        </w:tc>
        <w:tc>
          <w:tcPr>
            <w:tcW w:w="605" w:type="pct"/>
            <w:noWrap/>
            <w:vAlign w:val="center"/>
          </w:tcPr>
          <w:p w14:paraId="50AFBCDF" w14:textId="77777777" w:rsidR="00305469" w:rsidRPr="00B5096E" w:rsidRDefault="00305469" w:rsidP="007C22EC">
            <w:pPr>
              <w:jc w:val="center"/>
              <w:rPr>
                <w:color w:val="000000"/>
                <w:sz w:val="20"/>
                <w:szCs w:val="20"/>
                <w:lang w:eastAsia="en-US"/>
              </w:rPr>
            </w:pPr>
            <w:r w:rsidRPr="00B5096E">
              <w:rPr>
                <w:color w:val="000000"/>
                <w:sz w:val="20"/>
                <w:szCs w:val="20"/>
                <w:lang w:eastAsia="en-US"/>
              </w:rPr>
              <w:t>$576.00</w:t>
            </w:r>
          </w:p>
        </w:tc>
        <w:tc>
          <w:tcPr>
            <w:tcW w:w="605" w:type="pct"/>
            <w:noWrap/>
            <w:vAlign w:val="center"/>
          </w:tcPr>
          <w:p w14:paraId="00ED8936" w14:textId="77777777" w:rsidR="00305469" w:rsidRPr="00B5096E" w:rsidRDefault="00305469" w:rsidP="007C22EC">
            <w:pPr>
              <w:jc w:val="center"/>
              <w:rPr>
                <w:color w:val="000000"/>
                <w:sz w:val="20"/>
                <w:szCs w:val="20"/>
                <w:lang w:eastAsia="en-US"/>
              </w:rPr>
            </w:pPr>
            <w:r w:rsidRPr="00B5096E">
              <w:rPr>
                <w:color w:val="000000"/>
                <w:sz w:val="20"/>
                <w:szCs w:val="20"/>
              </w:rPr>
              <w:t>$576.00</w:t>
            </w:r>
          </w:p>
        </w:tc>
        <w:tc>
          <w:tcPr>
            <w:tcW w:w="607" w:type="pct"/>
            <w:noWrap/>
            <w:vAlign w:val="center"/>
          </w:tcPr>
          <w:p w14:paraId="33B59A0F" w14:textId="77777777" w:rsidR="00305469" w:rsidRPr="00B5096E" w:rsidRDefault="00305469" w:rsidP="007C22EC">
            <w:pPr>
              <w:jc w:val="center"/>
              <w:rPr>
                <w:color w:val="000000"/>
                <w:sz w:val="20"/>
                <w:szCs w:val="20"/>
                <w:lang w:eastAsia="en-US"/>
              </w:rPr>
            </w:pPr>
            <w:r w:rsidRPr="00B5096E">
              <w:rPr>
                <w:color w:val="000000"/>
                <w:sz w:val="20"/>
                <w:szCs w:val="20"/>
              </w:rPr>
              <w:t>$576.00</w:t>
            </w:r>
          </w:p>
        </w:tc>
        <w:tc>
          <w:tcPr>
            <w:tcW w:w="699" w:type="pct"/>
            <w:vAlign w:val="center"/>
          </w:tcPr>
          <w:p w14:paraId="58E40931" w14:textId="77777777" w:rsidR="00305469" w:rsidRPr="00B5096E" w:rsidRDefault="00305469" w:rsidP="007C22EC">
            <w:pPr>
              <w:jc w:val="center"/>
              <w:rPr>
                <w:color w:val="000000"/>
                <w:sz w:val="20"/>
                <w:szCs w:val="20"/>
                <w:lang w:eastAsia="en-US"/>
              </w:rPr>
            </w:pPr>
            <w:r w:rsidRPr="00B5096E">
              <w:rPr>
                <w:color w:val="000000"/>
                <w:sz w:val="20"/>
                <w:szCs w:val="20"/>
              </w:rPr>
              <w:t>$576.00</w:t>
            </w:r>
          </w:p>
        </w:tc>
        <w:tc>
          <w:tcPr>
            <w:tcW w:w="631" w:type="pct"/>
            <w:vAlign w:val="center"/>
          </w:tcPr>
          <w:p w14:paraId="3F4176AD" w14:textId="77777777" w:rsidR="00305469" w:rsidRPr="00B5096E" w:rsidRDefault="00305469" w:rsidP="007C22EC">
            <w:pPr>
              <w:jc w:val="center"/>
              <w:rPr>
                <w:color w:val="000000"/>
                <w:sz w:val="20"/>
                <w:szCs w:val="20"/>
              </w:rPr>
            </w:pPr>
            <w:r w:rsidRPr="00B5096E">
              <w:rPr>
                <w:color w:val="000000"/>
                <w:sz w:val="20"/>
                <w:szCs w:val="20"/>
              </w:rPr>
              <w:t>$576.00</w:t>
            </w:r>
          </w:p>
        </w:tc>
      </w:tr>
      <w:tr w:rsidR="00305469" w:rsidRPr="00B5096E" w14:paraId="33FB5E27" w14:textId="77777777" w:rsidTr="007C22EC">
        <w:trPr>
          <w:trHeight w:val="320"/>
        </w:trPr>
        <w:tc>
          <w:tcPr>
            <w:tcW w:w="1853" w:type="pct"/>
            <w:noWrap/>
            <w:vAlign w:val="center"/>
            <w:hideMark/>
          </w:tcPr>
          <w:p w14:paraId="444F8CA6" w14:textId="77777777" w:rsidR="00305469" w:rsidRPr="00B5096E" w:rsidRDefault="00305469" w:rsidP="007C22EC">
            <w:pPr>
              <w:rPr>
                <w:color w:val="000000"/>
                <w:sz w:val="20"/>
                <w:szCs w:val="20"/>
                <w:lang w:eastAsia="en-US"/>
              </w:rPr>
            </w:pPr>
            <w:r w:rsidRPr="00B5096E">
              <w:rPr>
                <w:color w:val="000000"/>
                <w:sz w:val="20"/>
                <w:szCs w:val="20"/>
                <w:lang w:eastAsia="en-US"/>
              </w:rPr>
              <w:t>Fees</w:t>
            </w:r>
          </w:p>
        </w:tc>
        <w:tc>
          <w:tcPr>
            <w:tcW w:w="605" w:type="pct"/>
            <w:noWrap/>
            <w:vAlign w:val="center"/>
          </w:tcPr>
          <w:p w14:paraId="3AD39FF6" w14:textId="77777777" w:rsidR="00305469" w:rsidRPr="00B5096E" w:rsidRDefault="00305469" w:rsidP="007C22EC">
            <w:pPr>
              <w:jc w:val="center"/>
              <w:rPr>
                <w:color w:val="000000"/>
                <w:sz w:val="20"/>
                <w:szCs w:val="20"/>
                <w:lang w:eastAsia="en-US"/>
              </w:rPr>
            </w:pPr>
            <w:r w:rsidRPr="00B5096E">
              <w:rPr>
                <w:color w:val="000000"/>
                <w:sz w:val="20"/>
                <w:szCs w:val="20"/>
                <w:lang w:eastAsia="en-US"/>
              </w:rPr>
              <w:t>$4,800.00</w:t>
            </w:r>
          </w:p>
        </w:tc>
        <w:tc>
          <w:tcPr>
            <w:tcW w:w="605" w:type="pct"/>
            <w:noWrap/>
            <w:vAlign w:val="center"/>
          </w:tcPr>
          <w:p w14:paraId="63AC6A2B" w14:textId="77777777" w:rsidR="00305469" w:rsidRPr="00B5096E" w:rsidRDefault="00305469" w:rsidP="007C22EC">
            <w:pPr>
              <w:jc w:val="center"/>
              <w:rPr>
                <w:b/>
                <w:color w:val="000000"/>
                <w:sz w:val="20"/>
                <w:szCs w:val="20"/>
                <w:lang w:eastAsia="en-US"/>
              </w:rPr>
            </w:pPr>
            <w:r w:rsidRPr="00B5096E">
              <w:rPr>
                <w:color w:val="000000"/>
                <w:sz w:val="20"/>
                <w:szCs w:val="20"/>
                <w:lang w:eastAsia="en-US"/>
              </w:rPr>
              <w:t>$4,800.00</w:t>
            </w:r>
          </w:p>
        </w:tc>
        <w:tc>
          <w:tcPr>
            <w:tcW w:w="607" w:type="pct"/>
            <w:noWrap/>
            <w:vAlign w:val="center"/>
          </w:tcPr>
          <w:p w14:paraId="6871F099" w14:textId="77777777" w:rsidR="00305469" w:rsidRPr="00B5096E" w:rsidRDefault="00305469" w:rsidP="007C22EC">
            <w:pPr>
              <w:jc w:val="center"/>
              <w:rPr>
                <w:color w:val="000000"/>
                <w:sz w:val="20"/>
                <w:szCs w:val="20"/>
                <w:lang w:eastAsia="en-US"/>
              </w:rPr>
            </w:pPr>
            <w:r w:rsidRPr="00B5096E">
              <w:rPr>
                <w:color w:val="000000"/>
                <w:sz w:val="20"/>
                <w:szCs w:val="20"/>
                <w:lang w:eastAsia="en-US"/>
              </w:rPr>
              <w:t>$4,800.00</w:t>
            </w:r>
          </w:p>
        </w:tc>
        <w:tc>
          <w:tcPr>
            <w:tcW w:w="699" w:type="pct"/>
            <w:vAlign w:val="center"/>
          </w:tcPr>
          <w:p w14:paraId="76281CE2" w14:textId="77777777" w:rsidR="00305469" w:rsidRPr="00B5096E" w:rsidRDefault="00305469" w:rsidP="007C22EC">
            <w:pPr>
              <w:jc w:val="center"/>
              <w:rPr>
                <w:color w:val="000000"/>
                <w:sz w:val="20"/>
                <w:szCs w:val="20"/>
                <w:lang w:eastAsia="en-US"/>
              </w:rPr>
            </w:pPr>
            <w:r w:rsidRPr="00B5096E">
              <w:rPr>
                <w:color w:val="000000"/>
                <w:sz w:val="20"/>
                <w:szCs w:val="20"/>
                <w:lang w:eastAsia="en-US"/>
              </w:rPr>
              <w:t>$5,040.00</w:t>
            </w:r>
          </w:p>
        </w:tc>
        <w:tc>
          <w:tcPr>
            <w:tcW w:w="631" w:type="pct"/>
            <w:vAlign w:val="center"/>
          </w:tcPr>
          <w:p w14:paraId="7BE8FB3D" w14:textId="77777777" w:rsidR="00305469" w:rsidRPr="00B5096E" w:rsidRDefault="00305469" w:rsidP="007C22EC">
            <w:pPr>
              <w:jc w:val="center"/>
              <w:rPr>
                <w:color w:val="000000"/>
                <w:sz w:val="20"/>
                <w:szCs w:val="20"/>
                <w:lang w:eastAsia="en-US"/>
              </w:rPr>
            </w:pPr>
            <w:r>
              <w:rPr>
                <w:color w:val="000000"/>
                <w:sz w:val="20"/>
                <w:szCs w:val="20"/>
                <w:lang w:eastAsia="en-US"/>
              </w:rPr>
              <w:t>$5,280.00</w:t>
            </w:r>
          </w:p>
        </w:tc>
      </w:tr>
      <w:tr w:rsidR="00305469" w:rsidRPr="00B5096E" w14:paraId="3DB61A05" w14:textId="77777777" w:rsidTr="007C22EC">
        <w:trPr>
          <w:trHeight w:val="320"/>
        </w:trPr>
        <w:tc>
          <w:tcPr>
            <w:tcW w:w="5000" w:type="pct"/>
            <w:gridSpan w:val="6"/>
            <w:shd w:val="clear" w:color="auto" w:fill="D9D9D9" w:themeFill="background1" w:themeFillShade="D9"/>
            <w:noWrap/>
            <w:vAlign w:val="center"/>
          </w:tcPr>
          <w:p w14:paraId="4D57D5E9" w14:textId="77777777" w:rsidR="00305469" w:rsidRPr="00B5096E" w:rsidRDefault="00305469" w:rsidP="007C22EC">
            <w:pPr>
              <w:rPr>
                <w:color w:val="000000"/>
                <w:sz w:val="20"/>
                <w:szCs w:val="20"/>
                <w:lang w:eastAsia="en-US"/>
              </w:rPr>
            </w:pPr>
            <w:r w:rsidRPr="00B5096E">
              <w:rPr>
                <w:color w:val="000000"/>
                <w:sz w:val="20"/>
                <w:szCs w:val="20"/>
                <w:lang w:eastAsia="en-US"/>
              </w:rPr>
              <w:t>Out-of-state</w:t>
            </w:r>
          </w:p>
        </w:tc>
      </w:tr>
      <w:tr w:rsidR="00305469" w:rsidRPr="00B5096E" w14:paraId="5D142B57" w14:textId="77777777" w:rsidTr="007C22EC">
        <w:trPr>
          <w:trHeight w:val="320"/>
        </w:trPr>
        <w:tc>
          <w:tcPr>
            <w:tcW w:w="1853" w:type="pct"/>
            <w:noWrap/>
            <w:vAlign w:val="center"/>
            <w:hideMark/>
          </w:tcPr>
          <w:p w14:paraId="0E110B82" w14:textId="77777777" w:rsidR="00305469" w:rsidRPr="00B5096E" w:rsidRDefault="00305469" w:rsidP="007C22EC">
            <w:pPr>
              <w:rPr>
                <w:color w:val="000000"/>
                <w:sz w:val="20"/>
                <w:szCs w:val="20"/>
                <w:lang w:eastAsia="en-US"/>
              </w:rPr>
            </w:pPr>
            <w:r w:rsidRPr="00B5096E">
              <w:rPr>
                <w:color w:val="000000"/>
                <w:sz w:val="20"/>
                <w:szCs w:val="20"/>
                <w:lang w:eastAsia="en-US"/>
              </w:rPr>
              <w:t>Tuition</w:t>
            </w:r>
          </w:p>
        </w:tc>
        <w:tc>
          <w:tcPr>
            <w:tcW w:w="605" w:type="pct"/>
            <w:noWrap/>
            <w:vAlign w:val="center"/>
          </w:tcPr>
          <w:p w14:paraId="3EF33DF6" w14:textId="77777777" w:rsidR="00305469" w:rsidRPr="00B5096E" w:rsidRDefault="00305469" w:rsidP="007C22EC">
            <w:pPr>
              <w:jc w:val="center"/>
              <w:rPr>
                <w:color w:val="000000"/>
                <w:sz w:val="20"/>
                <w:szCs w:val="20"/>
                <w:lang w:eastAsia="en-US"/>
              </w:rPr>
            </w:pPr>
            <w:r w:rsidRPr="00B5096E">
              <w:rPr>
                <w:color w:val="000000"/>
                <w:sz w:val="20"/>
                <w:szCs w:val="20"/>
                <w:lang w:eastAsia="en-US"/>
              </w:rPr>
              <w:t>$5,520.00</w:t>
            </w:r>
          </w:p>
        </w:tc>
        <w:tc>
          <w:tcPr>
            <w:tcW w:w="605" w:type="pct"/>
            <w:noWrap/>
            <w:vAlign w:val="center"/>
          </w:tcPr>
          <w:p w14:paraId="149CE800" w14:textId="77777777" w:rsidR="00305469" w:rsidRPr="00B5096E" w:rsidRDefault="00305469" w:rsidP="007C22EC">
            <w:pPr>
              <w:jc w:val="center"/>
              <w:rPr>
                <w:color w:val="000000"/>
                <w:sz w:val="20"/>
                <w:szCs w:val="20"/>
                <w:lang w:eastAsia="en-US"/>
              </w:rPr>
            </w:pPr>
            <w:r w:rsidRPr="00B5096E">
              <w:rPr>
                <w:color w:val="000000"/>
                <w:sz w:val="20"/>
                <w:szCs w:val="20"/>
                <w:lang w:eastAsia="en-US"/>
              </w:rPr>
              <w:t>$5,520.00</w:t>
            </w:r>
          </w:p>
        </w:tc>
        <w:tc>
          <w:tcPr>
            <w:tcW w:w="607" w:type="pct"/>
            <w:noWrap/>
            <w:vAlign w:val="center"/>
          </w:tcPr>
          <w:p w14:paraId="627D1579" w14:textId="77777777" w:rsidR="00305469" w:rsidRPr="00B5096E" w:rsidRDefault="00305469" w:rsidP="007C22EC">
            <w:pPr>
              <w:jc w:val="center"/>
              <w:rPr>
                <w:color w:val="000000"/>
                <w:sz w:val="20"/>
                <w:szCs w:val="20"/>
                <w:lang w:eastAsia="en-US"/>
              </w:rPr>
            </w:pPr>
            <w:r w:rsidRPr="00B5096E">
              <w:rPr>
                <w:color w:val="000000"/>
                <w:sz w:val="20"/>
                <w:szCs w:val="20"/>
                <w:lang w:eastAsia="en-US"/>
              </w:rPr>
              <w:t>$5,520.00</w:t>
            </w:r>
          </w:p>
        </w:tc>
        <w:tc>
          <w:tcPr>
            <w:tcW w:w="699" w:type="pct"/>
            <w:vAlign w:val="center"/>
          </w:tcPr>
          <w:p w14:paraId="73ADBC1D" w14:textId="77777777" w:rsidR="00305469" w:rsidRPr="00B5096E" w:rsidRDefault="00305469" w:rsidP="007C22EC">
            <w:pPr>
              <w:jc w:val="center"/>
              <w:rPr>
                <w:color w:val="000000"/>
                <w:sz w:val="20"/>
                <w:szCs w:val="20"/>
                <w:lang w:eastAsia="en-US"/>
              </w:rPr>
            </w:pPr>
            <w:r w:rsidRPr="00B5096E">
              <w:rPr>
                <w:color w:val="000000"/>
                <w:sz w:val="20"/>
                <w:szCs w:val="20"/>
                <w:lang w:eastAsia="en-US"/>
              </w:rPr>
              <w:t>$5,520.00</w:t>
            </w:r>
          </w:p>
        </w:tc>
        <w:tc>
          <w:tcPr>
            <w:tcW w:w="631" w:type="pct"/>
            <w:vAlign w:val="center"/>
          </w:tcPr>
          <w:p w14:paraId="6B1699B8" w14:textId="77777777" w:rsidR="00305469" w:rsidRPr="00B5096E" w:rsidRDefault="00305469" w:rsidP="007C22EC">
            <w:pPr>
              <w:jc w:val="center"/>
              <w:rPr>
                <w:color w:val="000000"/>
                <w:sz w:val="20"/>
                <w:szCs w:val="20"/>
                <w:lang w:eastAsia="en-US"/>
              </w:rPr>
            </w:pPr>
            <w:r>
              <w:rPr>
                <w:color w:val="000000"/>
                <w:sz w:val="20"/>
                <w:szCs w:val="20"/>
                <w:lang w:eastAsia="en-US"/>
              </w:rPr>
              <w:t>$5,520.00</w:t>
            </w:r>
          </w:p>
        </w:tc>
      </w:tr>
      <w:tr w:rsidR="00305469" w:rsidRPr="00B5096E" w14:paraId="08B9A32A" w14:textId="77777777" w:rsidTr="007C22EC">
        <w:trPr>
          <w:trHeight w:val="320"/>
        </w:trPr>
        <w:tc>
          <w:tcPr>
            <w:tcW w:w="1853" w:type="pct"/>
            <w:noWrap/>
            <w:vAlign w:val="center"/>
            <w:hideMark/>
          </w:tcPr>
          <w:p w14:paraId="69CFA06A" w14:textId="77777777" w:rsidR="00305469" w:rsidRPr="00B5096E" w:rsidRDefault="00305469" w:rsidP="007C22EC">
            <w:pPr>
              <w:rPr>
                <w:color w:val="000000"/>
                <w:sz w:val="20"/>
                <w:szCs w:val="20"/>
                <w:lang w:eastAsia="en-US"/>
              </w:rPr>
            </w:pPr>
            <w:r w:rsidRPr="00B5096E">
              <w:rPr>
                <w:color w:val="000000"/>
                <w:sz w:val="20"/>
                <w:szCs w:val="20"/>
                <w:lang w:eastAsia="en-US"/>
              </w:rPr>
              <w:t>Fees</w:t>
            </w:r>
          </w:p>
        </w:tc>
        <w:tc>
          <w:tcPr>
            <w:tcW w:w="605" w:type="pct"/>
            <w:noWrap/>
            <w:vAlign w:val="center"/>
          </w:tcPr>
          <w:p w14:paraId="5D49ED5B" w14:textId="77777777" w:rsidR="00305469" w:rsidRPr="00B5096E" w:rsidRDefault="00305469" w:rsidP="007C22EC">
            <w:pPr>
              <w:jc w:val="center"/>
              <w:rPr>
                <w:color w:val="000000"/>
                <w:sz w:val="20"/>
                <w:szCs w:val="20"/>
                <w:lang w:eastAsia="en-US"/>
              </w:rPr>
            </w:pPr>
            <w:r w:rsidRPr="00B5096E">
              <w:rPr>
                <w:color w:val="000000"/>
                <w:sz w:val="20"/>
                <w:szCs w:val="20"/>
                <w:lang w:eastAsia="en-US"/>
              </w:rPr>
              <w:t>$4,800.00</w:t>
            </w:r>
          </w:p>
        </w:tc>
        <w:tc>
          <w:tcPr>
            <w:tcW w:w="605" w:type="pct"/>
            <w:noWrap/>
            <w:vAlign w:val="center"/>
          </w:tcPr>
          <w:p w14:paraId="782396A5" w14:textId="77777777" w:rsidR="00305469" w:rsidRPr="00B5096E" w:rsidRDefault="00305469" w:rsidP="007C22EC">
            <w:pPr>
              <w:jc w:val="center"/>
              <w:rPr>
                <w:b/>
                <w:color w:val="000000"/>
                <w:sz w:val="20"/>
                <w:szCs w:val="20"/>
                <w:lang w:eastAsia="en-US"/>
              </w:rPr>
            </w:pPr>
            <w:r w:rsidRPr="00B5096E">
              <w:rPr>
                <w:color w:val="000000"/>
                <w:sz w:val="20"/>
                <w:szCs w:val="20"/>
                <w:lang w:eastAsia="en-US"/>
              </w:rPr>
              <w:t>$4,800.00</w:t>
            </w:r>
          </w:p>
        </w:tc>
        <w:tc>
          <w:tcPr>
            <w:tcW w:w="607" w:type="pct"/>
            <w:noWrap/>
            <w:vAlign w:val="center"/>
          </w:tcPr>
          <w:p w14:paraId="085728F0" w14:textId="77777777" w:rsidR="00305469" w:rsidRPr="00B5096E" w:rsidRDefault="00305469" w:rsidP="007C22EC">
            <w:pPr>
              <w:jc w:val="center"/>
              <w:rPr>
                <w:color w:val="000000"/>
                <w:sz w:val="20"/>
                <w:szCs w:val="20"/>
                <w:lang w:eastAsia="en-US"/>
              </w:rPr>
            </w:pPr>
            <w:r w:rsidRPr="00B5096E">
              <w:rPr>
                <w:color w:val="000000"/>
                <w:sz w:val="20"/>
                <w:szCs w:val="20"/>
                <w:lang w:eastAsia="en-US"/>
              </w:rPr>
              <w:t>$4,800.00</w:t>
            </w:r>
          </w:p>
        </w:tc>
        <w:tc>
          <w:tcPr>
            <w:tcW w:w="699" w:type="pct"/>
            <w:vAlign w:val="center"/>
          </w:tcPr>
          <w:p w14:paraId="12CA2F5F" w14:textId="77777777" w:rsidR="00305469" w:rsidRPr="00B5096E" w:rsidRDefault="00305469" w:rsidP="007C22EC">
            <w:pPr>
              <w:jc w:val="center"/>
              <w:rPr>
                <w:color w:val="000000"/>
                <w:sz w:val="20"/>
                <w:szCs w:val="20"/>
                <w:lang w:eastAsia="en-US"/>
              </w:rPr>
            </w:pPr>
            <w:r w:rsidRPr="00B5096E">
              <w:rPr>
                <w:color w:val="000000"/>
                <w:sz w:val="20"/>
                <w:szCs w:val="20"/>
                <w:lang w:eastAsia="en-US"/>
              </w:rPr>
              <w:t>$5,040.00</w:t>
            </w:r>
          </w:p>
        </w:tc>
        <w:tc>
          <w:tcPr>
            <w:tcW w:w="631" w:type="pct"/>
            <w:vAlign w:val="center"/>
          </w:tcPr>
          <w:p w14:paraId="7187FB1E" w14:textId="77777777" w:rsidR="00305469" w:rsidRPr="00B5096E" w:rsidRDefault="00305469" w:rsidP="007C22EC">
            <w:pPr>
              <w:jc w:val="center"/>
              <w:rPr>
                <w:color w:val="000000"/>
                <w:sz w:val="20"/>
                <w:szCs w:val="20"/>
                <w:lang w:eastAsia="en-US"/>
              </w:rPr>
            </w:pPr>
            <w:r>
              <w:rPr>
                <w:color w:val="000000"/>
                <w:sz w:val="20"/>
                <w:szCs w:val="20"/>
                <w:lang w:eastAsia="en-US"/>
              </w:rPr>
              <w:t>$5,280.00</w:t>
            </w:r>
          </w:p>
        </w:tc>
      </w:tr>
      <w:tr w:rsidR="00305469" w:rsidRPr="00B5096E" w14:paraId="4867ED1F" w14:textId="77777777" w:rsidTr="007C22EC">
        <w:trPr>
          <w:trHeight w:val="320"/>
        </w:trPr>
        <w:tc>
          <w:tcPr>
            <w:tcW w:w="5000" w:type="pct"/>
            <w:gridSpan w:val="6"/>
            <w:shd w:val="clear" w:color="auto" w:fill="D9D9D9" w:themeFill="background1" w:themeFillShade="D9"/>
            <w:noWrap/>
            <w:vAlign w:val="center"/>
          </w:tcPr>
          <w:p w14:paraId="54B54013" w14:textId="77777777" w:rsidR="00305469" w:rsidRPr="00B5096E" w:rsidRDefault="00305469" w:rsidP="007C22EC">
            <w:pPr>
              <w:rPr>
                <w:color w:val="000000"/>
                <w:sz w:val="20"/>
                <w:szCs w:val="20"/>
                <w:lang w:eastAsia="en-US"/>
              </w:rPr>
            </w:pPr>
            <w:r w:rsidRPr="00B5096E">
              <w:rPr>
                <w:color w:val="000000"/>
                <w:sz w:val="20"/>
                <w:szCs w:val="20"/>
                <w:lang w:eastAsia="en-US"/>
              </w:rPr>
              <w:t>Books and Supplies</w:t>
            </w:r>
          </w:p>
        </w:tc>
      </w:tr>
      <w:tr w:rsidR="00305469" w:rsidRPr="00B5096E" w14:paraId="1F5AC9DB" w14:textId="77777777" w:rsidTr="007C22EC">
        <w:trPr>
          <w:trHeight w:val="320"/>
        </w:trPr>
        <w:tc>
          <w:tcPr>
            <w:tcW w:w="1853" w:type="pct"/>
            <w:noWrap/>
            <w:vAlign w:val="center"/>
            <w:hideMark/>
          </w:tcPr>
          <w:p w14:paraId="56009E65" w14:textId="77777777" w:rsidR="00305469" w:rsidRPr="00B5096E" w:rsidRDefault="00305469" w:rsidP="007C22EC">
            <w:pPr>
              <w:jc w:val="center"/>
              <w:rPr>
                <w:color w:val="000000"/>
                <w:sz w:val="20"/>
                <w:szCs w:val="20"/>
                <w:lang w:eastAsia="en-US"/>
              </w:rPr>
            </w:pPr>
          </w:p>
        </w:tc>
        <w:tc>
          <w:tcPr>
            <w:tcW w:w="605" w:type="pct"/>
            <w:noWrap/>
            <w:vAlign w:val="center"/>
          </w:tcPr>
          <w:p w14:paraId="70C96440" w14:textId="77777777" w:rsidR="00305469" w:rsidRPr="00B5096E" w:rsidRDefault="00305469" w:rsidP="007C22EC">
            <w:pPr>
              <w:jc w:val="center"/>
              <w:rPr>
                <w:color w:val="000000"/>
                <w:sz w:val="20"/>
                <w:szCs w:val="20"/>
                <w:lang w:eastAsia="en-US"/>
              </w:rPr>
            </w:pPr>
            <w:r w:rsidRPr="00B5096E">
              <w:rPr>
                <w:color w:val="000000"/>
                <w:sz w:val="20"/>
                <w:szCs w:val="20"/>
                <w:lang w:eastAsia="en-US"/>
              </w:rPr>
              <w:t>$2.000.00</w:t>
            </w:r>
          </w:p>
        </w:tc>
        <w:tc>
          <w:tcPr>
            <w:tcW w:w="605" w:type="pct"/>
            <w:noWrap/>
            <w:vAlign w:val="center"/>
          </w:tcPr>
          <w:p w14:paraId="7917EA1A" w14:textId="77777777" w:rsidR="00305469" w:rsidRPr="00B5096E" w:rsidRDefault="00305469" w:rsidP="007C22EC">
            <w:pPr>
              <w:jc w:val="center"/>
              <w:rPr>
                <w:color w:val="000000"/>
                <w:sz w:val="20"/>
                <w:szCs w:val="20"/>
                <w:lang w:eastAsia="en-US"/>
              </w:rPr>
            </w:pPr>
            <w:r w:rsidRPr="00B5096E">
              <w:rPr>
                <w:color w:val="000000"/>
                <w:sz w:val="20"/>
                <w:szCs w:val="20"/>
                <w:lang w:eastAsia="en-US"/>
              </w:rPr>
              <w:t>$2.000.00</w:t>
            </w:r>
          </w:p>
        </w:tc>
        <w:tc>
          <w:tcPr>
            <w:tcW w:w="607" w:type="pct"/>
            <w:noWrap/>
            <w:vAlign w:val="center"/>
          </w:tcPr>
          <w:p w14:paraId="257CD538" w14:textId="77777777" w:rsidR="00305469" w:rsidRPr="00B5096E" w:rsidRDefault="00305469" w:rsidP="007C22EC">
            <w:pPr>
              <w:jc w:val="center"/>
              <w:rPr>
                <w:color w:val="000000"/>
                <w:sz w:val="20"/>
                <w:szCs w:val="20"/>
                <w:lang w:eastAsia="en-US"/>
              </w:rPr>
            </w:pPr>
            <w:r w:rsidRPr="00B5096E">
              <w:rPr>
                <w:color w:val="000000"/>
                <w:sz w:val="20"/>
                <w:szCs w:val="20"/>
                <w:lang w:eastAsia="en-US"/>
              </w:rPr>
              <w:t>$2.000.00</w:t>
            </w:r>
          </w:p>
        </w:tc>
        <w:tc>
          <w:tcPr>
            <w:tcW w:w="699" w:type="pct"/>
            <w:vAlign w:val="center"/>
          </w:tcPr>
          <w:p w14:paraId="410C7CDE" w14:textId="77777777" w:rsidR="00305469" w:rsidRPr="00B5096E" w:rsidRDefault="00305469" w:rsidP="007C22EC">
            <w:pPr>
              <w:jc w:val="center"/>
              <w:rPr>
                <w:color w:val="000000"/>
                <w:sz w:val="20"/>
                <w:szCs w:val="20"/>
                <w:lang w:eastAsia="en-US"/>
              </w:rPr>
            </w:pPr>
            <w:r w:rsidRPr="00B5096E">
              <w:rPr>
                <w:color w:val="000000"/>
                <w:sz w:val="20"/>
                <w:szCs w:val="20"/>
                <w:lang w:eastAsia="en-US"/>
              </w:rPr>
              <w:t>$2,000.00</w:t>
            </w:r>
          </w:p>
        </w:tc>
        <w:tc>
          <w:tcPr>
            <w:tcW w:w="631" w:type="pct"/>
            <w:vAlign w:val="center"/>
          </w:tcPr>
          <w:p w14:paraId="171F1AFB" w14:textId="77777777" w:rsidR="00305469" w:rsidRPr="00B5096E" w:rsidRDefault="00305469" w:rsidP="007C22EC">
            <w:pPr>
              <w:jc w:val="center"/>
              <w:rPr>
                <w:color w:val="000000"/>
                <w:sz w:val="20"/>
                <w:szCs w:val="20"/>
                <w:lang w:eastAsia="en-US"/>
              </w:rPr>
            </w:pPr>
            <w:r w:rsidRPr="00B5096E">
              <w:rPr>
                <w:color w:val="000000"/>
                <w:sz w:val="20"/>
                <w:szCs w:val="20"/>
                <w:lang w:eastAsia="en-US"/>
              </w:rPr>
              <w:t>$2,000.00</w:t>
            </w:r>
          </w:p>
        </w:tc>
      </w:tr>
      <w:tr w:rsidR="00305469" w:rsidRPr="00B5096E" w14:paraId="594CDE11" w14:textId="77777777" w:rsidTr="007C22EC">
        <w:trPr>
          <w:trHeight w:val="320"/>
        </w:trPr>
        <w:tc>
          <w:tcPr>
            <w:tcW w:w="5000" w:type="pct"/>
            <w:gridSpan w:val="6"/>
            <w:shd w:val="clear" w:color="auto" w:fill="D9D9D9" w:themeFill="background1" w:themeFillShade="D9"/>
            <w:noWrap/>
            <w:vAlign w:val="center"/>
          </w:tcPr>
          <w:p w14:paraId="78FE92A6" w14:textId="77777777" w:rsidR="00305469" w:rsidRPr="00B5096E" w:rsidRDefault="00305469" w:rsidP="007C22EC">
            <w:pPr>
              <w:rPr>
                <w:color w:val="000000"/>
                <w:sz w:val="20"/>
                <w:szCs w:val="20"/>
                <w:lang w:eastAsia="en-US"/>
              </w:rPr>
            </w:pPr>
            <w:proofErr w:type="gramStart"/>
            <w:r w:rsidRPr="00B5096E">
              <w:rPr>
                <w:color w:val="000000"/>
                <w:sz w:val="20"/>
                <w:szCs w:val="20"/>
                <w:lang w:eastAsia="en-US"/>
              </w:rPr>
              <w:t>Off-campus</w:t>
            </w:r>
            <w:proofErr w:type="gramEnd"/>
            <w:r w:rsidRPr="00B5096E">
              <w:rPr>
                <w:color w:val="000000"/>
                <w:sz w:val="20"/>
                <w:szCs w:val="20"/>
                <w:lang w:eastAsia="en-US"/>
              </w:rPr>
              <w:t xml:space="preserve"> (not with family)</w:t>
            </w:r>
          </w:p>
        </w:tc>
      </w:tr>
      <w:tr w:rsidR="00305469" w:rsidRPr="00B5096E" w14:paraId="4B8B06DC" w14:textId="77777777" w:rsidTr="007C22EC">
        <w:trPr>
          <w:trHeight w:val="320"/>
        </w:trPr>
        <w:tc>
          <w:tcPr>
            <w:tcW w:w="1853" w:type="pct"/>
            <w:noWrap/>
            <w:vAlign w:val="center"/>
            <w:hideMark/>
          </w:tcPr>
          <w:p w14:paraId="74F02470" w14:textId="77777777" w:rsidR="00305469" w:rsidRPr="00B5096E" w:rsidRDefault="00305469" w:rsidP="007C22EC">
            <w:pPr>
              <w:rPr>
                <w:color w:val="000000"/>
                <w:sz w:val="20"/>
                <w:szCs w:val="20"/>
                <w:lang w:eastAsia="en-US"/>
              </w:rPr>
            </w:pPr>
            <w:r w:rsidRPr="00B5096E">
              <w:rPr>
                <w:color w:val="000000"/>
                <w:sz w:val="20"/>
                <w:szCs w:val="20"/>
                <w:lang w:eastAsia="en-US"/>
              </w:rPr>
              <w:t>Room and board</w:t>
            </w:r>
          </w:p>
        </w:tc>
        <w:tc>
          <w:tcPr>
            <w:tcW w:w="605" w:type="pct"/>
            <w:noWrap/>
            <w:vAlign w:val="center"/>
          </w:tcPr>
          <w:p w14:paraId="3BB2DCF7" w14:textId="77777777" w:rsidR="00305469" w:rsidRPr="00B5096E" w:rsidRDefault="00305469" w:rsidP="007C22EC">
            <w:pPr>
              <w:jc w:val="center"/>
              <w:rPr>
                <w:color w:val="000000"/>
                <w:sz w:val="20"/>
                <w:szCs w:val="20"/>
                <w:lang w:eastAsia="en-US"/>
              </w:rPr>
            </w:pPr>
            <w:r w:rsidRPr="00B5096E">
              <w:rPr>
                <w:color w:val="000000"/>
                <w:sz w:val="20"/>
                <w:szCs w:val="20"/>
                <w:lang w:eastAsia="en-US"/>
              </w:rPr>
              <w:t>$9,000.00</w:t>
            </w:r>
          </w:p>
        </w:tc>
        <w:tc>
          <w:tcPr>
            <w:tcW w:w="605" w:type="pct"/>
            <w:noWrap/>
            <w:vAlign w:val="center"/>
          </w:tcPr>
          <w:p w14:paraId="57D3C85F" w14:textId="77777777" w:rsidR="00305469" w:rsidRPr="00B5096E" w:rsidRDefault="00305469" w:rsidP="007C22EC">
            <w:pPr>
              <w:jc w:val="center"/>
              <w:rPr>
                <w:color w:val="000000"/>
                <w:sz w:val="20"/>
                <w:szCs w:val="20"/>
                <w:lang w:eastAsia="en-US"/>
              </w:rPr>
            </w:pPr>
            <w:r w:rsidRPr="00B5096E">
              <w:rPr>
                <w:color w:val="000000"/>
                <w:sz w:val="20"/>
                <w:szCs w:val="20"/>
                <w:lang w:eastAsia="en-US"/>
              </w:rPr>
              <w:t>$9,000.00</w:t>
            </w:r>
          </w:p>
        </w:tc>
        <w:tc>
          <w:tcPr>
            <w:tcW w:w="607" w:type="pct"/>
            <w:noWrap/>
            <w:vAlign w:val="center"/>
          </w:tcPr>
          <w:p w14:paraId="72BAB9C7" w14:textId="77777777" w:rsidR="00305469" w:rsidRPr="00B5096E" w:rsidRDefault="00305469" w:rsidP="007C22EC">
            <w:pPr>
              <w:jc w:val="center"/>
              <w:rPr>
                <w:color w:val="000000"/>
                <w:sz w:val="20"/>
                <w:szCs w:val="20"/>
                <w:lang w:eastAsia="en-US"/>
              </w:rPr>
            </w:pPr>
            <w:r w:rsidRPr="00B5096E">
              <w:rPr>
                <w:color w:val="000000"/>
                <w:sz w:val="20"/>
                <w:szCs w:val="20"/>
                <w:lang w:eastAsia="en-US"/>
              </w:rPr>
              <w:t>$10,800.00</w:t>
            </w:r>
          </w:p>
        </w:tc>
        <w:tc>
          <w:tcPr>
            <w:tcW w:w="699" w:type="pct"/>
            <w:vAlign w:val="center"/>
          </w:tcPr>
          <w:p w14:paraId="0075FC43" w14:textId="77777777" w:rsidR="00305469" w:rsidRPr="00B5096E" w:rsidRDefault="00305469" w:rsidP="007C22EC">
            <w:pPr>
              <w:jc w:val="center"/>
              <w:rPr>
                <w:color w:val="000000"/>
                <w:sz w:val="20"/>
                <w:szCs w:val="20"/>
                <w:lang w:eastAsia="en-US"/>
              </w:rPr>
            </w:pPr>
            <w:r w:rsidRPr="00B5096E">
              <w:rPr>
                <w:color w:val="000000"/>
                <w:sz w:val="20"/>
                <w:szCs w:val="20"/>
                <w:lang w:eastAsia="en-US"/>
              </w:rPr>
              <w:t>$10,800.00</w:t>
            </w:r>
          </w:p>
        </w:tc>
        <w:tc>
          <w:tcPr>
            <w:tcW w:w="631" w:type="pct"/>
            <w:vAlign w:val="center"/>
          </w:tcPr>
          <w:p w14:paraId="495B3848" w14:textId="77777777" w:rsidR="00305469" w:rsidRPr="00B5096E" w:rsidRDefault="00305469" w:rsidP="007C22EC">
            <w:pPr>
              <w:jc w:val="center"/>
              <w:rPr>
                <w:color w:val="000000"/>
                <w:sz w:val="20"/>
                <w:szCs w:val="20"/>
                <w:lang w:eastAsia="en-US"/>
              </w:rPr>
            </w:pPr>
            <w:r>
              <w:rPr>
                <w:color w:val="000000"/>
                <w:sz w:val="20"/>
                <w:szCs w:val="20"/>
                <w:lang w:eastAsia="en-US"/>
              </w:rPr>
              <w:t>$11,124.00</w:t>
            </w:r>
          </w:p>
        </w:tc>
      </w:tr>
      <w:tr w:rsidR="00305469" w:rsidRPr="00B5096E" w14:paraId="59E253CE" w14:textId="77777777" w:rsidTr="007C22EC">
        <w:trPr>
          <w:trHeight w:val="320"/>
        </w:trPr>
        <w:tc>
          <w:tcPr>
            <w:tcW w:w="1853" w:type="pct"/>
            <w:noWrap/>
            <w:vAlign w:val="center"/>
            <w:hideMark/>
          </w:tcPr>
          <w:p w14:paraId="2F931006" w14:textId="77777777" w:rsidR="00305469" w:rsidRPr="00B5096E" w:rsidRDefault="00305469" w:rsidP="007C22EC">
            <w:pPr>
              <w:rPr>
                <w:color w:val="000000"/>
                <w:sz w:val="20"/>
                <w:szCs w:val="20"/>
                <w:lang w:eastAsia="en-US"/>
              </w:rPr>
            </w:pPr>
            <w:r w:rsidRPr="00B5096E">
              <w:rPr>
                <w:color w:val="000000"/>
                <w:sz w:val="20"/>
                <w:szCs w:val="20"/>
                <w:lang w:eastAsia="en-US"/>
              </w:rPr>
              <w:t>Other expenses</w:t>
            </w:r>
          </w:p>
        </w:tc>
        <w:tc>
          <w:tcPr>
            <w:tcW w:w="605" w:type="pct"/>
            <w:noWrap/>
            <w:vAlign w:val="center"/>
          </w:tcPr>
          <w:p w14:paraId="37DA7173" w14:textId="77777777" w:rsidR="00305469" w:rsidRPr="00B5096E" w:rsidRDefault="00305469" w:rsidP="007C22EC">
            <w:pPr>
              <w:jc w:val="center"/>
              <w:rPr>
                <w:color w:val="000000"/>
                <w:sz w:val="20"/>
                <w:szCs w:val="20"/>
                <w:lang w:eastAsia="en-US"/>
              </w:rPr>
            </w:pPr>
            <w:r w:rsidRPr="00B5096E">
              <w:rPr>
                <w:color w:val="000000"/>
                <w:sz w:val="20"/>
                <w:szCs w:val="20"/>
                <w:lang w:eastAsia="en-US"/>
              </w:rPr>
              <w:t>$1,410.00</w:t>
            </w:r>
          </w:p>
        </w:tc>
        <w:tc>
          <w:tcPr>
            <w:tcW w:w="605" w:type="pct"/>
            <w:noWrap/>
            <w:vAlign w:val="center"/>
          </w:tcPr>
          <w:p w14:paraId="523F1641" w14:textId="77777777" w:rsidR="00305469" w:rsidRPr="00B5096E" w:rsidRDefault="00305469" w:rsidP="007C22EC">
            <w:pPr>
              <w:jc w:val="center"/>
              <w:rPr>
                <w:color w:val="000000"/>
                <w:sz w:val="20"/>
                <w:szCs w:val="20"/>
                <w:lang w:eastAsia="en-US"/>
              </w:rPr>
            </w:pPr>
            <w:r w:rsidRPr="00B5096E">
              <w:rPr>
                <w:color w:val="000000"/>
                <w:sz w:val="20"/>
                <w:szCs w:val="20"/>
                <w:lang w:eastAsia="en-US"/>
              </w:rPr>
              <w:t>$1,410.00</w:t>
            </w:r>
          </w:p>
        </w:tc>
        <w:tc>
          <w:tcPr>
            <w:tcW w:w="607" w:type="pct"/>
            <w:noWrap/>
            <w:vAlign w:val="center"/>
          </w:tcPr>
          <w:p w14:paraId="59458E68" w14:textId="77777777" w:rsidR="00305469" w:rsidRPr="00B5096E" w:rsidRDefault="00305469" w:rsidP="007C22EC">
            <w:pPr>
              <w:jc w:val="center"/>
              <w:rPr>
                <w:color w:val="000000"/>
                <w:sz w:val="20"/>
                <w:szCs w:val="20"/>
                <w:lang w:eastAsia="en-US"/>
              </w:rPr>
            </w:pPr>
            <w:r w:rsidRPr="00B5096E">
              <w:rPr>
                <w:color w:val="000000"/>
                <w:sz w:val="20"/>
                <w:szCs w:val="20"/>
                <w:lang w:eastAsia="en-US"/>
              </w:rPr>
              <w:t>$1,734.00</w:t>
            </w:r>
          </w:p>
        </w:tc>
        <w:tc>
          <w:tcPr>
            <w:tcW w:w="699" w:type="pct"/>
            <w:vAlign w:val="center"/>
          </w:tcPr>
          <w:p w14:paraId="5C7520F8" w14:textId="77777777" w:rsidR="00305469" w:rsidRPr="00B5096E" w:rsidRDefault="00305469" w:rsidP="007C22EC">
            <w:pPr>
              <w:jc w:val="center"/>
              <w:rPr>
                <w:color w:val="000000"/>
                <w:sz w:val="20"/>
                <w:szCs w:val="20"/>
                <w:lang w:eastAsia="en-US"/>
              </w:rPr>
            </w:pPr>
            <w:r w:rsidRPr="00B5096E">
              <w:rPr>
                <w:color w:val="000000"/>
                <w:sz w:val="20"/>
                <w:szCs w:val="20"/>
                <w:lang w:eastAsia="en-US"/>
              </w:rPr>
              <w:t>$1,734.00</w:t>
            </w:r>
          </w:p>
        </w:tc>
        <w:tc>
          <w:tcPr>
            <w:tcW w:w="631" w:type="pct"/>
            <w:vAlign w:val="center"/>
          </w:tcPr>
          <w:p w14:paraId="147EA73C" w14:textId="77777777" w:rsidR="00305469" w:rsidRPr="00B5096E" w:rsidRDefault="00305469" w:rsidP="007C22EC">
            <w:pPr>
              <w:jc w:val="center"/>
              <w:rPr>
                <w:color w:val="000000"/>
                <w:sz w:val="20"/>
                <w:szCs w:val="20"/>
                <w:lang w:eastAsia="en-US"/>
              </w:rPr>
            </w:pPr>
            <w:r>
              <w:rPr>
                <w:color w:val="000000"/>
                <w:sz w:val="20"/>
                <w:szCs w:val="20"/>
                <w:lang w:eastAsia="en-US"/>
              </w:rPr>
              <w:t>$1,734.00</w:t>
            </w:r>
          </w:p>
        </w:tc>
      </w:tr>
      <w:tr w:rsidR="00305469" w:rsidRPr="00B5096E" w14:paraId="0FD3F031" w14:textId="77777777" w:rsidTr="007C22EC">
        <w:trPr>
          <w:trHeight w:val="320"/>
        </w:trPr>
        <w:tc>
          <w:tcPr>
            <w:tcW w:w="5000" w:type="pct"/>
            <w:gridSpan w:val="6"/>
            <w:shd w:val="clear" w:color="auto" w:fill="D9D9D9" w:themeFill="background1" w:themeFillShade="D9"/>
            <w:noWrap/>
            <w:vAlign w:val="center"/>
          </w:tcPr>
          <w:p w14:paraId="5AB5E9B7" w14:textId="77777777" w:rsidR="00305469" w:rsidRPr="00B5096E" w:rsidRDefault="00305469" w:rsidP="007C22EC">
            <w:pPr>
              <w:rPr>
                <w:color w:val="000000"/>
                <w:sz w:val="20"/>
                <w:szCs w:val="20"/>
                <w:lang w:eastAsia="en-US"/>
              </w:rPr>
            </w:pPr>
            <w:proofErr w:type="gramStart"/>
            <w:r w:rsidRPr="00B5096E">
              <w:rPr>
                <w:color w:val="000000"/>
                <w:sz w:val="20"/>
                <w:szCs w:val="20"/>
                <w:lang w:eastAsia="en-US"/>
              </w:rPr>
              <w:t>Off-campus</w:t>
            </w:r>
            <w:proofErr w:type="gramEnd"/>
            <w:r w:rsidRPr="00B5096E">
              <w:rPr>
                <w:color w:val="000000"/>
                <w:sz w:val="20"/>
                <w:szCs w:val="20"/>
                <w:lang w:eastAsia="en-US"/>
              </w:rPr>
              <w:t xml:space="preserve"> (with family)</w:t>
            </w:r>
          </w:p>
        </w:tc>
      </w:tr>
      <w:tr w:rsidR="00305469" w:rsidRPr="00B5096E" w14:paraId="65EBB122" w14:textId="77777777" w:rsidTr="007C22EC">
        <w:trPr>
          <w:trHeight w:val="320"/>
        </w:trPr>
        <w:tc>
          <w:tcPr>
            <w:tcW w:w="1853" w:type="pct"/>
            <w:noWrap/>
            <w:vAlign w:val="center"/>
            <w:hideMark/>
          </w:tcPr>
          <w:p w14:paraId="50B2520E" w14:textId="77777777" w:rsidR="00305469" w:rsidRPr="00B5096E" w:rsidRDefault="00305469" w:rsidP="007C22EC">
            <w:pPr>
              <w:rPr>
                <w:color w:val="000000"/>
                <w:sz w:val="20"/>
                <w:szCs w:val="20"/>
                <w:lang w:eastAsia="en-US"/>
              </w:rPr>
            </w:pPr>
            <w:r w:rsidRPr="00B5096E">
              <w:rPr>
                <w:color w:val="000000"/>
                <w:sz w:val="20"/>
                <w:szCs w:val="20"/>
                <w:lang w:eastAsia="en-US"/>
              </w:rPr>
              <w:t>Other expenses</w:t>
            </w:r>
          </w:p>
        </w:tc>
        <w:tc>
          <w:tcPr>
            <w:tcW w:w="605" w:type="pct"/>
            <w:noWrap/>
            <w:vAlign w:val="center"/>
          </w:tcPr>
          <w:p w14:paraId="6402BD26" w14:textId="77777777" w:rsidR="00305469" w:rsidRPr="00B5096E" w:rsidRDefault="00305469" w:rsidP="007C22EC">
            <w:pPr>
              <w:jc w:val="center"/>
              <w:rPr>
                <w:color w:val="000000"/>
                <w:sz w:val="20"/>
                <w:szCs w:val="20"/>
                <w:lang w:eastAsia="en-US"/>
              </w:rPr>
            </w:pPr>
            <w:r w:rsidRPr="00B5096E">
              <w:rPr>
                <w:color w:val="000000"/>
                <w:sz w:val="20"/>
                <w:szCs w:val="20"/>
                <w:lang w:eastAsia="en-US"/>
              </w:rPr>
              <w:t>$1,410.00</w:t>
            </w:r>
          </w:p>
        </w:tc>
        <w:tc>
          <w:tcPr>
            <w:tcW w:w="605" w:type="pct"/>
            <w:noWrap/>
            <w:vAlign w:val="center"/>
          </w:tcPr>
          <w:p w14:paraId="581F4161" w14:textId="77777777" w:rsidR="00305469" w:rsidRPr="00B5096E" w:rsidRDefault="00305469" w:rsidP="007C22EC">
            <w:pPr>
              <w:jc w:val="center"/>
              <w:rPr>
                <w:color w:val="000000"/>
                <w:sz w:val="20"/>
                <w:szCs w:val="20"/>
                <w:lang w:eastAsia="en-US"/>
              </w:rPr>
            </w:pPr>
            <w:r w:rsidRPr="00B5096E">
              <w:rPr>
                <w:color w:val="000000"/>
                <w:sz w:val="20"/>
                <w:szCs w:val="20"/>
                <w:lang w:eastAsia="en-US"/>
              </w:rPr>
              <w:t>$1,410.00</w:t>
            </w:r>
          </w:p>
        </w:tc>
        <w:tc>
          <w:tcPr>
            <w:tcW w:w="607" w:type="pct"/>
            <w:noWrap/>
            <w:vAlign w:val="center"/>
          </w:tcPr>
          <w:p w14:paraId="421C19A1" w14:textId="77777777" w:rsidR="00305469" w:rsidRPr="00B5096E" w:rsidRDefault="00305469" w:rsidP="007C22EC">
            <w:pPr>
              <w:jc w:val="center"/>
              <w:rPr>
                <w:color w:val="000000"/>
                <w:sz w:val="20"/>
                <w:szCs w:val="20"/>
                <w:lang w:eastAsia="en-US"/>
              </w:rPr>
            </w:pPr>
            <w:r w:rsidRPr="00B5096E">
              <w:rPr>
                <w:color w:val="000000"/>
                <w:sz w:val="20"/>
                <w:szCs w:val="20"/>
                <w:lang w:eastAsia="en-US"/>
              </w:rPr>
              <w:t>$1,734.00</w:t>
            </w:r>
          </w:p>
        </w:tc>
        <w:tc>
          <w:tcPr>
            <w:tcW w:w="699" w:type="pct"/>
            <w:vAlign w:val="center"/>
          </w:tcPr>
          <w:p w14:paraId="4B1004D6" w14:textId="77777777" w:rsidR="00305469" w:rsidRPr="00B5096E" w:rsidRDefault="00305469" w:rsidP="007C22EC">
            <w:pPr>
              <w:jc w:val="center"/>
              <w:rPr>
                <w:color w:val="000000"/>
                <w:sz w:val="20"/>
                <w:szCs w:val="20"/>
                <w:lang w:eastAsia="en-US"/>
              </w:rPr>
            </w:pPr>
            <w:r w:rsidRPr="00B5096E">
              <w:rPr>
                <w:color w:val="000000"/>
                <w:sz w:val="20"/>
                <w:szCs w:val="20"/>
                <w:lang w:eastAsia="en-US"/>
              </w:rPr>
              <w:t>$1,734.00</w:t>
            </w:r>
          </w:p>
        </w:tc>
        <w:tc>
          <w:tcPr>
            <w:tcW w:w="631" w:type="pct"/>
            <w:vAlign w:val="center"/>
          </w:tcPr>
          <w:p w14:paraId="40966D4B" w14:textId="77777777" w:rsidR="00305469" w:rsidRPr="00B5096E" w:rsidRDefault="00305469" w:rsidP="007C22EC">
            <w:pPr>
              <w:jc w:val="center"/>
              <w:rPr>
                <w:color w:val="000000"/>
                <w:sz w:val="20"/>
                <w:szCs w:val="20"/>
                <w:lang w:eastAsia="en-US"/>
              </w:rPr>
            </w:pPr>
            <w:r>
              <w:rPr>
                <w:color w:val="000000"/>
                <w:sz w:val="20"/>
                <w:szCs w:val="20"/>
                <w:lang w:eastAsia="en-US"/>
              </w:rPr>
              <w:t>$1,1734.00</w:t>
            </w:r>
          </w:p>
        </w:tc>
      </w:tr>
    </w:tbl>
    <w:p w14:paraId="1DF74BDB" w14:textId="77777777" w:rsidR="00305469" w:rsidRPr="00B5096E" w:rsidRDefault="00305469" w:rsidP="00305469">
      <w:pPr>
        <w:contextualSpacing/>
        <w:rPr>
          <w:szCs w:val="20"/>
        </w:rPr>
      </w:pPr>
    </w:p>
    <w:p w14:paraId="22541EF7" w14:textId="77777777" w:rsidR="00073C90" w:rsidRDefault="00073C90" w:rsidP="00BE4D59">
      <w:pPr>
        <w:pStyle w:val="SectionSeparator2"/>
        <w:contextualSpacing/>
        <w:rPr>
          <w:b/>
        </w:rPr>
        <w:sectPr w:rsidR="00073C90" w:rsidSect="00073C90">
          <w:pgSz w:w="12240" w:h="15840"/>
          <w:pgMar w:top="1440" w:right="1800" w:bottom="1440" w:left="1440" w:header="720" w:footer="720" w:gutter="0"/>
          <w:cols w:space="720"/>
          <w:docGrid w:linePitch="360"/>
        </w:sectPr>
      </w:pPr>
      <w:bookmarkStart w:id="232" w:name="_Toc333492642"/>
      <w:bookmarkStart w:id="233" w:name="_Toc247695294"/>
      <w:bookmarkStart w:id="234" w:name="_Toc407633602"/>
    </w:p>
    <w:p w14:paraId="6B434AA7" w14:textId="3F5729CA" w:rsidR="008C7DB5" w:rsidRPr="00B5096E" w:rsidRDefault="004A38E4" w:rsidP="00BE4D59">
      <w:pPr>
        <w:pStyle w:val="SectionSeparator2"/>
        <w:contextualSpacing/>
        <w:rPr>
          <w:b/>
        </w:rPr>
      </w:pPr>
      <w:bookmarkStart w:id="235" w:name="_Toc223452929"/>
      <w:r w:rsidRPr="00B5096E">
        <w:rPr>
          <w:b/>
        </w:rPr>
        <w:lastRenderedPageBreak/>
        <w:t>Sec</w:t>
      </w:r>
      <w:r w:rsidR="00FE49CC" w:rsidRPr="00B5096E">
        <w:rPr>
          <w:b/>
        </w:rPr>
        <w:t xml:space="preserve">tion </w:t>
      </w:r>
      <w:r w:rsidR="00D75177" w:rsidRPr="00B5096E">
        <w:rPr>
          <w:b/>
        </w:rPr>
        <w:t>X</w:t>
      </w:r>
      <w:r w:rsidRPr="00B5096E">
        <w:rPr>
          <w:b/>
        </w:rPr>
        <w:t xml:space="preserve">: </w:t>
      </w:r>
      <w:r w:rsidR="008C7DB5" w:rsidRPr="00B5096E">
        <w:rPr>
          <w:b/>
        </w:rPr>
        <w:t>Financial Aid</w:t>
      </w:r>
      <w:bookmarkEnd w:id="232"/>
      <w:bookmarkEnd w:id="233"/>
      <w:bookmarkEnd w:id="234"/>
      <w:bookmarkEnd w:id="235"/>
    </w:p>
    <w:p w14:paraId="33491F03" w14:textId="221B1161" w:rsidR="00C706BB" w:rsidRPr="00B5096E" w:rsidRDefault="008C7DB5" w:rsidP="00BE4D59">
      <w:pPr>
        <w:pStyle w:val="Heading2"/>
        <w:spacing w:before="0"/>
        <w:contextualSpacing/>
      </w:pPr>
      <w:bookmarkStart w:id="236" w:name="_Toc247695295"/>
      <w:bookmarkStart w:id="237" w:name="_Toc407633603"/>
      <w:bookmarkStart w:id="238" w:name="_Toc223452930"/>
      <w:bookmarkStart w:id="239" w:name="_Hlk101858622"/>
      <w:r w:rsidRPr="00B5096E">
        <w:t xml:space="preserve">Table </w:t>
      </w:r>
      <w:r w:rsidR="00FE49CC" w:rsidRPr="00B5096E">
        <w:t>10</w:t>
      </w:r>
      <w:r w:rsidRPr="00B5096E">
        <w:t>-1: Financial Aid Awarded, by Year</w:t>
      </w:r>
      <w:bookmarkEnd w:id="236"/>
      <w:bookmarkEnd w:id="237"/>
      <w:bookmarkEnd w:id="238"/>
    </w:p>
    <w:tbl>
      <w:tblPr>
        <w:tblW w:w="510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680"/>
        <w:gridCol w:w="812"/>
        <w:gridCol w:w="1081"/>
        <w:gridCol w:w="629"/>
        <w:gridCol w:w="1171"/>
        <w:gridCol w:w="812"/>
        <w:gridCol w:w="1169"/>
        <w:gridCol w:w="812"/>
        <w:gridCol w:w="1079"/>
        <w:gridCol w:w="719"/>
        <w:gridCol w:w="1256"/>
      </w:tblGrid>
      <w:tr w:rsidR="003848B7" w:rsidRPr="00B5096E" w14:paraId="638B02CF" w14:textId="4FC7C6CD" w:rsidTr="005B5EB1">
        <w:trPr>
          <w:trHeight w:val="336"/>
          <w:tblHeader/>
        </w:trPr>
        <w:tc>
          <w:tcPr>
            <w:tcW w:w="1392" w:type="pct"/>
            <w:vMerge w:val="restart"/>
            <w:shd w:val="clear" w:color="auto" w:fill="002C5C"/>
            <w:noWrap/>
            <w:tcMar>
              <w:left w:w="72" w:type="dxa"/>
              <w:right w:w="72" w:type="dxa"/>
            </w:tcMar>
            <w:vAlign w:val="center"/>
            <w:hideMark/>
          </w:tcPr>
          <w:p w14:paraId="686BA080" w14:textId="77777777" w:rsidR="003848B7" w:rsidRPr="00B5096E" w:rsidRDefault="003848B7" w:rsidP="00866A62">
            <w:pPr>
              <w:rPr>
                <w:sz w:val="20"/>
                <w:szCs w:val="20"/>
              </w:rPr>
            </w:pPr>
          </w:p>
        </w:tc>
        <w:tc>
          <w:tcPr>
            <w:tcW w:w="716" w:type="pct"/>
            <w:gridSpan w:val="2"/>
            <w:shd w:val="clear" w:color="auto" w:fill="002C5C"/>
            <w:noWrap/>
            <w:tcMar>
              <w:left w:w="72" w:type="dxa"/>
              <w:right w:w="72" w:type="dxa"/>
            </w:tcMar>
            <w:vAlign w:val="center"/>
          </w:tcPr>
          <w:p w14:paraId="095C59F8" w14:textId="2B5BD42D" w:rsidR="003848B7" w:rsidRPr="00B5096E" w:rsidRDefault="003848B7" w:rsidP="00AA5921">
            <w:pPr>
              <w:spacing w:before="40"/>
              <w:jc w:val="center"/>
              <w:rPr>
                <w:color w:val="FFFFFF" w:themeColor="background1"/>
                <w:sz w:val="20"/>
                <w:szCs w:val="20"/>
              </w:rPr>
            </w:pPr>
            <w:r w:rsidRPr="00B5096E">
              <w:rPr>
                <w:color w:val="FFFFFF" w:themeColor="background1"/>
                <w:sz w:val="20"/>
                <w:szCs w:val="20"/>
              </w:rPr>
              <w:t>2019-2020</w:t>
            </w:r>
          </w:p>
        </w:tc>
        <w:tc>
          <w:tcPr>
            <w:tcW w:w="681" w:type="pct"/>
            <w:gridSpan w:val="2"/>
            <w:shd w:val="clear" w:color="auto" w:fill="002C5C"/>
            <w:noWrap/>
            <w:tcMar>
              <w:left w:w="72" w:type="dxa"/>
              <w:right w:w="72" w:type="dxa"/>
            </w:tcMar>
            <w:vAlign w:val="center"/>
          </w:tcPr>
          <w:p w14:paraId="36F43C50" w14:textId="591854DF" w:rsidR="003848B7" w:rsidRPr="00B5096E" w:rsidRDefault="003848B7" w:rsidP="00AA5921">
            <w:pPr>
              <w:spacing w:before="40"/>
              <w:jc w:val="center"/>
              <w:rPr>
                <w:color w:val="FFFFFF" w:themeColor="background1"/>
                <w:sz w:val="20"/>
                <w:szCs w:val="20"/>
              </w:rPr>
            </w:pPr>
            <w:r w:rsidRPr="00B5096E">
              <w:rPr>
                <w:color w:val="FFFFFF" w:themeColor="background1"/>
                <w:sz w:val="20"/>
                <w:szCs w:val="20"/>
              </w:rPr>
              <w:t>2020-2021</w:t>
            </w:r>
          </w:p>
        </w:tc>
        <w:tc>
          <w:tcPr>
            <w:tcW w:w="748" w:type="pct"/>
            <w:gridSpan w:val="2"/>
            <w:shd w:val="clear" w:color="auto" w:fill="002C5C"/>
            <w:tcMar>
              <w:left w:w="72" w:type="dxa"/>
              <w:right w:w="72" w:type="dxa"/>
            </w:tcMar>
            <w:vAlign w:val="center"/>
          </w:tcPr>
          <w:p w14:paraId="52BA8BE6" w14:textId="3ADE02E2" w:rsidR="003848B7" w:rsidRPr="00B5096E" w:rsidRDefault="003848B7" w:rsidP="00AA5921">
            <w:pPr>
              <w:spacing w:before="40"/>
              <w:jc w:val="center"/>
              <w:rPr>
                <w:color w:val="FFFFFF" w:themeColor="background1"/>
                <w:sz w:val="20"/>
                <w:szCs w:val="20"/>
              </w:rPr>
            </w:pPr>
            <w:r w:rsidRPr="00B5096E">
              <w:rPr>
                <w:color w:val="FFFFFF" w:themeColor="background1"/>
                <w:sz w:val="20"/>
                <w:szCs w:val="20"/>
              </w:rPr>
              <w:t>2021-2022</w:t>
            </w:r>
          </w:p>
        </w:tc>
        <w:tc>
          <w:tcPr>
            <w:tcW w:w="715" w:type="pct"/>
            <w:gridSpan w:val="2"/>
            <w:shd w:val="clear" w:color="auto" w:fill="002C5C"/>
            <w:tcMar>
              <w:left w:w="72" w:type="dxa"/>
              <w:right w:w="72" w:type="dxa"/>
            </w:tcMar>
            <w:vAlign w:val="center"/>
          </w:tcPr>
          <w:p w14:paraId="5995D14B" w14:textId="4044F0AF" w:rsidR="003848B7" w:rsidRPr="00B5096E" w:rsidRDefault="003848B7" w:rsidP="00AA5921">
            <w:pPr>
              <w:spacing w:before="40"/>
              <w:jc w:val="center"/>
              <w:rPr>
                <w:color w:val="FFFFFF" w:themeColor="background1"/>
                <w:sz w:val="20"/>
                <w:szCs w:val="20"/>
              </w:rPr>
            </w:pPr>
            <w:r w:rsidRPr="00B5096E">
              <w:rPr>
                <w:color w:val="FFFFFF" w:themeColor="background1"/>
                <w:sz w:val="20"/>
                <w:szCs w:val="20"/>
              </w:rPr>
              <w:t>202</w:t>
            </w:r>
            <w:r>
              <w:rPr>
                <w:color w:val="FFFFFF" w:themeColor="background1"/>
                <w:sz w:val="20"/>
                <w:szCs w:val="20"/>
              </w:rPr>
              <w:t>2</w:t>
            </w:r>
            <w:r w:rsidRPr="00B5096E">
              <w:rPr>
                <w:color w:val="FFFFFF" w:themeColor="background1"/>
                <w:sz w:val="20"/>
                <w:szCs w:val="20"/>
              </w:rPr>
              <w:t>-202</w:t>
            </w:r>
            <w:r>
              <w:rPr>
                <w:color w:val="FFFFFF" w:themeColor="background1"/>
                <w:sz w:val="20"/>
                <w:szCs w:val="20"/>
              </w:rPr>
              <w:t>3</w:t>
            </w:r>
          </w:p>
        </w:tc>
        <w:tc>
          <w:tcPr>
            <w:tcW w:w="747" w:type="pct"/>
            <w:gridSpan w:val="2"/>
            <w:shd w:val="clear" w:color="auto" w:fill="002C5C"/>
          </w:tcPr>
          <w:p w14:paraId="4E2B1D04" w14:textId="4D516DC1" w:rsidR="003848B7" w:rsidRPr="00B5096E" w:rsidRDefault="003848B7" w:rsidP="00AA5921">
            <w:pPr>
              <w:spacing w:before="40"/>
              <w:jc w:val="center"/>
              <w:rPr>
                <w:color w:val="FFFFFF" w:themeColor="background1"/>
                <w:sz w:val="20"/>
                <w:szCs w:val="20"/>
              </w:rPr>
            </w:pPr>
            <w:r>
              <w:rPr>
                <w:color w:val="FFFFFF" w:themeColor="background1"/>
                <w:sz w:val="20"/>
                <w:szCs w:val="20"/>
              </w:rPr>
              <w:t>2023-2024</w:t>
            </w:r>
          </w:p>
        </w:tc>
      </w:tr>
      <w:tr w:rsidR="003848B7" w:rsidRPr="00B5096E" w14:paraId="7E16719A" w14:textId="670506B5" w:rsidTr="005B5EB1">
        <w:trPr>
          <w:trHeight w:val="336"/>
        </w:trPr>
        <w:tc>
          <w:tcPr>
            <w:tcW w:w="1392" w:type="pct"/>
            <w:vMerge/>
            <w:shd w:val="clear" w:color="auto" w:fill="002C5C"/>
            <w:tcMar>
              <w:left w:w="72" w:type="dxa"/>
              <w:right w:w="72" w:type="dxa"/>
            </w:tcMar>
            <w:vAlign w:val="center"/>
            <w:hideMark/>
          </w:tcPr>
          <w:p w14:paraId="66F7B3DC" w14:textId="77777777" w:rsidR="003848B7" w:rsidRPr="00B5096E" w:rsidRDefault="003848B7" w:rsidP="00866A62">
            <w:pPr>
              <w:rPr>
                <w:sz w:val="20"/>
                <w:szCs w:val="20"/>
              </w:rPr>
            </w:pPr>
          </w:p>
        </w:tc>
        <w:tc>
          <w:tcPr>
            <w:tcW w:w="307" w:type="pct"/>
            <w:tcBorders>
              <w:bottom w:val="single" w:sz="8" w:space="0" w:color="auto"/>
            </w:tcBorders>
            <w:shd w:val="clear" w:color="auto" w:fill="002C5C"/>
            <w:noWrap/>
            <w:tcMar>
              <w:left w:w="72" w:type="dxa"/>
              <w:right w:w="72" w:type="dxa"/>
            </w:tcMar>
            <w:vAlign w:val="center"/>
          </w:tcPr>
          <w:p w14:paraId="00893164" w14:textId="3B547F80" w:rsidR="003848B7" w:rsidRPr="00B5096E" w:rsidRDefault="003848B7" w:rsidP="00AA5921">
            <w:pPr>
              <w:spacing w:before="40"/>
              <w:jc w:val="center"/>
              <w:rPr>
                <w:color w:val="FFFFFF" w:themeColor="background1"/>
                <w:sz w:val="20"/>
                <w:szCs w:val="20"/>
              </w:rPr>
            </w:pPr>
            <w:r w:rsidRPr="00B5096E">
              <w:rPr>
                <w:color w:val="FFFFFF" w:themeColor="background1"/>
                <w:sz w:val="20"/>
                <w:szCs w:val="20"/>
              </w:rPr>
              <w:t>N</w:t>
            </w:r>
          </w:p>
        </w:tc>
        <w:tc>
          <w:tcPr>
            <w:tcW w:w="409" w:type="pct"/>
            <w:tcBorders>
              <w:bottom w:val="single" w:sz="8" w:space="0" w:color="auto"/>
            </w:tcBorders>
            <w:shd w:val="clear" w:color="auto" w:fill="002C5C"/>
            <w:noWrap/>
            <w:tcMar>
              <w:left w:w="72" w:type="dxa"/>
              <w:right w:w="72" w:type="dxa"/>
            </w:tcMar>
            <w:vAlign w:val="center"/>
          </w:tcPr>
          <w:p w14:paraId="2A3873F7" w14:textId="15B46A90" w:rsidR="003848B7" w:rsidRPr="00B5096E" w:rsidRDefault="003848B7" w:rsidP="00AA5921">
            <w:pPr>
              <w:spacing w:before="40"/>
              <w:jc w:val="center"/>
              <w:rPr>
                <w:color w:val="FFFFFF" w:themeColor="background1"/>
                <w:sz w:val="20"/>
                <w:szCs w:val="20"/>
              </w:rPr>
            </w:pPr>
            <w:r w:rsidRPr="00B5096E">
              <w:rPr>
                <w:color w:val="FFFFFF" w:themeColor="background1"/>
                <w:sz w:val="20"/>
                <w:szCs w:val="20"/>
              </w:rPr>
              <w:t>$</w:t>
            </w:r>
          </w:p>
        </w:tc>
        <w:tc>
          <w:tcPr>
            <w:tcW w:w="238" w:type="pct"/>
            <w:tcBorders>
              <w:bottom w:val="single" w:sz="8" w:space="0" w:color="auto"/>
            </w:tcBorders>
            <w:shd w:val="clear" w:color="auto" w:fill="002C5C"/>
            <w:noWrap/>
            <w:tcMar>
              <w:left w:w="72" w:type="dxa"/>
              <w:right w:w="72" w:type="dxa"/>
            </w:tcMar>
            <w:vAlign w:val="center"/>
          </w:tcPr>
          <w:p w14:paraId="52C58BC5" w14:textId="2D51B13F" w:rsidR="003848B7" w:rsidRPr="00B5096E" w:rsidRDefault="003848B7" w:rsidP="00AA5921">
            <w:pPr>
              <w:jc w:val="center"/>
              <w:rPr>
                <w:color w:val="FFFFFF" w:themeColor="background1"/>
                <w:sz w:val="20"/>
                <w:szCs w:val="20"/>
              </w:rPr>
            </w:pPr>
            <w:r w:rsidRPr="00B5096E">
              <w:rPr>
                <w:color w:val="FFFFFF" w:themeColor="background1"/>
                <w:sz w:val="20"/>
                <w:szCs w:val="20"/>
              </w:rPr>
              <w:t>N</w:t>
            </w:r>
          </w:p>
        </w:tc>
        <w:tc>
          <w:tcPr>
            <w:tcW w:w="443" w:type="pct"/>
            <w:tcBorders>
              <w:bottom w:val="single" w:sz="8" w:space="0" w:color="auto"/>
            </w:tcBorders>
            <w:shd w:val="clear" w:color="auto" w:fill="002C5C"/>
            <w:noWrap/>
            <w:tcMar>
              <w:left w:w="72" w:type="dxa"/>
              <w:right w:w="72" w:type="dxa"/>
            </w:tcMar>
            <w:vAlign w:val="center"/>
          </w:tcPr>
          <w:p w14:paraId="7F8FDD04" w14:textId="32099867" w:rsidR="003848B7" w:rsidRPr="00B5096E" w:rsidRDefault="003848B7" w:rsidP="00AA5921">
            <w:pPr>
              <w:jc w:val="center"/>
              <w:rPr>
                <w:color w:val="FFFFFF" w:themeColor="background1"/>
                <w:sz w:val="20"/>
                <w:szCs w:val="20"/>
              </w:rPr>
            </w:pPr>
            <w:r>
              <w:rPr>
                <w:color w:val="FFFFFF" w:themeColor="background1"/>
                <w:sz w:val="20"/>
                <w:szCs w:val="20"/>
              </w:rPr>
              <w:t>$</w:t>
            </w:r>
          </w:p>
        </w:tc>
        <w:tc>
          <w:tcPr>
            <w:tcW w:w="307" w:type="pct"/>
            <w:tcBorders>
              <w:bottom w:val="single" w:sz="8" w:space="0" w:color="auto"/>
            </w:tcBorders>
            <w:shd w:val="clear" w:color="auto" w:fill="002C5C"/>
            <w:tcMar>
              <w:left w:w="72" w:type="dxa"/>
              <w:right w:w="72" w:type="dxa"/>
            </w:tcMar>
            <w:vAlign w:val="center"/>
          </w:tcPr>
          <w:p w14:paraId="4D1EDFE2" w14:textId="77777777" w:rsidR="003848B7" w:rsidRPr="00B5096E" w:rsidRDefault="003848B7" w:rsidP="00AA5921">
            <w:pPr>
              <w:jc w:val="center"/>
              <w:rPr>
                <w:color w:val="FFFFFF" w:themeColor="background1"/>
                <w:sz w:val="20"/>
                <w:szCs w:val="20"/>
              </w:rPr>
            </w:pPr>
            <w:r w:rsidRPr="00B5096E">
              <w:rPr>
                <w:color w:val="FFFFFF" w:themeColor="background1"/>
                <w:sz w:val="20"/>
                <w:szCs w:val="20"/>
              </w:rPr>
              <w:t>N</w:t>
            </w:r>
          </w:p>
        </w:tc>
        <w:tc>
          <w:tcPr>
            <w:tcW w:w="442" w:type="pct"/>
            <w:tcBorders>
              <w:bottom w:val="single" w:sz="8" w:space="0" w:color="auto"/>
            </w:tcBorders>
            <w:shd w:val="clear" w:color="auto" w:fill="002C5C"/>
            <w:tcMar>
              <w:left w:w="72" w:type="dxa"/>
              <w:right w:w="72" w:type="dxa"/>
            </w:tcMar>
            <w:vAlign w:val="center"/>
          </w:tcPr>
          <w:p w14:paraId="347FBDA4" w14:textId="77777777" w:rsidR="003848B7" w:rsidRPr="00B5096E" w:rsidRDefault="003848B7" w:rsidP="00AA5921">
            <w:pPr>
              <w:jc w:val="center"/>
              <w:rPr>
                <w:color w:val="FFFFFF" w:themeColor="background1"/>
                <w:sz w:val="20"/>
                <w:szCs w:val="20"/>
              </w:rPr>
            </w:pPr>
            <w:r w:rsidRPr="00B5096E">
              <w:rPr>
                <w:color w:val="FFFFFF" w:themeColor="background1"/>
                <w:sz w:val="20"/>
                <w:szCs w:val="20"/>
              </w:rPr>
              <w:t>$</w:t>
            </w:r>
          </w:p>
        </w:tc>
        <w:tc>
          <w:tcPr>
            <w:tcW w:w="307" w:type="pct"/>
            <w:tcBorders>
              <w:bottom w:val="single" w:sz="8" w:space="0" w:color="auto"/>
            </w:tcBorders>
            <w:shd w:val="clear" w:color="auto" w:fill="002C5C"/>
            <w:tcMar>
              <w:left w:w="72" w:type="dxa"/>
              <w:right w:w="72" w:type="dxa"/>
            </w:tcMar>
            <w:vAlign w:val="center"/>
          </w:tcPr>
          <w:p w14:paraId="239AFC92" w14:textId="77777777" w:rsidR="003848B7" w:rsidRPr="00B5096E" w:rsidRDefault="003848B7" w:rsidP="00AA5921">
            <w:pPr>
              <w:jc w:val="center"/>
              <w:rPr>
                <w:color w:val="FFFFFF" w:themeColor="background1"/>
                <w:sz w:val="20"/>
                <w:szCs w:val="20"/>
              </w:rPr>
            </w:pPr>
            <w:r w:rsidRPr="00B5096E">
              <w:rPr>
                <w:color w:val="FFFFFF" w:themeColor="background1"/>
                <w:sz w:val="20"/>
                <w:szCs w:val="20"/>
              </w:rPr>
              <w:t>N</w:t>
            </w:r>
          </w:p>
        </w:tc>
        <w:tc>
          <w:tcPr>
            <w:tcW w:w="408" w:type="pct"/>
            <w:tcBorders>
              <w:bottom w:val="single" w:sz="8" w:space="0" w:color="auto"/>
            </w:tcBorders>
            <w:shd w:val="clear" w:color="auto" w:fill="002C5C"/>
            <w:tcMar>
              <w:left w:w="72" w:type="dxa"/>
              <w:right w:w="72" w:type="dxa"/>
            </w:tcMar>
            <w:vAlign w:val="center"/>
          </w:tcPr>
          <w:p w14:paraId="0BD8252A" w14:textId="77777777" w:rsidR="003848B7" w:rsidRPr="00B5096E" w:rsidRDefault="003848B7" w:rsidP="00AA5921">
            <w:pPr>
              <w:jc w:val="center"/>
              <w:rPr>
                <w:color w:val="FFFFFF" w:themeColor="background1"/>
                <w:sz w:val="20"/>
                <w:szCs w:val="20"/>
              </w:rPr>
            </w:pPr>
            <w:r w:rsidRPr="00B5096E">
              <w:rPr>
                <w:color w:val="FFFFFF" w:themeColor="background1"/>
                <w:sz w:val="20"/>
                <w:szCs w:val="20"/>
              </w:rPr>
              <w:t>$</w:t>
            </w:r>
          </w:p>
        </w:tc>
        <w:tc>
          <w:tcPr>
            <w:tcW w:w="272" w:type="pct"/>
            <w:tcBorders>
              <w:bottom w:val="single" w:sz="8" w:space="0" w:color="auto"/>
            </w:tcBorders>
            <w:shd w:val="clear" w:color="auto" w:fill="002C5C"/>
          </w:tcPr>
          <w:p w14:paraId="46DF28F1" w14:textId="47EC61A6" w:rsidR="003848B7" w:rsidRPr="00B5096E" w:rsidRDefault="003848B7" w:rsidP="00AA5921">
            <w:pPr>
              <w:jc w:val="center"/>
              <w:rPr>
                <w:color w:val="FFFFFF" w:themeColor="background1"/>
                <w:sz w:val="20"/>
                <w:szCs w:val="20"/>
              </w:rPr>
            </w:pPr>
            <w:r>
              <w:rPr>
                <w:color w:val="FFFFFF" w:themeColor="background1"/>
                <w:sz w:val="20"/>
                <w:szCs w:val="20"/>
              </w:rPr>
              <w:t>N</w:t>
            </w:r>
          </w:p>
        </w:tc>
        <w:tc>
          <w:tcPr>
            <w:tcW w:w="475" w:type="pct"/>
            <w:tcBorders>
              <w:bottom w:val="single" w:sz="8" w:space="0" w:color="auto"/>
            </w:tcBorders>
            <w:shd w:val="clear" w:color="auto" w:fill="002C5C"/>
          </w:tcPr>
          <w:p w14:paraId="7A32818F" w14:textId="526B03A8" w:rsidR="003848B7" w:rsidRPr="00B5096E" w:rsidRDefault="003848B7" w:rsidP="00AA5921">
            <w:pPr>
              <w:jc w:val="center"/>
              <w:rPr>
                <w:color w:val="FFFFFF" w:themeColor="background1"/>
                <w:sz w:val="20"/>
                <w:szCs w:val="20"/>
              </w:rPr>
            </w:pPr>
            <w:r>
              <w:rPr>
                <w:color w:val="FFFFFF" w:themeColor="background1"/>
                <w:sz w:val="20"/>
                <w:szCs w:val="20"/>
              </w:rPr>
              <w:t>$</w:t>
            </w:r>
          </w:p>
        </w:tc>
      </w:tr>
      <w:tr w:rsidR="004808D2" w:rsidRPr="00B5096E" w14:paraId="745EC626" w14:textId="7EA14D3F" w:rsidTr="005B5EB1">
        <w:trPr>
          <w:trHeight w:val="336"/>
        </w:trPr>
        <w:tc>
          <w:tcPr>
            <w:tcW w:w="1392" w:type="pct"/>
            <w:noWrap/>
            <w:tcMar>
              <w:left w:w="72" w:type="dxa"/>
              <w:right w:w="72" w:type="dxa"/>
            </w:tcMar>
            <w:vAlign w:val="center"/>
            <w:hideMark/>
          </w:tcPr>
          <w:p w14:paraId="3E112DBC" w14:textId="77777777" w:rsidR="004808D2" w:rsidRPr="00B5096E" w:rsidRDefault="004808D2" w:rsidP="004808D2">
            <w:pPr>
              <w:rPr>
                <w:sz w:val="20"/>
                <w:szCs w:val="20"/>
              </w:rPr>
            </w:pPr>
            <w:r w:rsidRPr="00B5096E">
              <w:rPr>
                <w:sz w:val="20"/>
                <w:szCs w:val="20"/>
              </w:rPr>
              <w:t>Alternative Loan</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21159D4D" w14:textId="7B5BD538" w:rsidR="004808D2" w:rsidRPr="00B5096E" w:rsidRDefault="004808D2" w:rsidP="004808D2">
            <w:pPr>
              <w:jc w:val="center"/>
              <w:rPr>
                <w:color w:val="000000"/>
                <w:sz w:val="20"/>
                <w:szCs w:val="20"/>
              </w:rPr>
            </w:pPr>
            <w:r w:rsidRPr="00B5096E">
              <w:rPr>
                <w:sz w:val="20"/>
                <w:szCs w:val="20"/>
              </w:rPr>
              <w:t>24</w:t>
            </w: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55404EEA" w14:textId="2F0F3525" w:rsidR="004808D2" w:rsidRPr="00B5096E" w:rsidRDefault="004808D2" w:rsidP="004808D2">
            <w:pPr>
              <w:jc w:val="center"/>
              <w:rPr>
                <w:color w:val="000000"/>
                <w:sz w:val="20"/>
                <w:szCs w:val="20"/>
              </w:rPr>
            </w:pPr>
            <w:r w:rsidRPr="00B5096E">
              <w:rPr>
                <w:sz w:val="20"/>
                <w:szCs w:val="20"/>
              </w:rPr>
              <w:t>$140,498</w:t>
            </w: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1F204CD6" w14:textId="75769B90" w:rsidR="004808D2" w:rsidRPr="00B5096E" w:rsidRDefault="004808D2" w:rsidP="004808D2">
            <w:pPr>
              <w:jc w:val="center"/>
              <w:rPr>
                <w:color w:val="000000"/>
                <w:sz w:val="20"/>
                <w:szCs w:val="20"/>
              </w:rPr>
            </w:pPr>
            <w:r w:rsidRPr="00B5096E">
              <w:rPr>
                <w:sz w:val="20"/>
                <w:szCs w:val="20"/>
              </w:rPr>
              <w:t>18</w:t>
            </w: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353081D0" w14:textId="623ADC52" w:rsidR="004808D2" w:rsidRPr="00B5096E" w:rsidRDefault="004808D2" w:rsidP="004808D2">
            <w:pPr>
              <w:jc w:val="center"/>
              <w:rPr>
                <w:color w:val="000000"/>
                <w:sz w:val="20"/>
                <w:szCs w:val="20"/>
              </w:rPr>
            </w:pPr>
            <w:r w:rsidRPr="00B5096E">
              <w:rPr>
                <w:sz w:val="20"/>
                <w:szCs w:val="20"/>
              </w:rPr>
              <w:t>$113,042</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20F0DAC3" w14:textId="255A385F" w:rsidR="004808D2" w:rsidRPr="00B5096E" w:rsidRDefault="004808D2" w:rsidP="004808D2">
            <w:pPr>
              <w:jc w:val="center"/>
              <w:rPr>
                <w:color w:val="000000"/>
                <w:sz w:val="20"/>
                <w:szCs w:val="20"/>
              </w:rPr>
            </w:pPr>
            <w:r w:rsidRPr="00B5096E">
              <w:rPr>
                <w:color w:val="000000"/>
                <w:sz w:val="20"/>
                <w:szCs w:val="20"/>
              </w:rPr>
              <w:t>20</w:t>
            </w: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53052848" w14:textId="7AD48C15" w:rsidR="004808D2" w:rsidRPr="00B5096E" w:rsidRDefault="004808D2" w:rsidP="004808D2">
            <w:pPr>
              <w:jc w:val="center"/>
              <w:rPr>
                <w:color w:val="000000"/>
                <w:sz w:val="20"/>
                <w:szCs w:val="20"/>
              </w:rPr>
            </w:pPr>
            <w:r w:rsidRPr="00B5096E">
              <w:rPr>
                <w:color w:val="000000"/>
                <w:sz w:val="20"/>
                <w:szCs w:val="20"/>
              </w:rPr>
              <w:t>$90,992</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07E729E7" w14:textId="0EEB6327" w:rsidR="004808D2" w:rsidRPr="00B5096E" w:rsidRDefault="004808D2" w:rsidP="004808D2">
            <w:pPr>
              <w:jc w:val="center"/>
              <w:rPr>
                <w:color w:val="000000"/>
                <w:sz w:val="20"/>
                <w:szCs w:val="20"/>
              </w:rPr>
            </w:pPr>
            <w:r w:rsidRPr="00B5096E">
              <w:rPr>
                <w:color w:val="000000"/>
                <w:sz w:val="20"/>
                <w:szCs w:val="20"/>
              </w:rPr>
              <w:t>10</w:t>
            </w: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4A3F2AEE" w14:textId="73635524" w:rsidR="004808D2" w:rsidRPr="00B5096E" w:rsidRDefault="004808D2" w:rsidP="004808D2">
            <w:pPr>
              <w:jc w:val="center"/>
              <w:rPr>
                <w:color w:val="000000"/>
                <w:sz w:val="20"/>
                <w:szCs w:val="20"/>
              </w:rPr>
            </w:pPr>
            <w:r w:rsidRPr="00B5096E">
              <w:rPr>
                <w:color w:val="000000"/>
                <w:sz w:val="20"/>
                <w:szCs w:val="20"/>
              </w:rPr>
              <w:t>$41,984</w:t>
            </w:r>
          </w:p>
        </w:tc>
        <w:tc>
          <w:tcPr>
            <w:tcW w:w="272" w:type="pct"/>
            <w:tcBorders>
              <w:top w:val="single" w:sz="8" w:space="0" w:color="auto"/>
              <w:left w:val="single" w:sz="8" w:space="0" w:color="auto"/>
              <w:bottom w:val="single" w:sz="8" w:space="0" w:color="auto"/>
              <w:right w:val="single" w:sz="8" w:space="0" w:color="auto"/>
            </w:tcBorders>
            <w:vAlign w:val="center"/>
          </w:tcPr>
          <w:p w14:paraId="0D1D654C" w14:textId="71C6205B" w:rsidR="004808D2" w:rsidRPr="00B5096E" w:rsidRDefault="004808D2" w:rsidP="004808D2">
            <w:pPr>
              <w:jc w:val="center"/>
              <w:rPr>
                <w:color w:val="000000"/>
                <w:sz w:val="20"/>
                <w:szCs w:val="20"/>
              </w:rPr>
            </w:pPr>
            <w:r w:rsidRPr="00CA3C1A">
              <w:rPr>
                <w:color w:val="000000"/>
                <w:sz w:val="20"/>
                <w:szCs w:val="20"/>
              </w:rPr>
              <w:t>2</w:t>
            </w:r>
            <w:r w:rsidR="00B51D77" w:rsidRPr="00CA3C1A">
              <w:rPr>
                <w:color w:val="000000"/>
                <w:sz w:val="20"/>
                <w:szCs w:val="20"/>
              </w:rPr>
              <w:t>4</w:t>
            </w:r>
          </w:p>
        </w:tc>
        <w:tc>
          <w:tcPr>
            <w:tcW w:w="475" w:type="pct"/>
            <w:tcBorders>
              <w:top w:val="single" w:sz="8" w:space="0" w:color="auto"/>
              <w:left w:val="single" w:sz="8" w:space="0" w:color="auto"/>
              <w:bottom w:val="single" w:sz="8" w:space="0" w:color="auto"/>
              <w:right w:val="single" w:sz="8" w:space="0" w:color="auto"/>
            </w:tcBorders>
            <w:vAlign w:val="center"/>
          </w:tcPr>
          <w:p w14:paraId="3BC3CE61" w14:textId="2CBC13B4" w:rsidR="004808D2" w:rsidRPr="00B5096E" w:rsidRDefault="004808D2" w:rsidP="004808D2">
            <w:pPr>
              <w:jc w:val="center"/>
              <w:rPr>
                <w:color w:val="000000"/>
                <w:sz w:val="20"/>
                <w:szCs w:val="20"/>
              </w:rPr>
            </w:pPr>
            <w:r w:rsidRPr="00AE10FD">
              <w:rPr>
                <w:color w:val="000000"/>
                <w:sz w:val="20"/>
                <w:szCs w:val="20"/>
              </w:rPr>
              <w:t>$129,933</w:t>
            </w:r>
          </w:p>
        </w:tc>
      </w:tr>
      <w:tr w:rsidR="007D7411" w:rsidRPr="00B5096E" w14:paraId="2220A13F" w14:textId="77777777" w:rsidTr="005B5EB1">
        <w:trPr>
          <w:trHeight w:val="336"/>
        </w:trPr>
        <w:tc>
          <w:tcPr>
            <w:tcW w:w="1392" w:type="pct"/>
            <w:noWrap/>
            <w:tcMar>
              <w:left w:w="72" w:type="dxa"/>
              <w:right w:w="72" w:type="dxa"/>
            </w:tcMar>
            <w:vAlign w:val="center"/>
          </w:tcPr>
          <w:p w14:paraId="0D74B316" w14:textId="77777777" w:rsidR="007D7411" w:rsidRPr="00B5096E" w:rsidRDefault="007D7411" w:rsidP="005C68EB">
            <w:pPr>
              <w:rPr>
                <w:sz w:val="20"/>
                <w:szCs w:val="20"/>
              </w:rPr>
            </w:pPr>
            <w:r w:rsidRPr="00B5096E">
              <w:rPr>
                <w:sz w:val="20"/>
                <w:szCs w:val="20"/>
              </w:rPr>
              <w:t>AmeriCorps Education Award</w:t>
            </w:r>
          </w:p>
        </w:tc>
        <w:tc>
          <w:tcPr>
            <w:tcW w:w="307" w:type="pct"/>
            <w:noWrap/>
            <w:tcMar>
              <w:left w:w="72" w:type="dxa"/>
              <w:right w:w="72" w:type="dxa"/>
            </w:tcMar>
            <w:vAlign w:val="center"/>
          </w:tcPr>
          <w:p w14:paraId="510708CA" w14:textId="77777777" w:rsidR="007D7411" w:rsidRPr="00B5096E" w:rsidRDefault="007D7411" w:rsidP="005C68EB">
            <w:pPr>
              <w:jc w:val="center"/>
              <w:rPr>
                <w:color w:val="000000"/>
                <w:sz w:val="20"/>
                <w:szCs w:val="20"/>
              </w:rPr>
            </w:pPr>
            <w:r w:rsidRPr="00B5096E">
              <w:rPr>
                <w:sz w:val="20"/>
                <w:szCs w:val="20"/>
              </w:rPr>
              <w:t>5</w:t>
            </w:r>
          </w:p>
        </w:tc>
        <w:tc>
          <w:tcPr>
            <w:tcW w:w="409" w:type="pct"/>
            <w:noWrap/>
            <w:tcMar>
              <w:left w:w="72" w:type="dxa"/>
              <w:right w:w="72" w:type="dxa"/>
            </w:tcMar>
            <w:vAlign w:val="center"/>
          </w:tcPr>
          <w:p w14:paraId="15E91742" w14:textId="77777777" w:rsidR="007D7411" w:rsidRPr="00B5096E" w:rsidRDefault="007D7411" w:rsidP="005C68EB">
            <w:pPr>
              <w:jc w:val="center"/>
              <w:rPr>
                <w:color w:val="000000"/>
                <w:sz w:val="20"/>
                <w:szCs w:val="20"/>
              </w:rPr>
            </w:pPr>
            <w:r w:rsidRPr="00B5096E">
              <w:rPr>
                <w:sz w:val="20"/>
                <w:szCs w:val="20"/>
              </w:rPr>
              <w:t>$4,592</w:t>
            </w:r>
          </w:p>
        </w:tc>
        <w:tc>
          <w:tcPr>
            <w:tcW w:w="238" w:type="pct"/>
            <w:noWrap/>
            <w:tcMar>
              <w:left w:w="72" w:type="dxa"/>
              <w:right w:w="72" w:type="dxa"/>
            </w:tcMar>
            <w:vAlign w:val="center"/>
          </w:tcPr>
          <w:p w14:paraId="2A2E0BB4" w14:textId="77777777" w:rsidR="007D7411" w:rsidRPr="00B5096E" w:rsidRDefault="007D7411" w:rsidP="005C68EB">
            <w:pPr>
              <w:jc w:val="center"/>
              <w:rPr>
                <w:color w:val="000000"/>
                <w:sz w:val="20"/>
                <w:szCs w:val="20"/>
              </w:rPr>
            </w:pPr>
            <w:r w:rsidRPr="00B5096E">
              <w:rPr>
                <w:sz w:val="20"/>
                <w:szCs w:val="20"/>
              </w:rPr>
              <w:t>4</w:t>
            </w:r>
          </w:p>
        </w:tc>
        <w:tc>
          <w:tcPr>
            <w:tcW w:w="443" w:type="pct"/>
            <w:noWrap/>
            <w:tcMar>
              <w:left w:w="72" w:type="dxa"/>
              <w:right w:w="72" w:type="dxa"/>
            </w:tcMar>
            <w:vAlign w:val="center"/>
          </w:tcPr>
          <w:p w14:paraId="4383D23B" w14:textId="77777777" w:rsidR="007D7411" w:rsidRPr="00B5096E" w:rsidRDefault="007D7411" w:rsidP="005C68EB">
            <w:pPr>
              <w:jc w:val="center"/>
              <w:rPr>
                <w:color w:val="000000"/>
                <w:sz w:val="20"/>
                <w:szCs w:val="20"/>
              </w:rPr>
            </w:pPr>
            <w:r w:rsidRPr="00B5096E">
              <w:rPr>
                <w:sz w:val="20"/>
                <w:szCs w:val="20"/>
              </w:rPr>
              <w:t>$4,420</w:t>
            </w:r>
          </w:p>
        </w:tc>
        <w:tc>
          <w:tcPr>
            <w:tcW w:w="307" w:type="pct"/>
            <w:tcMar>
              <w:left w:w="72" w:type="dxa"/>
              <w:right w:w="72" w:type="dxa"/>
            </w:tcMar>
            <w:vAlign w:val="center"/>
          </w:tcPr>
          <w:p w14:paraId="3324F31B" w14:textId="77777777" w:rsidR="007D7411" w:rsidRPr="00B5096E" w:rsidRDefault="007D7411" w:rsidP="005C68EB">
            <w:pPr>
              <w:jc w:val="center"/>
              <w:rPr>
                <w:color w:val="000000"/>
                <w:sz w:val="20"/>
                <w:szCs w:val="20"/>
              </w:rPr>
            </w:pPr>
            <w:r w:rsidRPr="00B5096E">
              <w:rPr>
                <w:color w:val="000000"/>
                <w:sz w:val="20"/>
                <w:szCs w:val="20"/>
              </w:rPr>
              <w:t>1</w:t>
            </w:r>
          </w:p>
        </w:tc>
        <w:tc>
          <w:tcPr>
            <w:tcW w:w="442" w:type="pct"/>
            <w:tcMar>
              <w:left w:w="72" w:type="dxa"/>
              <w:right w:w="72" w:type="dxa"/>
            </w:tcMar>
            <w:vAlign w:val="center"/>
          </w:tcPr>
          <w:p w14:paraId="2B8F2C33" w14:textId="77777777" w:rsidR="007D7411" w:rsidRPr="00B5096E" w:rsidRDefault="007D7411" w:rsidP="005C68EB">
            <w:pPr>
              <w:jc w:val="center"/>
              <w:rPr>
                <w:color w:val="000000"/>
                <w:sz w:val="20"/>
                <w:szCs w:val="20"/>
              </w:rPr>
            </w:pPr>
            <w:r w:rsidRPr="00B5096E">
              <w:rPr>
                <w:color w:val="000000"/>
                <w:sz w:val="20"/>
                <w:szCs w:val="20"/>
              </w:rPr>
              <w:t>336</w:t>
            </w:r>
          </w:p>
        </w:tc>
        <w:tc>
          <w:tcPr>
            <w:tcW w:w="307" w:type="pct"/>
            <w:tcMar>
              <w:left w:w="72" w:type="dxa"/>
              <w:right w:w="72" w:type="dxa"/>
            </w:tcMar>
            <w:vAlign w:val="center"/>
          </w:tcPr>
          <w:p w14:paraId="2E9F6EC1" w14:textId="77777777" w:rsidR="007D7411" w:rsidRPr="00B5096E" w:rsidRDefault="007D7411" w:rsidP="005C68EB">
            <w:pPr>
              <w:jc w:val="center"/>
              <w:rPr>
                <w:color w:val="000000"/>
                <w:sz w:val="20"/>
                <w:szCs w:val="20"/>
              </w:rPr>
            </w:pPr>
            <w:r w:rsidRPr="00B5096E">
              <w:rPr>
                <w:color w:val="000000"/>
                <w:sz w:val="20"/>
                <w:szCs w:val="20"/>
              </w:rPr>
              <w:t>5</w:t>
            </w:r>
          </w:p>
        </w:tc>
        <w:tc>
          <w:tcPr>
            <w:tcW w:w="408" w:type="pct"/>
            <w:tcMar>
              <w:left w:w="72" w:type="dxa"/>
              <w:right w:w="72" w:type="dxa"/>
            </w:tcMar>
            <w:vAlign w:val="center"/>
          </w:tcPr>
          <w:p w14:paraId="3568ADDE" w14:textId="77777777" w:rsidR="007D7411" w:rsidRPr="00B5096E" w:rsidRDefault="007D7411" w:rsidP="005C68EB">
            <w:pPr>
              <w:jc w:val="center"/>
              <w:rPr>
                <w:color w:val="000000"/>
                <w:sz w:val="20"/>
                <w:szCs w:val="20"/>
              </w:rPr>
            </w:pPr>
            <w:r w:rsidRPr="00B5096E">
              <w:rPr>
                <w:color w:val="000000"/>
                <w:sz w:val="20"/>
                <w:szCs w:val="20"/>
              </w:rPr>
              <w:t>$7,034</w:t>
            </w:r>
          </w:p>
        </w:tc>
        <w:tc>
          <w:tcPr>
            <w:tcW w:w="272" w:type="pct"/>
            <w:vAlign w:val="center"/>
          </w:tcPr>
          <w:p w14:paraId="0BE2E9A1" w14:textId="77777777" w:rsidR="007D7411" w:rsidRPr="00B5096E" w:rsidRDefault="007D7411" w:rsidP="005C68EB">
            <w:pPr>
              <w:jc w:val="center"/>
              <w:rPr>
                <w:color w:val="000000"/>
                <w:sz w:val="20"/>
                <w:szCs w:val="20"/>
              </w:rPr>
            </w:pPr>
            <w:r>
              <w:rPr>
                <w:color w:val="000000"/>
                <w:sz w:val="20"/>
                <w:szCs w:val="20"/>
              </w:rPr>
              <w:t>6</w:t>
            </w:r>
          </w:p>
        </w:tc>
        <w:tc>
          <w:tcPr>
            <w:tcW w:w="475" w:type="pct"/>
            <w:vAlign w:val="center"/>
          </w:tcPr>
          <w:p w14:paraId="1B298003" w14:textId="77777777" w:rsidR="007D7411" w:rsidRPr="00B5096E" w:rsidRDefault="007D7411" w:rsidP="005C68EB">
            <w:pPr>
              <w:jc w:val="center"/>
              <w:rPr>
                <w:color w:val="000000"/>
                <w:sz w:val="20"/>
                <w:szCs w:val="20"/>
              </w:rPr>
            </w:pPr>
            <w:r>
              <w:rPr>
                <w:color w:val="000000"/>
                <w:sz w:val="20"/>
                <w:szCs w:val="20"/>
              </w:rPr>
              <w:t>$8,898</w:t>
            </w:r>
          </w:p>
        </w:tc>
      </w:tr>
      <w:tr w:rsidR="00B51D77" w:rsidRPr="00B5096E" w14:paraId="51E0F4D9" w14:textId="77777777" w:rsidTr="005B5EB1">
        <w:trPr>
          <w:trHeight w:val="336"/>
        </w:trPr>
        <w:tc>
          <w:tcPr>
            <w:tcW w:w="1392" w:type="pct"/>
            <w:noWrap/>
            <w:tcMar>
              <w:left w:w="72" w:type="dxa"/>
              <w:right w:w="72" w:type="dxa"/>
            </w:tcMar>
            <w:vAlign w:val="center"/>
          </w:tcPr>
          <w:p w14:paraId="18C095BE" w14:textId="5ACFDA1F" w:rsidR="00B51D77" w:rsidRPr="00633219" w:rsidRDefault="00B51D77" w:rsidP="004808D2">
            <w:pPr>
              <w:rPr>
                <w:sz w:val="20"/>
                <w:szCs w:val="20"/>
              </w:rPr>
            </w:pPr>
            <w:r w:rsidRPr="00633219">
              <w:rPr>
                <w:sz w:val="20"/>
                <w:szCs w:val="20"/>
              </w:rPr>
              <w:t>Boston Grad Last Mile</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2F3D573E" w14:textId="77777777" w:rsidR="00B51D77" w:rsidRPr="00B51D77" w:rsidRDefault="00B51D77" w:rsidP="004808D2">
            <w:pPr>
              <w:jc w:val="center"/>
              <w:rPr>
                <w:sz w:val="20"/>
                <w:szCs w:val="20"/>
                <w:highlight w:val="yellow"/>
              </w:rPr>
            </w:pP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5F48B3DC" w14:textId="77777777" w:rsidR="00B51D77" w:rsidRPr="00B51D77" w:rsidRDefault="00B51D77" w:rsidP="004808D2">
            <w:pPr>
              <w:jc w:val="center"/>
              <w:rPr>
                <w:sz w:val="20"/>
                <w:szCs w:val="20"/>
                <w:highlight w:val="yellow"/>
              </w:rPr>
            </w:pP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0328E850" w14:textId="77777777" w:rsidR="00B51D77" w:rsidRPr="00B51D77" w:rsidRDefault="00B51D77" w:rsidP="004808D2">
            <w:pPr>
              <w:jc w:val="center"/>
              <w:rPr>
                <w:sz w:val="20"/>
                <w:szCs w:val="20"/>
                <w:highlight w:val="yellow"/>
              </w:rPr>
            </w:pP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5364F7B7" w14:textId="77777777" w:rsidR="00B51D77" w:rsidRPr="00B51D77" w:rsidRDefault="00B51D77" w:rsidP="004808D2">
            <w:pPr>
              <w:jc w:val="center"/>
              <w:rPr>
                <w:sz w:val="20"/>
                <w:szCs w:val="20"/>
                <w:highlight w:val="yellow"/>
              </w:rPr>
            </w:pP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637FF93A" w14:textId="77777777" w:rsidR="00B51D77" w:rsidRPr="00B51D77" w:rsidRDefault="00B51D77" w:rsidP="004808D2">
            <w:pPr>
              <w:jc w:val="center"/>
              <w:rPr>
                <w:color w:val="000000"/>
                <w:sz w:val="20"/>
                <w:szCs w:val="20"/>
                <w:highlight w:val="yellow"/>
              </w:rPr>
            </w:pP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3F891D6E" w14:textId="77777777" w:rsidR="00B51D77" w:rsidRPr="00B51D77" w:rsidRDefault="00B51D77" w:rsidP="004808D2">
            <w:pPr>
              <w:jc w:val="center"/>
              <w:rPr>
                <w:color w:val="000000"/>
                <w:sz w:val="20"/>
                <w:szCs w:val="20"/>
                <w:highlight w:val="yellow"/>
              </w:rPr>
            </w:pP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0A3AEC5E" w14:textId="77777777" w:rsidR="00B51D77" w:rsidRPr="00B51D77" w:rsidRDefault="00B51D77" w:rsidP="004808D2">
            <w:pPr>
              <w:jc w:val="center"/>
              <w:rPr>
                <w:color w:val="000000"/>
                <w:sz w:val="20"/>
                <w:szCs w:val="20"/>
                <w:highlight w:val="yellow"/>
              </w:rPr>
            </w:pP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118A78BD" w14:textId="77777777" w:rsidR="00B51D77" w:rsidRPr="00B51D77" w:rsidRDefault="00B51D77" w:rsidP="004808D2">
            <w:pPr>
              <w:jc w:val="center"/>
              <w:rPr>
                <w:color w:val="000000"/>
                <w:sz w:val="20"/>
                <w:szCs w:val="20"/>
                <w:highlight w:val="yellow"/>
              </w:rPr>
            </w:pPr>
          </w:p>
        </w:tc>
        <w:tc>
          <w:tcPr>
            <w:tcW w:w="272" w:type="pct"/>
            <w:tcBorders>
              <w:top w:val="single" w:sz="8" w:space="0" w:color="auto"/>
              <w:left w:val="single" w:sz="8" w:space="0" w:color="auto"/>
              <w:bottom w:val="single" w:sz="8" w:space="0" w:color="auto"/>
              <w:right w:val="single" w:sz="8" w:space="0" w:color="auto"/>
            </w:tcBorders>
            <w:vAlign w:val="center"/>
          </w:tcPr>
          <w:p w14:paraId="0846B30B" w14:textId="7121FBD6" w:rsidR="00B51D77" w:rsidRPr="00D948A6" w:rsidRDefault="00B51D77" w:rsidP="004808D2">
            <w:pPr>
              <w:jc w:val="center"/>
              <w:rPr>
                <w:color w:val="000000"/>
                <w:sz w:val="20"/>
                <w:szCs w:val="20"/>
              </w:rPr>
            </w:pPr>
            <w:r w:rsidRPr="00D948A6">
              <w:rPr>
                <w:color w:val="000000"/>
                <w:sz w:val="20"/>
                <w:szCs w:val="20"/>
              </w:rPr>
              <w:t>38</w:t>
            </w:r>
          </w:p>
        </w:tc>
        <w:tc>
          <w:tcPr>
            <w:tcW w:w="475" w:type="pct"/>
            <w:tcBorders>
              <w:top w:val="single" w:sz="8" w:space="0" w:color="auto"/>
              <w:left w:val="single" w:sz="8" w:space="0" w:color="auto"/>
              <w:bottom w:val="single" w:sz="8" w:space="0" w:color="auto"/>
              <w:right w:val="single" w:sz="8" w:space="0" w:color="auto"/>
            </w:tcBorders>
            <w:vAlign w:val="center"/>
          </w:tcPr>
          <w:p w14:paraId="1B4F724F" w14:textId="020A4C0E" w:rsidR="00B51D77" w:rsidRPr="00D948A6" w:rsidRDefault="00B51D77" w:rsidP="004808D2">
            <w:pPr>
              <w:jc w:val="center"/>
              <w:rPr>
                <w:color w:val="000000"/>
                <w:sz w:val="20"/>
                <w:szCs w:val="20"/>
              </w:rPr>
            </w:pPr>
            <w:r w:rsidRPr="00D948A6">
              <w:rPr>
                <w:color w:val="000000"/>
                <w:sz w:val="20"/>
                <w:szCs w:val="20"/>
              </w:rPr>
              <w:t>$29,500</w:t>
            </w:r>
          </w:p>
        </w:tc>
      </w:tr>
      <w:tr w:rsidR="00B51D77" w:rsidRPr="00B5096E" w14:paraId="7BF68344" w14:textId="77777777" w:rsidTr="005B5EB1">
        <w:trPr>
          <w:trHeight w:val="336"/>
        </w:trPr>
        <w:tc>
          <w:tcPr>
            <w:tcW w:w="1392" w:type="pct"/>
            <w:noWrap/>
            <w:tcMar>
              <w:left w:w="72" w:type="dxa"/>
              <w:right w:w="72" w:type="dxa"/>
            </w:tcMar>
            <w:vAlign w:val="center"/>
          </w:tcPr>
          <w:p w14:paraId="70292EC7" w14:textId="52DFD363" w:rsidR="00B51D77" w:rsidRPr="00633219" w:rsidRDefault="00B51D77" w:rsidP="004808D2">
            <w:pPr>
              <w:rPr>
                <w:sz w:val="20"/>
                <w:szCs w:val="20"/>
              </w:rPr>
            </w:pPr>
            <w:r w:rsidRPr="00633219">
              <w:rPr>
                <w:sz w:val="20"/>
                <w:szCs w:val="20"/>
              </w:rPr>
              <w:t>Boston TFCC</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76F4747D" w14:textId="77777777" w:rsidR="00B51D77" w:rsidRPr="00B51D77" w:rsidRDefault="00B51D77" w:rsidP="004808D2">
            <w:pPr>
              <w:jc w:val="center"/>
              <w:rPr>
                <w:sz w:val="20"/>
                <w:szCs w:val="20"/>
                <w:highlight w:val="yellow"/>
              </w:rPr>
            </w:pP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1B25D2BA" w14:textId="77777777" w:rsidR="00B51D77" w:rsidRPr="00B51D77" w:rsidRDefault="00B51D77" w:rsidP="004808D2">
            <w:pPr>
              <w:jc w:val="center"/>
              <w:rPr>
                <w:sz w:val="20"/>
                <w:szCs w:val="20"/>
                <w:highlight w:val="yellow"/>
              </w:rPr>
            </w:pP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1511F207" w14:textId="77777777" w:rsidR="00B51D77" w:rsidRPr="00B51D77" w:rsidRDefault="00B51D77" w:rsidP="004808D2">
            <w:pPr>
              <w:jc w:val="center"/>
              <w:rPr>
                <w:sz w:val="20"/>
                <w:szCs w:val="20"/>
                <w:highlight w:val="yellow"/>
              </w:rPr>
            </w:pP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6C7EC2D1" w14:textId="77777777" w:rsidR="00B51D77" w:rsidRPr="00B51D77" w:rsidRDefault="00B51D77" w:rsidP="004808D2">
            <w:pPr>
              <w:jc w:val="center"/>
              <w:rPr>
                <w:sz w:val="20"/>
                <w:szCs w:val="20"/>
                <w:highlight w:val="yellow"/>
              </w:rPr>
            </w:pP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5604C8AE" w14:textId="77777777" w:rsidR="00B51D77" w:rsidRPr="00B51D77" w:rsidRDefault="00B51D77" w:rsidP="004808D2">
            <w:pPr>
              <w:jc w:val="center"/>
              <w:rPr>
                <w:color w:val="000000"/>
                <w:sz w:val="20"/>
                <w:szCs w:val="20"/>
                <w:highlight w:val="yellow"/>
              </w:rPr>
            </w:pP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1093A5B0" w14:textId="77777777" w:rsidR="00B51D77" w:rsidRPr="00B51D77" w:rsidRDefault="00B51D77" w:rsidP="004808D2">
            <w:pPr>
              <w:jc w:val="center"/>
              <w:rPr>
                <w:color w:val="000000"/>
                <w:sz w:val="20"/>
                <w:szCs w:val="20"/>
                <w:highlight w:val="yellow"/>
              </w:rPr>
            </w:pP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0B4808B0" w14:textId="77777777" w:rsidR="00B51D77" w:rsidRPr="00B51D77" w:rsidRDefault="00B51D77" w:rsidP="004808D2">
            <w:pPr>
              <w:jc w:val="center"/>
              <w:rPr>
                <w:color w:val="000000"/>
                <w:sz w:val="20"/>
                <w:szCs w:val="20"/>
                <w:highlight w:val="yellow"/>
              </w:rPr>
            </w:pP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658200CE" w14:textId="77777777" w:rsidR="00B51D77" w:rsidRPr="00B51D77" w:rsidRDefault="00B51D77" w:rsidP="004808D2">
            <w:pPr>
              <w:jc w:val="center"/>
              <w:rPr>
                <w:color w:val="000000"/>
                <w:sz w:val="20"/>
                <w:szCs w:val="20"/>
                <w:highlight w:val="yellow"/>
              </w:rPr>
            </w:pPr>
          </w:p>
        </w:tc>
        <w:tc>
          <w:tcPr>
            <w:tcW w:w="272" w:type="pct"/>
            <w:tcBorders>
              <w:top w:val="single" w:sz="8" w:space="0" w:color="auto"/>
              <w:left w:val="single" w:sz="8" w:space="0" w:color="auto"/>
              <w:bottom w:val="single" w:sz="8" w:space="0" w:color="auto"/>
              <w:right w:val="single" w:sz="8" w:space="0" w:color="auto"/>
            </w:tcBorders>
            <w:vAlign w:val="center"/>
          </w:tcPr>
          <w:p w14:paraId="4765D9DE" w14:textId="2307A96E" w:rsidR="00B51D77" w:rsidRPr="00D948A6" w:rsidRDefault="00B51D77" w:rsidP="004808D2">
            <w:pPr>
              <w:jc w:val="center"/>
              <w:rPr>
                <w:color w:val="000000"/>
                <w:sz w:val="20"/>
                <w:szCs w:val="20"/>
              </w:rPr>
            </w:pPr>
            <w:r w:rsidRPr="00D948A6">
              <w:rPr>
                <w:color w:val="000000"/>
                <w:sz w:val="20"/>
                <w:szCs w:val="20"/>
              </w:rPr>
              <w:t>75</w:t>
            </w:r>
          </w:p>
        </w:tc>
        <w:tc>
          <w:tcPr>
            <w:tcW w:w="475" w:type="pct"/>
            <w:tcBorders>
              <w:top w:val="single" w:sz="8" w:space="0" w:color="auto"/>
              <w:left w:val="single" w:sz="8" w:space="0" w:color="auto"/>
              <w:bottom w:val="single" w:sz="8" w:space="0" w:color="auto"/>
              <w:right w:val="single" w:sz="8" w:space="0" w:color="auto"/>
            </w:tcBorders>
            <w:vAlign w:val="center"/>
          </w:tcPr>
          <w:p w14:paraId="2963FD3B" w14:textId="63D256B3" w:rsidR="00B51D77" w:rsidRPr="00D948A6" w:rsidRDefault="00B51D77" w:rsidP="004808D2">
            <w:pPr>
              <w:jc w:val="center"/>
              <w:rPr>
                <w:color w:val="000000"/>
                <w:sz w:val="20"/>
                <w:szCs w:val="20"/>
              </w:rPr>
            </w:pPr>
            <w:r w:rsidRPr="00D948A6">
              <w:rPr>
                <w:color w:val="000000"/>
                <w:sz w:val="20"/>
                <w:szCs w:val="20"/>
              </w:rPr>
              <w:t>$246,609</w:t>
            </w:r>
          </w:p>
        </w:tc>
      </w:tr>
      <w:tr w:rsidR="007D7411" w:rsidRPr="00B5096E" w14:paraId="0455F88C" w14:textId="77777777" w:rsidTr="005B5EB1">
        <w:trPr>
          <w:trHeight w:val="336"/>
        </w:trPr>
        <w:tc>
          <w:tcPr>
            <w:tcW w:w="1392" w:type="pct"/>
            <w:noWrap/>
            <w:tcMar>
              <w:left w:w="72" w:type="dxa"/>
              <w:right w:w="72" w:type="dxa"/>
            </w:tcMar>
            <w:vAlign w:val="center"/>
          </w:tcPr>
          <w:p w14:paraId="08DF514F" w14:textId="77777777" w:rsidR="007D7411" w:rsidRPr="00633219" w:rsidRDefault="007D7411" w:rsidP="005C68EB">
            <w:pPr>
              <w:rPr>
                <w:sz w:val="20"/>
                <w:szCs w:val="20"/>
              </w:rPr>
            </w:pPr>
            <w:r w:rsidRPr="00633219">
              <w:rPr>
                <w:sz w:val="20"/>
                <w:szCs w:val="20"/>
              </w:rPr>
              <w:t>BTSEA/STEM Scholarship</w:t>
            </w:r>
          </w:p>
        </w:tc>
        <w:tc>
          <w:tcPr>
            <w:tcW w:w="307" w:type="pct"/>
            <w:noWrap/>
            <w:tcMar>
              <w:left w:w="72" w:type="dxa"/>
              <w:right w:w="72" w:type="dxa"/>
            </w:tcMar>
            <w:vAlign w:val="center"/>
          </w:tcPr>
          <w:p w14:paraId="7A3EEE08" w14:textId="77777777" w:rsidR="007D7411" w:rsidRPr="00B5096E" w:rsidRDefault="007D7411" w:rsidP="005C68EB">
            <w:pPr>
              <w:jc w:val="center"/>
              <w:rPr>
                <w:color w:val="000000"/>
                <w:sz w:val="20"/>
                <w:szCs w:val="20"/>
              </w:rPr>
            </w:pPr>
            <w:r w:rsidRPr="00B5096E">
              <w:rPr>
                <w:sz w:val="20"/>
                <w:szCs w:val="20"/>
              </w:rPr>
              <w:t>--</w:t>
            </w:r>
          </w:p>
        </w:tc>
        <w:tc>
          <w:tcPr>
            <w:tcW w:w="409" w:type="pct"/>
            <w:noWrap/>
            <w:tcMar>
              <w:left w:w="72" w:type="dxa"/>
              <w:right w:w="72" w:type="dxa"/>
            </w:tcMar>
            <w:vAlign w:val="center"/>
          </w:tcPr>
          <w:p w14:paraId="5B3E9ACC" w14:textId="77777777" w:rsidR="007D7411" w:rsidRPr="00B5096E" w:rsidRDefault="007D7411" w:rsidP="005C68EB">
            <w:pPr>
              <w:jc w:val="center"/>
              <w:rPr>
                <w:color w:val="000000"/>
                <w:sz w:val="20"/>
                <w:szCs w:val="20"/>
              </w:rPr>
            </w:pPr>
            <w:r w:rsidRPr="00B5096E">
              <w:rPr>
                <w:sz w:val="20"/>
                <w:szCs w:val="20"/>
              </w:rPr>
              <w:t>--</w:t>
            </w:r>
          </w:p>
        </w:tc>
        <w:tc>
          <w:tcPr>
            <w:tcW w:w="238" w:type="pct"/>
            <w:noWrap/>
            <w:tcMar>
              <w:left w:w="72" w:type="dxa"/>
              <w:right w:w="72" w:type="dxa"/>
            </w:tcMar>
            <w:vAlign w:val="center"/>
          </w:tcPr>
          <w:p w14:paraId="0BC5618C" w14:textId="77777777" w:rsidR="007D7411" w:rsidRPr="00B5096E" w:rsidRDefault="007D7411" w:rsidP="005C68EB">
            <w:pPr>
              <w:jc w:val="center"/>
              <w:rPr>
                <w:color w:val="000000"/>
                <w:sz w:val="20"/>
                <w:szCs w:val="20"/>
              </w:rPr>
            </w:pPr>
            <w:r w:rsidRPr="00B5096E">
              <w:rPr>
                <w:sz w:val="20"/>
                <w:szCs w:val="20"/>
              </w:rPr>
              <w:t>--</w:t>
            </w:r>
          </w:p>
        </w:tc>
        <w:tc>
          <w:tcPr>
            <w:tcW w:w="443" w:type="pct"/>
            <w:noWrap/>
            <w:tcMar>
              <w:left w:w="72" w:type="dxa"/>
              <w:right w:w="72" w:type="dxa"/>
            </w:tcMar>
            <w:vAlign w:val="center"/>
          </w:tcPr>
          <w:p w14:paraId="2E3BFEBE" w14:textId="77777777" w:rsidR="007D7411" w:rsidRPr="00B5096E" w:rsidRDefault="007D7411" w:rsidP="005C68EB">
            <w:pPr>
              <w:jc w:val="center"/>
              <w:rPr>
                <w:color w:val="000000"/>
                <w:sz w:val="20"/>
                <w:szCs w:val="20"/>
              </w:rPr>
            </w:pPr>
            <w:r w:rsidRPr="00B5096E">
              <w:rPr>
                <w:sz w:val="20"/>
                <w:szCs w:val="20"/>
              </w:rPr>
              <w:t>--</w:t>
            </w:r>
          </w:p>
        </w:tc>
        <w:tc>
          <w:tcPr>
            <w:tcW w:w="307" w:type="pct"/>
            <w:tcMar>
              <w:left w:w="72" w:type="dxa"/>
              <w:right w:w="72" w:type="dxa"/>
            </w:tcMar>
            <w:vAlign w:val="center"/>
          </w:tcPr>
          <w:p w14:paraId="4EA8926B" w14:textId="77777777" w:rsidR="007D7411" w:rsidRPr="00B5096E" w:rsidRDefault="007D7411" w:rsidP="005C68EB">
            <w:pPr>
              <w:jc w:val="center"/>
              <w:rPr>
                <w:color w:val="000000"/>
                <w:sz w:val="20"/>
                <w:szCs w:val="20"/>
              </w:rPr>
            </w:pPr>
            <w:r w:rsidRPr="00B5096E">
              <w:rPr>
                <w:sz w:val="20"/>
                <w:szCs w:val="20"/>
              </w:rPr>
              <w:t>--</w:t>
            </w:r>
          </w:p>
        </w:tc>
        <w:tc>
          <w:tcPr>
            <w:tcW w:w="442" w:type="pct"/>
            <w:tcMar>
              <w:left w:w="72" w:type="dxa"/>
              <w:right w:w="72" w:type="dxa"/>
            </w:tcMar>
            <w:vAlign w:val="center"/>
          </w:tcPr>
          <w:p w14:paraId="3405F314" w14:textId="77777777" w:rsidR="007D7411" w:rsidRPr="00B5096E" w:rsidRDefault="007D7411" w:rsidP="005C68EB">
            <w:pPr>
              <w:jc w:val="center"/>
              <w:rPr>
                <w:color w:val="000000"/>
                <w:sz w:val="20"/>
                <w:szCs w:val="20"/>
              </w:rPr>
            </w:pPr>
            <w:r w:rsidRPr="00B5096E">
              <w:rPr>
                <w:sz w:val="20"/>
                <w:szCs w:val="20"/>
              </w:rPr>
              <w:t>--</w:t>
            </w:r>
          </w:p>
        </w:tc>
        <w:tc>
          <w:tcPr>
            <w:tcW w:w="307" w:type="pct"/>
            <w:tcMar>
              <w:left w:w="72" w:type="dxa"/>
              <w:right w:w="72" w:type="dxa"/>
            </w:tcMar>
            <w:vAlign w:val="center"/>
          </w:tcPr>
          <w:p w14:paraId="634B28CB" w14:textId="77777777" w:rsidR="007D7411" w:rsidRPr="00B5096E" w:rsidRDefault="007D7411" w:rsidP="005C68EB">
            <w:pPr>
              <w:jc w:val="center"/>
              <w:rPr>
                <w:color w:val="000000"/>
                <w:sz w:val="20"/>
                <w:szCs w:val="20"/>
              </w:rPr>
            </w:pPr>
            <w:r w:rsidRPr="00B5096E">
              <w:rPr>
                <w:sz w:val="20"/>
                <w:szCs w:val="20"/>
              </w:rPr>
              <w:t>--</w:t>
            </w:r>
          </w:p>
        </w:tc>
        <w:tc>
          <w:tcPr>
            <w:tcW w:w="408" w:type="pct"/>
            <w:tcMar>
              <w:left w:w="72" w:type="dxa"/>
              <w:right w:w="72" w:type="dxa"/>
            </w:tcMar>
            <w:vAlign w:val="center"/>
          </w:tcPr>
          <w:p w14:paraId="5568EE7A" w14:textId="77777777" w:rsidR="007D7411" w:rsidRPr="00B5096E" w:rsidRDefault="007D7411" w:rsidP="005C68EB">
            <w:pPr>
              <w:jc w:val="center"/>
              <w:rPr>
                <w:color w:val="000000"/>
                <w:sz w:val="20"/>
                <w:szCs w:val="20"/>
              </w:rPr>
            </w:pPr>
            <w:r w:rsidRPr="00B5096E">
              <w:rPr>
                <w:sz w:val="20"/>
                <w:szCs w:val="20"/>
              </w:rPr>
              <w:t>--</w:t>
            </w:r>
          </w:p>
        </w:tc>
        <w:tc>
          <w:tcPr>
            <w:tcW w:w="272" w:type="pct"/>
            <w:vAlign w:val="center"/>
          </w:tcPr>
          <w:p w14:paraId="3591AC64" w14:textId="77777777" w:rsidR="007D7411" w:rsidRPr="00B5096E" w:rsidRDefault="007D7411" w:rsidP="005C68EB">
            <w:pPr>
              <w:jc w:val="center"/>
              <w:rPr>
                <w:sz w:val="20"/>
                <w:szCs w:val="20"/>
              </w:rPr>
            </w:pPr>
            <w:r>
              <w:rPr>
                <w:sz w:val="20"/>
                <w:szCs w:val="20"/>
              </w:rPr>
              <w:t>26</w:t>
            </w:r>
          </w:p>
        </w:tc>
        <w:tc>
          <w:tcPr>
            <w:tcW w:w="475" w:type="pct"/>
            <w:vAlign w:val="center"/>
          </w:tcPr>
          <w:p w14:paraId="308F4BA6" w14:textId="77777777" w:rsidR="007D7411" w:rsidRPr="00B5096E" w:rsidRDefault="007D7411" w:rsidP="005C68EB">
            <w:pPr>
              <w:jc w:val="center"/>
              <w:rPr>
                <w:sz w:val="20"/>
                <w:szCs w:val="20"/>
              </w:rPr>
            </w:pPr>
            <w:r>
              <w:rPr>
                <w:sz w:val="20"/>
                <w:szCs w:val="20"/>
              </w:rPr>
              <w:t>$15,000</w:t>
            </w:r>
          </w:p>
        </w:tc>
      </w:tr>
      <w:tr w:rsidR="007D7411" w:rsidRPr="00B5096E" w14:paraId="5AD40504" w14:textId="77777777" w:rsidTr="005B5EB1">
        <w:trPr>
          <w:trHeight w:val="336"/>
        </w:trPr>
        <w:tc>
          <w:tcPr>
            <w:tcW w:w="1392" w:type="pct"/>
            <w:noWrap/>
            <w:tcMar>
              <w:left w:w="72" w:type="dxa"/>
              <w:right w:w="72" w:type="dxa"/>
            </w:tcMar>
            <w:vAlign w:val="center"/>
          </w:tcPr>
          <w:p w14:paraId="21AFA6C5" w14:textId="77777777" w:rsidR="007D7411" w:rsidRPr="00633219" w:rsidRDefault="007D7411" w:rsidP="005C68EB">
            <w:pPr>
              <w:rPr>
                <w:sz w:val="20"/>
                <w:szCs w:val="20"/>
              </w:rPr>
            </w:pPr>
            <w:r w:rsidRPr="00633219">
              <w:rPr>
                <w:sz w:val="20"/>
                <w:szCs w:val="20"/>
              </w:rPr>
              <w:t>Federal CARES Fund</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6A9D8F35" w14:textId="77777777" w:rsidR="007D7411" w:rsidRPr="00B5096E" w:rsidRDefault="007D7411" w:rsidP="005C68EB">
            <w:pPr>
              <w:jc w:val="center"/>
              <w:rPr>
                <w:color w:val="000000"/>
                <w:sz w:val="20"/>
                <w:szCs w:val="20"/>
              </w:rPr>
            </w:pPr>
            <w:r w:rsidRPr="00B5096E">
              <w:rPr>
                <w:sz w:val="20"/>
                <w:szCs w:val="20"/>
              </w:rPr>
              <w:t>923</w:t>
            </w: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398BD492" w14:textId="77777777" w:rsidR="007D7411" w:rsidRPr="00B5096E" w:rsidRDefault="007D7411" w:rsidP="005C68EB">
            <w:pPr>
              <w:jc w:val="center"/>
              <w:rPr>
                <w:color w:val="000000"/>
                <w:sz w:val="20"/>
                <w:szCs w:val="20"/>
              </w:rPr>
            </w:pPr>
            <w:r w:rsidRPr="00B5096E">
              <w:rPr>
                <w:sz w:val="20"/>
                <w:szCs w:val="20"/>
              </w:rPr>
              <w:t>$403,534</w:t>
            </w: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4466C998" w14:textId="77777777" w:rsidR="007D7411" w:rsidRPr="00B5096E" w:rsidRDefault="007D7411" w:rsidP="005C68EB">
            <w:pPr>
              <w:jc w:val="center"/>
              <w:rPr>
                <w:color w:val="000000"/>
                <w:sz w:val="20"/>
                <w:szCs w:val="20"/>
              </w:rPr>
            </w:pPr>
            <w:r w:rsidRPr="00B5096E">
              <w:rPr>
                <w:sz w:val="20"/>
                <w:szCs w:val="20"/>
              </w:rPr>
              <w:t>1</w:t>
            </w:r>
            <w:r>
              <w:rPr>
                <w:sz w:val="20"/>
                <w:szCs w:val="20"/>
              </w:rPr>
              <w:t>,</w:t>
            </w:r>
            <w:r w:rsidRPr="00B5096E">
              <w:rPr>
                <w:sz w:val="20"/>
                <w:szCs w:val="20"/>
              </w:rPr>
              <w:t>464</w:t>
            </w: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36509CEB" w14:textId="77777777" w:rsidR="007D7411" w:rsidRPr="00B5096E" w:rsidRDefault="007D7411" w:rsidP="005C68EB">
            <w:pPr>
              <w:jc w:val="center"/>
              <w:rPr>
                <w:color w:val="000000"/>
                <w:sz w:val="20"/>
                <w:szCs w:val="20"/>
              </w:rPr>
            </w:pPr>
            <w:r w:rsidRPr="00B5096E">
              <w:rPr>
                <w:sz w:val="20"/>
                <w:szCs w:val="20"/>
              </w:rPr>
              <w:t>$949,543</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4DA0AEE6" w14:textId="77777777" w:rsidR="007D7411" w:rsidRPr="00B5096E" w:rsidRDefault="007D7411" w:rsidP="005C68EB">
            <w:pPr>
              <w:jc w:val="center"/>
              <w:rPr>
                <w:sz w:val="20"/>
                <w:szCs w:val="20"/>
              </w:rPr>
            </w:pPr>
            <w:r w:rsidRPr="00B5096E">
              <w:rPr>
                <w:sz w:val="20"/>
                <w:szCs w:val="20"/>
              </w:rPr>
              <w:t>1,694</w:t>
            </w: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28628AFE" w14:textId="77777777" w:rsidR="007D7411" w:rsidRPr="00B5096E" w:rsidRDefault="007D7411" w:rsidP="005C68EB">
            <w:pPr>
              <w:jc w:val="center"/>
              <w:rPr>
                <w:sz w:val="20"/>
                <w:szCs w:val="20"/>
              </w:rPr>
            </w:pPr>
            <w:r w:rsidRPr="00B5096E">
              <w:rPr>
                <w:sz w:val="20"/>
                <w:szCs w:val="20"/>
              </w:rPr>
              <w:t>$3,953,964</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677AF927" w14:textId="77777777" w:rsidR="007D7411" w:rsidRPr="00B5096E" w:rsidRDefault="007D7411" w:rsidP="005C68EB">
            <w:pPr>
              <w:jc w:val="center"/>
              <w:rPr>
                <w:sz w:val="20"/>
                <w:szCs w:val="20"/>
              </w:rPr>
            </w:pPr>
            <w:r w:rsidRPr="00B5096E">
              <w:rPr>
                <w:sz w:val="20"/>
                <w:szCs w:val="20"/>
              </w:rPr>
              <w:t>--</w:t>
            </w: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73B546EC" w14:textId="77777777" w:rsidR="007D7411" w:rsidRPr="00B5096E" w:rsidRDefault="007D7411" w:rsidP="005C68EB">
            <w:pPr>
              <w:jc w:val="center"/>
              <w:rPr>
                <w:sz w:val="20"/>
                <w:szCs w:val="20"/>
              </w:rPr>
            </w:pPr>
            <w:r w:rsidRPr="00B5096E">
              <w:rPr>
                <w:sz w:val="20"/>
                <w:szCs w:val="20"/>
              </w:rPr>
              <w:t>--</w:t>
            </w:r>
          </w:p>
        </w:tc>
        <w:tc>
          <w:tcPr>
            <w:tcW w:w="272" w:type="pct"/>
            <w:tcBorders>
              <w:top w:val="single" w:sz="8" w:space="0" w:color="auto"/>
              <w:left w:val="single" w:sz="8" w:space="0" w:color="auto"/>
              <w:bottom w:val="single" w:sz="8" w:space="0" w:color="auto"/>
              <w:right w:val="single" w:sz="8" w:space="0" w:color="auto"/>
            </w:tcBorders>
            <w:vAlign w:val="center"/>
          </w:tcPr>
          <w:p w14:paraId="0C6ED24F" w14:textId="77777777" w:rsidR="007D7411" w:rsidRPr="00B5096E" w:rsidRDefault="007D7411" w:rsidP="005C68EB">
            <w:pPr>
              <w:jc w:val="center"/>
              <w:rPr>
                <w:sz w:val="20"/>
                <w:szCs w:val="20"/>
              </w:rPr>
            </w:pPr>
            <w:r>
              <w:rPr>
                <w:sz w:val="20"/>
                <w:szCs w:val="20"/>
              </w:rPr>
              <w:t>--</w:t>
            </w:r>
          </w:p>
        </w:tc>
        <w:tc>
          <w:tcPr>
            <w:tcW w:w="475" w:type="pct"/>
            <w:tcBorders>
              <w:top w:val="single" w:sz="8" w:space="0" w:color="auto"/>
              <w:left w:val="single" w:sz="8" w:space="0" w:color="auto"/>
              <w:bottom w:val="single" w:sz="8" w:space="0" w:color="auto"/>
              <w:right w:val="single" w:sz="8" w:space="0" w:color="auto"/>
            </w:tcBorders>
            <w:vAlign w:val="center"/>
          </w:tcPr>
          <w:p w14:paraId="1286DCDF" w14:textId="77777777" w:rsidR="007D7411" w:rsidRPr="00B5096E" w:rsidRDefault="007D7411" w:rsidP="005C68EB">
            <w:pPr>
              <w:jc w:val="center"/>
              <w:rPr>
                <w:sz w:val="20"/>
                <w:szCs w:val="20"/>
              </w:rPr>
            </w:pPr>
            <w:r>
              <w:rPr>
                <w:sz w:val="20"/>
                <w:szCs w:val="20"/>
              </w:rPr>
              <w:t>--</w:t>
            </w:r>
          </w:p>
        </w:tc>
      </w:tr>
      <w:tr w:rsidR="007D7411" w:rsidRPr="00B5096E" w14:paraId="1F4605A8" w14:textId="77777777" w:rsidTr="005B5EB1">
        <w:trPr>
          <w:trHeight w:val="336"/>
        </w:trPr>
        <w:tc>
          <w:tcPr>
            <w:tcW w:w="1392" w:type="pct"/>
            <w:noWrap/>
            <w:tcMar>
              <w:left w:w="72" w:type="dxa"/>
              <w:right w:w="72" w:type="dxa"/>
            </w:tcMar>
            <w:vAlign w:val="center"/>
            <w:hideMark/>
          </w:tcPr>
          <w:p w14:paraId="585DFDE5" w14:textId="77777777" w:rsidR="007D7411" w:rsidRPr="00633219" w:rsidRDefault="007D7411" w:rsidP="005C68EB">
            <w:pPr>
              <w:rPr>
                <w:sz w:val="20"/>
                <w:szCs w:val="20"/>
              </w:rPr>
            </w:pPr>
            <w:r w:rsidRPr="00633219">
              <w:rPr>
                <w:sz w:val="20"/>
                <w:szCs w:val="20"/>
              </w:rPr>
              <w:t xml:space="preserve">Federal </w:t>
            </w:r>
            <w:proofErr w:type="spellStart"/>
            <w:r w:rsidRPr="00633219">
              <w:rPr>
                <w:sz w:val="20"/>
                <w:szCs w:val="20"/>
              </w:rPr>
              <w:t>ParentPlus</w:t>
            </w:r>
            <w:proofErr w:type="spellEnd"/>
            <w:r w:rsidRPr="00633219">
              <w:rPr>
                <w:sz w:val="20"/>
                <w:szCs w:val="20"/>
              </w:rPr>
              <w:t xml:space="preserve"> Loan</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28E226C4" w14:textId="77777777" w:rsidR="007D7411" w:rsidRPr="00B5096E" w:rsidRDefault="007D7411" w:rsidP="005C68EB">
            <w:pPr>
              <w:jc w:val="center"/>
              <w:rPr>
                <w:color w:val="000000"/>
                <w:sz w:val="20"/>
                <w:szCs w:val="20"/>
              </w:rPr>
            </w:pPr>
            <w:r w:rsidRPr="00B5096E">
              <w:rPr>
                <w:sz w:val="20"/>
                <w:szCs w:val="20"/>
              </w:rPr>
              <w:t>9</w:t>
            </w: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06F5E840" w14:textId="77777777" w:rsidR="007D7411" w:rsidRPr="00B5096E" w:rsidRDefault="007D7411" w:rsidP="005C68EB">
            <w:pPr>
              <w:jc w:val="center"/>
              <w:rPr>
                <w:color w:val="000000"/>
                <w:sz w:val="20"/>
                <w:szCs w:val="20"/>
              </w:rPr>
            </w:pPr>
            <w:r w:rsidRPr="00B5096E">
              <w:rPr>
                <w:sz w:val="20"/>
                <w:szCs w:val="20"/>
              </w:rPr>
              <w:t>$57,948</w:t>
            </w: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22DB97D3" w14:textId="77777777" w:rsidR="007D7411" w:rsidRPr="00B5096E" w:rsidRDefault="007D7411" w:rsidP="005C68EB">
            <w:pPr>
              <w:jc w:val="center"/>
              <w:rPr>
                <w:color w:val="000000"/>
                <w:sz w:val="20"/>
                <w:szCs w:val="20"/>
              </w:rPr>
            </w:pPr>
            <w:r w:rsidRPr="00B5096E">
              <w:rPr>
                <w:sz w:val="20"/>
                <w:szCs w:val="20"/>
              </w:rPr>
              <w:t>3</w:t>
            </w: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5D5C3272" w14:textId="77777777" w:rsidR="007D7411" w:rsidRPr="00B5096E" w:rsidRDefault="007D7411" w:rsidP="005C68EB">
            <w:pPr>
              <w:jc w:val="center"/>
              <w:rPr>
                <w:color w:val="000000"/>
                <w:sz w:val="20"/>
                <w:szCs w:val="20"/>
              </w:rPr>
            </w:pPr>
            <w:r w:rsidRPr="00B5096E">
              <w:rPr>
                <w:sz w:val="20"/>
                <w:szCs w:val="20"/>
              </w:rPr>
              <w:t>$10,633</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3508337B" w14:textId="77777777" w:rsidR="007D7411" w:rsidRPr="00B5096E" w:rsidRDefault="007D7411" w:rsidP="005C68EB">
            <w:pPr>
              <w:jc w:val="center"/>
              <w:rPr>
                <w:color w:val="000000"/>
                <w:sz w:val="20"/>
                <w:szCs w:val="20"/>
              </w:rPr>
            </w:pPr>
            <w:r w:rsidRPr="00B5096E">
              <w:rPr>
                <w:color w:val="000000"/>
                <w:sz w:val="20"/>
                <w:szCs w:val="20"/>
              </w:rPr>
              <w:t>3</w:t>
            </w: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16ABB706" w14:textId="77777777" w:rsidR="007D7411" w:rsidRPr="00B5096E" w:rsidRDefault="007D7411" w:rsidP="005C68EB">
            <w:pPr>
              <w:jc w:val="center"/>
              <w:rPr>
                <w:color w:val="000000"/>
                <w:sz w:val="20"/>
                <w:szCs w:val="20"/>
              </w:rPr>
            </w:pPr>
            <w:r w:rsidRPr="00B5096E">
              <w:rPr>
                <w:color w:val="000000"/>
                <w:sz w:val="20"/>
                <w:szCs w:val="20"/>
              </w:rPr>
              <w:t>$7,964</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549923A4" w14:textId="77777777" w:rsidR="007D7411" w:rsidRPr="00B5096E" w:rsidRDefault="007D7411" w:rsidP="005C68EB">
            <w:pPr>
              <w:jc w:val="center"/>
              <w:rPr>
                <w:color w:val="000000"/>
                <w:sz w:val="20"/>
                <w:szCs w:val="20"/>
              </w:rPr>
            </w:pPr>
            <w:r w:rsidRPr="00B5096E">
              <w:rPr>
                <w:color w:val="000000"/>
                <w:sz w:val="20"/>
                <w:szCs w:val="20"/>
              </w:rPr>
              <w:t>4</w:t>
            </w: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11F928D7" w14:textId="77777777" w:rsidR="007D7411" w:rsidRPr="00B5096E" w:rsidRDefault="007D7411" w:rsidP="005C68EB">
            <w:pPr>
              <w:jc w:val="center"/>
              <w:rPr>
                <w:color w:val="000000"/>
                <w:sz w:val="20"/>
                <w:szCs w:val="20"/>
              </w:rPr>
            </w:pPr>
            <w:r w:rsidRPr="00B5096E">
              <w:rPr>
                <w:color w:val="000000"/>
                <w:sz w:val="20"/>
                <w:szCs w:val="20"/>
              </w:rPr>
              <w:t>$16,300</w:t>
            </w:r>
          </w:p>
        </w:tc>
        <w:tc>
          <w:tcPr>
            <w:tcW w:w="272" w:type="pct"/>
            <w:tcBorders>
              <w:top w:val="single" w:sz="8" w:space="0" w:color="auto"/>
              <w:left w:val="single" w:sz="8" w:space="0" w:color="auto"/>
              <w:bottom w:val="single" w:sz="8" w:space="0" w:color="auto"/>
              <w:right w:val="single" w:sz="8" w:space="0" w:color="auto"/>
            </w:tcBorders>
            <w:vAlign w:val="center"/>
          </w:tcPr>
          <w:p w14:paraId="1EA086EA" w14:textId="77777777" w:rsidR="007D7411" w:rsidRPr="00B5096E" w:rsidRDefault="007D7411" w:rsidP="005C68EB">
            <w:pPr>
              <w:jc w:val="center"/>
              <w:rPr>
                <w:color w:val="000000"/>
                <w:sz w:val="20"/>
                <w:szCs w:val="20"/>
              </w:rPr>
            </w:pPr>
            <w:r>
              <w:rPr>
                <w:color w:val="000000"/>
                <w:sz w:val="20"/>
                <w:szCs w:val="20"/>
              </w:rPr>
              <w:t>3</w:t>
            </w:r>
          </w:p>
        </w:tc>
        <w:tc>
          <w:tcPr>
            <w:tcW w:w="475" w:type="pct"/>
            <w:tcBorders>
              <w:top w:val="single" w:sz="8" w:space="0" w:color="auto"/>
              <w:left w:val="single" w:sz="8" w:space="0" w:color="auto"/>
              <w:bottom w:val="single" w:sz="8" w:space="0" w:color="auto"/>
              <w:right w:val="single" w:sz="8" w:space="0" w:color="auto"/>
            </w:tcBorders>
            <w:vAlign w:val="center"/>
          </w:tcPr>
          <w:p w14:paraId="0F648B70" w14:textId="77777777" w:rsidR="007D7411" w:rsidRPr="00B5096E" w:rsidRDefault="007D7411" w:rsidP="005C68EB">
            <w:pPr>
              <w:jc w:val="center"/>
              <w:rPr>
                <w:color w:val="000000"/>
                <w:sz w:val="20"/>
                <w:szCs w:val="20"/>
              </w:rPr>
            </w:pPr>
            <w:r>
              <w:rPr>
                <w:color w:val="000000"/>
                <w:sz w:val="20"/>
                <w:szCs w:val="20"/>
              </w:rPr>
              <w:t>$16,676</w:t>
            </w:r>
          </w:p>
        </w:tc>
      </w:tr>
      <w:tr w:rsidR="007D7411" w:rsidRPr="00B5096E" w14:paraId="666FBB31" w14:textId="77777777" w:rsidTr="005B5EB1">
        <w:trPr>
          <w:trHeight w:val="336"/>
        </w:trPr>
        <w:tc>
          <w:tcPr>
            <w:tcW w:w="1392" w:type="pct"/>
            <w:noWrap/>
            <w:tcMar>
              <w:left w:w="72" w:type="dxa"/>
              <w:right w:w="72" w:type="dxa"/>
            </w:tcMar>
            <w:vAlign w:val="center"/>
            <w:hideMark/>
          </w:tcPr>
          <w:p w14:paraId="4D739E63" w14:textId="748AF0EC" w:rsidR="007D7411" w:rsidRPr="00633219" w:rsidRDefault="007D7411" w:rsidP="005C68EB">
            <w:pPr>
              <w:rPr>
                <w:sz w:val="20"/>
                <w:szCs w:val="20"/>
              </w:rPr>
            </w:pPr>
            <w:r w:rsidRPr="00633219">
              <w:rPr>
                <w:sz w:val="20"/>
                <w:szCs w:val="20"/>
              </w:rPr>
              <w:t>Federal Direct Subsidized Loan</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67901E1E" w14:textId="77777777" w:rsidR="007D7411" w:rsidRPr="00B5096E" w:rsidRDefault="007D7411" w:rsidP="005C68EB">
            <w:pPr>
              <w:jc w:val="center"/>
              <w:rPr>
                <w:color w:val="000000"/>
                <w:sz w:val="20"/>
                <w:szCs w:val="20"/>
              </w:rPr>
            </w:pPr>
            <w:r w:rsidRPr="00B5096E">
              <w:rPr>
                <w:sz w:val="20"/>
                <w:szCs w:val="20"/>
              </w:rPr>
              <w:t>391</w:t>
            </w: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1EE06328" w14:textId="77777777" w:rsidR="007D7411" w:rsidRPr="00B5096E" w:rsidRDefault="007D7411" w:rsidP="005C68EB">
            <w:pPr>
              <w:jc w:val="center"/>
              <w:rPr>
                <w:color w:val="000000"/>
                <w:sz w:val="20"/>
                <w:szCs w:val="20"/>
              </w:rPr>
            </w:pPr>
            <w:r w:rsidRPr="00B5096E">
              <w:rPr>
                <w:sz w:val="20"/>
                <w:szCs w:val="20"/>
              </w:rPr>
              <w:t>$838,727</w:t>
            </w: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2148AB7B" w14:textId="77777777" w:rsidR="007D7411" w:rsidRPr="00B5096E" w:rsidRDefault="007D7411" w:rsidP="005C68EB">
            <w:pPr>
              <w:jc w:val="center"/>
              <w:rPr>
                <w:color w:val="000000"/>
                <w:sz w:val="20"/>
                <w:szCs w:val="20"/>
              </w:rPr>
            </w:pPr>
            <w:r w:rsidRPr="00B5096E">
              <w:rPr>
                <w:sz w:val="20"/>
                <w:szCs w:val="20"/>
              </w:rPr>
              <w:t>304</w:t>
            </w: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7BE75F21" w14:textId="77777777" w:rsidR="007D7411" w:rsidRPr="00B5096E" w:rsidRDefault="007D7411" w:rsidP="005C68EB">
            <w:pPr>
              <w:jc w:val="center"/>
              <w:rPr>
                <w:color w:val="000000"/>
                <w:sz w:val="20"/>
                <w:szCs w:val="20"/>
              </w:rPr>
            </w:pPr>
            <w:r w:rsidRPr="00B5096E">
              <w:rPr>
                <w:sz w:val="20"/>
                <w:szCs w:val="20"/>
              </w:rPr>
              <w:t>$631,831</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76395FD5" w14:textId="77777777" w:rsidR="007D7411" w:rsidRPr="00B5096E" w:rsidRDefault="007D7411" w:rsidP="005C68EB">
            <w:pPr>
              <w:jc w:val="center"/>
              <w:rPr>
                <w:color w:val="000000"/>
                <w:sz w:val="20"/>
                <w:szCs w:val="20"/>
              </w:rPr>
            </w:pPr>
            <w:r w:rsidRPr="00B5096E">
              <w:rPr>
                <w:color w:val="000000"/>
                <w:sz w:val="20"/>
                <w:szCs w:val="20"/>
              </w:rPr>
              <w:t>308</w:t>
            </w: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121E6F7C" w14:textId="77777777" w:rsidR="007D7411" w:rsidRPr="00B5096E" w:rsidRDefault="007D7411" w:rsidP="005C68EB">
            <w:pPr>
              <w:jc w:val="center"/>
              <w:rPr>
                <w:color w:val="000000"/>
                <w:sz w:val="20"/>
                <w:szCs w:val="20"/>
              </w:rPr>
            </w:pPr>
            <w:r w:rsidRPr="00B5096E">
              <w:rPr>
                <w:color w:val="000000"/>
                <w:sz w:val="20"/>
                <w:szCs w:val="20"/>
              </w:rPr>
              <w:t>$628,045</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34A79A53" w14:textId="77777777" w:rsidR="007D7411" w:rsidRPr="00B5096E" w:rsidRDefault="007D7411" w:rsidP="005C68EB">
            <w:pPr>
              <w:jc w:val="center"/>
              <w:rPr>
                <w:color w:val="000000"/>
                <w:sz w:val="20"/>
                <w:szCs w:val="20"/>
              </w:rPr>
            </w:pPr>
            <w:r w:rsidRPr="00B5096E">
              <w:rPr>
                <w:color w:val="000000"/>
                <w:sz w:val="20"/>
                <w:szCs w:val="20"/>
              </w:rPr>
              <w:t>333</w:t>
            </w: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1CD8376C" w14:textId="77777777" w:rsidR="007D7411" w:rsidRPr="00B5096E" w:rsidRDefault="007D7411" w:rsidP="005C68EB">
            <w:pPr>
              <w:jc w:val="center"/>
              <w:rPr>
                <w:color w:val="000000"/>
                <w:sz w:val="20"/>
                <w:szCs w:val="20"/>
              </w:rPr>
            </w:pPr>
            <w:r w:rsidRPr="00B5096E">
              <w:rPr>
                <w:color w:val="000000"/>
                <w:sz w:val="20"/>
                <w:szCs w:val="20"/>
              </w:rPr>
              <w:t>$783,230</w:t>
            </w:r>
          </w:p>
        </w:tc>
        <w:tc>
          <w:tcPr>
            <w:tcW w:w="272" w:type="pct"/>
            <w:tcBorders>
              <w:top w:val="single" w:sz="8" w:space="0" w:color="auto"/>
              <w:left w:val="single" w:sz="8" w:space="0" w:color="auto"/>
              <w:bottom w:val="single" w:sz="8" w:space="0" w:color="auto"/>
              <w:right w:val="single" w:sz="8" w:space="0" w:color="auto"/>
            </w:tcBorders>
            <w:vAlign w:val="center"/>
          </w:tcPr>
          <w:p w14:paraId="2DD2F8D6" w14:textId="77777777" w:rsidR="007D7411" w:rsidRPr="00D948A6" w:rsidRDefault="007D7411" w:rsidP="005C68EB">
            <w:pPr>
              <w:jc w:val="center"/>
              <w:rPr>
                <w:color w:val="000000"/>
                <w:sz w:val="20"/>
                <w:szCs w:val="20"/>
              </w:rPr>
            </w:pPr>
            <w:r w:rsidRPr="00D948A6">
              <w:rPr>
                <w:color w:val="000000"/>
                <w:sz w:val="20"/>
                <w:szCs w:val="20"/>
              </w:rPr>
              <w:t>246</w:t>
            </w:r>
          </w:p>
        </w:tc>
        <w:tc>
          <w:tcPr>
            <w:tcW w:w="475" w:type="pct"/>
            <w:tcBorders>
              <w:top w:val="single" w:sz="8" w:space="0" w:color="auto"/>
              <w:left w:val="single" w:sz="8" w:space="0" w:color="auto"/>
              <w:bottom w:val="single" w:sz="8" w:space="0" w:color="auto"/>
              <w:right w:val="single" w:sz="8" w:space="0" w:color="auto"/>
            </w:tcBorders>
            <w:vAlign w:val="center"/>
          </w:tcPr>
          <w:p w14:paraId="11A0F1FA" w14:textId="77777777" w:rsidR="007D7411" w:rsidRPr="00D948A6" w:rsidRDefault="007D7411" w:rsidP="005C68EB">
            <w:pPr>
              <w:jc w:val="center"/>
              <w:rPr>
                <w:color w:val="000000"/>
                <w:sz w:val="20"/>
                <w:szCs w:val="20"/>
              </w:rPr>
            </w:pPr>
            <w:r w:rsidRPr="00D948A6">
              <w:rPr>
                <w:color w:val="000000"/>
                <w:sz w:val="20"/>
                <w:szCs w:val="20"/>
              </w:rPr>
              <w:t>$482,156</w:t>
            </w:r>
          </w:p>
        </w:tc>
      </w:tr>
      <w:tr w:rsidR="007D7411" w:rsidRPr="00B5096E" w14:paraId="51CBA752" w14:textId="77777777" w:rsidTr="005B5EB1">
        <w:trPr>
          <w:trHeight w:val="336"/>
        </w:trPr>
        <w:tc>
          <w:tcPr>
            <w:tcW w:w="1392" w:type="pct"/>
            <w:noWrap/>
            <w:tcMar>
              <w:left w:w="72" w:type="dxa"/>
              <w:right w:w="72" w:type="dxa"/>
            </w:tcMar>
            <w:vAlign w:val="center"/>
            <w:hideMark/>
          </w:tcPr>
          <w:p w14:paraId="1C9ACB6A" w14:textId="27BB33F0" w:rsidR="007D7411" w:rsidRPr="00633219" w:rsidRDefault="007D7411" w:rsidP="005C68EB">
            <w:pPr>
              <w:rPr>
                <w:sz w:val="20"/>
                <w:szCs w:val="20"/>
              </w:rPr>
            </w:pPr>
            <w:r w:rsidRPr="00633219">
              <w:rPr>
                <w:sz w:val="20"/>
                <w:szCs w:val="20"/>
              </w:rPr>
              <w:t xml:space="preserve">Federal Direct Unsubsidized Loan </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797A6564" w14:textId="77777777" w:rsidR="007D7411" w:rsidRPr="00B5096E" w:rsidRDefault="007D7411" w:rsidP="005C68EB">
            <w:pPr>
              <w:jc w:val="center"/>
              <w:rPr>
                <w:color w:val="000000"/>
                <w:sz w:val="20"/>
                <w:szCs w:val="20"/>
              </w:rPr>
            </w:pPr>
            <w:r w:rsidRPr="00B5096E">
              <w:rPr>
                <w:sz w:val="20"/>
                <w:szCs w:val="20"/>
              </w:rPr>
              <w:t>414</w:t>
            </w: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67909CE5" w14:textId="77777777" w:rsidR="007D7411" w:rsidRPr="00B5096E" w:rsidRDefault="007D7411" w:rsidP="005C68EB">
            <w:pPr>
              <w:jc w:val="center"/>
              <w:rPr>
                <w:color w:val="000000"/>
                <w:sz w:val="20"/>
                <w:szCs w:val="20"/>
              </w:rPr>
            </w:pPr>
            <w:r w:rsidRPr="00B5096E">
              <w:rPr>
                <w:sz w:val="20"/>
                <w:szCs w:val="20"/>
              </w:rPr>
              <w:t>$1,411,758</w:t>
            </w: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31DFE8DD" w14:textId="77777777" w:rsidR="007D7411" w:rsidRPr="00B5096E" w:rsidRDefault="007D7411" w:rsidP="005C68EB">
            <w:pPr>
              <w:jc w:val="center"/>
              <w:rPr>
                <w:color w:val="000000"/>
                <w:sz w:val="20"/>
                <w:szCs w:val="20"/>
              </w:rPr>
            </w:pPr>
            <w:r w:rsidRPr="00B5096E">
              <w:rPr>
                <w:sz w:val="20"/>
                <w:szCs w:val="20"/>
              </w:rPr>
              <w:t>334</w:t>
            </w: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75F540CC" w14:textId="77777777" w:rsidR="007D7411" w:rsidRPr="00B5096E" w:rsidRDefault="007D7411" w:rsidP="005C68EB">
            <w:pPr>
              <w:jc w:val="center"/>
              <w:rPr>
                <w:color w:val="000000"/>
                <w:sz w:val="20"/>
                <w:szCs w:val="20"/>
              </w:rPr>
            </w:pPr>
            <w:r w:rsidRPr="00B5096E">
              <w:rPr>
                <w:sz w:val="20"/>
                <w:szCs w:val="20"/>
              </w:rPr>
              <w:t>$1,192,399</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5CC3BC22" w14:textId="77777777" w:rsidR="007D7411" w:rsidRPr="00B5096E" w:rsidRDefault="007D7411" w:rsidP="005C68EB">
            <w:pPr>
              <w:jc w:val="center"/>
              <w:rPr>
                <w:color w:val="000000"/>
                <w:sz w:val="20"/>
                <w:szCs w:val="20"/>
              </w:rPr>
            </w:pPr>
            <w:r w:rsidRPr="00B5096E">
              <w:rPr>
                <w:color w:val="000000"/>
                <w:sz w:val="20"/>
                <w:szCs w:val="20"/>
              </w:rPr>
              <w:t>321</w:t>
            </w: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5C153F17" w14:textId="77777777" w:rsidR="007D7411" w:rsidRPr="00B5096E" w:rsidRDefault="007D7411" w:rsidP="005C68EB">
            <w:pPr>
              <w:jc w:val="center"/>
              <w:rPr>
                <w:color w:val="000000"/>
                <w:sz w:val="20"/>
                <w:szCs w:val="20"/>
              </w:rPr>
            </w:pPr>
            <w:r w:rsidRPr="00B5096E">
              <w:rPr>
                <w:color w:val="000000"/>
                <w:sz w:val="20"/>
                <w:szCs w:val="20"/>
              </w:rPr>
              <w:t>$1,120,247</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36222DEC" w14:textId="77777777" w:rsidR="007D7411" w:rsidRPr="00B5096E" w:rsidRDefault="007D7411" w:rsidP="005C68EB">
            <w:pPr>
              <w:jc w:val="center"/>
              <w:rPr>
                <w:color w:val="000000"/>
                <w:sz w:val="20"/>
                <w:szCs w:val="20"/>
              </w:rPr>
            </w:pPr>
            <w:r w:rsidRPr="00B5096E">
              <w:rPr>
                <w:color w:val="000000"/>
                <w:sz w:val="20"/>
                <w:szCs w:val="20"/>
              </w:rPr>
              <w:t>347</w:t>
            </w: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58488509" w14:textId="77777777" w:rsidR="007D7411" w:rsidRPr="00B5096E" w:rsidRDefault="007D7411" w:rsidP="005C68EB">
            <w:pPr>
              <w:jc w:val="center"/>
              <w:rPr>
                <w:color w:val="000000"/>
                <w:sz w:val="20"/>
                <w:szCs w:val="20"/>
              </w:rPr>
            </w:pPr>
            <w:r w:rsidRPr="00B5096E">
              <w:rPr>
                <w:color w:val="000000"/>
                <w:sz w:val="20"/>
                <w:szCs w:val="20"/>
              </w:rPr>
              <w:t>$1,243,288</w:t>
            </w:r>
          </w:p>
        </w:tc>
        <w:tc>
          <w:tcPr>
            <w:tcW w:w="272" w:type="pct"/>
            <w:tcBorders>
              <w:top w:val="single" w:sz="8" w:space="0" w:color="auto"/>
              <w:left w:val="single" w:sz="8" w:space="0" w:color="auto"/>
              <w:bottom w:val="single" w:sz="8" w:space="0" w:color="auto"/>
              <w:right w:val="single" w:sz="8" w:space="0" w:color="auto"/>
            </w:tcBorders>
            <w:vAlign w:val="center"/>
          </w:tcPr>
          <w:p w14:paraId="71247CFD" w14:textId="77777777" w:rsidR="007D7411" w:rsidRPr="00B5096E" w:rsidRDefault="007D7411" w:rsidP="005C68EB">
            <w:pPr>
              <w:jc w:val="center"/>
              <w:rPr>
                <w:color w:val="000000"/>
                <w:sz w:val="20"/>
                <w:szCs w:val="20"/>
              </w:rPr>
            </w:pPr>
            <w:r w:rsidRPr="00D948A6">
              <w:rPr>
                <w:color w:val="000000"/>
                <w:sz w:val="20"/>
                <w:szCs w:val="20"/>
              </w:rPr>
              <w:t>348</w:t>
            </w:r>
          </w:p>
        </w:tc>
        <w:tc>
          <w:tcPr>
            <w:tcW w:w="475" w:type="pct"/>
            <w:tcBorders>
              <w:top w:val="single" w:sz="8" w:space="0" w:color="auto"/>
              <w:left w:val="single" w:sz="8" w:space="0" w:color="auto"/>
              <w:bottom w:val="single" w:sz="8" w:space="0" w:color="auto"/>
              <w:right w:val="single" w:sz="8" w:space="0" w:color="auto"/>
            </w:tcBorders>
            <w:vAlign w:val="center"/>
          </w:tcPr>
          <w:p w14:paraId="1FDBE422" w14:textId="77777777" w:rsidR="007D7411" w:rsidRPr="00B5096E" w:rsidRDefault="007D7411" w:rsidP="005C68EB">
            <w:pPr>
              <w:jc w:val="center"/>
              <w:rPr>
                <w:color w:val="000000"/>
                <w:sz w:val="20"/>
                <w:szCs w:val="20"/>
              </w:rPr>
            </w:pPr>
            <w:r>
              <w:rPr>
                <w:color w:val="000000"/>
                <w:sz w:val="20"/>
                <w:szCs w:val="20"/>
              </w:rPr>
              <w:t>1,310,794</w:t>
            </w:r>
          </w:p>
        </w:tc>
      </w:tr>
      <w:tr w:rsidR="007D7411" w:rsidRPr="00B5096E" w14:paraId="315B0EE6" w14:textId="77777777" w:rsidTr="005B5EB1">
        <w:trPr>
          <w:trHeight w:val="336"/>
        </w:trPr>
        <w:tc>
          <w:tcPr>
            <w:tcW w:w="1392" w:type="pct"/>
            <w:noWrap/>
            <w:tcMar>
              <w:left w:w="72" w:type="dxa"/>
              <w:right w:w="72" w:type="dxa"/>
            </w:tcMar>
            <w:vAlign w:val="center"/>
            <w:hideMark/>
          </w:tcPr>
          <w:p w14:paraId="282A0C93" w14:textId="77777777" w:rsidR="007D7411" w:rsidRPr="00633219" w:rsidRDefault="007D7411" w:rsidP="005C68EB">
            <w:pPr>
              <w:rPr>
                <w:sz w:val="20"/>
                <w:szCs w:val="20"/>
              </w:rPr>
            </w:pPr>
            <w:r w:rsidRPr="00633219">
              <w:rPr>
                <w:sz w:val="20"/>
                <w:szCs w:val="20"/>
              </w:rPr>
              <w:t>Federal Pell Grant</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70312051" w14:textId="77777777" w:rsidR="007D7411" w:rsidRPr="00B5096E" w:rsidRDefault="007D7411" w:rsidP="005C68EB">
            <w:pPr>
              <w:jc w:val="center"/>
              <w:rPr>
                <w:color w:val="000000"/>
                <w:sz w:val="20"/>
                <w:szCs w:val="20"/>
              </w:rPr>
            </w:pPr>
            <w:r w:rsidRPr="00B5096E">
              <w:rPr>
                <w:sz w:val="20"/>
                <w:szCs w:val="20"/>
              </w:rPr>
              <w:t>1</w:t>
            </w:r>
            <w:r>
              <w:rPr>
                <w:sz w:val="20"/>
                <w:szCs w:val="20"/>
              </w:rPr>
              <w:t>,</w:t>
            </w:r>
            <w:r w:rsidRPr="00B5096E">
              <w:rPr>
                <w:sz w:val="20"/>
                <w:szCs w:val="20"/>
              </w:rPr>
              <w:t>131</w:t>
            </w: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27B1B71E" w14:textId="77777777" w:rsidR="007D7411" w:rsidRPr="00B5096E" w:rsidRDefault="007D7411" w:rsidP="005C68EB">
            <w:pPr>
              <w:jc w:val="center"/>
              <w:rPr>
                <w:color w:val="000000"/>
                <w:sz w:val="20"/>
                <w:szCs w:val="20"/>
              </w:rPr>
            </w:pPr>
            <w:r w:rsidRPr="00B5096E">
              <w:rPr>
                <w:sz w:val="20"/>
                <w:szCs w:val="20"/>
              </w:rPr>
              <w:t>$4,042,251</w:t>
            </w: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67CABEC1" w14:textId="77777777" w:rsidR="007D7411" w:rsidRPr="00B5096E" w:rsidRDefault="007D7411" w:rsidP="005C68EB">
            <w:pPr>
              <w:jc w:val="center"/>
              <w:rPr>
                <w:color w:val="000000"/>
                <w:sz w:val="20"/>
                <w:szCs w:val="20"/>
              </w:rPr>
            </w:pPr>
            <w:r w:rsidRPr="00B5096E">
              <w:rPr>
                <w:sz w:val="20"/>
                <w:szCs w:val="20"/>
              </w:rPr>
              <w:t>995</w:t>
            </w: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6804EF8B" w14:textId="77777777" w:rsidR="007D7411" w:rsidRPr="00B5096E" w:rsidRDefault="007D7411" w:rsidP="005C68EB">
            <w:pPr>
              <w:jc w:val="center"/>
              <w:rPr>
                <w:color w:val="000000"/>
                <w:sz w:val="20"/>
                <w:szCs w:val="20"/>
              </w:rPr>
            </w:pPr>
            <w:r w:rsidRPr="00B5096E">
              <w:rPr>
                <w:sz w:val="20"/>
                <w:szCs w:val="20"/>
              </w:rPr>
              <w:t>$3,522,959</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206683E3" w14:textId="77777777" w:rsidR="007D7411" w:rsidRPr="00B5096E" w:rsidRDefault="007D7411" w:rsidP="005C68EB">
            <w:pPr>
              <w:jc w:val="center"/>
              <w:rPr>
                <w:color w:val="000000"/>
                <w:sz w:val="20"/>
                <w:szCs w:val="20"/>
              </w:rPr>
            </w:pPr>
            <w:r w:rsidRPr="00B5096E">
              <w:rPr>
                <w:color w:val="000000"/>
                <w:sz w:val="20"/>
                <w:szCs w:val="20"/>
              </w:rPr>
              <w:t>1,029</w:t>
            </w: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17DE4D85" w14:textId="77777777" w:rsidR="007D7411" w:rsidRPr="00B5096E" w:rsidRDefault="007D7411" w:rsidP="005C68EB">
            <w:pPr>
              <w:jc w:val="center"/>
              <w:rPr>
                <w:color w:val="000000"/>
                <w:sz w:val="20"/>
                <w:szCs w:val="20"/>
              </w:rPr>
            </w:pPr>
            <w:r w:rsidRPr="00B5096E">
              <w:rPr>
                <w:color w:val="000000"/>
                <w:sz w:val="20"/>
                <w:szCs w:val="20"/>
              </w:rPr>
              <w:t>$3,544,487</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4650A7AE" w14:textId="77777777" w:rsidR="007D7411" w:rsidRPr="00B5096E" w:rsidRDefault="007D7411" w:rsidP="005C68EB">
            <w:pPr>
              <w:jc w:val="center"/>
              <w:rPr>
                <w:color w:val="000000"/>
                <w:sz w:val="20"/>
                <w:szCs w:val="20"/>
              </w:rPr>
            </w:pPr>
            <w:r w:rsidRPr="00B5096E">
              <w:rPr>
                <w:color w:val="000000"/>
                <w:sz w:val="20"/>
                <w:szCs w:val="20"/>
              </w:rPr>
              <w:t>1,038</w:t>
            </w: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1F3D992D" w14:textId="77777777" w:rsidR="007D7411" w:rsidRPr="00B5096E" w:rsidRDefault="007D7411" w:rsidP="005C68EB">
            <w:pPr>
              <w:jc w:val="center"/>
              <w:rPr>
                <w:color w:val="000000"/>
                <w:sz w:val="20"/>
                <w:szCs w:val="20"/>
              </w:rPr>
            </w:pPr>
            <w:r w:rsidRPr="00B5096E">
              <w:rPr>
                <w:color w:val="000000"/>
                <w:sz w:val="20"/>
                <w:szCs w:val="20"/>
              </w:rPr>
              <w:t>$3,767,859</w:t>
            </w:r>
          </w:p>
        </w:tc>
        <w:tc>
          <w:tcPr>
            <w:tcW w:w="272" w:type="pct"/>
            <w:tcBorders>
              <w:top w:val="single" w:sz="8" w:space="0" w:color="auto"/>
              <w:left w:val="single" w:sz="8" w:space="0" w:color="auto"/>
              <w:bottom w:val="single" w:sz="8" w:space="0" w:color="auto"/>
              <w:right w:val="single" w:sz="8" w:space="0" w:color="auto"/>
            </w:tcBorders>
            <w:vAlign w:val="center"/>
          </w:tcPr>
          <w:p w14:paraId="192A1A75" w14:textId="77777777" w:rsidR="007D7411" w:rsidRPr="00D948A6" w:rsidRDefault="007D7411" w:rsidP="005C68EB">
            <w:pPr>
              <w:jc w:val="center"/>
              <w:rPr>
                <w:color w:val="000000"/>
                <w:sz w:val="20"/>
                <w:szCs w:val="20"/>
              </w:rPr>
            </w:pPr>
            <w:r w:rsidRPr="00D948A6">
              <w:rPr>
                <w:color w:val="000000"/>
                <w:sz w:val="20"/>
                <w:szCs w:val="20"/>
              </w:rPr>
              <w:t>1,325</w:t>
            </w:r>
          </w:p>
        </w:tc>
        <w:tc>
          <w:tcPr>
            <w:tcW w:w="475" w:type="pct"/>
            <w:tcBorders>
              <w:top w:val="single" w:sz="8" w:space="0" w:color="auto"/>
              <w:left w:val="single" w:sz="8" w:space="0" w:color="auto"/>
              <w:bottom w:val="single" w:sz="8" w:space="0" w:color="auto"/>
              <w:right w:val="single" w:sz="8" w:space="0" w:color="auto"/>
            </w:tcBorders>
            <w:vAlign w:val="center"/>
          </w:tcPr>
          <w:p w14:paraId="7F45BC70" w14:textId="77777777" w:rsidR="007D7411" w:rsidRPr="00D948A6" w:rsidRDefault="007D7411" w:rsidP="005C68EB">
            <w:pPr>
              <w:jc w:val="center"/>
              <w:rPr>
                <w:color w:val="000000"/>
                <w:sz w:val="20"/>
                <w:szCs w:val="20"/>
              </w:rPr>
            </w:pPr>
            <w:r w:rsidRPr="00D948A6">
              <w:rPr>
                <w:color w:val="000000"/>
                <w:sz w:val="20"/>
                <w:szCs w:val="20"/>
              </w:rPr>
              <w:t>$5,272,154</w:t>
            </w:r>
          </w:p>
        </w:tc>
      </w:tr>
      <w:tr w:rsidR="004808D2" w:rsidRPr="00B5096E" w14:paraId="23D055E7" w14:textId="2E17CDA1" w:rsidTr="005B5EB1">
        <w:trPr>
          <w:trHeight w:val="336"/>
        </w:trPr>
        <w:tc>
          <w:tcPr>
            <w:tcW w:w="1392" w:type="pct"/>
            <w:noWrap/>
            <w:tcMar>
              <w:left w:w="72" w:type="dxa"/>
              <w:right w:w="72" w:type="dxa"/>
            </w:tcMar>
            <w:vAlign w:val="center"/>
            <w:hideMark/>
          </w:tcPr>
          <w:p w14:paraId="3939FF5B" w14:textId="77777777" w:rsidR="004808D2" w:rsidRPr="00633219" w:rsidRDefault="004808D2" w:rsidP="004808D2">
            <w:pPr>
              <w:rPr>
                <w:sz w:val="20"/>
                <w:szCs w:val="20"/>
              </w:rPr>
            </w:pPr>
            <w:r w:rsidRPr="00633219">
              <w:rPr>
                <w:sz w:val="20"/>
                <w:szCs w:val="20"/>
              </w:rPr>
              <w:t>Federal Supplemental Educational Opportunity Grant</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5FEBB213" w14:textId="605CD8F6" w:rsidR="004808D2" w:rsidRPr="00B5096E" w:rsidRDefault="004808D2" w:rsidP="004808D2">
            <w:pPr>
              <w:jc w:val="center"/>
              <w:rPr>
                <w:color w:val="000000"/>
                <w:sz w:val="20"/>
                <w:szCs w:val="20"/>
              </w:rPr>
            </w:pPr>
            <w:r w:rsidRPr="00B5096E">
              <w:rPr>
                <w:sz w:val="20"/>
                <w:szCs w:val="20"/>
              </w:rPr>
              <w:t>353</w:t>
            </w: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701B59D1" w14:textId="3D12CEBE" w:rsidR="004808D2" w:rsidRPr="00B5096E" w:rsidRDefault="004808D2" w:rsidP="004808D2">
            <w:pPr>
              <w:jc w:val="center"/>
              <w:rPr>
                <w:color w:val="000000"/>
                <w:sz w:val="20"/>
                <w:szCs w:val="20"/>
              </w:rPr>
            </w:pPr>
            <w:r w:rsidRPr="00B5096E">
              <w:rPr>
                <w:sz w:val="20"/>
                <w:szCs w:val="20"/>
              </w:rPr>
              <w:t>$139,699</w:t>
            </w: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64519BBD" w14:textId="1592135C" w:rsidR="004808D2" w:rsidRPr="00B5096E" w:rsidRDefault="004808D2" w:rsidP="004808D2">
            <w:pPr>
              <w:jc w:val="center"/>
              <w:rPr>
                <w:color w:val="000000"/>
                <w:sz w:val="20"/>
                <w:szCs w:val="20"/>
              </w:rPr>
            </w:pPr>
            <w:r w:rsidRPr="00B5096E">
              <w:rPr>
                <w:sz w:val="20"/>
                <w:szCs w:val="20"/>
              </w:rPr>
              <w:t>435</w:t>
            </w: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29D08265" w14:textId="1FFD7D13" w:rsidR="004808D2" w:rsidRPr="00B5096E" w:rsidRDefault="004808D2" w:rsidP="004808D2">
            <w:pPr>
              <w:jc w:val="center"/>
              <w:rPr>
                <w:color w:val="000000"/>
                <w:sz w:val="20"/>
                <w:szCs w:val="20"/>
              </w:rPr>
            </w:pPr>
            <w:r w:rsidRPr="00B5096E">
              <w:rPr>
                <w:sz w:val="20"/>
                <w:szCs w:val="20"/>
              </w:rPr>
              <w:t>$154,469</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3F272346" w14:textId="233761DB" w:rsidR="004808D2" w:rsidRPr="00B5096E" w:rsidRDefault="004808D2" w:rsidP="004808D2">
            <w:pPr>
              <w:jc w:val="center"/>
              <w:rPr>
                <w:color w:val="000000"/>
                <w:sz w:val="20"/>
                <w:szCs w:val="20"/>
              </w:rPr>
            </w:pPr>
            <w:r w:rsidRPr="00B5096E">
              <w:rPr>
                <w:color w:val="000000"/>
                <w:sz w:val="20"/>
                <w:szCs w:val="20"/>
              </w:rPr>
              <w:t>434</w:t>
            </w: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5B811250" w14:textId="2E0AB5EB" w:rsidR="004808D2" w:rsidRPr="00B5096E" w:rsidRDefault="004808D2" w:rsidP="004808D2">
            <w:pPr>
              <w:jc w:val="center"/>
              <w:rPr>
                <w:color w:val="000000"/>
                <w:sz w:val="20"/>
                <w:szCs w:val="20"/>
              </w:rPr>
            </w:pPr>
            <w:r w:rsidRPr="00B5096E">
              <w:rPr>
                <w:color w:val="000000"/>
                <w:sz w:val="20"/>
                <w:szCs w:val="20"/>
              </w:rPr>
              <w:t>$164,321</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01A877C2" w14:textId="30BFA96C" w:rsidR="004808D2" w:rsidRPr="00B5096E" w:rsidRDefault="004808D2" w:rsidP="004808D2">
            <w:pPr>
              <w:jc w:val="center"/>
              <w:rPr>
                <w:color w:val="000000"/>
                <w:sz w:val="20"/>
                <w:szCs w:val="20"/>
              </w:rPr>
            </w:pPr>
            <w:r w:rsidRPr="00B5096E">
              <w:rPr>
                <w:color w:val="000000"/>
                <w:sz w:val="20"/>
                <w:szCs w:val="20"/>
              </w:rPr>
              <w:t>377</w:t>
            </w: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37070825" w14:textId="2D4C8EE2" w:rsidR="004808D2" w:rsidRPr="00B5096E" w:rsidRDefault="004808D2" w:rsidP="004808D2">
            <w:pPr>
              <w:jc w:val="center"/>
              <w:rPr>
                <w:color w:val="000000"/>
                <w:sz w:val="20"/>
                <w:szCs w:val="20"/>
              </w:rPr>
            </w:pPr>
            <w:r w:rsidRPr="00B5096E">
              <w:rPr>
                <w:color w:val="000000"/>
                <w:sz w:val="20"/>
                <w:szCs w:val="20"/>
              </w:rPr>
              <w:t>$128,024</w:t>
            </w:r>
          </w:p>
        </w:tc>
        <w:tc>
          <w:tcPr>
            <w:tcW w:w="272" w:type="pct"/>
            <w:tcBorders>
              <w:top w:val="single" w:sz="8" w:space="0" w:color="auto"/>
              <w:left w:val="single" w:sz="8" w:space="0" w:color="auto"/>
              <w:bottom w:val="single" w:sz="8" w:space="0" w:color="auto"/>
              <w:right w:val="single" w:sz="8" w:space="0" w:color="auto"/>
            </w:tcBorders>
            <w:vAlign w:val="center"/>
          </w:tcPr>
          <w:p w14:paraId="62385EDF" w14:textId="34FDE5A8" w:rsidR="004808D2" w:rsidRPr="00D948A6" w:rsidRDefault="003848F9" w:rsidP="004808D2">
            <w:pPr>
              <w:jc w:val="center"/>
              <w:rPr>
                <w:color w:val="000000"/>
                <w:sz w:val="20"/>
                <w:szCs w:val="20"/>
              </w:rPr>
            </w:pPr>
            <w:r w:rsidRPr="00D948A6">
              <w:rPr>
                <w:color w:val="000000"/>
                <w:sz w:val="20"/>
                <w:szCs w:val="20"/>
              </w:rPr>
              <w:t>359</w:t>
            </w:r>
          </w:p>
        </w:tc>
        <w:tc>
          <w:tcPr>
            <w:tcW w:w="475" w:type="pct"/>
            <w:tcBorders>
              <w:top w:val="single" w:sz="8" w:space="0" w:color="auto"/>
              <w:left w:val="single" w:sz="8" w:space="0" w:color="auto"/>
              <w:bottom w:val="single" w:sz="8" w:space="0" w:color="auto"/>
              <w:right w:val="single" w:sz="8" w:space="0" w:color="auto"/>
            </w:tcBorders>
            <w:vAlign w:val="center"/>
          </w:tcPr>
          <w:p w14:paraId="279C727F" w14:textId="0B602810" w:rsidR="004808D2" w:rsidRPr="00D948A6" w:rsidRDefault="003848F9" w:rsidP="004808D2">
            <w:pPr>
              <w:jc w:val="center"/>
              <w:rPr>
                <w:color w:val="000000"/>
                <w:sz w:val="20"/>
                <w:szCs w:val="20"/>
              </w:rPr>
            </w:pPr>
            <w:r w:rsidRPr="00D948A6">
              <w:rPr>
                <w:color w:val="000000"/>
                <w:sz w:val="20"/>
                <w:szCs w:val="20"/>
              </w:rPr>
              <w:t>$</w:t>
            </w:r>
            <w:r w:rsidR="008F6C19" w:rsidRPr="00D948A6">
              <w:rPr>
                <w:color w:val="000000"/>
                <w:sz w:val="20"/>
                <w:szCs w:val="20"/>
              </w:rPr>
              <w:t>123,506</w:t>
            </w:r>
          </w:p>
        </w:tc>
      </w:tr>
      <w:tr w:rsidR="004808D2" w:rsidRPr="00B5096E" w14:paraId="29E7C2AA" w14:textId="425B1050" w:rsidTr="005B5EB1">
        <w:trPr>
          <w:trHeight w:val="336"/>
        </w:trPr>
        <w:tc>
          <w:tcPr>
            <w:tcW w:w="1392" w:type="pct"/>
            <w:noWrap/>
            <w:tcMar>
              <w:left w:w="72" w:type="dxa"/>
              <w:right w:w="72" w:type="dxa"/>
            </w:tcMar>
            <w:vAlign w:val="center"/>
            <w:hideMark/>
          </w:tcPr>
          <w:p w14:paraId="365D19D2" w14:textId="77777777" w:rsidR="004808D2" w:rsidRPr="00633219" w:rsidRDefault="004808D2" w:rsidP="004808D2">
            <w:pPr>
              <w:rPr>
                <w:sz w:val="20"/>
                <w:szCs w:val="20"/>
              </w:rPr>
            </w:pPr>
            <w:r w:rsidRPr="00633219">
              <w:rPr>
                <w:sz w:val="20"/>
                <w:szCs w:val="20"/>
              </w:rPr>
              <w:t>Federal Work Study</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3A47E520" w14:textId="44BDF597" w:rsidR="004808D2" w:rsidRPr="00B5096E" w:rsidRDefault="004808D2" w:rsidP="004808D2">
            <w:pPr>
              <w:jc w:val="center"/>
              <w:rPr>
                <w:color w:val="000000"/>
                <w:sz w:val="20"/>
                <w:szCs w:val="20"/>
              </w:rPr>
            </w:pPr>
            <w:r w:rsidRPr="00B5096E">
              <w:rPr>
                <w:sz w:val="20"/>
                <w:szCs w:val="20"/>
              </w:rPr>
              <w:t>44</w:t>
            </w: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732DDB7B" w14:textId="3D7DA9B7" w:rsidR="004808D2" w:rsidRPr="00B5096E" w:rsidRDefault="004808D2" w:rsidP="004808D2">
            <w:pPr>
              <w:jc w:val="center"/>
              <w:rPr>
                <w:color w:val="000000"/>
                <w:sz w:val="20"/>
                <w:szCs w:val="20"/>
              </w:rPr>
            </w:pPr>
            <w:r w:rsidRPr="00B5096E">
              <w:rPr>
                <w:sz w:val="20"/>
                <w:szCs w:val="20"/>
              </w:rPr>
              <w:t>$85,470</w:t>
            </w: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4149FC3D" w14:textId="18E4AA93" w:rsidR="004808D2" w:rsidRPr="00B5096E" w:rsidRDefault="004808D2" w:rsidP="004808D2">
            <w:pPr>
              <w:jc w:val="center"/>
              <w:rPr>
                <w:color w:val="000000"/>
                <w:sz w:val="20"/>
                <w:szCs w:val="20"/>
              </w:rPr>
            </w:pPr>
            <w:r w:rsidRPr="00B5096E">
              <w:rPr>
                <w:sz w:val="20"/>
                <w:szCs w:val="20"/>
              </w:rPr>
              <w:t>7</w:t>
            </w: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4E5E820E" w14:textId="17707BC2" w:rsidR="004808D2" w:rsidRPr="00B5096E" w:rsidRDefault="004808D2" w:rsidP="004808D2">
            <w:pPr>
              <w:jc w:val="center"/>
              <w:rPr>
                <w:color w:val="000000"/>
                <w:sz w:val="20"/>
                <w:szCs w:val="20"/>
              </w:rPr>
            </w:pPr>
            <w:r w:rsidRPr="00B5096E">
              <w:rPr>
                <w:sz w:val="20"/>
                <w:szCs w:val="20"/>
              </w:rPr>
              <w:t>$7,542</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1AB04162" w14:textId="70C1E696" w:rsidR="004808D2" w:rsidRPr="00B5096E" w:rsidRDefault="004808D2" w:rsidP="004808D2">
            <w:pPr>
              <w:jc w:val="center"/>
              <w:rPr>
                <w:color w:val="000000"/>
                <w:sz w:val="20"/>
                <w:szCs w:val="20"/>
              </w:rPr>
            </w:pPr>
            <w:r w:rsidRPr="00B5096E">
              <w:rPr>
                <w:color w:val="000000"/>
                <w:sz w:val="20"/>
                <w:szCs w:val="20"/>
              </w:rPr>
              <w:t>12</w:t>
            </w: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76C90E76" w14:textId="2773AE96" w:rsidR="004808D2" w:rsidRPr="00B5096E" w:rsidRDefault="004808D2" w:rsidP="004808D2">
            <w:pPr>
              <w:jc w:val="center"/>
              <w:rPr>
                <w:color w:val="000000"/>
                <w:sz w:val="20"/>
                <w:szCs w:val="20"/>
              </w:rPr>
            </w:pPr>
            <w:r w:rsidRPr="00B5096E">
              <w:rPr>
                <w:color w:val="000000"/>
                <w:sz w:val="20"/>
                <w:szCs w:val="20"/>
              </w:rPr>
              <w:t>$16,529</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1A3CB81C" w14:textId="64F37B9D" w:rsidR="004808D2" w:rsidRPr="00B5096E" w:rsidRDefault="004808D2" w:rsidP="004808D2">
            <w:pPr>
              <w:jc w:val="center"/>
              <w:rPr>
                <w:color w:val="000000"/>
                <w:sz w:val="20"/>
                <w:szCs w:val="20"/>
              </w:rPr>
            </w:pPr>
            <w:r w:rsidRPr="00B5096E">
              <w:rPr>
                <w:color w:val="000000"/>
                <w:sz w:val="20"/>
                <w:szCs w:val="20"/>
              </w:rPr>
              <w:t>25</w:t>
            </w: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266FCBBC" w14:textId="2D8D6893" w:rsidR="004808D2" w:rsidRPr="00B5096E" w:rsidRDefault="004808D2" w:rsidP="004808D2">
            <w:pPr>
              <w:jc w:val="center"/>
              <w:rPr>
                <w:color w:val="000000"/>
                <w:sz w:val="20"/>
                <w:szCs w:val="20"/>
              </w:rPr>
            </w:pPr>
            <w:r w:rsidRPr="00B5096E">
              <w:rPr>
                <w:color w:val="000000"/>
                <w:sz w:val="20"/>
                <w:szCs w:val="20"/>
              </w:rPr>
              <w:t>$54,125</w:t>
            </w:r>
          </w:p>
        </w:tc>
        <w:tc>
          <w:tcPr>
            <w:tcW w:w="272" w:type="pct"/>
            <w:tcBorders>
              <w:top w:val="single" w:sz="8" w:space="0" w:color="auto"/>
              <w:left w:val="single" w:sz="8" w:space="0" w:color="auto"/>
              <w:bottom w:val="single" w:sz="8" w:space="0" w:color="auto"/>
              <w:right w:val="single" w:sz="8" w:space="0" w:color="auto"/>
            </w:tcBorders>
            <w:vAlign w:val="center"/>
          </w:tcPr>
          <w:p w14:paraId="3A8DA148" w14:textId="46C2D84D" w:rsidR="004808D2" w:rsidRPr="00B5096E" w:rsidRDefault="004808D2" w:rsidP="004808D2">
            <w:pPr>
              <w:jc w:val="center"/>
              <w:rPr>
                <w:color w:val="000000"/>
                <w:sz w:val="20"/>
                <w:szCs w:val="20"/>
              </w:rPr>
            </w:pPr>
            <w:r>
              <w:rPr>
                <w:color w:val="000000"/>
                <w:sz w:val="20"/>
                <w:szCs w:val="20"/>
              </w:rPr>
              <w:t>28</w:t>
            </w:r>
          </w:p>
        </w:tc>
        <w:tc>
          <w:tcPr>
            <w:tcW w:w="475" w:type="pct"/>
            <w:tcBorders>
              <w:top w:val="single" w:sz="8" w:space="0" w:color="auto"/>
              <w:left w:val="single" w:sz="8" w:space="0" w:color="auto"/>
              <w:bottom w:val="single" w:sz="8" w:space="0" w:color="auto"/>
              <w:right w:val="single" w:sz="8" w:space="0" w:color="auto"/>
            </w:tcBorders>
            <w:vAlign w:val="center"/>
          </w:tcPr>
          <w:p w14:paraId="6671274A" w14:textId="3BF0EC39" w:rsidR="004808D2" w:rsidRPr="00B5096E" w:rsidRDefault="004808D2" w:rsidP="004808D2">
            <w:pPr>
              <w:jc w:val="center"/>
              <w:rPr>
                <w:color w:val="000000"/>
                <w:sz w:val="20"/>
                <w:szCs w:val="20"/>
              </w:rPr>
            </w:pPr>
            <w:r>
              <w:rPr>
                <w:color w:val="000000"/>
                <w:sz w:val="20"/>
                <w:szCs w:val="20"/>
              </w:rPr>
              <w:t>$44,418</w:t>
            </w:r>
          </w:p>
        </w:tc>
      </w:tr>
      <w:tr w:rsidR="004808D2" w:rsidRPr="00B5096E" w14:paraId="6D5831B9" w14:textId="7B1D82E0" w:rsidTr="005B5EB1">
        <w:trPr>
          <w:trHeight w:val="336"/>
        </w:trPr>
        <w:tc>
          <w:tcPr>
            <w:tcW w:w="1392" w:type="pct"/>
            <w:noWrap/>
            <w:tcMar>
              <w:left w:w="72" w:type="dxa"/>
              <w:right w:w="72" w:type="dxa"/>
            </w:tcMar>
            <w:vAlign w:val="center"/>
            <w:hideMark/>
          </w:tcPr>
          <w:p w14:paraId="67BBD48D" w14:textId="77777777" w:rsidR="004808D2" w:rsidRPr="00633219" w:rsidRDefault="004808D2" w:rsidP="004808D2">
            <w:pPr>
              <w:rPr>
                <w:sz w:val="20"/>
                <w:szCs w:val="20"/>
              </w:rPr>
            </w:pPr>
            <w:r w:rsidRPr="00633219">
              <w:rPr>
                <w:sz w:val="20"/>
                <w:szCs w:val="20"/>
              </w:rPr>
              <w:t>Mass Adams Scholarship</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6681F8D1" w14:textId="0FD937EC" w:rsidR="004808D2" w:rsidRPr="00B5096E" w:rsidRDefault="004808D2" w:rsidP="004808D2">
            <w:pPr>
              <w:jc w:val="center"/>
              <w:rPr>
                <w:color w:val="000000"/>
                <w:sz w:val="20"/>
                <w:szCs w:val="20"/>
              </w:rPr>
            </w:pPr>
            <w:r w:rsidRPr="00B5096E">
              <w:rPr>
                <w:sz w:val="20"/>
                <w:szCs w:val="20"/>
              </w:rPr>
              <w:t>17</w:t>
            </w: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233362B6" w14:textId="777756EE" w:rsidR="004808D2" w:rsidRPr="00B5096E" w:rsidRDefault="004808D2" w:rsidP="004808D2">
            <w:pPr>
              <w:jc w:val="center"/>
              <w:rPr>
                <w:color w:val="000000"/>
                <w:sz w:val="20"/>
                <w:szCs w:val="20"/>
              </w:rPr>
            </w:pPr>
            <w:r w:rsidRPr="00B5096E">
              <w:rPr>
                <w:sz w:val="20"/>
                <w:szCs w:val="20"/>
              </w:rPr>
              <w:t>$5,796</w:t>
            </w: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055EB278" w14:textId="384EEB23" w:rsidR="004808D2" w:rsidRPr="00B5096E" w:rsidRDefault="004808D2" w:rsidP="004808D2">
            <w:pPr>
              <w:jc w:val="center"/>
              <w:rPr>
                <w:color w:val="000000"/>
                <w:sz w:val="20"/>
                <w:szCs w:val="20"/>
              </w:rPr>
            </w:pPr>
            <w:r w:rsidRPr="00B5096E">
              <w:rPr>
                <w:sz w:val="20"/>
                <w:szCs w:val="20"/>
              </w:rPr>
              <w:t>8</w:t>
            </w: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1CF14A9C" w14:textId="469F6F29" w:rsidR="004808D2" w:rsidRPr="00B5096E" w:rsidRDefault="004808D2" w:rsidP="004808D2">
            <w:pPr>
              <w:jc w:val="center"/>
              <w:rPr>
                <w:color w:val="000000"/>
                <w:sz w:val="20"/>
                <w:szCs w:val="20"/>
              </w:rPr>
            </w:pPr>
            <w:r w:rsidRPr="00B5096E">
              <w:rPr>
                <w:sz w:val="20"/>
                <w:szCs w:val="20"/>
              </w:rPr>
              <w:t>$1,632</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6FC8122B" w14:textId="1E69BFCF" w:rsidR="004808D2" w:rsidRPr="00B5096E" w:rsidRDefault="004808D2" w:rsidP="004808D2">
            <w:pPr>
              <w:jc w:val="center"/>
              <w:rPr>
                <w:color w:val="000000"/>
                <w:sz w:val="20"/>
                <w:szCs w:val="20"/>
              </w:rPr>
            </w:pPr>
            <w:r w:rsidRPr="00B5096E">
              <w:rPr>
                <w:color w:val="000000"/>
                <w:sz w:val="20"/>
                <w:szCs w:val="20"/>
              </w:rPr>
              <w:t>12</w:t>
            </w: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696DF11B" w14:textId="28CB8F85" w:rsidR="004808D2" w:rsidRPr="00B5096E" w:rsidRDefault="004808D2" w:rsidP="004808D2">
            <w:pPr>
              <w:jc w:val="center"/>
              <w:rPr>
                <w:color w:val="000000"/>
                <w:sz w:val="20"/>
                <w:szCs w:val="20"/>
              </w:rPr>
            </w:pPr>
            <w:r w:rsidRPr="00B5096E">
              <w:rPr>
                <w:color w:val="000000"/>
                <w:sz w:val="20"/>
                <w:szCs w:val="20"/>
              </w:rPr>
              <w:t>$3,360</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39C791D2" w14:textId="78D54B02" w:rsidR="004808D2" w:rsidRPr="00B5096E" w:rsidRDefault="004808D2" w:rsidP="004808D2">
            <w:pPr>
              <w:jc w:val="center"/>
              <w:rPr>
                <w:color w:val="000000"/>
                <w:sz w:val="20"/>
                <w:szCs w:val="20"/>
              </w:rPr>
            </w:pPr>
            <w:r w:rsidRPr="00B5096E">
              <w:rPr>
                <w:color w:val="000000"/>
                <w:sz w:val="20"/>
                <w:szCs w:val="20"/>
              </w:rPr>
              <w:t>5</w:t>
            </w: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3831E62E" w14:textId="54DC6D99" w:rsidR="004808D2" w:rsidRPr="00B5096E" w:rsidRDefault="004808D2" w:rsidP="004808D2">
            <w:pPr>
              <w:jc w:val="center"/>
              <w:rPr>
                <w:color w:val="000000"/>
                <w:sz w:val="20"/>
                <w:szCs w:val="20"/>
              </w:rPr>
            </w:pPr>
            <w:r w:rsidRPr="00B5096E">
              <w:rPr>
                <w:color w:val="000000"/>
                <w:sz w:val="20"/>
                <w:szCs w:val="20"/>
              </w:rPr>
              <w:t>$1,686</w:t>
            </w:r>
          </w:p>
        </w:tc>
        <w:tc>
          <w:tcPr>
            <w:tcW w:w="272" w:type="pct"/>
            <w:tcBorders>
              <w:top w:val="single" w:sz="8" w:space="0" w:color="auto"/>
              <w:left w:val="single" w:sz="8" w:space="0" w:color="auto"/>
              <w:bottom w:val="single" w:sz="8" w:space="0" w:color="auto"/>
              <w:right w:val="single" w:sz="8" w:space="0" w:color="auto"/>
            </w:tcBorders>
            <w:vAlign w:val="center"/>
          </w:tcPr>
          <w:p w14:paraId="3632B94C" w14:textId="24A30FEA" w:rsidR="004808D2" w:rsidRPr="00B5096E" w:rsidRDefault="004808D2" w:rsidP="004808D2">
            <w:pPr>
              <w:jc w:val="center"/>
              <w:rPr>
                <w:color w:val="000000"/>
                <w:sz w:val="20"/>
                <w:szCs w:val="20"/>
              </w:rPr>
            </w:pPr>
            <w:r>
              <w:rPr>
                <w:color w:val="000000"/>
                <w:sz w:val="20"/>
                <w:szCs w:val="20"/>
              </w:rPr>
              <w:t>4</w:t>
            </w:r>
          </w:p>
        </w:tc>
        <w:tc>
          <w:tcPr>
            <w:tcW w:w="475" w:type="pct"/>
            <w:tcBorders>
              <w:top w:val="single" w:sz="8" w:space="0" w:color="auto"/>
              <w:left w:val="single" w:sz="8" w:space="0" w:color="auto"/>
              <w:bottom w:val="single" w:sz="8" w:space="0" w:color="auto"/>
              <w:right w:val="single" w:sz="8" w:space="0" w:color="auto"/>
            </w:tcBorders>
            <w:vAlign w:val="center"/>
          </w:tcPr>
          <w:p w14:paraId="52FB5E11" w14:textId="1EA6493E" w:rsidR="004808D2" w:rsidRPr="00B5096E" w:rsidRDefault="004808D2" w:rsidP="004808D2">
            <w:pPr>
              <w:jc w:val="center"/>
              <w:rPr>
                <w:color w:val="000000"/>
                <w:sz w:val="20"/>
                <w:szCs w:val="20"/>
              </w:rPr>
            </w:pPr>
            <w:r>
              <w:rPr>
                <w:color w:val="000000"/>
                <w:sz w:val="20"/>
                <w:szCs w:val="20"/>
              </w:rPr>
              <w:t>$1,176</w:t>
            </w:r>
          </w:p>
        </w:tc>
      </w:tr>
      <w:tr w:rsidR="00180B75" w:rsidRPr="00B5096E" w14:paraId="7C26717D" w14:textId="77777777" w:rsidTr="005B5EB1">
        <w:trPr>
          <w:trHeight w:val="336"/>
        </w:trPr>
        <w:tc>
          <w:tcPr>
            <w:tcW w:w="1392" w:type="pct"/>
            <w:noWrap/>
            <w:tcMar>
              <w:left w:w="72" w:type="dxa"/>
              <w:right w:w="72" w:type="dxa"/>
            </w:tcMar>
            <w:vAlign w:val="center"/>
          </w:tcPr>
          <w:p w14:paraId="5C43B9E1" w14:textId="77777777" w:rsidR="00180B75" w:rsidRPr="00633219" w:rsidRDefault="00180B75" w:rsidP="005C68EB">
            <w:pPr>
              <w:rPr>
                <w:sz w:val="20"/>
                <w:szCs w:val="20"/>
              </w:rPr>
            </w:pPr>
            <w:r w:rsidRPr="00633219">
              <w:rPr>
                <w:sz w:val="20"/>
                <w:szCs w:val="20"/>
              </w:rPr>
              <w:t>Mass Career Pathway Stipend</w:t>
            </w:r>
          </w:p>
        </w:tc>
        <w:tc>
          <w:tcPr>
            <w:tcW w:w="307" w:type="pct"/>
            <w:noWrap/>
            <w:tcMar>
              <w:left w:w="72" w:type="dxa"/>
              <w:right w:w="72" w:type="dxa"/>
            </w:tcMar>
            <w:vAlign w:val="center"/>
          </w:tcPr>
          <w:p w14:paraId="2D3EC5FB" w14:textId="77777777" w:rsidR="00180B75" w:rsidRPr="00B5096E" w:rsidRDefault="00180B75" w:rsidP="005C68EB">
            <w:pPr>
              <w:jc w:val="center"/>
              <w:rPr>
                <w:sz w:val="20"/>
                <w:szCs w:val="20"/>
              </w:rPr>
            </w:pPr>
            <w:r w:rsidRPr="00B5096E">
              <w:rPr>
                <w:sz w:val="20"/>
                <w:szCs w:val="20"/>
              </w:rPr>
              <w:t>--</w:t>
            </w:r>
          </w:p>
        </w:tc>
        <w:tc>
          <w:tcPr>
            <w:tcW w:w="409" w:type="pct"/>
            <w:noWrap/>
            <w:tcMar>
              <w:left w:w="72" w:type="dxa"/>
              <w:right w:w="72" w:type="dxa"/>
            </w:tcMar>
            <w:vAlign w:val="center"/>
          </w:tcPr>
          <w:p w14:paraId="5C3DEE78" w14:textId="77777777" w:rsidR="00180B75" w:rsidRPr="00B5096E" w:rsidRDefault="00180B75" w:rsidP="005C68EB">
            <w:pPr>
              <w:jc w:val="center"/>
              <w:rPr>
                <w:sz w:val="20"/>
                <w:szCs w:val="20"/>
              </w:rPr>
            </w:pPr>
            <w:r w:rsidRPr="00B5096E">
              <w:rPr>
                <w:sz w:val="20"/>
                <w:szCs w:val="20"/>
              </w:rPr>
              <w:t>--</w:t>
            </w:r>
          </w:p>
        </w:tc>
        <w:tc>
          <w:tcPr>
            <w:tcW w:w="238" w:type="pct"/>
            <w:noWrap/>
            <w:tcMar>
              <w:left w:w="72" w:type="dxa"/>
              <w:right w:w="72" w:type="dxa"/>
            </w:tcMar>
            <w:vAlign w:val="center"/>
          </w:tcPr>
          <w:p w14:paraId="4EF26BF3" w14:textId="77777777" w:rsidR="00180B75" w:rsidRPr="00B5096E" w:rsidRDefault="00180B75" w:rsidP="005C68EB">
            <w:pPr>
              <w:jc w:val="center"/>
              <w:rPr>
                <w:sz w:val="20"/>
                <w:szCs w:val="20"/>
              </w:rPr>
            </w:pPr>
            <w:r w:rsidRPr="00B5096E">
              <w:rPr>
                <w:sz w:val="20"/>
                <w:szCs w:val="20"/>
              </w:rPr>
              <w:t>--</w:t>
            </w:r>
          </w:p>
        </w:tc>
        <w:tc>
          <w:tcPr>
            <w:tcW w:w="443" w:type="pct"/>
            <w:noWrap/>
            <w:tcMar>
              <w:left w:w="72" w:type="dxa"/>
              <w:right w:w="72" w:type="dxa"/>
            </w:tcMar>
            <w:vAlign w:val="center"/>
          </w:tcPr>
          <w:p w14:paraId="45243ADE" w14:textId="77777777" w:rsidR="00180B75" w:rsidRPr="00B5096E" w:rsidRDefault="00180B75" w:rsidP="005C68EB">
            <w:pPr>
              <w:jc w:val="center"/>
              <w:rPr>
                <w:sz w:val="20"/>
                <w:szCs w:val="20"/>
              </w:rPr>
            </w:pPr>
            <w:r w:rsidRPr="00B5096E">
              <w:rPr>
                <w:sz w:val="20"/>
                <w:szCs w:val="20"/>
              </w:rPr>
              <w:t>--</w:t>
            </w:r>
          </w:p>
        </w:tc>
        <w:tc>
          <w:tcPr>
            <w:tcW w:w="307" w:type="pct"/>
            <w:tcMar>
              <w:left w:w="72" w:type="dxa"/>
              <w:right w:w="72" w:type="dxa"/>
            </w:tcMar>
            <w:vAlign w:val="center"/>
          </w:tcPr>
          <w:p w14:paraId="19F33E94" w14:textId="77777777" w:rsidR="00180B75" w:rsidRDefault="00180B75" w:rsidP="005C68EB">
            <w:pPr>
              <w:jc w:val="center"/>
              <w:rPr>
                <w:color w:val="000000"/>
                <w:sz w:val="20"/>
                <w:szCs w:val="20"/>
              </w:rPr>
            </w:pPr>
            <w:r w:rsidRPr="00B5096E">
              <w:rPr>
                <w:sz w:val="20"/>
                <w:szCs w:val="20"/>
              </w:rPr>
              <w:t>--</w:t>
            </w:r>
          </w:p>
        </w:tc>
        <w:tc>
          <w:tcPr>
            <w:tcW w:w="442" w:type="pct"/>
            <w:tcMar>
              <w:left w:w="72" w:type="dxa"/>
              <w:right w:w="72" w:type="dxa"/>
            </w:tcMar>
            <w:vAlign w:val="center"/>
          </w:tcPr>
          <w:p w14:paraId="23B464C5" w14:textId="77777777" w:rsidR="00180B75" w:rsidRDefault="00180B75" w:rsidP="005C68EB">
            <w:pPr>
              <w:jc w:val="center"/>
              <w:rPr>
                <w:color w:val="000000"/>
                <w:sz w:val="20"/>
                <w:szCs w:val="20"/>
              </w:rPr>
            </w:pPr>
            <w:r w:rsidRPr="00B5096E">
              <w:rPr>
                <w:sz w:val="20"/>
                <w:szCs w:val="20"/>
              </w:rPr>
              <w:t>--</w:t>
            </w:r>
          </w:p>
        </w:tc>
        <w:tc>
          <w:tcPr>
            <w:tcW w:w="307" w:type="pct"/>
            <w:tcMar>
              <w:left w:w="72" w:type="dxa"/>
              <w:right w:w="72" w:type="dxa"/>
            </w:tcMar>
            <w:vAlign w:val="center"/>
          </w:tcPr>
          <w:p w14:paraId="5A8AAB76" w14:textId="77777777" w:rsidR="00180B75" w:rsidRDefault="00180B75" w:rsidP="005C68EB">
            <w:pPr>
              <w:jc w:val="center"/>
              <w:rPr>
                <w:color w:val="000000"/>
                <w:sz w:val="20"/>
                <w:szCs w:val="20"/>
              </w:rPr>
            </w:pPr>
            <w:r>
              <w:rPr>
                <w:color w:val="000000"/>
                <w:sz w:val="20"/>
                <w:szCs w:val="20"/>
              </w:rPr>
              <w:t>2</w:t>
            </w:r>
          </w:p>
        </w:tc>
        <w:tc>
          <w:tcPr>
            <w:tcW w:w="408" w:type="pct"/>
            <w:tcMar>
              <w:left w:w="72" w:type="dxa"/>
              <w:right w:w="72" w:type="dxa"/>
            </w:tcMar>
            <w:vAlign w:val="center"/>
          </w:tcPr>
          <w:p w14:paraId="14E0BC2A" w14:textId="77777777" w:rsidR="00180B75" w:rsidRDefault="00180B75" w:rsidP="005C68EB">
            <w:pPr>
              <w:jc w:val="center"/>
              <w:rPr>
                <w:color w:val="000000"/>
                <w:sz w:val="20"/>
                <w:szCs w:val="20"/>
              </w:rPr>
            </w:pPr>
            <w:r>
              <w:rPr>
                <w:color w:val="000000"/>
                <w:sz w:val="20"/>
                <w:szCs w:val="20"/>
              </w:rPr>
              <w:t>$6,000</w:t>
            </w:r>
          </w:p>
        </w:tc>
        <w:tc>
          <w:tcPr>
            <w:tcW w:w="272" w:type="pct"/>
            <w:vAlign w:val="center"/>
          </w:tcPr>
          <w:p w14:paraId="0C9F5920" w14:textId="77777777" w:rsidR="00180B75" w:rsidRDefault="00180B75" w:rsidP="005C68EB">
            <w:pPr>
              <w:jc w:val="center"/>
              <w:rPr>
                <w:color w:val="000000"/>
                <w:sz w:val="20"/>
                <w:szCs w:val="20"/>
              </w:rPr>
            </w:pPr>
          </w:p>
        </w:tc>
        <w:tc>
          <w:tcPr>
            <w:tcW w:w="475" w:type="pct"/>
            <w:vAlign w:val="center"/>
          </w:tcPr>
          <w:p w14:paraId="582AC723" w14:textId="77777777" w:rsidR="00180B75" w:rsidRDefault="00180B75" w:rsidP="005C68EB">
            <w:pPr>
              <w:jc w:val="center"/>
              <w:rPr>
                <w:color w:val="000000"/>
                <w:sz w:val="20"/>
                <w:szCs w:val="20"/>
              </w:rPr>
            </w:pPr>
          </w:p>
        </w:tc>
      </w:tr>
      <w:tr w:rsidR="00180B75" w:rsidRPr="00B5096E" w14:paraId="2A78A06C" w14:textId="77777777" w:rsidTr="005B5EB1">
        <w:trPr>
          <w:trHeight w:val="336"/>
        </w:trPr>
        <w:tc>
          <w:tcPr>
            <w:tcW w:w="1392" w:type="pct"/>
            <w:noWrap/>
            <w:tcMar>
              <w:left w:w="72" w:type="dxa"/>
              <w:right w:w="72" w:type="dxa"/>
            </w:tcMar>
            <w:vAlign w:val="center"/>
            <w:hideMark/>
          </w:tcPr>
          <w:p w14:paraId="045F2805" w14:textId="77777777" w:rsidR="00180B75" w:rsidRPr="00633219" w:rsidRDefault="00180B75" w:rsidP="005C68EB">
            <w:pPr>
              <w:rPr>
                <w:sz w:val="20"/>
                <w:szCs w:val="20"/>
              </w:rPr>
            </w:pPr>
            <w:r w:rsidRPr="00633219">
              <w:rPr>
                <w:sz w:val="20"/>
                <w:szCs w:val="20"/>
              </w:rPr>
              <w:t>Mass Cash Grant</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518EFFF0" w14:textId="77777777" w:rsidR="00180B75" w:rsidRPr="00B5096E" w:rsidRDefault="00180B75" w:rsidP="005C68EB">
            <w:pPr>
              <w:jc w:val="center"/>
              <w:rPr>
                <w:color w:val="000000"/>
                <w:sz w:val="20"/>
                <w:szCs w:val="20"/>
              </w:rPr>
            </w:pPr>
            <w:r w:rsidRPr="00B5096E">
              <w:rPr>
                <w:sz w:val="20"/>
                <w:szCs w:val="20"/>
              </w:rPr>
              <w:t>580</w:t>
            </w: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75FD75E6" w14:textId="77777777" w:rsidR="00180B75" w:rsidRPr="00B5096E" w:rsidRDefault="00180B75" w:rsidP="005C68EB">
            <w:pPr>
              <w:jc w:val="center"/>
              <w:rPr>
                <w:color w:val="000000"/>
                <w:sz w:val="20"/>
                <w:szCs w:val="20"/>
              </w:rPr>
            </w:pPr>
            <w:r w:rsidRPr="00B5096E">
              <w:rPr>
                <w:sz w:val="20"/>
                <w:szCs w:val="20"/>
              </w:rPr>
              <w:t>$500,100</w:t>
            </w: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17A0DEFC" w14:textId="77777777" w:rsidR="00180B75" w:rsidRPr="00B5096E" w:rsidRDefault="00180B75" w:rsidP="005C68EB">
            <w:pPr>
              <w:jc w:val="center"/>
              <w:rPr>
                <w:color w:val="000000"/>
                <w:sz w:val="20"/>
                <w:szCs w:val="20"/>
              </w:rPr>
            </w:pPr>
            <w:r w:rsidRPr="00B5096E">
              <w:rPr>
                <w:sz w:val="20"/>
                <w:szCs w:val="20"/>
              </w:rPr>
              <w:t>576</w:t>
            </w: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119728B7" w14:textId="77777777" w:rsidR="00180B75" w:rsidRPr="00B5096E" w:rsidRDefault="00180B75" w:rsidP="005C68EB">
            <w:pPr>
              <w:jc w:val="center"/>
              <w:rPr>
                <w:color w:val="000000"/>
                <w:sz w:val="20"/>
                <w:szCs w:val="20"/>
              </w:rPr>
            </w:pPr>
            <w:r w:rsidRPr="00B5096E">
              <w:rPr>
                <w:sz w:val="20"/>
                <w:szCs w:val="20"/>
              </w:rPr>
              <w:t>$598,749</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6F01ACAD" w14:textId="77777777" w:rsidR="00180B75" w:rsidRPr="00B5096E" w:rsidRDefault="00180B75" w:rsidP="005C68EB">
            <w:pPr>
              <w:jc w:val="center"/>
              <w:rPr>
                <w:color w:val="000000"/>
                <w:sz w:val="20"/>
                <w:szCs w:val="20"/>
              </w:rPr>
            </w:pPr>
            <w:r w:rsidRPr="00B5096E">
              <w:rPr>
                <w:color w:val="000000"/>
                <w:sz w:val="20"/>
                <w:szCs w:val="20"/>
              </w:rPr>
              <w:t>368</w:t>
            </w: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2E4A4B88" w14:textId="77777777" w:rsidR="00180B75" w:rsidRPr="00B5096E" w:rsidRDefault="00180B75" w:rsidP="005C68EB">
            <w:pPr>
              <w:jc w:val="center"/>
              <w:rPr>
                <w:color w:val="000000"/>
                <w:sz w:val="20"/>
                <w:szCs w:val="20"/>
              </w:rPr>
            </w:pPr>
            <w:r w:rsidRPr="00B5096E">
              <w:rPr>
                <w:color w:val="000000"/>
                <w:sz w:val="20"/>
                <w:szCs w:val="20"/>
              </w:rPr>
              <w:t>$452,900</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73405C6C" w14:textId="77777777" w:rsidR="00180B75" w:rsidRPr="00B5096E" w:rsidRDefault="00180B75" w:rsidP="005C68EB">
            <w:pPr>
              <w:jc w:val="center"/>
              <w:rPr>
                <w:color w:val="000000"/>
                <w:sz w:val="20"/>
                <w:szCs w:val="20"/>
              </w:rPr>
            </w:pPr>
            <w:r w:rsidRPr="00B5096E">
              <w:rPr>
                <w:color w:val="000000"/>
                <w:sz w:val="20"/>
                <w:szCs w:val="20"/>
              </w:rPr>
              <w:t>529</w:t>
            </w: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07268809" w14:textId="77777777" w:rsidR="00180B75" w:rsidRPr="00B5096E" w:rsidRDefault="00180B75" w:rsidP="005C68EB">
            <w:pPr>
              <w:jc w:val="center"/>
              <w:rPr>
                <w:color w:val="000000"/>
                <w:sz w:val="20"/>
                <w:szCs w:val="20"/>
              </w:rPr>
            </w:pPr>
            <w:r w:rsidRPr="00B5096E">
              <w:rPr>
                <w:color w:val="000000"/>
                <w:sz w:val="20"/>
                <w:szCs w:val="20"/>
              </w:rPr>
              <w:t>$456,200</w:t>
            </w:r>
          </w:p>
        </w:tc>
        <w:tc>
          <w:tcPr>
            <w:tcW w:w="272" w:type="pct"/>
            <w:tcBorders>
              <w:top w:val="single" w:sz="8" w:space="0" w:color="auto"/>
              <w:left w:val="single" w:sz="8" w:space="0" w:color="auto"/>
              <w:bottom w:val="single" w:sz="8" w:space="0" w:color="auto"/>
              <w:right w:val="single" w:sz="8" w:space="0" w:color="auto"/>
            </w:tcBorders>
            <w:vAlign w:val="center"/>
          </w:tcPr>
          <w:p w14:paraId="6C3D6ADA" w14:textId="7C28ABBE" w:rsidR="00180B75" w:rsidRPr="00D948A6" w:rsidRDefault="00180B75" w:rsidP="005C68EB">
            <w:pPr>
              <w:jc w:val="center"/>
              <w:rPr>
                <w:color w:val="000000"/>
                <w:sz w:val="20"/>
                <w:szCs w:val="20"/>
              </w:rPr>
            </w:pPr>
            <w:r w:rsidRPr="00D948A6">
              <w:rPr>
                <w:color w:val="000000"/>
                <w:sz w:val="20"/>
                <w:szCs w:val="20"/>
              </w:rPr>
              <w:t>572</w:t>
            </w:r>
          </w:p>
        </w:tc>
        <w:tc>
          <w:tcPr>
            <w:tcW w:w="475" w:type="pct"/>
            <w:tcBorders>
              <w:top w:val="single" w:sz="8" w:space="0" w:color="auto"/>
              <w:left w:val="single" w:sz="8" w:space="0" w:color="auto"/>
              <w:bottom w:val="single" w:sz="8" w:space="0" w:color="auto"/>
              <w:right w:val="single" w:sz="8" w:space="0" w:color="auto"/>
            </w:tcBorders>
            <w:vAlign w:val="center"/>
          </w:tcPr>
          <w:p w14:paraId="0B392622" w14:textId="77777777" w:rsidR="00180B75" w:rsidRPr="00D948A6" w:rsidRDefault="00180B75" w:rsidP="005C68EB">
            <w:pPr>
              <w:jc w:val="center"/>
              <w:rPr>
                <w:color w:val="000000"/>
                <w:sz w:val="20"/>
                <w:szCs w:val="20"/>
              </w:rPr>
            </w:pPr>
            <w:r w:rsidRPr="00D948A6">
              <w:rPr>
                <w:color w:val="000000"/>
                <w:sz w:val="20"/>
                <w:szCs w:val="20"/>
              </w:rPr>
              <w:t>$468,496</w:t>
            </w:r>
          </w:p>
        </w:tc>
      </w:tr>
      <w:tr w:rsidR="00647455" w:rsidRPr="00B5096E" w14:paraId="78F5CD47" w14:textId="77777777" w:rsidTr="005B5EB1">
        <w:trPr>
          <w:trHeight w:val="336"/>
        </w:trPr>
        <w:tc>
          <w:tcPr>
            <w:tcW w:w="1392" w:type="pct"/>
            <w:noWrap/>
            <w:tcMar>
              <w:left w:w="72" w:type="dxa"/>
              <w:right w:w="72" w:type="dxa"/>
            </w:tcMar>
            <w:vAlign w:val="center"/>
          </w:tcPr>
          <w:p w14:paraId="7DA29EDF" w14:textId="00604D5F" w:rsidR="00647455" w:rsidRPr="00633219" w:rsidRDefault="00647455" w:rsidP="005C68EB">
            <w:pPr>
              <w:rPr>
                <w:sz w:val="20"/>
                <w:szCs w:val="20"/>
              </w:rPr>
            </w:pPr>
            <w:r w:rsidRPr="00633219">
              <w:rPr>
                <w:sz w:val="20"/>
                <w:szCs w:val="20"/>
              </w:rPr>
              <w:t>Mass CC NU Scholarship</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62B5BB68" w14:textId="77777777" w:rsidR="00647455" w:rsidRPr="00647455" w:rsidRDefault="00647455" w:rsidP="005C68EB">
            <w:pPr>
              <w:jc w:val="center"/>
              <w:rPr>
                <w:sz w:val="20"/>
                <w:szCs w:val="20"/>
                <w:highlight w:val="yellow"/>
              </w:rPr>
            </w:pP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70E38249" w14:textId="77777777" w:rsidR="00647455" w:rsidRPr="00647455" w:rsidRDefault="00647455" w:rsidP="005C68EB">
            <w:pPr>
              <w:jc w:val="center"/>
              <w:rPr>
                <w:sz w:val="20"/>
                <w:szCs w:val="20"/>
                <w:highlight w:val="yellow"/>
              </w:rPr>
            </w:pP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630A0DDF" w14:textId="77777777" w:rsidR="00647455" w:rsidRPr="00647455" w:rsidRDefault="00647455" w:rsidP="005C68EB">
            <w:pPr>
              <w:jc w:val="center"/>
              <w:rPr>
                <w:sz w:val="20"/>
                <w:szCs w:val="20"/>
                <w:highlight w:val="yellow"/>
              </w:rPr>
            </w:pP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13C31ED2" w14:textId="77777777" w:rsidR="00647455" w:rsidRPr="00647455" w:rsidRDefault="00647455" w:rsidP="005C68EB">
            <w:pPr>
              <w:jc w:val="center"/>
              <w:rPr>
                <w:sz w:val="20"/>
                <w:szCs w:val="20"/>
                <w:highlight w:val="yellow"/>
              </w:rPr>
            </w:pP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3F822CF7" w14:textId="77777777" w:rsidR="00647455" w:rsidRPr="00647455" w:rsidRDefault="00647455" w:rsidP="005C68EB">
            <w:pPr>
              <w:jc w:val="center"/>
              <w:rPr>
                <w:color w:val="000000"/>
                <w:sz w:val="20"/>
                <w:szCs w:val="20"/>
                <w:highlight w:val="yellow"/>
              </w:rPr>
            </w:pP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0003CEEF" w14:textId="77777777" w:rsidR="00647455" w:rsidRPr="00647455" w:rsidRDefault="00647455" w:rsidP="005C68EB">
            <w:pPr>
              <w:jc w:val="center"/>
              <w:rPr>
                <w:color w:val="000000"/>
                <w:sz w:val="20"/>
                <w:szCs w:val="20"/>
                <w:highlight w:val="yellow"/>
              </w:rPr>
            </w:pP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2D265A14" w14:textId="77777777" w:rsidR="00647455" w:rsidRPr="00647455" w:rsidRDefault="00647455" w:rsidP="005C68EB">
            <w:pPr>
              <w:jc w:val="center"/>
              <w:rPr>
                <w:color w:val="000000"/>
                <w:sz w:val="20"/>
                <w:szCs w:val="20"/>
                <w:highlight w:val="yellow"/>
              </w:rPr>
            </w:pP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335A6E09" w14:textId="77777777" w:rsidR="00647455" w:rsidRPr="00647455" w:rsidRDefault="00647455" w:rsidP="005C68EB">
            <w:pPr>
              <w:jc w:val="center"/>
              <w:rPr>
                <w:color w:val="000000"/>
                <w:sz w:val="20"/>
                <w:szCs w:val="20"/>
                <w:highlight w:val="yellow"/>
              </w:rPr>
            </w:pPr>
          </w:p>
        </w:tc>
        <w:tc>
          <w:tcPr>
            <w:tcW w:w="272" w:type="pct"/>
            <w:tcBorders>
              <w:top w:val="single" w:sz="8" w:space="0" w:color="auto"/>
              <w:left w:val="single" w:sz="8" w:space="0" w:color="auto"/>
              <w:bottom w:val="single" w:sz="8" w:space="0" w:color="auto"/>
              <w:right w:val="single" w:sz="8" w:space="0" w:color="auto"/>
            </w:tcBorders>
            <w:vAlign w:val="center"/>
          </w:tcPr>
          <w:p w14:paraId="2F3C1C7C" w14:textId="4AC2C565" w:rsidR="00647455" w:rsidRPr="00D948A6" w:rsidRDefault="00647455" w:rsidP="005C68EB">
            <w:pPr>
              <w:jc w:val="center"/>
              <w:rPr>
                <w:color w:val="000000"/>
                <w:sz w:val="20"/>
                <w:szCs w:val="20"/>
              </w:rPr>
            </w:pPr>
            <w:r w:rsidRPr="00D948A6">
              <w:rPr>
                <w:color w:val="000000"/>
                <w:sz w:val="20"/>
                <w:szCs w:val="20"/>
              </w:rPr>
              <w:t>36</w:t>
            </w:r>
          </w:p>
        </w:tc>
        <w:tc>
          <w:tcPr>
            <w:tcW w:w="475" w:type="pct"/>
            <w:tcBorders>
              <w:top w:val="single" w:sz="8" w:space="0" w:color="auto"/>
              <w:left w:val="single" w:sz="8" w:space="0" w:color="auto"/>
              <w:bottom w:val="single" w:sz="8" w:space="0" w:color="auto"/>
              <w:right w:val="single" w:sz="8" w:space="0" w:color="auto"/>
            </w:tcBorders>
            <w:vAlign w:val="center"/>
          </w:tcPr>
          <w:p w14:paraId="301D8EA3" w14:textId="30727F02" w:rsidR="00647455" w:rsidRPr="00D948A6" w:rsidRDefault="00647455" w:rsidP="005C68EB">
            <w:pPr>
              <w:jc w:val="center"/>
              <w:rPr>
                <w:color w:val="000000"/>
                <w:sz w:val="20"/>
                <w:szCs w:val="20"/>
              </w:rPr>
            </w:pPr>
            <w:r w:rsidRPr="00D948A6">
              <w:rPr>
                <w:color w:val="000000"/>
                <w:sz w:val="20"/>
                <w:szCs w:val="20"/>
              </w:rPr>
              <w:t>$147,385</w:t>
            </w:r>
          </w:p>
        </w:tc>
      </w:tr>
      <w:tr w:rsidR="00647455" w:rsidRPr="00B5096E" w14:paraId="0C41D7FA" w14:textId="77777777" w:rsidTr="005B5EB1">
        <w:trPr>
          <w:trHeight w:val="336"/>
        </w:trPr>
        <w:tc>
          <w:tcPr>
            <w:tcW w:w="1392" w:type="pct"/>
            <w:noWrap/>
            <w:tcMar>
              <w:left w:w="72" w:type="dxa"/>
              <w:right w:w="72" w:type="dxa"/>
            </w:tcMar>
            <w:vAlign w:val="center"/>
          </w:tcPr>
          <w:p w14:paraId="0F99934F" w14:textId="77777777" w:rsidR="00647455" w:rsidRPr="00633219" w:rsidRDefault="00647455" w:rsidP="005C68EB">
            <w:pPr>
              <w:rPr>
                <w:sz w:val="20"/>
                <w:szCs w:val="20"/>
              </w:rPr>
            </w:pPr>
            <w:r w:rsidRPr="00633219">
              <w:rPr>
                <w:sz w:val="20"/>
                <w:szCs w:val="20"/>
              </w:rPr>
              <w:t>Mass Commonwealth Commitment Grant</w:t>
            </w:r>
          </w:p>
        </w:tc>
        <w:tc>
          <w:tcPr>
            <w:tcW w:w="307" w:type="pct"/>
            <w:noWrap/>
            <w:tcMar>
              <w:left w:w="72" w:type="dxa"/>
              <w:right w:w="72" w:type="dxa"/>
            </w:tcMar>
            <w:vAlign w:val="center"/>
          </w:tcPr>
          <w:p w14:paraId="11B505A2" w14:textId="77777777" w:rsidR="00647455" w:rsidRPr="00B5096E" w:rsidRDefault="00647455" w:rsidP="005C68EB">
            <w:pPr>
              <w:jc w:val="center"/>
              <w:rPr>
                <w:color w:val="000000"/>
                <w:sz w:val="20"/>
                <w:szCs w:val="20"/>
              </w:rPr>
            </w:pPr>
            <w:r w:rsidRPr="00B5096E">
              <w:rPr>
                <w:sz w:val="20"/>
                <w:szCs w:val="20"/>
              </w:rPr>
              <w:t>44</w:t>
            </w:r>
          </w:p>
        </w:tc>
        <w:tc>
          <w:tcPr>
            <w:tcW w:w="409" w:type="pct"/>
            <w:noWrap/>
            <w:tcMar>
              <w:left w:w="72" w:type="dxa"/>
              <w:right w:w="72" w:type="dxa"/>
            </w:tcMar>
            <w:vAlign w:val="center"/>
          </w:tcPr>
          <w:p w14:paraId="68A5D9B6" w14:textId="77777777" w:rsidR="00647455" w:rsidRPr="00B5096E" w:rsidRDefault="00647455" w:rsidP="005C68EB">
            <w:pPr>
              <w:jc w:val="center"/>
              <w:rPr>
                <w:color w:val="000000"/>
                <w:sz w:val="20"/>
                <w:szCs w:val="20"/>
              </w:rPr>
            </w:pPr>
            <w:r w:rsidRPr="00B5096E">
              <w:rPr>
                <w:sz w:val="20"/>
                <w:szCs w:val="20"/>
              </w:rPr>
              <w:t>$19,068</w:t>
            </w:r>
          </w:p>
        </w:tc>
        <w:tc>
          <w:tcPr>
            <w:tcW w:w="238" w:type="pct"/>
            <w:noWrap/>
            <w:tcMar>
              <w:left w:w="72" w:type="dxa"/>
              <w:right w:w="72" w:type="dxa"/>
            </w:tcMar>
            <w:vAlign w:val="center"/>
          </w:tcPr>
          <w:p w14:paraId="3D9E0E5B" w14:textId="77777777" w:rsidR="00647455" w:rsidRPr="00B5096E" w:rsidRDefault="00647455" w:rsidP="005C68EB">
            <w:pPr>
              <w:jc w:val="center"/>
              <w:rPr>
                <w:color w:val="000000"/>
                <w:sz w:val="20"/>
                <w:szCs w:val="20"/>
              </w:rPr>
            </w:pPr>
            <w:r w:rsidRPr="00B5096E">
              <w:rPr>
                <w:sz w:val="20"/>
                <w:szCs w:val="20"/>
              </w:rPr>
              <w:t>29</w:t>
            </w:r>
          </w:p>
        </w:tc>
        <w:tc>
          <w:tcPr>
            <w:tcW w:w="443" w:type="pct"/>
            <w:noWrap/>
            <w:tcMar>
              <w:left w:w="72" w:type="dxa"/>
              <w:right w:w="72" w:type="dxa"/>
            </w:tcMar>
            <w:vAlign w:val="center"/>
          </w:tcPr>
          <w:p w14:paraId="7399A0D5" w14:textId="77777777" w:rsidR="00647455" w:rsidRPr="00B5096E" w:rsidRDefault="00647455" w:rsidP="005C68EB">
            <w:pPr>
              <w:jc w:val="center"/>
              <w:rPr>
                <w:color w:val="000000"/>
                <w:sz w:val="20"/>
                <w:szCs w:val="20"/>
              </w:rPr>
            </w:pPr>
            <w:r w:rsidRPr="00B5096E">
              <w:rPr>
                <w:sz w:val="20"/>
                <w:szCs w:val="20"/>
              </w:rPr>
              <w:t>$14,486</w:t>
            </w:r>
          </w:p>
        </w:tc>
        <w:tc>
          <w:tcPr>
            <w:tcW w:w="307" w:type="pct"/>
            <w:tcMar>
              <w:left w:w="72" w:type="dxa"/>
              <w:right w:w="72" w:type="dxa"/>
            </w:tcMar>
            <w:vAlign w:val="center"/>
          </w:tcPr>
          <w:p w14:paraId="67BBFB2B" w14:textId="77777777" w:rsidR="00647455" w:rsidRPr="00B5096E" w:rsidRDefault="00647455" w:rsidP="005C68EB">
            <w:pPr>
              <w:jc w:val="center"/>
              <w:rPr>
                <w:color w:val="000000"/>
                <w:sz w:val="20"/>
                <w:szCs w:val="20"/>
              </w:rPr>
            </w:pPr>
            <w:r w:rsidRPr="00B5096E">
              <w:rPr>
                <w:color w:val="000000"/>
                <w:sz w:val="20"/>
                <w:szCs w:val="20"/>
              </w:rPr>
              <w:t>19</w:t>
            </w:r>
          </w:p>
        </w:tc>
        <w:tc>
          <w:tcPr>
            <w:tcW w:w="442" w:type="pct"/>
            <w:tcMar>
              <w:left w:w="72" w:type="dxa"/>
              <w:right w:w="72" w:type="dxa"/>
            </w:tcMar>
            <w:vAlign w:val="center"/>
          </w:tcPr>
          <w:p w14:paraId="319FA120" w14:textId="77777777" w:rsidR="00647455" w:rsidRPr="00B5096E" w:rsidRDefault="00647455" w:rsidP="005C68EB">
            <w:pPr>
              <w:jc w:val="center"/>
              <w:rPr>
                <w:color w:val="000000"/>
                <w:sz w:val="20"/>
                <w:szCs w:val="20"/>
              </w:rPr>
            </w:pPr>
            <w:r w:rsidRPr="00B5096E">
              <w:rPr>
                <w:color w:val="000000"/>
                <w:sz w:val="20"/>
                <w:szCs w:val="20"/>
              </w:rPr>
              <w:t>$9,090</w:t>
            </w:r>
          </w:p>
        </w:tc>
        <w:tc>
          <w:tcPr>
            <w:tcW w:w="307" w:type="pct"/>
            <w:tcMar>
              <w:left w:w="72" w:type="dxa"/>
              <w:right w:w="72" w:type="dxa"/>
            </w:tcMar>
            <w:vAlign w:val="center"/>
          </w:tcPr>
          <w:p w14:paraId="53F50FCE" w14:textId="77777777" w:rsidR="00647455" w:rsidRPr="00B5096E" w:rsidRDefault="00647455" w:rsidP="005C68EB">
            <w:pPr>
              <w:jc w:val="center"/>
              <w:rPr>
                <w:color w:val="000000"/>
                <w:sz w:val="20"/>
                <w:szCs w:val="20"/>
              </w:rPr>
            </w:pPr>
            <w:r w:rsidRPr="00B5096E">
              <w:rPr>
                <w:color w:val="000000"/>
                <w:sz w:val="20"/>
                <w:szCs w:val="20"/>
              </w:rPr>
              <w:t>6</w:t>
            </w:r>
          </w:p>
        </w:tc>
        <w:tc>
          <w:tcPr>
            <w:tcW w:w="408" w:type="pct"/>
            <w:tcMar>
              <w:left w:w="72" w:type="dxa"/>
              <w:right w:w="72" w:type="dxa"/>
            </w:tcMar>
            <w:vAlign w:val="center"/>
          </w:tcPr>
          <w:p w14:paraId="7B6C411A" w14:textId="77777777" w:rsidR="00647455" w:rsidRPr="00B5096E" w:rsidRDefault="00647455" w:rsidP="005C68EB">
            <w:pPr>
              <w:jc w:val="center"/>
              <w:rPr>
                <w:color w:val="000000"/>
                <w:sz w:val="20"/>
                <w:szCs w:val="20"/>
              </w:rPr>
            </w:pPr>
            <w:r w:rsidRPr="00B5096E">
              <w:rPr>
                <w:color w:val="000000"/>
                <w:sz w:val="20"/>
                <w:szCs w:val="20"/>
              </w:rPr>
              <w:t>$2,494</w:t>
            </w:r>
          </w:p>
        </w:tc>
        <w:tc>
          <w:tcPr>
            <w:tcW w:w="272" w:type="pct"/>
            <w:vAlign w:val="center"/>
          </w:tcPr>
          <w:p w14:paraId="030A7889" w14:textId="77777777" w:rsidR="00647455" w:rsidRPr="00B5096E" w:rsidRDefault="00647455" w:rsidP="005C68EB">
            <w:pPr>
              <w:jc w:val="center"/>
              <w:rPr>
                <w:color w:val="000000"/>
                <w:sz w:val="20"/>
                <w:szCs w:val="20"/>
              </w:rPr>
            </w:pPr>
            <w:r>
              <w:rPr>
                <w:color w:val="000000"/>
                <w:sz w:val="20"/>
                <w:szCs w:val="20"/>
              </w:rPr>
              <w:t>3</w:t>
            </w:r>
          </w:p>
        </w:tc>
        <w:tc>
          <w:tcPr>
            <w:tcW w:w="475" w:type="pct"/>
            <w:vAlign w:val="center"/>
          </w:tcPr>
          <w:p w14:paraId="43BEDD70" w14:textId="77777777" w:rsidR="00647455" w:rsidRPr="00B5096E" w:rsidRDefault="00647455" w:rsidP="005C68EB">
            <w:pPr>
              <w:jc w:val="center"/>
              <w:rPr>
                <w:color w:val="000000"/>
                <w:sz w:val="20"/>
                <w:szCs w:val="20"/>
              </w:rPr>
            </w:pPr>
            <w:r>
              <w:rPr>
                <w:color w:val="000000"/>
                <w:sz w:val="20"/>
                <w:szCs w:val="20"/>
              </w:rPr>
              <w:t>$1,609</w:t>
            </w:r>
          </w:p>
        </w:tc>
      </w:tr>
      <w:tr w:rsidR="00647455" w:rsidRPr="00B5096E" w14:paraId="35EE22BC" w14:textId="77777777" w:rsidTr="005B5EB1">
        <w:trPr>
          <w:trHeight w:val="336"/>
        </w:trPr>
        <w:tc>
          <w:tcPr>
            <w:tcW w:w="1392" w:type="pct"/>
            <w:noWrap/>
            <w:tcMar>
              <w:left w:w="72" w:type="dxa"/>
              <w:right w:w="72" w:type="dxa"/>
            </w:tcMar>
            <w:vAlign w:val="center"/>
          </w:tcPr>
          <w:p w14:paraId="48019BE0" w14:textId="77777777" w:rsidR="00647455" w:rsidRPr="00633219" w:rsidRDefault="00647455" w:rsidP="005C68EB">
            <w:pPr>
              <w:rPr>
                <w:sz w:val="20"/>
                <w:szCs w:val="20"/>
              </w:rPr>
            </w:pPr>
            <w:r w:rsidRPr="00633219">
              <w:rPr>
                <w:sz w:val="20"/>
                <w:szCs w:val="20"/>
              </w:rPr>
              <w:t>Mass DCF Foster Child Grant</w:t>
            </w:r>
          </w:p>
        </w:tc>
        <w:tc>
          <w:tcPr>
            <w:tcW w:w="307" w:type="pct"/>
            <w:noWrap/>
            <w:tcMar>
              <w:left w:w="72" w:type="dxa"/>
              <w:right w:w="72" w:type="dxa"/>
            </w:tcMar>
            <w:vAlign w:val="center"/>
          </w:tcPr>
          <w:p w14:paraId="00C5BB7E" w14:textId="77777777" w:rsidR="00647455" w:rsidRPr="00B5096E" w:rsidRDefault="00647455" w:rsidP="005C68EB">
            <w:pPr>
              <w:jc w:val="center"/>
              <w:rPr>
                <w:color w:val="000000"/>
                <w:sz w:val="20"/>
                <w:szCs w:val="20"/>
              </w:rPr>
            </w:pPr>
            <w:r w:rsidRPr="00B5096E">
              <w:rPr>
                <w:sz w:val="20"/>
                <w:szCs w:val="20"/>
              </w:rPr>
              <w:t>16</w:t>
            </w:r>
          </w:p>
        </w:tc>
        <w:tc>
          <w:tcPr>
            <w:tcW w:w="409" w:type="pct"/>
            <w:noWrap/>
            <w:tcMar>
              <w:left w:w="72" w:type="dxa"/>
              <w:right w:w="72" w:type="dxa"/>
            </w:tcMar>
            <w:vAlign w:val="center"/>
          </w:tcPr>
          <w:p w14:paraId="3CB67F74" w14:textId="77777777" w:rsidR="00647455" w:rsidRPr="00B5096E" w:rsidRDefault="00647455" w:rsidP="005C68EB">
            <w:pPr>
              <w:jc w:val="center"/>
              <w:rPr>
                <w:color w:val="000000"/>
                <w:sz w:val="20"/>
                <w:szCs w:val="20"/>
              </w:rPr>
            </w:pPr>
            <w:r w:rsidRPr="00B5096E">
              <w:rPr>
                <w:sz w:val="20"/>
                <w:szCs w:val="20"/>
              </w:rPr>
              <w:t>$51,070</w:t>
            </w:r>
          </w:p>
        </w:tc>
        <w:tc>
          <w:tcPr>
            <w:tcW w:w="238" w:type="pct"/>
            <w:noWrap/>
            <w:tcMar>
              <w:left w:w="72" w:type="dxa"/>
              <w:right w:w="72" w:type="dxa"/>
            </w:tcMar>
            <w:vAlign w:val="center"/>
          </w:tcPr>
          <w:p w14:paraId="40446533" w14:textId="77777777" w:rsidR="00647455" w:rsidRPr="00B5096E" w:rsidRDefault="00647455" w:rsidP="005C68EB">
            <w:pPr>
              <w:jc w:val="center"/>
              <w:rPr>
                <w:color w:val="000000"/>
                <w:sz w:val="20"/>
                <w:szCs w:val="20"/>
              </w:rPr>
            </w:pPr>
            <w:r w:rsidRPr="00B5096E">
              <w:rPr>
                <w:sz w:val="20"/>
                <w:szCs w:val="20"/>
              </w:rPr>
              <w:t>8</w:t>
            </w:r>
          </w:p>
        </w:tc>
        <w:tc>
          <w:tcPr>
            <w:tcW w:w="443" w:type="pct"/>
            <w:noWrap/>
            <w:tcMar>
              <w:left w:w="72" w:type="dxa"/>
              <w:right w:w="72" w:type="dxa"/>
            </w:tcMar>
            <w:vAlign w:val="center"/>
          </w:tcPr>
          <w:p w14:paraId="1AEB3597" w14:textId="77777777" w:rsidR="00647455" w:rsidRPr="00B5096E" w:rsidRDefault="00647455" w:rsidP="005C68EB">
            <w:pPr>
              <w:jc w:val="center"/>
              <w:rPr>
                <w:color w:val="000000"/>
                <w:sz w:val="20"/>
                <w:szCs w:val="20"/>
              </w:rPr>
            </w:pPr>
            <w:r w:rsidRPr="00B5096E">
              <w:rPr>
                <w:sz w:val="20"/>
                <w:szCs w:val="20"/>
              </w:rPr>
              <w:t>$15,600</w:t>
            </w:r>
          </w:p>
        </w:tc>
        <w:tc>
          <w:tcPr>
            <w:tcW w:w="307" w:type="pct"/>
            <w:tcMar>
              <w:left w:w="72" w:type="dxa"/>
              <w:right w:w="72" w:type="dxa"/>
            </w:tcMar>
            <w:vAlign w:val="center"/>
          </w:tcPr>
          <w:p w14:paraId="4C739016" w14:textId="77777777" w:rsidR="00647455" w:rsidRPr="00B5096E" w:rsidRDefault="00647455" w:rsidP="005C68EB">
            <w:pPr>
              <w:jc w:val="center"/>
              <w:rPr>
                <w:color w:val="000000"/>
                <w:sz w:val="20"/>
                <w:szCs w:val="20"/>
              </w:rPr>
            </w:pPr>
            <w:r w:rsidRPr="00B5096E">
              <w:rPr>
                <w:color w:val="000000"/>
                <w:sz w:val="20"/>
                <w:szCs w:val="20"/>
              </w:rPr>
              <w:t>8</w:t>
            </w:r>
          </w:p>
        </w:tc>
        <w:tc>
          <w:tcPr>
            <w:tcW w:w="442" w:type="pct"/>
            <w:tcMar>
              <w:left w:w="72" w:type="dxa"/>
              <w:right w:w="72" w:type="dxa"/>
            </w:tcMar>
            <w:vAlign w:val="center"/>
          </w:tcPr>
          <w:p w14:paraId="086B789B" w14:textId="77777777" w:rsidR="00647455" w:rsidRPr="00B5096E" w:rsidRDefault="00647455" w:rsidP="005C68EB">
            <w:pPr>
              <w:jc w:val="center"/>
              <w:rPr>
                <w:color w:val="000000"/>
                <w:sz w:val="20"/>
                <w:szCs w:val="20"/>
              </w:rPr>
            </w:pPr>
            <w:r w:rsidRPr="00B5096E">
              <w:rPr>
                <w:color w:val="000000"/>
                <w:sz w:val="20"/>
                <w:szCs w:val="20"/>
              </w:rPr>
              <w:t>$17,970</w:t>
            </w:r>
          </w:p>
        </w:tc>
        <w:tc>
          <w:tcPr>
            <w:tcW w:w="307" w:type="pct"/>
            <w:tcMar>
              <w:left w:w="72" w:type="dxa"/>
              <w:right w:w="72" w:type="dxa"/>
            </w:tcMar>
            <w:vAlign w:val="center"/>
          </w:tcPr>
          <w:p w14:paraId="1DFE9945" w14:textId="77777777" w:rsidR="00647455" w:rsidRPr="00B5096E" w:rsidRDefault="00647455" w:rsidP="005C68EB">
            <w:pPr>
              <w:jc w:val="center"/>
              <w:rPr>
                <w:color w:val="000000"/>
                <w:sz w:val="20"/>
                <w:szCs w:val="20"/>
              </w:rPr>
            </w:pPr>
            <w:r w:rsidRPr="00B5096E">
              <w:rPr>
                <w:color w:val="000000"/>
                <w:sz w:val="20"/>
                <w:szCs w:val="20"/>
              </w:rPr>
              <w:t>9</w:t>
            </w:r>
          </w:p>
        </w:tc>
        <w:tc>
          <w:tcPr>
            <w:tcW w:w="408" w:type="pct"/>
            <w:tcMar>
              <w:left w:w="72" w:type="dxa"/>
              <w:right w:w="72" w:type="dxa"/>
            </w:tcMar>
            <w:vAlign w:val="center"/>
          </w:tcPr>
          <w:p w14:paraId="4B4AA011" w14:textId="77777777" w:rsidR="00647455" w:rsidRPr="00B5096E" w:rsidRDefault="00647455" w:rsidP="005C68EB">
            <w:pPr>
              <w:jc w:val="center"/>
              <w:rPr>
                <w:color w:val="000000"/>
                <w:sz w:val="20"/>
                <w:szCs w:val="20"/>
              </w:rPr>
            </w:pPr>
            <w:r w:rsidRPr="00B5096E">
              <w:rPr>
                <w:color w:val="000000"/>
                <w:sz w:val="20"/>
                <w:szCs w:val="20"/>
              </w:rPr>
              <w:t>$25,360</w:t>
            </w:r>
          </w:p>
        </w:tc>
        <w:tc>
          <w:tcPr>
            <w:tcW w:w="272" w:type="pct"/>
            <w:vAlign w:val="center"/>
          </w:tcPr>
          <w:p w14:paraId="08EB8844" w14:textId="14E19109" w:rsidR="00647455" w:rsidRPr="00B5096E" w:rsidRDefault="00647455" w:rsidP="005C68EB">
            <w:pPr>
              <w:jc w:val="center"/>
              <w:rPr>
                <w:color w:val="000000"/>
                <w:sz w:val="20"/>
                <w:szCs w:val="20"/>
              </w:rPr>
            </w:pPr>
            <w:r>
              <w:rPr>
                <w:color w:val="000000"/>
                <w:sz w:val="20"/>
                <w:szCs w:val="20"/>
              </w:rPr>
              <w:t>14</w:t>
            </w:r>
          </w:p>
        </w:tc>
        <w:tc>
          <w:tcPr>
            <w:tcW w:w="475" w:type="pct"/>
            <w:vAlign w:val="center"/>
          </w:tcPr>
          <w:p w14:paraId="4ED7553F" w14:textId="77777777" w:rsidR="00647455" w:rsidRPr="00B5096E" w:rsidRDefault="00647455" w:rsidP="005C68EB">
            <w:pPr>
              <w:jc w:val="center"/>
              <w:rPr>
                <w:color w:val="000000"/>
                <w:sz w:val="20"/>
                <w:szCs w:val="20"/>
              </w:rPr>
            </w:pPr>
            <w:r>
              <w:rPr>
                <w:color w:val="000000"/>
                <w:sz w:val="20"/>
                <w:szCs w:val="20"/>
              </w:rPr>
              <w:t>$38,390</w:t>
            </w:r>
          </w:p>
        </w:tc>
      </w:tr>
      <w:tr w:rsidR="00D51B32" w:rsidRPr="00B5096E" w14:paraId="090CD84B" w14:textId="77777777" w:rsidTr="005B5EB1">
        <w:trPr>
          <w:trHeight w:val="336"/>
        </w:trPr>
        <w:tc>
          <w:tcPr>
            <w:tcW w:w="1392" w:type="pct"/>
            <w:noWrap/>
            <w:tcMar>
              <w:left w:w="72" w:type="dxa"/>
              <w:right w:w="72" w:type="dxa"/>
            </w:tcMar>
            <w:vAlign w:val="center"/>
            <w:hideMark/>
          </w:tcPr>
          <w:p w14:paraId="7C6F0037" w14:textId="002755E8" w:rsidR="00D51B32" w:rsidRPr="00B5096E" w:rsidRDefault="00D51B32" w:rsidP="005C68EB">
            <w:pPr>
              <w:rPr>
                <w:sz w:val="20"/>
                <w:szCs w:val="20"/>
              </w:rPr>
            </w:pPr>
            <w:r>
              <w:rPr>
                <w:sz w:val="20"/>
                <w:szCs w:val="20"/>
              </w:rPr>
              <w:t xml:space="preserve">Mass </w:t>
            </w:r>
            <w:r w:rsidRPr="00B5096E">
              <w:rPr>
                <w:sz w:val="20"/>
                <w:szCs w:val="20"/>
              </w:rPr>
              <w:t>Early Childhood Education Grant</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496846B9" w14:textId="77777777" w:rsidR="00D51B32" w:rsidRPr="00B5096E" w:rsidRDefault="00D51B32" w:rsidP="005C68EB">
            <w:pPr>
              <w:jc w:val="center"/>
              <w:rPr>
                <w:color w:val="000000"/>
                <w:sz w:val="20"/>
                <w:szCs w:val="20"/>
              </w:rPr>
            </w:pPr>
            <w:r w:rsidRPr="00B5096E">
              <w:rPr>
                <w:sz w:val="20"/>
                <w:szCs w:val="20"/>
              </w:rPr>
              <w:t>8</w:t>
            </w: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406E1414" w14:textId="77777777" w:rsidR="00D51B32" w:rsidRPr="00B5096E" w:rsidRDefault="00D51B32" w:rsidP="005C68EB">
            <w:pPr>
              <w:jc w:val="center"/>
              <w:rPr>
                <w:color w:val="000000"/>
                <w:sz w:val="20"/>
                <w:szCs w:val="20"/>
              </w:rPr>
            </w:pPr>
            <w:r w:rsidRPr="00B5096E">
              <w:rPr>
                <w:sz w:val="20"/>
                <w:szCs w:val="20"/>
              </w:rPr>
              <w:t>$17,871</w:t>
            </w: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5A051A2E" w14:textId="77777777" w:rsidR="00D51B32" w:rsidRPr="00B5096E" w:rsidRDefault="00D51B32" w:rsidP="005C68EB">
            <w:pPr>
              <w:jc w:val="center"/>
              <w:rPr>
                <w:color w:val="000000"/>
                <w:sz w:val="20"/>
                <w:szCs w:val="20"/>
              </w:rPr>
            </w:pPr>
            <w:r w:rsidRPr="00B5096E">
              <w:rPr>
                <w:sz w:val="20"/>
                <w:szCs w:val="20"/>
              </w:rPr>
              <w:t>6</w:t>
            </w: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10CA4B87" w14:textId="77777777" w:rsidR="00D51B32" w:rsidRPr="00B5096E" w:rsidRDefault="00D51B32" w:rsidP="005C68EB">
            <w:pPr>
              <w:jc w:val="center"/>
              <w:rPr>
                <w:color w:val="000000"/>
                <w:sz w:val="20"/>
                <w:szCs w:val="20"/>
              </w:rPr>
            </w:pPr>
            <w:r w:rsidRPr="00B5096E">
              <w:rPr>
                <w:sz w:val="20"/>
                <w:szCs w:val="20"/>
              </w:rPr>
              <w:t>$13,500</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3BC03456" w14:textId="77777777" w:rsidR="00D51B32" w:rsidRPr="00B5096E" w:rsidRDefault="00D51B32" w:rsidP="005C68EB">
            <w:pPr>
              <w:jc w:val="center"/>
              <w:rPr>
                <w:color w:val="000000"/>
                <w:sz w:val="20"/>
                <w:szCs w:val="20"/>
              </w:rPr>
            </w:pPr>
            <w:r w:rsidRPr="00B5096E">
              <w:rPr>
                <w:color w:val="000000"/>
                <w:sz w:val="20"/>
                <w:szCs w:val="20"/>
              </w:rPr>
              <w:t>7</w:t>
            </w: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57A4AD38" w14:textId="77777777" w:rsidR="00D51B32" w:rsidRPr="00B5096E" w:rsidRDefault="00D51B32" w:rsidP="005C68EB">
            <w:pPr>
              <w:jc w:val="center"/>
              <w:rPr>
                <w:color w:val="000000"/>
                <w:sz w:val="20"/>
                <w:szCs w:val="20"/>
              </w:rPr>
            </w:pPr>
            <w:r w:rsidRPr="00B5096E">
              <w:rPr>
                <w:color w:val="000000"/>
                <w:sz w:val="20"/>
                <w:szCs w:val="20"/>
              </w:rPr>
              <w:t>$21,000</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63961F59" w14:textId="77777777" w:rsidR="00D51B32" w:rsidRPr="00B5096E" w:rsidRDefault="00D51B32" w:rsidP="005C68EB">
            <w:pPr>
              <w:jc w:val="center"/>
              <w:rPr>
                <w:color w:val="000000"/>
                <w:sz w:val="20"/>
                <w:szCs w:val="20"/>
              </w:rPr>
            </w:pPr>
            <w:r w:rsidRPr="00B5096E">
              <w:rPr>
                <w:color w:val="000000"/>
                <w:sz w:val="20"/>
                <w:szCs w:val="20"/>
              </w:rPr>
              <w:t>11</w:t>
            </w: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113D89A7" w14:textId="77777777" w:rsidR="00D51B32" w:rsidRPr="00B5096E" w:rsidRDefault="00D51B32" w:rsidP="005C68EB">
            <w:pPr>
              <w:jc w:val="center"/>
              <w:rPr>
                <w:color w:val="000000"/>
                <w:sz w:val="20"/>
                <w:szCs w:val="20"/>
              </w:rPr>
            </w:pPr>
            <w:r w:rsidRPr="00B5096E">
              <w:rPr>
                <w:color w:val="000000"/>
                <w:sz w:val="20"/>
                <w:szCs w:val="20"/>
              </w:rPr>
              <w:t>$34,500</w:t>
            </w:r>
          </w:p>
        </w:tc>
        <w:tc>
          <w:tcPr>
            <w:tcW w:w="272" w:type="pct"/>
            <w:tcBorders>
              <w:top w:val="single" w:sz="8" w:space="0" w:color="auto"/>
              <w:left w:val="single" w:sz="8" w:space="0" w:color="auto"/>
              <w:bottom w:val="single" w:sz="8" w:space="0" w:color="auto"/>
              <w:right w:val="single" w:sz="8" w:space="0" w:color="auto"/>
            </w:tcBorders>
            <w:vAlign w:val="center"/>
          </w:tcPr>
          <w:p w14:paraId="00D689DD" w14:textId="77777777" w:rsidR="00D51B32" w:rsidRPr="00B5096E" w:rsidRDefault="00D51B32" w:rsidP="005C68EB">
            <w:pPr>
              <w:jc w:val="center"/>
              <w:rPr>
                <w:color w:val="000000"/>
                <w:sz w:val="20"/>
                <w:szCs w:val="20"/>
              </w:rPr>
            </w:pPr>
            <w:r>
              <w:rPr>
                <w:color w:val="000000"/>
                <w:sz w:val="20"/>
                <w:szCs w:val="20"/>
              </w:rPr>
              <w:t>15</w:t>
            </w:r>
          </w:p>
        </w:tc>
        <w:tc>
          <w:tcPr>
            <w:tcW w:w="475" w:type="pct"/>
            <w:tcBorders>
              <w:top w:val="single" w:sz="8" w:space="0" w:color="auto"/>
              <w:left w:val="single" w:sz="8" w:space="0" w:color="auto"/>
              <w:bottom w:val="single" w:sz="8" w:space="0" w:color="auto"/>
              <w:right w:val="single" w:sz="8" w:space="0" w:color="auto"/>
            </w:tcBorders>
            <w:vAlign w:val="center"/>
          </w:tcPr>
          <w:p w14:paraId="41738D9F" w14:textId="77777777" w:rsidR="00D51B32" w:rsidRPr="00B5096E" w:rsidRDefault="00D51B32" w:rsidP="005C68EB">
            <w:pPr>
              <w:jc w:val="center"/>
              <w:rPr>
                <w:color w:val="000000"/>
                <w:sz w:val="20"/>
                <w:szCs w:val="20"/>
              </w:rPr>
            </w:pPr>
            <w:r>
              <w:rPr>
                <w:color w:val="000000"/>
                <w:sz w:val="20"/>
                <w:szCs w:val="20"/>
              </w:rPr>
              <w:t>$36,750</w:t>
            </w:r>
          </w:p>
        </w:tc>
      </w:tr>
      <w:tr w:rsidR="006525F9" w:rsidRPr="00B5096E" w14:paraId="11826E0D" w14:textId="77777777" w:rsidTr="005B5EB1">
        <w:trPr>
          <w:trHeight w:val="336"/>
        </w:trPr>
        <w:tc>
          <w:tcPr>
            <w:tcW w:w="1392" w:type="pct"/>
            <w:noWrap/>
            <w:tcMar>
              <w:left w:w="72" w:type="dxa"/>
              <w:right w:w="72" w:type="dxa"/>
            </w:tcMar>
            <w:vAlign w:val="center"/>
          </w:tcPr>
          <w:p w14:paraId="1C0C3039" w14:textId="77777777" w:rsidR="006525F9" w:rsidRPr="00B5096E" w:rsidRDefault="006525F9" w:rsidP="005C68EB">
            <w:pPr>
              <w:rPr>
                <w:sz w:val="20"/>
                <w:szCs w:val="20"/>
              </w:rPr>
            </w:pPr>
            <w:r w:rsidRPr="00B5096E">
              <w:rPr>
                <w:sz w:val="20"/>
                <w:szCs w:val="20"/>
              </w:rPr>
              <w:t>Mass Governor Emergency Fund</w:t>
            </w:r>
          </w:p>
        </w:tc>
        <w:tc>
          <w:tcPr>
            <w:tcW w:w="307" w:type="pct"/>
            <w:noWrap/>
            <w:tcMar>
              <w:left w:w="72" w:type="dxa"/>
              <w:right w:w="72" w:type="dxa"/>
            </w:tcMar>
            <w:vAlign w:val="center"/>
          </w:tcPr>
          <w:p w14:paraId="1AA2C304" w14:textId="77777777" w:rsidR="006525F9" w:rsidRPr="00B5096E" w:rsidRDefault="006525F9" w:rsidP="005C68EB">
            <w:pPr>
              <w:jc w:val="center"/>
              <w:rPr>
                <w:color w:val="000000"/>
                <w:sz w:val="20"/>
                <w:szCs w:val="20"/>
              </w:rPr>
            </w:pPr>
            <w:r w:rsidRPr="00B5096E">
              <w:rPr>
                <w:sz w:val="20"/>
                <w:szCs w:val="20"/>
              </w:rPr>
              <w:t>--</w:t>
            </w:r>
          </w:p>
        </w:tc>
        <w:tc>
          <w:tcPr>
            <w:tcW w:w="409" w:type="pct"/>
            <w:noWrap/>
            <w:tcMar>
              <w:left w:w="72" w:type="dxa"/>
              <w:right w:w="72" w:type="dxa"/>
            </w:tcMar>
            <w:vAlign w:val="center"/>
          </w:tcPr>
          <w:p w14:paraId="71202ECA" w14:textId="77777777" w:rsidR="006525F9" w:rsidRPr="00B5096E" w:rsidRDefault="006525F9" w:rsidP="005C68EB">
            <w:pPr>
              <w:jc w:val="center"/>
              <w:rPr>
                <w:color w:val="000000"/>
                <w:sz w:val="20"/>
                <w:szCs w:val="20"/>
              </w:rPr>
            </w:pPr>
            <w:r w:rsidRPr="00B5096E">
              <w:rPr>
                <w:sz w:val="20"/>
                <w:szCs w:val="20"/>
              </w:rPr>
              <w:t>--</w:t>
            </w:r>
          </w:p>
        </w:tc>
        <w:tc>
          <w:tcPr>
            <w:tcW w:w="238" w:type="pct"/>
            <w:noWrap/>
            <w:tcMar>
              <w:left w:w="72" w:type="dxa"/>
              <w:right w:w="72" w:type="dxa"/>
            </w:tcMar>
            <w:vAlign w:val="center"/>
          </w:tcPr>
          <w:p w14:paraId="7AB00061" w14:textId="77777777" w:rsidR="006525F9" w:rsidRPr="00B5096E" w:rsidRDefault="006525F9" w:rsidP="005C68EB">
            <w:pPr>
              <w:jc w:val="center"/>
              <w:rPr>
                <w:color w:val="000000"/>
                <w:sz w:val="20"/>
                <w:szCs w:val="20"/>
              </w:rPr>
            </w:pPr>
            <w:r w:rsidRPr="00B5096E">
              <w:rPr>
                <w:sz w:val="20"/>
                <w:szCs w:val="20"/>
              </w:rPr>
              <w:t>189</w:t>
            </w:r>
          </w:p>
        </w:tc>
        <w:tc>
          <w:tcPr>
            <w:tcW w:w="443" w:type="pct"/>
            <w:noWrap/>
            <w:tcMar>
              <w:left w:w="72" w:type="dxa"/>
              <w:right w:w="72" w:type="dxa"/>
            </w:tcMar>
            <w:vAlign w:val="center"/>
          </w:tcPr>
          <w:p w14:paraId="4D0B72F6" w14:textId="77777777" w:rsidR="006525F9" w:rsidRPr="00B5096E" w:rsidRDefault="006525F9" w:rsidP="005C68EB">
            <w:pPr>
              <w:jc w:val="center"/>
              <w:rPr>
                <w:color w:val="000000"/>
                <w:sz w:val="20"/>
                <w:szCs w:val="20"/>
              </w:rPr>
            </w:pPr>
            <w:r w:rsidRPr="00B5096E">
              <w:rPr>
                <w:sz w:val="20"/>
                <w:szCs w:val="20"/>
              </w:rPr>
              <w:t>$161,088</w:t>
            </w:r>
          </w:p>
        </w:tc>
        <w:tc>
          <w:tcPr>
            <w:tcW w:w="307" w:type="pct"/>
            <w:tcMar>
              <w:left w:w="72" w:type="dxa"/>
              <w:right w:w="72" w:type="dxa"/>
            </w:tcMar>
            <w:vAlign w:val="center"/>
          </w:tcPr>
          <w:p w14:paraId="4B462C98" w14:textId="77777777" w:rsidR="006525F9" w:rsidRPr="00B5096E" w:rsidRDefault="006525F9" w:rsidP="005C68EB">
            <w:pPr>
              <w:jc w:val="center"/>
              <w:rPr>
                <w:sz w:val="20"/>
                <w:szCs w:val="20"/>
              </w:rPr>
            </w:pPr>
            <w:r>
              <w:rPr>
                <w:sz w:val="20"/>
                <w:szCs w:val="20"/>
              </w:rPr>
              <w:t>67</w:t>
            </w:r>
          </w:p>
        </w:tc>
        <w:tc>
          <w:tcPr>
            <w:tcW w:w="442" w:type="pct"/>
            <w:tcMar>
              <w:left w:w="72" w:type="dxa"/>
              <w:right w:w="72" w:type="dxa"/>
            </w:tcMar>
            <w:vAlign w:val="center"/>
          </w:tcPr>
          <w:p w14:paraId="5E29AC44" w14:textId="77777777" w:rsidR="006525F9" w:rsidRPr="00B5096E" w:rsidRDefault="006525F9" w:rsidP="005C68EB">
            <w:pPr>
              <w:jc w:val="center"/>
              <w:rPr>
                <w:sz w:val="20"/>
                <w:szCs w:val="20"/>
              </w:rPr>
            </w:pPr>
            <w:r>
              <w:rPr>
                <w:sz w:val="20"/>
                <w:szCs w:val="20"/>
              </w:rPr>
              <w:t>$130,526</w:t>
            </w:r>
          </w:p>
        </w:tc>
        <w:tc>
          <w:tcPr>
            <w:tcW w:w="307" w:type="pct"/>
            <w:tcMar>
              <w:left w:w="72" w:type="dxa"/>
              <w:right w:w="72" w:type="dxa"/>
            </w:tcMar>
            <w:vAlign w:val="center"/>
          </w:tcPr>
          <w:p w14:paraId="7FC29FDD" w14:textId="77777777" w:rsidR="006525F9" w:rsidRPr="00B5096E" w:rsidRDefault="006525F9" w:rsidP="005C68EB">
            <w:pPr>
              <w:jc w:val="center"/>
              <w:rPr>
                <w:sz w:val="20"/>
                <w:szCs w:val="20"/>
              </w:rPr>
            </w:pPr>
            <w:r>
              <w:rPr>
                <w:sz w:val="20"/>
                <w:szCs w:val="20"/>
              </w:rPr>
              <w:t>54</w:t>
            </w:r>
          </w:p>
        </w:tc>
        <w:tc>
          <w:tcPr>
            <w:tcW w:w="408" w:type="pct"/>
            <w:tcMar>
              <w:left w:w="72" w:type="dxa"/>
              <w:right w:w="72" w:type="dxa"/>
            </w:tcMar>
            <w:vAlign w:val="center"/>
          </w:tcPr>
          <w:p w14:paraId="687BE874" w14:textId="77777777" w:rsidR="006525F9" w:rsidRPr="00B5096E" w:rsidRDefault="006525F9" w:rsidP="005C68EB">
            <w:pPr>
              <w:jc w:val="center"/>
              <w:rPr>
                <w:sz w:val="20"/>
                <w:szCs w:val="20"/>
              </w:rPr>
            </w:pPr>
            <w:r>
              <w:rPr>
                <w:sz w:val="20"/>
                <w:szCs w:val="20"/>
              </w:rPr>
              <w:t>$105,000</w:t>
            </w:r>
          </w:p>
        </w:tc>
        <w:tc>
          <w:tcPr>
            <w:tcW w:w="272" w:type="pct"/>
            <w:vAlign w:val="center"/>
          </w:tcPr>
          <w:p w14:paraId="74919E0D" w14:textId="77777777" w:rsidR="006525F9" w:rsidRDefault="006525F9" w:rsidP="005C68EB">
            <w:pPr>
              <w:jc w:val="center"/>
              <w:rPr>
                <w:sz w:val="20"/>
                <w:szCs w:val="20"/>
              </w:rPr>
            </w:pPr>
            <w:r>
              <w:rPr>
                <w:sz w:val="20"/>
                <w:szCs w:val="20"/>
              </w:rPr>
              <w:t>41</w:t>
            </w:r>
          </w:p>
        </w:tc>
        <w:tc>
          <w:tcPr>
            <w:tcW w:w="475" w:type="pct"/>
            <w:vAlign w:val="center"/>
          </w:tcPr>
          <w:p w14:paraId="116958DA" w14:textId="77777777" w:rsidR="006525F9" w:rsidRDefault="006525F9" w:rsidP="005C68EB">
            <w:pPr>
              <w:jc w:val="center"/>
              <w:rPr>
                <w:sz w:val="20"/>
                <w:szCs w:val="20"/>
              </w:rPr>
            </w:pPr>
            <w:r>
              <w:rPr>
                <w:sz w:val="20"/>
                <w:szCs w:val="20"/>
              </w:rPr>
              <w:t>$78,906</w:t>
            </w:r>
          </w:p>
        </w:tc>
      </w:tr>
      <w:tr w:rsidR="007D7411" w:rsidRPr="00D948A6" w14:paraId="215F94C9" w14:textId="77777777" w:rsidTr="005B5EB1">
        <w:trPr>
          <w:trHeight w:val="336"/>
        </w:trPr>
        <w:tc>
          <w:tcPr>
            <w:tcW w:w="1392" w:type="pct"/>
            <w:noWrap/>
            <w:tcMar>
              <w:left w:w="72" w:type="dxa"/>
              <w:right w:w="72" w:type="dxa"/>
            </w:tcMar>
            <w:vAlign w:val="center"/>
          </w:tcPr>
          <w:p w14:paraId="1757AB07" w14:textId="77777777" w:rsidR="007D7411" w:rsidRPr="00B5096E" w:rsidRDefault="007D7411" w:rsidP="005C68EB">
            <w:pPr>
              <w:rPr>
                <w:sz w:val="20"/>
                <w:szCs w:val="20"/>
              </w:rPr>
            </w:pPr>
            <w:r w:rsidRPr="00B5096E">
              <w:rPr>
                <w:sz w:val="20"/>
                <w:szCs w:val="20"/>
              </w:rPr>
              <w:lastRenderedPageBreak/>
              <w:t>Mass Grant Plus</w:t>
            </w:r>
          </w:p>
        </w:tc>
        <w:tc>
          <w:tcPr>
            <w:tcW w:w="307" w:type="pct"/>
            <w:noWrap/>
            <w:tcMar>
              <w:left w:w="72" w:type="dxa"/>
              <w:right w:w="72" w:type="dxa"/>
            </w:tcMar>
            <w:vAlign w:val="center"/>
          </w:tcPr>
          <w:p w14:paraId="1948D940" w14:textId="77777777" w:rsidR="007D7411" w:rsidRPr="00B5096E" w:rsidRDefault="007D7411" w:rsidP="005C68EB">
            <w:pPr>
              <w:jc w:val="center"/>
              <w:rPr>
                <w:color w:val="000000"/>
                <w:sz w:val="20"/>
                <w:szCs w:val="20"/>
              </w:rPr>
            </w:pPr>
            <w:r w:rsidRPr="00B5096E">
              <w:rPr>
                <w:sz w:val="20"/>
                <w:szCs w:val="20"/>
              </w:rPr>
              <w:t>457</w:t>
            </w:r>
          </w:p>
        </w:tc>
        <w:tc>
          <w:tcPr>
            <w:tcW w:w="409" w:type="pct"/>
            <w:noWrap/>
            <w:tcMar>
              <w:left w:w="72" w:type="dxa"/>
              <w:right w:w="72" w:type="dxa"/>
            </w:tcMar>
            <w:vAlign w:val="center"/>
          </w:tcPr>
          <w:p w14:paraId="1AC33E73" w14:textId="77777777" w:rsidR="007D7411" w:rsidRPr="00B5096E" w:rsidRDefault="007D7411" w:rsidP="005C68EB">
            <w:pPr>
              <w:jc w:val="center"/>
              <w:rPr>
                <w:color w:val="000000"/>
                <w:sz w:val="20"/>
                <w:szCs w:val="20"/>
              </w:rPr>
            </w:pPr>
            <w:r w:rsidRPr="00B5096E">
              <w:rPr>
                <w:sz w:val="20"/>
                <w:szCs w:val="20"/>
              </w:rPr>
              <w:t>$262,229</w:t>
            </w:r>
          </w:p>
        </w:tc>
        <w:tc>
          <w:tcPr>
            <w:tcW w:w="238" w:type="pct"/>
            <w:noWrap/>
            <w:tcMar>
              <w:left w:w="72" w:type="dxa"/>
              <w:right w:w="72" w:type="dxa"/>
            </w:tcMar>
            <w:vAlign w:val="center"/>
          </w:tcPr>
          <w:p w14:paraId="4F3F7F38" w14:textId="77777777" w:rsidR="007D7411" w:rsidRPr="00B5096E" w:rsidRDefault="007D7411" w:rsidP="005C68EB">
            <w:pPr>
              <w:jc w:val="center"/>
              <w:rPr>
                <w:color w:val="000000"/>
                <w:sz w:val="20"/>
                <w:szCs w:val="20"/>
              </w:rPr>
            </w:pPr>
            <w:r w:rsidRPr="00B5096E">
              <w:rPr>
                <w:sz w:val="20"/>
                <w:szCs w:val="20"/>
              </w:rPr>
              <w:t>264</w:t>
            </w:r>
          </w:p>
        </w:tc>
        <w:tc>
          <w:tcPr>
            <w:tcW w:w="443" w:type="pct"/>
            <w:noWrap/>
            <w:tcMar>
              <w:left w:w="72" w:type="dxa"/>
              <w:right w:w="72" w:type="dxa"/>
            </w:tcMar>
            <w:vAlign w:val="center"/>
          </w:tcPr>
          <w:p w14:paraId="52005F16" w14:textId="77777777" w:rsidR="007D7411" w:rsidRPr="00B5096E" w:rsidRDefault="007D7411" w:rsidP="005C68EB">
            <w:pPr>
              <w:jc w:val="center"/>
              <w:rPr>
                <w:color w:val="000000"/>
                <w:sz w:val="20"/>
                <w:szCs w:val="20"/>
              </w:rPr>
            </w:pPr>
            <w:r w:rsidRPr="00B5096E">
              <w:rPr>
                <w:sz w:val="20"/>
                <w:szCs w:val="20"/>
              </w:rPr>
              <w:t>$168,755</w:t>
            </w:r>
          </w:p>
        </w:tc>
        <w:tc>
          <w:tcPr>
            <w:tcW w:w="307" w:type="pct"/>
            <w:tcMar>
              <w:left w:w="72" w:type="dxa"/>
              <w:right w:w="72" w:type="dxa"/>
            </w:tcMar>
            <w:vAlign w:val="center"/>
          </w:tcPr>
          <w:p w14:paraId="734C9D5D" w14:textId="77777777" w:rsidR="007D7411" w:rsidRPr="00B5096E" w:rsidRDefault="007D7411" w:rsidP="005C68EB">
            <w:pPr>
              <w:jc w:val="center"/>
              <w:rPr>
                <w:color w:val="000000"/>
                <w:sz w:val="20"/>
                <w:szCs w:val="20"/>
              </w:rPr>
            </w:pPr>
            <w:r w:rsidRPr="00B5096E">
              <w:rPr>
                <w:color w:val="000000"/>
                <w:sz w:val="20"/>
                <w:szCs w:val="20"/>
              </w:rPr>
              <w:t>102</w:t>
            </w:r>
          </w:p>
        </w:tc>
        <w:tc>
          <w:tcPr>
            <w:tcW w:w="442" w:type="pct"/>
            <w:tcMar>
              <w:left w:w="72" w:type="dxa"/>
              <w:right w:w="72" w:type="dxa"/>
            </w:tcMar>
            <w:vAlign w:val="center"/>
          </w:tcPr>
          <w:p w14:paraId="5D3DF8D6" w14:textId="77777777" w:rsidR="007D7411" w:rsidRPr="00B5096E" w:rsidRDefault="007D7411" w:rsidP="005C68EB">
            <w:pPr>
              <w:jc w:val="center"/>
              <w:rPr>
                <w:color w:val="000000"/>
                <w:sz w:val="20"/>
                <w:szCs w:val="20"/>
              </w:rPr>
            </w:pPr>
            <w:r w:rsidRPr="00B5096E">
              <w:rPr>
                <w:color w:val="000000"/>
                <w:sz w:val="20"/>
                <w:szCs w:val="20"/>
              </w:rPr>
              <w:t>$52,637</w:t>
            </w:r>
          </w:p>
        </w:tc>
        <w:tc>
          <w:tcPr>
            <w:tcW w:w="307" w:type="pct"/>
            <w:tcMar>
              <w:left w:w="72" w:type="dxa"/>
              <w:right w:w="72" w:type="dxa"/>
            </w:tcMar>
            <w:vAlign w:val="center"/>
          </w:tcPr>
          <w:p w14:paraId="2D8013EB" w14:textId="77777777" w:rsidR="007D7411" w:rsidRPr="00B5096E" w:rsidRDefault="007D7411" w:rsidP="005C68EB">
            <w:pPr>
              <w:jc w:val="center"/>
              <w:rPr>
                <w:color w:val="000000"/>
                <w:sz w:val="20"/>
                <w:szCs w:val="20"/>
              </w:rPr>
            </w:pPr>
            <w:r w:rsidRPr="00B5096E">
              <w:rPr>
                <w:color w:val="000000"/>
                <w:sz w:val="20"/>
                <w:szCs w:val="20"/>
              </w:rPr>
              <w:t>533</w:t>
            </w:r>
          </w:p>
        </w:tc>
        <w:tc>
          <w:tcPr>
            <w:tcW w:w="408" w:type="pct"/>
            <w:tcMar>
              <w:left w:w="72" w:type="dxa"/>
              <w:right w:w="72" w:type="dxa"/>
            </w:tcMar>
            <w:vAlign w:val="center"/>
          </w:tcPr>
          <w:p w14:paraId="2588E09C" w14:textId="77777777" w:rsidR="007D7411" w:rsidRPr="00B5096E" w:rsidRDefault="007D7411" w:rsidP="005C68EB">
            <w:pPr>
              <w:jc w:val="center"/>
              <w:rPr>
                <w:color w:val="000000"/>
                <w:sz w:val="20"/>
                <w:szCs w:val="20"/>
              </w:rPr>
            </w:pPr>
            <w:r w:rsidRPr="00B5096E">
              <w:rPr>
                <w:color w:val="000000"/>
                <w:sz w:val="20"/>
                <w:szCs w:val="20"/>
              </w:rPr>
              <w:t>$565,196</w:t>
            </w:r>
          </w:p>
        </w:tc>
        <w:tc>
          <w:tcPr>
            <w:tcW w:w="272" w:type="pct"/>
            <w:vAlign w:val="center"/>
          </w:tcPr>
          <w:p w14:paraId="0F1D8A08" w14:textId="57234032" w:rsidR="007D7411" w:rsidRPr="00D948A6" w:rsidRDefault="007D7411" w:rsidP="005C68EB">
            <w:pPr>
              <w:jc w:val="center"/>
              <w:rPr>
                <w:color w:val="000000"/>
                <w:sz w:val="20"/>
                <w:szCs w:val="20"/>
              </w:rPr>
            </w:pPr>
            <w:r w:rsidRPr="00D948A6">
              <w:rPr>
                <w:color w:val="000000"/>
                <w:sz w:val="20"/>
                <w:szCs w:val="20"/>
              </w:rPr>
              <w:t>693</w:t>
            </w:r>
          </w:p>
        </w:tc>
        <w:tc>
          <w:tcPr>
            <w:tcW w:w="475" w:type="pct"/>
            <w:vAlign w:val="center"/>
          </w:tcPr>
          <w:p w14:paraId="7B4501B6" w14:textId="5C5BE48D" w:rsidR="007D7411" w:rsidRPr="00D948A6" w:rsidRDefault="007D7411" w:rsidP="005C68EB">
            <w:pPr>
              <w:jc w:val="center"/>
              <w:rPr>
                <w:color w:val="000000"/>
                <w:sz w:val="20"/>
                <w:szCs w:val="20"/>
              </w:rPr>
            </w:pPr>
            <w:r w:rsidRPr="00D948A6">
              <w:rPr>
                <w:color w:val="000000"/>
                <w:sz w:val="20"/>
                <w:szCs w:val="20"/>
              </w:rPr>
              <w:t>$942,548</w:t>
            </w:r>
          </w:p>
        </w:tc>
      </w:tr>
      <w:tr w:rsidR="00647455" w:rsidRPr="00B5096E" w14:paraId="12274B6A" w14:textId="77777777" w:rsidTr="005B5EB1">
        <w:trPr>
          <w:trHeight w:val="336"/>
        </w:trPr>
        <w:tc>
          <w:tcPr>
            <w:tcW w:w="1392" w:type="pct"/>
            <w:noWrap/>
            <w:tcMar>
              <w:left w:w="72" w:type="dxa"/>
              <w:right w:w="72" w:type="dxa"/>
            </w:tcMar>
            <w:vAlign w:val="center"/>
          </w:tcPr>
          <w:p w14:paraId="785DC5EE" w14:textId="28241F93" w:rsidR="00647455" w:rsidRPr="00633219" w:rsidRDefault="007D7411" w:rsidP="005C68EB">
            <w:pPr>
              <w:rPr>
                <w:sz w:val="20"/>
                <w:szCs w:val="20"/>
              </w:rPr>
            </w:pPr>
            <w:r w:rsidRPr="00633219">
              <w:rPr>
                <w:sz w:val="20"/>
                <w:szCs w:val="20"/>
              </w:rPr>
              <w:t>Mass High Demand Scholarship</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407F2B8E" w14:textId="77777777" w:rsidR="00647455" w:rsidRPr="00647455" w:rsidRDefault="00647455" w:rsidP="005C68EB">
            <w:pPr>
              <w:jc w:val="center"/>
              <w:rPr>
                <w:sz w:val="20"/>
                <w:szCs w:val="20"/>
                <w:highlight w:val="yellow"/>
              </w:rPr>
            </w:pP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69B6B63C" w14:textId="77777777" w:rsidR="00647455" w:rsidRPr="00647455" w:rsidRDefault="00647455" w:rsidP="005C68EB">
            <w:pPr>
              <w:jc w:val="center"/>
              <w:rPr>
                <w:sz w:val="20"/>
                <w:szCs w:val="20"/>
                <w:highlight w:val="yellow"/>
              </w:rPr>
            </w:pP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2179F8DC" w14:textId="77777777" w:rsidR="00647455" w:rsidRPr="00647455" w:rsidRDefault="00647455" w:rsidP="005C68EB">
            <w:pPr>
              <w:jc w:val="center"/>
              <w:rPr>
                <w:sz w:val="20"/>
                <w:szCs w:val="20"/>
                <w:highlight w:val="yellow"/>
              </w:rPr>
            </w:pP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5F4CDA53" w14:textId="77777777" w:rsidR="00647455" w:rsidRPr="00647455" w:rsidRDefault="00647455" w:rsidP="005C68EB">
            <w:pPr>
              <w:jc w:val="center"/>
              <w:rPr>
                <w:sz w:val="20"/>
                <w:szCs w:val="20"/>
                <w:highlight w:val="yellow"/>
              </w:rPr>
            </w:pP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22608A28" w14:textId="0CDC12F0" w:rsidR="00647455" w:rsidRPr="00D948A6" w:rsidRDefault="007D7411" w:rsidP="005C68EB">
            <w:pPr>
              <w:jc w:val="center"/>
              <w:rPr>
                <w:color w:val="000000"/>
                <w:sz w:val="20"/>
                <w:szCs w:val="20"/>
              </w:rPr>
            </w:pPr>
            <w:r w:rsidRPr="00D948A6">
              <w:rPr>
                <w:color w:val="000000"/>
                <w:sz w:val="20"/>
                <w:szCs w:val="20"/>
              </w:rPr>
              <w:t>3</w:t>
            </w: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6CA0D880" w14:textId="78FABE19" w:rsidR="00647455" w:rsidRPr="00D948A6" w:rsidRDefault="007D7411" w:rsidP="005C68EB">
            <w:pPr>
              <w:jc w:val="center"/>
              <w:rPr>
                <w:color w:val="000000"/>
                <w:sz w:val="20"/>
                <w:szCs w:val="20"/>
              </w:rPr>
            </w:pPr>
            <w:r w:rsidRPr="00D948A6">
              <w:rPr>
                <w:color w:val="000000"/>
                <w:sz w:val="20"/>
                <w:szCs w:val="20"/>
              </w:rPr>
              <w:t>$4,375</w:t>
            </w: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719E9AA3" w14:textId="77777777" w:rsidR="00647455" w:rsidRPr="00D948A6" w:rsidRDefault="00647455" w:rsidP="005C68EB">
            <w:pPr>
              <w:jc w:val="center"/>
              <w:rPr>
                <w:color w:val="000000"/>
                <w:sz w:val="20"/>
                <w:szCs w:val="20"/>
              </w:rPr>
            </w:pP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6C9F4E08" w14:textId="77777777" w:rsidR="00647455" w:rsidRPr="00D948A6" w:rsidRDefault="00647455" w:rsidP="005C68EB">
            <w:pPr>
              <w:jc w:val="center"/>
              <w:rPr>
                <w:color w:val="000000"/>
                <w:sz w:val="20"/>
                <w:szCs w:val="20"/>
              </w:rPr>
            </w:pPr>
          </w:p>
        </w:tc>
        <w:tc>
          <w:tcPr>
            <w:tcW w:w="272" w:type="pct"/>
            <w:tcBorders>
              <w:top w:val="single" w:sz="8" w:space="0" w:color="auto"/>
              <w:left w:val="single" w:sz="8" w:space="0" w:color="auto"/>
              <w:bottom w:val="single" w:sz="8" w:space="0" w:color="auto"/>
              <w:right w:val="single" w:sz="8" w:space="0" w:color="auto"/>
            </w:tcBorders>
            <w:vAlign w:val="center"/>
          </w:tcPr>
          <w:p w14:paraId="36817B9F" w14:textId="465BCEA6" w:rsidR="00647455" w:rsidRPr="00D948A6" w:rsidRDefault="007D7411" w:rsidP="005C68EB">
            <w:pPr>
              <w:jc w:val="center"/>
              <w:rPr>
                <w:color w:val="000000"/>
                <w:sz w:val="20"/>
                <w:szCs w:val="20"/>
              </w:rPr>
            </w:pPr>
            <w:r w:rsidRPr="00D948A6">
              <w:rPr>
                <w:color w:val="000000"/>
                <w:sz w:val="20"/>
                <w:szCs w:val="20"/>
              </w:rPr>
              <w:t>1</w:t>
            </w:r>
          </w:p>
        </w:tc>
        <w:tc>
          <w:tcPr>
            <w:tcW w:w="475" w:type="pct"/>
            <w:tcBorders>
              <w:top w:val="single" w:sz="8" w:space="0" w:color="auto"/>
              <w:left w:val="single" w:sz="8" w:space="0" w:color="auto"/>
              <w:bottom w:val="single" w:sz="8" w:space="0" w:color="auto"/>
              <w:right w:val="single" w:sz="8" w:space="0" w:color="auto"/>
            </w:tcBorders>
            <w:vAlign w:val="center"/>
          </w:tcPr>
          <w:p w14:paraId="20706033" w14:textId="5F236FAE" w:rsidR="00647455" w:rsidRPr="00D948A6" w:rsidRDefault="007D7411" w:rsidP="005C68EB">
            <w:pPr>
              <w:jc w:val="center"/>
              <w:rPr>
                <w:color w:val="000000"/>
                <w:sz w:val="20"/>
                <w:szCs w:val="20"/>
              </w:rPr>
            </w:pPr>
            <w:r w:rsidRPr="00D948A6">
              <w:rPr>
                <w:color w:val="000000"/>
                <w:sz w:val="20"/>
                <w:szCs w:val="20"/>
              </w:rPr>
              <w:t>$1,000</w:t>
            </w:r>
          </w:p>
        </w:tc>
      </w:tr>
      <w:tr w:rsidR="007D7411" w:rsidRPr="00B5096E" w14:paraId="0423DAF7" w14:textId="77777777" w:rsidTr="005B5EB1">
        <w:trPr>
          <w:trHeight w:val="336"/>
        </w:trPr>
        <w:tc>
          <w:tcPr>
            <w:tcW w:w="1392" w:type="pct"/>
            <w:noWrap/>
            <w:tcMar>
              <w:left w:w="72" w:type="dxa"/>
              <w:right w:w="72" w:type="dxa"/>
            </w:tcMar>
            <w:vAlign w:val="center"/>
          </w:tcPr>
          <w:p w14:paraId="538DEB4A" w14:textId="02E95C9D" w:rsidR="007D7411" w:rsidRPr="00633219" w:rsidRDefault="007D7411" w:rsidP="005C68EB">
            <w:pPr>
              <w:rPr>
                <w:sz w:val="20"/>
                <w:szCs w:val="20"/>
              </w:rPr>
            </w:pPr>
            <w:r w:rsidRPr="00633219">
              <w:rPr>
                <w:sz w:val="20"/>
                <w:szCs w:val="20"/>
              </w:rPr>
              <w:t>Mass Paraprofessional Teacher Grant</w:t>
            </w:r>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068859FE" w14:textId="77777777" w:rsidR="007D7411" w:rsidRPr="00647455" w:rsidRDefault="007D7411" w:rsidP="005C68EB">
            <w:pPr>
              <w:jc w:val="center"/>
              <w:rPr>
                <w:sz w:val="20"/>
                <w:szCs w:val="20"/>
                <w:highlight w:val="yellow"/>
              </w:rPr>
            </w:pP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37F10C29" w14:textId="77777777" w:rsidR="007D7411" w:rsidRPr="00647455" w:rsidRDefault="007D7411" w:rsidP="005C68EB">
            <w:pPr>
              <w:jc w:val="center"/>
              <w:rPr>
                <w:sz w:val="20"/>
                <w:szCs w:val="20"/>
                <w:highlight w:val="yellow"/>
              </w:rPr>
            </w:pP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356C6526" w14:textId="77777777" w:rsidR="007D7411" w:rsidRPr="00647455" w:rsidRDefault="007D7411" w:rsidP="005C68EB">
            <w:pPr>
              <w:jc w:val="center"/>
              <w:rPr>
                <w:sz w:val="20"/>
                <w:szCs w:val="20"/>
                <w:highlight w:val="yellow"/>
              </w:rPr>
            </w:pP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1A713DFF" w14:textId="77777777" w:rsidR="007D7411" w:rsidRPr="00647455" w:rsidRDefault="007D7411" w:rsidP="005C68EB">
            <w:pPr>
              <w:jc w:val="center"/>
              <w:rPr>
                <w:sz w:val="20"/>
                <w:szCs w:val="20"/>
                <w:highlight w:val="yellow"/>
              </w:rPr>
            </w:pP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0564154A" w14:textId="77777777" w:rsidR="007D7411" w:rsidRDefault="007D7411" w:rsidP="005C68EB">
            <w:pPr>
              <w:jc w:val="center"/>
              <w:rPr>
                <w:color w:val="000000"/>
                <w:sz w:val="20"/>
                <w:szCs w:val="20"/>
                <w:highlight w:val="yellow"/>
              </w:rPr>
            </w:pP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6B916D74" w14:textId="77777777" w:rsidR="007D7411" w:rsidRDefault="007D7411" w:rsidP="005C68EB">
            <w:pPr>
              <w:jc w:val="center"/>
              <w:rPr>
                <w:color w:val="000000"/>
                <w:sz w:val="20"/>
                <w:szCs w:val="20"/>
                <w:highlight w:val="yellow"/>
              </w:rPr>
            </w:pP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4520F679" w14:textId="4D92973A" w:rsidR="007D7411" w:rsidRPr="00D948A6" w:rsidRDefault="007D7411" w:rsidP="005C68EB">
            <w:pPr>
              <w:jc w:val="center"/>
              <w:rPr>
                <w:color w:val="000000"/>
                <w:sz w:val="20"/>
                <w:szCs w:val="20"/>
              </w:rPr>
            </w:pPr>
            <w:r w:rsidRPr="00D948A6">
              <w:rPr>
                <w:color w:val="000000"/>
                <w:sz w:val="20"/>
                <w:szCs w:val="20"/>
              </w:rPr>
              <w:t>1</w:t>
            </w: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1C9C5933" w14:textId="191E4BB4" w:rsidR="007D7411" w:rsidRPr="00D948A6" w:rsidRDefault="007D7411" w:rsidP="005C68EB">
            <w:pPr>
              <w:jc w:val="center"/>
              <w:rPr>
                <w:color w:val="000000"/>
                <w:sz w:val="20"/>
                <w:szCs w:val="20"/>
              </w:rPr>
            </w:pPr>
            <w:r w:rsidRPr="00D948A6">
              <w:rPr>
                <w:color w:val="000000"/>
                <w:sz w:val="20"/>
                <w:szCs w:val="20"/>
              </w:rPr>
              <w:t>$1,500</w:t>
            </w:r>
          </w:p>
        </w:tc>
        <w:tc>
          <w:tcPr>
            <w:tcW w:w="272" w:type="pct"/>
            <w:tcBorders>
              <w:top w:val="single" w:sz="8" w:space="0" w:color="auto"/>
              <w:left w:val="single" w:sz="8" w:space="0" w:color="auto"/>
              <w:bottom w:val="single" w:sz="8" w:space="0" w:color="auto"/>
              <w:right w:val="single" w:sz="8" w:space="0" w:color="auto"/>
            </w:tcBorders>
            <w:vAlign w:val="center"/>
          </w:tcPr>
          <w:p w14:paraId="3516B9D1" w14:textId="77777777" w:rsidR="007D7411" w:rsidRPr="00D948A6" w:rsidRDefault="007D7411" w:rsidP="005C68EB">
            <w:pPr>
              <w:jc w:val="center"/>
              <w:rPr>
                <w:color w:val="000000"/>
                <w:sz w:val="20"/>
                <w:szCs w:val="20"/>
              </w:rPr>
            </w:pPr>
          </w:p>
        </w:tc>
        <w:tc>
          <w:tcPr>
            <w:tcW w:w="475" w:type="pct"/>
            <w:tcBorders>
              <w:top w:val="single" w:sz="8" w:space="0" w:color="auto"/>
              <w:left w:val="single" w:sz="8" w:space="0" w:color="auto"/>
              <w:bottom w:val="single" w:sz="8" w:space="0" w:color="auto"/>
              <w:right w:val="single" w:sz="8" w:space="0" w:color="auto"/>
            </w:tcBorders>
            <w:vAlign w:val="center"/>
          </w:tcPr>
          <w:p w14:paraId="43E35AEC" w14:textId="77777777" w:rsidR="007D7411" w:rsidRPr="00D948A6" w:rsidRDefault="007D7411" w:rsidP="005C68EB">
            <w:pPr>
              <w:jc w:val="center"/>
              <w:rPr>
                <w:color w:val="000000"/>
                <w:sz w:val="20"/>
                <w:szCs w:val="20"/>
              </w:rPr>
            </w:pPr>
          </w:p>
        </w:tc>
      </w:tr>
      <w:tr w:rsidR="007D7411" w:rsidRPr="00B5096E" w14:paraId="3C14A48D" w14:textId="77777777" w:rsidTr="005B5EB1">
        <w:trPr>
          <w:trHeight w:val="336"/>
        </w:trPr>
        <w:tc>
          <w:tcPr>
            <w:tcW w:w="1392" w:type="pct"/>
            <w:noWrap/>
            <w:tcMar>
              <w:left w:w="72" w:type="dxa"/>
              <w:right w:w="72" w:type="dxa"/>
            </w:tcMar>
            <w:vAlign w:val="center"/>
          </w:tcPr>
          <w:p w14:paraId="7D0EFC55" w14:textId="6DC6AC8C" w:rsidR="007D7411" w:rsidRPr="00633219" w:rsidRDefault="007D7411" w:rsidP="005C68EB">
            <w:pPr>
              <w:rPr>
                <w:sz w:val="20"/>
                <w:szCs w:val="20"/>
              </w:rPr>
            </w:pPr>
            <w:proofErr w:type="spellStart"/>
            <w:r w:rsidRPr="00633219">
              <w:rPr>
                <w:sz w:val="20"/>
                <w:szCs w:val="20"/>
              </w:rPr>
              <w:t>MassReconnect</w:t>
            </w:r>
            <w:proofErr w:type="spellEnd"/>
          </w:p>
        </w:tc>
        <w:tc>
          <w:tcPr>
            <w:tcW w:w="307"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42F35632" w14:textId="77777777" w:rsidR="007D7411" w:rsidRPr="00647455" w:rsidRDefault="007D7411" w:rsidP="005C68EB">
            <w:pPr>
              <w:jc w:val="center"/>
              <w:rPr>
                <w:sz w:val="20"/>
                <w:szCs w:val="20"/>
                <w:highlight w:val="yellow"/>
              </w:rPr>
            </w:pPr>
          </w:p>
        </w:tc>
        <w:tc>
          <w:tcPr>
            <w:tcW w:w="409"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0C3E85D2" w14:textId="77777777" w:rsidR="007D7411" w:rsidRPr="00647455" w:rsidRDefault="007D7411" w:rsidP="005C68EB">
            <w:pPr>
              <w:jc w:val="center"/>
              <w:rPr>
                <w:sz w:val="20"/>
                <w:szCs w:val="20"/>
                <w:highlight w:val="yellow"/>
              </w:rPr>
            </w:pPr>
          </w:p>
        </w:tc>
        <w:tc>
          <w:tcPr>
            <w:tcW w:w="238"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55A091F8" w14:textId="77777777" w:rsidR="007D7411" w:rsidRPr="00647455" w:rsidRDefault="007D7411" w:rsidP="005C68EB">
            <w:pPr>
              <w:jc w:val="center"/>
              <w:rPr>
                <w:sz w:val="20"/>
                <w:szCs w:val="20"/>
                <w:highlight w:val="yellow"/>
              </w:rPr>
            </w:pPr>
          </w:p>
        </w:tc>
        <w:tc>
          <w:tcPr>
            <w:tcW w:w="443" w:type="pct"/>
            <w:tcBorders>
              <w:top w:val="single" w:sz="8" w:space="0" w:color="auto"/>
              <w:left w:val="single" w:sz="8" w:space="0" w:color="auto"/>
              <w:bottom w:val="single" w:sz="8" w:space="0" w:color="auto"/>
              <w:right w:val="single" w:sz="8" w:space="0" w:color="auto"/>
            </w:tcBorders>
            <w:noWrap/>
            <w:tcMar>
              <w:left w:w="72" w:type="dxa"/>
              <w:right w:w="72" w:type="dxa"/>
            </w:tcMar>
            <w:vAlign w:val="center"/>
          </w:tcPr>
          <w:p w14:paraId="0C0CB847" w14:textId="77777777" w:rsidR="007D7411" w:rsidRPr="00647455" w:rsidRDefault="007D7411" w:rsidP="005C68EB">
            <w:pPr>
              <w:jc w:val="center"/>
              <w:rPr>
                <w:sz w:val="20"/>
                <w:szCs w:val="20"/>
                <w:highlight w:val="yellow"/>
              </w:rPr>
            </w:pP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5F0645D2" w14:textId="77777777" w:rsidR="007D7411" w:rsidRDefault="007D7411" w:rsidP="005C68EB">
            <w:pPr>
              <w:jc w:val="center"/>
              <w:rPr>
                <w:color w:val="000000"/>
                <w:sz w:val="20"/>
                <w:szCs w:val="20"/>
                <w:highlight w:val="yellow"/>
              </w:rPr>
            </w:pPr>
          </w:p>
        </w:tc>
        <w:tc>
          <w:tcPr>
            <w:tcW w:w="442"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0EB174D1" w14:textId="77777777" w:rsidR="007D7411" w:rsidRDefault="007D7411" w:rsidP="005C68EB">
            <w:pPr>
              <w:jc w:val="center"/>
              <w:rPr>
                <w:color w:val="000000"/>
                <w:sz w:val="20"/>
                <w:szCs w:val="20"/>
                <w:highlight w:val="yellow"/>
              </w:rPr>
            </w:pPr>
          </w:p>
        </w:tc>
        <w:tc>
          <w:tcPr>
            <w:tcW w:w="307"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48DB1C24" w14:textId="77777777" w:rsidR="007D7411" w:rsidRPr="00D948A6" w:rsidRDefault="007D7411" w:rsidP="005C68EB">
            <w:pPr>
              <w:jc w:val="center"/>
              <w:rPr>
                <w:color w:val="000000"/>
                <w:sz w:val="20"/>
                <w:szCs w:val="20"/>
              </w:rPr>
            </w:pPr>
          </w:p>
        </w:tc>
        <w:tc>
          <w:tcPr>
            <w:tcW w:w="408" w:type="pct"/>
            <w:tcBorders>
              <w:top w:val="single" w:sz="8" w:space="0" w:color="auto"/>
              <w:left w:val="single" w:sz="8" w:space="0" w:color="auto"/>
              <w:bottom w:val="single" w:sz="8" w:space="0" w:color="auto"/>
              <w:right w:val="single" w:sz="8" w:space="0" w:color="auto"/>
            </w:tcBorders>
            <w:tcMar>
              <w:left w:w="72" w:type="dxa"/>
              <w:right w:w="72" w:type="dxa"/>
            </w:tcMar>
            <w:vAlign w:val="center"/>
          </w:tcPr>
          <w:p w14:paraId="18D35CFC" w14:textId="77777777" w:rsidR="007D7411" w:rsidRPr="00D948A6" w:rsidRDefault="007D7411" w:rsidP="005C68EB">
            <w:pPr>
              <w:jc w:val="center"/>
              <w:rPr>
                <w:color w:val="000000"/>
                <w:sz w:val="20"/>
                <w:szCs w:val="20"/>
              </w:rPr>
            </w:pPr>
          </w:p>
        </w:tc>
        <w:tc>
          <w:tcPr>
            <w:tcW w:w="272" w:type="pct"/>
            <w:tcBorders>
              <w:top w:val="single" w:sz="8" w:space="0" w:color="auto"/>
              <w:left w:val="single" w:sz="8" w:space="0" w:color="auto"/>
              <w:bottom w:val="single" w:sz="8" w:space="0" w:color="auto"/>
              <w:right w:val="single" w:sz="8" w:space="0" w:color="auto"/>
            </w:tcBorders>
            <w:vAlign w:val="center"/>
          </w:tcPr>
          <w:p w14:paraId="7FA2E318" w14:textId="7768FFC8" w:rsidR="007D7411" w:rsidRPr="00D948A6" w:rsidRDefault="007D7411" w:rsidP="005C68EB">
            <w:pPr>
              <w:jc w:val="center"/>
              <w:rPr>
                <w:color w:val="000000"/>
                <w:sz w:val="20"/>
                <w:szCs w:val="20"/>
              </w:rPr>
            </w:pPr>
            <w:r w:rsidRPr="00D948A6">
              <w:rPr>
                <w:color w:val="000000"/>
                <w:sz w:val="20"/>
                <w:szCs w:val="20"/>
              </w:rPr>
              <w:t>798</w:t>
            </w:r>
          </w:p>
        </w:tc>
        <w:tc>
          <w:tcPr>
            <w:tcW w:w="475" w:type="pct"/>
            <w:tcBorders>
              <w:top w:val="single" w:sz="8" w:space="0" w:color="auto"/>
              <w:left w:val="single" w:sz="8" w:space="0" w:color="auto"/>
              <w:bottom w:val="single" w:sz="8" w:space="0" w:color="auto"/>
              <w:right w:val="single" w:sz="8" w:space="0" w:color="auto"/>
            </w:tcBorders>
            <w:vAlign w:val="center"/>
          </w:tcPr>
          <w:p w14:paraId="26EF0EB9" w14:textId="206DAD18" w:rsidR="007D7411" w:rsidRPr="00D948A6" w:rsidRDefault="007D7411" w:rsidP="005C68EB">
            <w:pPr>
              <w:jc w:val="center"/>
              <w:rPr>
                <w:color w:val="000000"/>
                <w:sz w:val="20"/>
                <w:szCs w:val="20"/>
              </w:rPr>
            </w:pPr>
            <w:r w:rsidRPr="00D948A6">
              <w:rPr>
                <w:color w:val="000000"/>
                <w:sz w:val="20"/>
                <w:szCs w:val="20"/>
              </w:rPr>
              <w:t>$1,413,600</w:t>
            </w:r>
          </w:p>
        </w:tc>
      </w:tr>
      <w:tr w:rsidR="00D50303" w:rsidRPr="00B5096E" w14:paraId="1188F87D" w14:textId="77777777" w:rsidTr="005B5EB1">
        <w:trPr>
          <w:trHeight w:val="336"/>
        </w:trPr>
        <w:tc>
          <w:tcPr>
            <w:tcW w:w="1392" w:type="pct"/>
            <w:noWrap/>
            <w:tcMar>
              <w:left w:w="72" w:type="dxa"/>
              <w:right w:w="72" w:type="dxa"/>
            </w:tcMar>
            <w:vAlign w:val="center"/>
          </w:tcPr>
          <w:p w14:paraId="690E44D9" w14:textId="77777777" w:rsidR="00D50303" w:rsidRPr="00633219" w:rsidRDefault="00D50303" w:rsidP="005C68EB">
            <w:pPr>
              <w:rPr>
                <w:sz w:val="20"/>
                <w:szCs w:val="20"/>
              </w:rPr>
            </w:pPr>
            <w:r w:rsidRPr="00633219">
              <w:rPr>
                <w:sz w:val="20"/>
                <w:szCs w:val="20"/>
              </w:rPr>
              <w:t>Mass Stanley Koplik Tuition Waiver</w:t>
            </w:r>
          </w:p>
        </w:tc>
        <w:tc>
          <w:tcPr>
            <w:tcW w:w="307" w:type="pct"/>
            <w:noWrap/>
            <w:tcMar>
              <w:left w:w="72" w:type="dxa"/>
              <w:right w:w="72" w:type="dxa"/>
            </w:tcMar>
            <w:vAlign w:val="center"/>
          </w:tcPr>
          <w:p w14:paraId="63742BEC" w14:textId="77777777" w:rsidR="00D50303" w:rsidRPr="00B5096E" w:rsidRDefault="00D50303" w:rsidP="005C68EB">
            <w:pPr>
              <w:jc w:val="center"/>
              <w:rPr>
                <w:sz w:val="20"/>
                <w:szCs w:val="20"/>
              </w:rPr>
            </w:pPr>
            <w:r w:rsidRPr="00B5096E">
              <w:rPr>
                <w:sz w:val="20"/>
                <w:szCs w:val="20"/>
              </w:rPr>
              <w:t>--</w:t>
            </w:r>
          </w:p>
        </w:tc>
        <w:tc>
          <w:tcPr>
            <w:tcW w:w="409" w:type="pct"/>
            <w:noWrap/>
            <w:tcMar>
              <w:left w:w="72" w:type="dxa"/>
              <w:right w:w="72" w:type="dxa"/>
            </w:tcMar>
            <w:vAlign w:val="center"/>
          </w:tcPr>
          <w:p w14:paraId="7AC5D692" w14:textId="77777777" w:rsidR="00D50303" w:rsidRPr="00B5096E" w:rsidRDefault="00D50303" w:rsidP="005C68EB">
            <w:pPr>
              <w:jc w:val="center"/>
              <w:rPr>
                <w:sz w:val="20"/>
                <w:szCs w:val="20"/>
              </w:rPr>
            </w:pPr>
            <w:r w:rsidRPr="00B5096E">
              <w:rPr>
                <w:sz w:val="20"/>
                <w:szCs w:val="20"/>
              </w:rPr>
              <w:t>--</w:t>
            </w:r>
          </w:p>
        </w:tc>
        <w:tc>
          <w:tcPr>
            <w:tcW w:w="238" w:type="pct"/>
            <w:noWrap/>
            <w:tcMar>
              <w:left w:w="72" w:type="dxa"/>
              <w:right w:w="72" w:type="dxa"/>
            </w:tcMar>
            <w:vAlign w:val="center"/>
          </w:tcPr>
          <w:p w14:paraId="12C59714" w14:textId="77777777" w:rsidR="00D50303" w:rsidRPr="00B5096E" w:rsidRDefault="00D50303" w:rsidP="005C68EB">
            <w:pPr>
              <w:jc w:val="center"/>
              <w:rPr>
                <w:sz w:val="20"/>
                <w:szCs w:val="20"/>
              </w:rPr>
            </w:pPr>
            <w:r w:rsidRPr="00B5096E">
              <w:rPr>
                <w:sz w:val="20"/>
                <w:szCs w:val="20"/>
              </w:rPr>
              <w:t>--</w:t>
            </w:r>
          </w:p>
        </w:tc>
        <w:tc>
          <w:tcPr>
            <w:tcW w:w="443" w:type="pct"/>
            <w:noWrap/>
            <w:tcMar>
              <w:left w:w="72" w:type="dxa"/>
              <w:right w:w="72" w:type="dxa"/>
            </w:tcMar>
            <w:vAlign w:val="center"/>
          </w:tcPr>
          <w:p w14:paraId="41418D71" w14:textId="77777777" w:rsidR="00D50303" w:rsidRPr="00B5096E" w:rsidRDefault="00D50303" w:rsidP="005C68EB">
            <w:pPr>
              <w:jc w:val="center"/>
              <w:rPr>
                <w:sz w:val="20"/>
                <w:szCs w:val="20"/>
              </w:rPr>
            </w:pPr>
            <w:r w:rsidRPr="00B5096E">
              <w:rPr>
                <w:sz w:val="20"/>
                <w:szCs w:val="20"/>
              </w:rPr>
              <w:t>--</w:t>
            </w:r>
          </w:p>
        </w:tc>
        <w:tc>
          <w:tcPr>
            <w:tcW w:w="307" w:type="pct"/>
            <w:tcMar>
              <w:left w:w="72" w:type="dxa"/>
              <w:right w:w="72" w:type="dxa"/>
            </w:tcMar>
            <w:vAlign w:val="center"/>
          </w:tcPr>
          <w:p w14:paraId="0ADC0437" w14:textId="77777777" w:rsidR="00D50303" w:rsidRDefault="00D50303" w:rsidP="005C68EB">
            <w:pPr>
              <w:jc w:val="center"/>
              <w:rPr>
                <w:color w:val="000000"/>
                <w:sz w:val="20"/>
                <w:szCs w:val="20"/>
              </w:rPr>
            </w:pPr>
            <w:r w:rsidRPr="00B5096E">
              <w:rPr>
                <w:sz w:val="20"/>
                <w:szCs w:val="20"/>
              </w:rPr>
              <w:t>--</w:t>
            </w:r>
          </w:p>
        </w:tc>
        <w:tc>
          <w:tcPr>
            <w:tcW w:w="442" w:type="pct"/>
            <w:tcMar>
              <w:left w:w="72" w:type="dxa"/>
              <w:right w:w="72" w:type="dxa"/>
            </w:tcMar>
            <w:vAlign w:val="center"/>
          </w:tcPr>
          <w:p w14:paraId="359A757E" w14:textId="77777777" w:rsidR="00D50303" w:rsidRDefault="00D50303" w:rsidP="005C68EB">
            <w:pPr>
              <w:jc w:val="center"/>
              <w:rPr>
                <w:color w:val="000000"/>
                <w:sz w:val="20"/>
                <w:szCs w:val="20"/>
              </w:rPr>
            </w:pPr>
            <w:r w:rsidRPr="00B5096E">
              <w:rPr>
                <w:sz w:val="20"/>
                <w:szCs w:val="20"/>
              </w:rPr>
              <w:t>--</w:t>
            </w:r>
          </w:p>
        </w:tc>
        <w:tc>
          <w:tcPr>
            <w:tcW w:w="307" w:type="pct"/>
            <w:tcMar>
              <w:left w:w="72" w:type="dxa"/>
              <w:right w:w="72" w:type="dxa"/>
            </w:tcMar>
            <w:vAlign w:val="center"/>
          </w:tcPr>
          <w:p w14:paraId="019A2F81" w14:textId="77777777" w:rsidR="00D50303" w:rsidRDefault="00D50303" w:rsidP="005C68EB">
            <w:pPr>
              <w:jc w:val="center"/>
              <w:rPr>
                <w:color w:val="000000"/>
                <w:sz w:val="20"/>
                <w:szCs w:val="20"/>
              </w:rPr>
            </w:pPr>
            <w:r>
              <w:rPr>
                <w:color w:val="000000"/>
                <w:sz w:val="20"/>
                <w:szCs w:val="20"/>
              </w:rPr>
              <w:t>1</w:t>
            </w:r>
          </w:p>
        </w:tc>
        <w:tc>
          <w:tcPr>
            <w:tcW w:w="408" w:type="pct"/>
            <w:tcMar>
              <w:left w:w="72" w:type="dxa"/>
              <w:right w:w="72" w:type="dxa"/>
            </w:tcMar>
            <w:vAlign w:val="center"/>
          </w:tcPr>
          <w:p w14:paraId="131D1B58" w14:textId="77777777" w:rsidR="00D50303" w:rsidRDefault="00D50303" w:rsidP="005C68EB">
            <w:pPr>
              <w:jc w:val="center"/>
              <w:rPr>
                <w:color w:val="000000"/>
                <w:sz w:val="20"/>
                <w:szCs w:val="20"/>
              </w:rPr>
            </w:pPr>
            <w:r>
              <w:rPr>
                <w:color w:val="000000"/>
                <w:sz w:val="20"/>
                <w:szCs w:val="20"/>
              </w:rPr>
              <w:t>336</w:t>
            </w:r>
          </w:p>
        </w:tc>
        <w:tc>
          <w:tcPr>
            <w:tcW w:w="272" w:type="pct"/>
            <w:vAlign w:val="center"/>
          </w:tcPr>
          <w:p w14:paraId="5EAEAA47" w14:textId="77777777" w:rsidR="00D50303" w:rsidRDefault="00D50303" w:rsidP="005C68EB">
            <w:pPr>
              <w:jc w:val="center"/>
              <w:rPr>
                <w:color w:val="000000"/>
                <w:sz w:val="20"/>
                <w:szCs w:val="20"/>
              </w:rPr>
            </w:pPr>
            <w:r>
              <w:rPr>
                <w:color w:val="000000"/>
                <w:sz w:val="20"/>
                <w:szCs w:val="20"/>
              </w:rPr>
              <w:t>--</w:t>
            </w:r>
          </w:p>
        </w:tc>
        <w:tc>
          <w:tcPr>
            <w:tcW w:w="475" w:type="pct"/>
            <w:vAlign w:val="center"/>
          </w:tcPr>
          <w:p w14:paraId="6DC74AAE" w14:textId="77777777" w:rsidR="00D50303" w:rsidRDefault="00D50303" w:rsidP="005C68EB">
            <w:pPr>
              <w:jc w:val="center"/>
              <w:rPr>
                <w:color w:val="000000"/>
                <w:sz w:val="20"/>
                <w:szCs w:val="20"/>
              </w:rPr>
            </w:pPr>
            <w:r>
              <w:rPr>
                <w:color w:val="000000"/>
                <w:sz w:val="20"/>
                <w:szCs w:val="20"/>
              </w:rPr>
              <w:t>--</w:t>
            </w:r>
          </w:p>
        </w:tc>
      </w:tr>
      <w:tr w:rsidR="004808D2" w:rsidRPr="00B5096E" w14:paraId="0B34DFDA" w14:textId="4FA42F38" w:rsidTr="005B5EB1">
        <w:trPr>
          <w:trHeight w:val="336"/>
        </w:trPr>
        <w:tc>
          <w:tcPr>
            <w:tcW w:w="1392" w:type="pct"/>
            <w:noWrap/>
            <w:tcMar>
              <w:left w:w="72" w:type="dxa"/>
              <w:right w:w="72" w:type="dxa"/>
            </w:tcMar>
            <w:vAlign w:val="center"/>
          </w:tcPr>
          <w:p w14:paraId="11A360EB" w14:textId="77777777" w:rsidR="004808D2" w:rsidRPr="00633219" w:rsidRDefault="004808D2" w:rsidP="004808D2">
            <w:pPr>
              <w:rPr>
                <w:sz w:val="20"/>
                <w:szCs w:val="20"/>
              </w:rPr>
            </w:pPr>
            <w:r w:rsidRPr="00633219">
              <w:rPr>
                <w:sz w:val="20"/>
                <w:szCs w:val="20"/>
              </w:rPr>
              <w:t>Mass Categorical Tuition Voucher</w:t>
            </w:r>
          </w:p>
        </w:tc>
        <w:tc>
          <w:tcPr>
            <w:tcW w:w="307" w:type="pct"/>
            <w:noWrap/>
            <w:tcMar>
              <w:left w:w="72" w:type="dxa"/>
              <w:right w:w="72" w:type="dxa"/>
            </w:tcMar>
            <w:vAlign w:val="center"/>
          </w:tcPr>
          <w:p w14:paraId="73057E07" w14:textId="67D81808" w:rsidR="004808D2" w:rsidRPr="00B5096E" w:rsidRDefault="004808D2" w:rsidP="004808D2">
            <w:pPr>
              <w:jc w:val="center"/>
              <w:rPr>
                <w:color w:val="000000"/>
                <w:sz w:val="20"/>
                <w:szCs w:val="20"/>
              </w:rPr>
            </w:pPr>
            <w:r w:rsidRPr="00B5096E">
              <w:rPr>
                <w:sz w:val="20"/>
                <w:szCs w:val="20"/>
              </w:rPr>
              <w:t>279</w:t>
            </w:r>
          </w:p>
        </w:tc>
        <w:tc>
          <w:tcPr>
            <w:tcW w:w="409" w:type="pct"/>
            <w:noWrap/>
            <w:tcMar>
              <w:left w:w="72" w:type="dxa"/>
              <w:right w:w="72" w:type="dxa"/>
            </w:tcMar>
            <w:vAlign w:val="center"/>
          </w:tcPr>
          <w:p w14:paraId="34C0C94E" w14:textId="0470AB62" w:rsidR="004808D2" w:rsidRPr="00B5096E" w:rsidRDefault="004808D2" w:rsidP="004808D2">
            <w:pPr>
              <w:jc w:val="center"/>
              <w:rPr>
                <w:color w:val="000000"/>
                <w:sz w:val="20"/>
                <w:szCs w:val="20"/>
              </w:rPr>
            </w:pPr>
            <w:r w:rsidRPr="00B5096E">
              <w:rPr>
                <w:sz w:val="20"/>
                <w:szCs w:val="20"/>
              </w:rPr>
              <w:t>$76,184</w:t>
            </w:r>
          </w:p>
        </w:tc>
        <w:tc>
          <w:tcPr>
            <w:tcW w:w="238" w:type="pct"/>
            <w:noWrap/>
            <w:tcMar>
              <w:left w:w="72" w:type="dxa"/>
              <w:right w:w="72" w:type="dxa"/>
            </w:tcMar>
            <w:vAlign w:val="center"/>
          </w:tcPr>
          <w:p w14:paraId="62F78B6D" w14:textId="716B8512" w:rsidR="004808D2" w:rsidRPr="00B5096E" w:rsidRDefault="004808D2" w:rsidP="004808D2">
            <w:pPr>
              <w:jc w:val="center"/>
              <w:rPr>
                <w:color w:val="000000"/>
                <w:sz w:val="20"/>
                <w:szCs w:val="20"/>
              </w:rPr>
            </w:pPr>
            <w:r w:rsidRPr="00B5096E">
              <w:rPr>
                <w:sz w:val="20"/>
                <w:szCs w:val="20"/>
              </w:rPr>
              <w:t>211</w:t>
            </w:r>
          </w:p>
        </w:tc>
        <w:tc>
          <w:tcPr>
            <w:tcW w:w="443" w:type="pct"/>
            <w:noWrap/>
            <w:tcMar>
              <w:left w:w="72" w:type="dxa"/>
              <w:right w:w="72" w:type="dxa"/>
            </w:tcMar>
            <w:vAlign w:val="center"/>
          </w:tcPr>
          <w:p w14:paraId="4DACC97C" w14:textId="44DD05C4" w:rsidR="004808D2" w:rsidRPr="00B5096E" w:rsidRDefault="004808D2" w:rsidP="004808D2">
            <w:pPr>
              <w:jc w:val="center"/>
              <w:rPr>
                <w:color w:val="000000"/>
                <w:sz w:val="20"/>
                <w:szCs w:val="20"/>
              </w:rPr>
            </w:pPr>
            <w:r w:rsidRPr="00B5096E">
              <w:rPr>
                <w:sz w:val="20"/>
                <w:szCs w:val="20"/>
              </w:rPr>
              <w:t>$46,614</w:t>
            </w:r>
          </w:p>
        </w:tc>
        <w:tc>
          <w:tcPr>
            <w:tcW w:w="307" w:type="pct"/>
            <w:tcMar>
              <w:left w:w="72" w:type="dxa"/>
              <w:right w:w="72" w:type="dxa"/>
            </w:tcMar>
            <w:vAlign w:val="center"/>
          </w:tcPr>
          <w:p w14:paraId="78BA81AB" w14:textId="66BB690C" w:rsidR="004808D2" w:rsidRPr="00B5096E" w:rsidRDefault="004808D2" w:rsidP="004808D2">
            <w:pPr>
              <w:jc w:val="center"/>
              <w:rPr>
                <w:color w:val="000000"/>
                <w:sz w:val="20"/>
                <w:szCs w:val="20"/>
              </w:rPr>
            </w:pPr>
            <w:r w:rsidRPr="00B5096E">
              <w:rPr>
                <w:sz w:val="20"/>
                <w:szCs w:val="20"/>
              </w:rPr>
              <w:t>--</w:t>
            </w:r>
          </w:p>
        </w:tc>
        <w:tc>
          <w:tcPr>
            <w:tcW w:w="442" w:type="pct"/>
            <w:tcMar>
              <w:left w:w="72" w:type="dxa"/>
              <w:right w:w="72" w:type="dxa"/>
            </w:tcMar>
            <w:vAlign w:val="center"/>
          </w:tcPr>
          <w:p w14:paraId="260D8558" w14:textId="3EB9D65D" w:rsidR="004808D2" w:rsidRPr="00B5096E" w:rsidRDefault="004808D2" w:rsidP="004808D2">
            <w:pPr>
              <w:jc w:val="center"/>
              <w:rPr>
                <w:color w:val="000000"/>
                <w:sz w:val="20"/>
                <w:szCs w:val="20"/>
              </w:rPr>
            </w:pPr>
            <w:r w:rsidRPr="00B5096E">
              <w:rPr>
                <w:sz w:val="20"/>
                <w:szCs w:val="20"/>
              </w:rPr>
              <w:t>--</w:t>
            </w:r>
          </w:p>
        </w:tc>
        <w:tc>
          <w:tcPr>
            <w:tcW w:w="307" w:type="pct"/>
            <w:tcMar>
              <w:left w:w="72" w:type="dxa"/>
              <w:right w:w="72" w:type="dxa"/>
            </w:tcMar>
            <w:vAlign w:val="center"/>
          </w:tcPr>
          <w:p w14:paraId="6FC13D22" w14:textId="7DCBA005" w:rsidR="004808D2" w:rsidRPr="00B5096E" w:rsidRDefault="004808D2" w:rsidP="004808D2">
            <w:pPr>
              <w:jc w:val="center"/>
              <w:rPr>
                <w:color w:val="000000"/>
                <w:sz w:val="20"/>
                <w:szCs w:val="20"/>
              </w:rPr>
            </w:pPr>
            <w:r w:rsidRPr="00B5096E">
              <w:rPr>
                <w:sz w:val="20"/>
                <w:szCs w:val="20"/>
              </w:rPr>
              <w:t>--</w:t>
            </w:r>
          </w:p>
        </w:tc>
        <w:tc>
          <w:tcPr>
            <w:tcW w:w="408" w:type="pct"/>
            <w:tcMar>
              <w:left w:w="72" w:type="dxa"/>
              <w:right w:w="72" w:type="dxa"/>
            </w:tcMar>
            <w:vAlign w:val="center"/>
          </w:tcPr>
          <w:p w14:paraId="63533C15" w14:textId="07C6DF93" w:rsidR="004808D2" w:rsidRPr="00B5096E" w:rsidRDefault="004808D2" w:rsidP="004808D2">
            <w:pPr>
              <w:jc w:val="center"/>
              <w:rPr>
                <w:color w:val="000000"/>
                <w:sz w:val="20"/>
                <w:szCs w:val="20"/>
              </w:rPr>
            </w:pPr>
            <w:r w:rsidRPr="00B5096E">
              <w:rPr>
                <w:sz w:val="20"/>
                <w:szCs w:val="20"/>
              </w:rPr>
              <w:t>--</w:t>
            </w:r>
          </w:p>
        </w:tc>
        <w:tc>
          <w:tcPr>
            <w:tcW w:w="272" w:type="pct"/>
            <w:vAlign w:val="center"/>
          </w:tcPr>
          <w:p w14:paraId="68B446EA" w14:textId="7333BBD3" w:rsidR="004808D2" w:rsidRPr="00B5096E" w:rsidRDefault="00423FEB" w:rsidP="004808D2">
            <w:pPr>
              <w:jc w:val="center"/>
              <w:rPr>
                <w:sz w:val="20"/>
                <w:szCs w:val="20"/>
              </w:rPr>
            </w:pPr>
            <w:r>
              <w:rPr>
                <w:sz w:val="20"/>
                <w:szCs w:val="20"/>
              </w:rPr>
              <w:t>--</w:t>
            </w:r>
          </w:p>
        </w:tc>
        <w:tc>
          <w:tcPr>
            <w:tcW w:w="475" w:type="pct"/>
            <w:vAlign w:val="center"/>
          </w:tcPr>
          <w:p w14:paraId="67117B76" w14:textId="42D76411" w:rsidR="004808D2" w:rsidRPr="00B5096E" w:rsidRDefault="00423FEB" w:rsidP="004808D2">
            <w:pPr>
              <w:jc w:val="center"/>
              <w:rPr>
                <w:sz w:val="20"/>
                <w:szCs w:val="20"/>
              </w:rPr>
            </w:pPr>
            <w:r>
              <w:rPr>
                <w:sz w:val="20"/>
                <w:szCs w:val="20"/>
              </w:rPr>
              <w:t>--</w:t>
            </w:r>
          </w:p>
        </w:tc>
      </w:tr>
      <w:tr w:rsidR="004808D2" w:rsidRPr="00B5096E" w14:paraId="3AF248A9" w14:textId="389957AE" w:rsidTr="005B5EB1">
        <w:trPr>
          <w:trHeight w:val="336"/>
        </w:trPr>
        <w:tc>
          <w:tcPr>
            <w:tcW w:w="1392" w:type="pct"/>
            <w:noWrap/>
            <w:tcMar>
              <w:left w:w="72" w:type="dxa"/>
              <w:right w:w="72" w:type="dxa"/>
            </w:tcMar>
            <w:vAlign w:val="center"/>
            <w:hideMark/>
          </w:tcPr>
          <w:p w14:paraId="52EDE0CA" w14:textId="77777777" w:rsidR="004808D2" w:rsidRPr="00633219" w:rsidRDefault="004808D2" w:rsidP="004808D2">
            <w:pPr>
              <w:rPr>
                <w:sz w:val="20"/>
                <w:szCs w:val="20"/>
              </w:rPr>
            </w:pPr>
            <w:r w:rsidRPr="00633219">
              <w:rPr>
                <w:sz w:val="20"/>
                <w:szCs w:val="20"/>
              </w:rPr>
              <w:t>Mass State Grant</w:t>
            </w:r>
          </w:p>
        </w:tc>
        <w:tc>
          <w:tcPr>
            <w:tcW w:w="307" w:type="pct"/>
            <w:noWrap/>
            <w:tcMar>
              <w:left w:w="72" w:type="dxa"/>
              <w:right w:w="72" w:type="dxa"/>
            </w:tcMar>
            <w:vAlign w:val="center"/>
          </w:tcPr>
          <w:p w14:paraId="398CB9EF" w14:textId="720DFC67" w:rsidR="004808D2" w:rsidRPr="00B5096E" w:rsidRDefault="004808D2" w:rsidP="004808D2">
            <w:pPr>
              <w:jc w:val="center"/>
              <w:rPr>
                <w:color w:val="000000"/>
                <w:sz w:val="20"/>
                <w:szCs w:val="20"/>
              </w:rPr>
            </w:pPr>
            <w:r w:rsidRPr="00B5096E">
              <w:rPr>
                <w:sz w:val="20"/>
                <w:szCs w:val="20"/>
              </w:rPr>
              <w:t>304</w:t>
            </w:r>
          </w:p>
        </w:tc>
        <w:tc>
          <w:tcPr>
            <w:tcW w:w="409" w:type="pct"/>
            <w:noWrap/>
            <w:tcMar>
              <w:left w:w="72" w:type="dxa"/>
              <w:right w:w="72" w:type="dxa"/>
            </w:tcMar>
            <w:vAlign w:val="center"/>
          </w:tcPr>
          <w:p w14:paraId="66C5DF5D" w14:textId="0D174142" w:rsidR="004808D2" w:rsidRPr="00B5096E" w:rsidRDefault="004808D2" w:rsidP="004808D2">
            <w:pPr>
              <w:jc w:val="center"/>
              <w:rPr>
                <w:color w:val="000000"/>
                <w:sz w:val="20"/>
                <w:szCs w:val="20"/>
              </w:rPr>
            </w:pPr>
            <w:r w:rsidRPr="00B5096E">
              <w:rPr>
                <w:sz w:val="20"/>
                <w:szCs w:val="20"/>
              </w:rPr>
              <w:t>$227,404</w:t>
            </w:r>
          </w:p>
        </w:tc>
        <w:tc>
          <w:tcPr>
            <w:tcW w:w="238" w:type="pct"/>
            <w:noWrap/>
            <w:tcMar>
              <w:left w:w="72" w:type="dxa"/>
              <w:right w:w="72" w:type="dxa"/>
            </w:tcMar>
            <w:vAlign w:val="center"/>
          </w:tcPr>
          <w:p w14:paraId="5016CEF2" w14:textId="502F416A" w:rsidR="004808D2" w:rsidRPr="00B5096E" w:rsidRDefault="004808D2" w:rsidP="004808D2">
            <w:pPr>
              <w:jc w:val="center"/>
              <w:rPr>
                <w:color w:val="000000"/>
                <w:sz w:val="20"/>
                <w:szCs w:val="20"/>
              </w:rPr>
            </w:pPr>
            <w:r w:rsidRPr="00B5096E">
              <w:rPr>
                <w:sz w:val="20"/>
                <w:szCs w:val="20"/>
              </w:rPr>
              <w:t>388</w:t>
            </w:r>
          </w:p>
        </w:tc>
        <w:tc>
          <w:tcPr>
            <w:tcW w:w="443" w:type="pct"/>
            <w:noWrap/>
            <w:tcMar>
              <w:left w:w="72" w:type="dxa"/>
              <w:right w:w="72" w:type="dxa"/>
            </w:tcMar>
            <w:vAlign w:val="center"/>
          </w:tcPr>
          <w:p w14:paraId="160E03CA" w14:textId="3FED6170" w:rsidR="004808D2" w:rsidRPr="00B5096E" w:rsidRDefault="004808D2" w:rsidP="004808D2">
            <w:pPr>
              <w:jc w:val="center"/>
              <w:rPr>
                <w:color w:val="000000"/>
                <w:sz w:val="20"/>
                <w:szCs w:val="20"/>
              </w:rPr>
            </w:pPr>
            <w:r w:rsidRPr="00B5096E">
              <w:rPr>
                <w:sz w:val="20"/>
                <w:szCs w:val="20"/>
              </w:rPr>
              <w:t>$279,247</w:t>
            </w:r>
          </w:p>
        </w:tc>
        <w:tc>
          <w:tcPr>
            <w:tcW w:w="307" w:type="pct"/>
            <w:tcMar>
              <w:left w:w="72" w:type="dxa"/>
              <w:right w:w="72" w:type="dxa"/>
            </w:tcMar>
            <w:vAlign w:val="center"/>
          </w:tcPr>
          <w:p w14:paraId="32B4291C" w14:textId="443E0661" w:rsidR="004808D2" w:rsidRPr="00B5096E" w:rsidRDefault="004808D2" w:rsidP="004808D2">
            <w:pPr>
              <w:jc w:val="center"/>
              <w:rPr>
                <w:color w:val="000000"/>
                <w:sz w:val="20"/>
                <w:szCs w:val="20"/>
              </w:rPr>
            </w:pPr>
            <w:r w:rsidRPr="00B5096E">
              <w:rPr>
                <w:color w:val="000000"/>
                <w:sz w:val="20"/>
                <w:szCs w:val="20"/>
              </w:rPr>
              <w:t>389</w:t>
            </w:r>
          </w:p>
        </w:tc>
        <w:tc>
          <w:tcPr>
            <w:tcW w:w="442" w:type="pct"/>
            <w:tcMar>
              <w:left w:w="72" w:type="dxa"/>
              <w:right w:w="72" w:type="dxa"/>
            </w:tcMar>
            <w:vAlign w:val="center"/>
          </w:tcPr>
          <w:p w14:paraId="4499F103" w14:textId="4DEAB816" w:rsidR="004808D2" w:rsidRPr="00B5096E" w:rsidRDefault="004808D2" w:rsidP="004808D2">
            <w:pPr>
              <w:jc w:val="center"/>
              <w:rPr>
                <w:color w:val="000000"/>
                <w:sz w:val="20"/>
                <w:szCs w:val="20"/>
              </w:rPr>
            </w:pPr>
            <w:r w:rsidRPr="00B5096E">
              <w:rPr>
                <w:color w:val="000000"/>
                <w:sz w:val="20"/>
                <w:szCs w:val="20"/>
              </w:rPr>
              <w:t>$352,990</w:t>
            </w:r>
          </w:p>
        </w:tc>
        <w:tc>
          <w:tcPr>
            <w:tcW w:w="307" w:type="pct"/>
            <w:tcMar>
              <w:left w:w="72" w:type="dxa"/>
              <w:right w:w="72" w:type="dxa"/>
            </w:tcMar>
            <w:vAlign w:val="center"/>
          </w:tcPr>
          <w:p w14:paraId="60BFD1C3" w14:textId="4FA85D87" w:rsidR="004808D2" w:rsidRPr="00B5096E" w:rsidRDefault="004808D2" w:rsidP="004808D2">
            <w:pPr>
              <w:jc w:val="center"/>
              <w:rPr>
                <w:color w:val="000000"/>
                <w:sz w:val="20"/>
                <w:szCs w:val="20"/>
              </w:rPr>
            </w:pPr>
            <w:r w:rsidRPr="00B5096E">
              <w:rPr>
                <w:color w:val="000000"/>
                <w:sz w:val="20"/>
                <w:szCs w:val="20"/>
              </w:rPr>
              <w:t>306</w:t>
            </w:r>
          </w:p>
        </w:tc>
        <w:tc>
          <w:tcPr>
            <w:tcW w:w="408" w:type="pct"/>
            <w:tcMar>
              <w:left w:w="72" w:type="dxa"/>
              <w:right w:w="72" w:type="dxa"/>
            </w:tcMar>
            <w:vAlign w:val="center"/>
          </w:tcPr>
          <w:p w14:paraId="39DEFF3B" w14:textId="750DE5AE" w:rsidR="004808D2" w:rsidRPr="00B5096E" w:rsidRDefault="004808D2" w:rsidP="004808D2">
            <w:pPr>
              <w:jc w:val="center"/>
              <w:rPr>
                <w:color w:val="000000"/>
                <w:sz w:val="20"/>
                <w:szCs w:val="20"/>
              </w:rPr>
            </w:pPr>
            <w:r w:rsidRPr="00B5096E">
              <w:rPr>
                <w:color w:val="000000"/>
                <w:sz w:val="20"/>
                <w:szCs w:val="20"/>
              </w:rPr>
              <w:t>$356,272</w:t>
            </w:r>
          </w:p>
        </w:tc>
        <w:tc>
          <w:tcPr>
            <w:tcW w:w="272" w:type="pct"/>
            <w:vAlign w:val="center"/>
          </w:tcPr>
          <w:p w14:paraId="6DC5764A" w14:textId="35277870" w:rsidR="004808D2" w:rsidRPr="00D948A6" w:rsidRDefault="00D50303" w:rsidP="004808D2">
            <w:pPr>
              <w:jc w:val="center"/>
              <w:rPr>
                <w:color w:val="000000"/>
                <w:sz w:val="20"/>
                <w:szCs w:val="20"/>
              </w:rPr>
            </w:pPr>
            <w:r w:rsidRPr="00D948A6">
              <w:rPr>
                <w:color w:val="000000"/>
                <w:sz w:val="20"/>
                <w:szCs w:val="20"/>
              </w:rPr>
              <w:t>306</w:t>
            </w:r>
          </w:p>
        </w:tc>
        <w:tc>
          <w:tcPr>
            <w:tcW w:w="475" w:type="pct"/>
            <w:vAlign w:val="center"/>
          </w:tcPr>
          <w:p w14:paraId="4B57EB0B" w14:textId="0AEE246A" w:rsidR="004808D2" w:rsidRPr="00D948A6" w:rsidRDefault="00AE6E18" w:rsidP="004808D2">
            <w:pPr>
              <w:jc w:val="center"/>
              <w:rPr>
                <w:color w:val="000000"/>
                <w:sz w:val="20"/>
                <w:szCs w:val="20"/>
              </w:rPr>
            </w:pPr>
            <w:r w:rsidRPr="00D948A6">
              <w:rPr>
                <w:color w:val="000000"/>
                <w:sz w:val="20"/>
                <w:szCs w:val="20"/>
              </w:rPr>
              <w:t>$372,963</w:t>
            </w:r>
          </w:p>
        </w:tc>
      </w:tr>
      <w:tr w:rsidR="004808D2" w:rsidRPr="00B5096E" w14:paraId="018D6DA4" w14:textId="06E0F013" w:rsidTr="005B5EB1">
        <w:trPr>
          <w:trHeight w:val="336"/>
        </w:trPr>
        <w:tc>
          <w:tcPr>
            <w:tcW w:w="1392" w:type="pct"/>
            <w:noWrap/>
            <w:tcMar>
              <w:left w:w="72" w:type="dxa"/>
              <w:right w:w="72" w:type="dxa"/>
            </w:tcMar>
            <w:vAlign w:val="center"/>
            <w:hideMark/>
          </w:tcPr>
          <w:p w14:paraId="7BDA4725" w14:textId="77777777" w:rsidR="004808D2" w:rsidRPr="00633219" w:rsidRDefault="004808D2" w:rsidP="004808D2">
            <w:pPr>
              <w:rPr>
                <w:sz w:val="20"/>
                <w:szCs w:val="20"/>
              </w:rPr>
            </w:pPr>
            <w:r w:rsidRPr="00633219">
              <w:rPr>
                <w:sz w:val="20"/>
                <w:szCs w:val="20"/>
              </w:rPr>
              <w:t>Mass Tuition Waiver</w:t>
            </w:r>
          </w:p>
        </w:tc>
        <w:tc>
          <w:tcPr>
            <w:tcW w:w="307" w:type="pct"/>
            <w:noWrap/>
            <w:tcMar>
              <w:left w:w="72" w:type="dxa"/>
              <w:right w:w="72" w:type="dxa"/>
            </w:tcMar>
            <w:vAlign w:val="center"/>
          </w:tcPr>
          <w:p w14:paraId="78769F77" w14:textId="03CCCE71" w:rsidR="004808D2" w:rsidRPr="00B5096E" w:rsidRDefault="004808D2" w:rsidP="004808D2">
            <w:pPr>
              <w:jc w:val="center"/>
              <w:rPr>
                <w:color w:val="000000"/>
                <w:sz w:val="20"/>
                <w:szCs w:val="20"/>
              </w:rPr>
            </w:pPr>
            <w:r w:rsidRPr="00B5096E">
              <w:rPr>
                <w:sz w:val="20"/>
                <w:szCs w:val="20"/>
              </w:rPr>
              <w:t>781</w:t>
            </w:r>
          </w:p>
        </w:tc>
        <w:tc>
          <w:tcPr>
            <w:tcW w:w="409" w:type="pct"/>
            <w:noWrap/>
            <w:tcMar>
              <w:left w:w="72" w:type="dxa"/>
              <w:right w:w="72" w:type="dxa"/>
            </w:tcMar>
            <w:vAlign w:val="center"/>
          </w:tcPr>
          <w:p w14:paraId="79D092F6" w14:textId="3A146466" w:rsidR="004808D2" w:rsidRPr="00B5096E" w:rsidRDefault="004808D2" w:rsidP="004808D2">
            <w:pPr>
              <w:jc w:val="center"/>
              <w:rPr>
                <w:color w:val="000000"/>
                <w:sz w:val="20"/>
                <w:szCs w:val="20"/>
              </w:rPr>
            </w:pPr>
            <w:r w:rsidRPr="00B5096E">
              <w:rPr>
                <w:sz w:val="20"/>
                <w:szCs w:val="20"/>
              </w:rPr>
              <w:t>$261,386</w:t>
            </w:r>
          </w:p>
        </w:tc>
        <w:tc>
          <w:tcPr>
            <w:tcW w:w="238" w:type="pct"/>
            <w:noWrap/>
            <w:tcMar>
              <w:left w:w="72" w:type="dxa"/>
              <w:right w:w="72" w:type="dxa"/>
            </w:tcMar>
            <w:vAlign w:val="center"/>
          </w:tcPr>
          <w:p w14:paraId="51A2D596" w14:textId="3B5C82A8" w:rsidR="004808D2" w:rsidRPr="00B5096E" w:rsidRDefault="004808D2" w:rsidP="004808D2">
            <w:pPr>
              <w:jc w:val="center"/>
              <w:rPr>
                <w:color w:val="000000"/>
                <w:sz w:val="20"/>
                <w:szCs w:val="20"/>
              </w:rPr>
            </w:pPr>
            <w:r w:rsidRPr="00B5096E">
              <w:rPr>
                <w:sz w:val="20"/>
                <w:szCs w:val="20"/>
              </w:rPr>
              <w:t>683</w:t>
            </w:r>
          </w:p>
        </w:tc>
        <w:tc>
          <w:tcPr>
            <w:tcW w:w="443" w:type="pct"/>
            <w:noWrap/>
            <w:tcMar>
              <w:left w:w="72" w:type="dxa"/>
              <w:right w:w="72" w:type="dxa"/>
            </w:tcMar>
            <w:vAlign w:val="center"/>
          </w:tcPr>
          <w:p w14:paraId="6EE8BCD2" w14:textId="670D4C8F" w:rsidR="004808D2" w:rsidRPr="00B5096E" w:rsidRDefault="004808D2" w:rsidP="004808D2">
            <w:pPr>
              <w:jc w:val="center"/>
              <w:rPr>
                <w:color w:val="000000"/>
                <w:sz w:val="20"/>
                <w:szCs w:val="20"/>
              </w:rPr>
            </w:pPr>
            <w:r w:rsidRPr="00B5096E">
              <w:rPr>
                <w:sz w:val="20"/>
                <w:szCs w:val="20"/>
              </w:rPr>
              <w:t>$183,725</w:t>
            </w:r>
          </w:p>
        </w:tc>
        <w:tc>
          <w:tcPr>
            <w:tcW w:w="307" w:type="pct"/>
            <w:tcMar>
              <w:left w:w="72" w:type="dxa"/>
              <w:right w:w="72" w:type="dxa"/>
            </w:tcMar>
            <w:vAlign w:val="center"/>
          </w:tcPr>
          <w:p w14:paraId="71A0C29E" w14:textId="3575307F" w:rsidR="004808D2" w:rsidRPr="00B5096E" w:rsidRDefault="004808D2" w:rsidP="004808D2">
            <w:pPr>
              <w:jc w:val="center"/>
              <w:rPr>
                <w:color w:val="000000"/>
                <w:sz w:val="20"/>
                <w:szCs w:val="20"/>
              </w:rPr>
            </w:pPr>
            <w:r w:rsidRPr="00B5096E">
              <w:rPr>
                <w:color w:val="000000"/>
                <w:sz w:val="20"/>
                <w:szCs w:val="20"/>
              </w:rPr>
              <w:t>697</w:t>
            </w:r>
          </w:p>
        </w:tc>
        <w:tc>
          <w:tcPr>
            <w:tcW w:w="442" w:type="pct"/>
            <w:tcMar>
              <w:left w:w="72" w:type="dxa"/>
              <w:right w:w="72" w:type="dxa"/>
            </w:tcMar>
            <w:vAlign w:val="center"/>
          </w:tcPr>
          <w:p w14:paraId="3F570AD4" w14:textId="62B082B4" w:rsidR="004808D2" w:rsidRPr="00B5096E" w:rsidRDefault="004808D2" w:rsidP="004808D2">
            <w:pPr>
              <w:jc w:val="center"/>
              <w:rPr>
                <w:color w:val="000000"/>
                <w:sz w:val="20"/>
                <w:szCs w:val="20"/>
              </w:rPr>
            </w:pPr>
            <w:r w:rsidRPr="00B5096E">
              <w:rPr>
                <w:color w:val="000000"/>
                <w:sz w:val="20"/>
                <w:szCs w:val="20"/>
              </w:rPr>
              <w:t>$181,026</w:t>
            </w:r>
          </w:p>
        </w:tc>
        <w:tc>
          <w:tcPr>
            <w:tcW w:w="307" w:type="pct"/>
            <w:tcMar>
              <w:left w:w="72" w:type="dxa"/>
              <w:right w:w="72" w:type="dxa"/>
            </w:tcMar>
            <w:vAlign w:val="center"/>
          </w:tcPr>
          <w:p w14:paraId="0947425B" w14:textId="049D9792" w:rsidR="004808D2" w:rsidRPr="00B5096E" w:rsidRDefault="004808D2" w:rsidP="004808D2">
            <w:pPr>
              <w:jc w:val="center"/>
              <w:rPr>
                <w:color w:val="000000"/>
                <w:sz w:val="20"/>
                <w:szCs w:val="20"/>
              </w:rPr>
            </w:pPr>
            <w:r w:rsidRPr="00B5096E">
              <w:rPr>
                <w:color w:val="000000"/>
                <w:sz w:val="20"/>
                <w:szCs w:val="20"/>
              </w:rPr>
              <w:t>708</w:t>
            </w:r>
          </w:p>
        </w:tc>
        <w:tc>
          <w:tcPr>
            <w:tcW w:w="408" w:type="pct"/>
            <w:tcMar>
              <w:left w:w="72" w:type="dxa"/>
              <w:right w:w="72" w:type="dxa"/>
            </w:tcMar>
            <w:vAlign w:val="center"/>
          </w:tcPr>
          <w:p w14:paraId="0DC960A6" w14:textId="1DE5F1B4" w:rsidR="004808D2" w:rsidRPr="00B5096E" w:rsidRDefault="004808D2" w:rsidP="004808D2">
            <w:pPr>
              <w:jc w:val="center"/>
              <w:rPr>
                <w:color w:val="000000"/>
                <w:sz w:val="20"/>
                <w:szCs w:val="20"/>
              </w:rPr>
            </w:pPr>
            <w:r w:rsidRPr="00B5096E">
              <w:rPr>
                <w:color w:val="000000"/>
                <w:sz w:val="20"/>
                <w:szCs w:val="20"/>
              </w:rPr>
              <w:t>$191,258</w:t>
            </w:r>
          </w:p>
        </w:tc>
        <w:tc>
          <w:tcPr>
            <w:tcW w:w="272" w:type="pct"/>
            <w:vAlign w:val="center"/>
          </w:tcPr>
          <w:p w14:paraId="7E66ABAA" w14:textId="10BF88CB" w:rsidR="004808D2" w:rsidRPr="00D948A6" w:rsidRDefault="00D50303" w:rsidP="004808D2">
            <w:pPr>
              <w:jc w:val="center"/>
              <w:rPr>
                <w:color w:val="000000"/>
                <w:sz w:val="20"/>
                <w:szCs w:val="20"/>
              </w:rPr>
            </w:pPr>
            <w:r w:rsidRPr="00D948A6">
              <w:rPr>
                <w:color w:val="000000"/>
                <w:sz w:val="20"/>
                <w:szCs w:val="20"/>
              </w:rPr>
              <w:t>790</w:t>
            </w:r>
          </w:p>
        </w:tc>
        <w:tc>
          <w:tcPr>
            <w:tcW w:w="475" w:type="pct"/>
            <w:vAlign w:val="center"/>
          </w:tcPr>
          <w:p w14:paraId="43D4A3C0" w14:textId="48AC7A63" w:rsidR="004808D2" w:rsidRPr="00D948A6" w:rsidRDefault="00AE6E18" w:rsidP="004808D2">
            <w:pPr>
              <w:jc w:val="center"/>
              <w:rPr>
                <w:color w:val="000000"/>
                <w:sz w:val="20"/>
                <w:szCs w:val="20"/>
              </w:rPr>
            </w:pPr>
            <w:r w:rsidRPr="00D948A6">
              <w:rPr>
                <w:color w:val="000000"/>
                <w:sz w:val="20"/>
                <w:szCs w:val="20"/>
              </w:rPr>
              <w:t>$213,708</w:t>
            </w:r>
          </w:p>
        </w:tc>
      </w:tr>
      <w:tr w:rsidR="004808D2" w:rsidRPr="00B5096E" w14:paraId="34E7E7B2" w14:textId="4F9AD47E" w:rsidTr="005B5EB1">
        <w:trPr>
          <w:trHeight w:val="336"/>
        </w:trPr>
        <w:tc>
          <w:tcPr>
            <w:tcW w:w="1392" w:type="pct"/>
            <w:noWrap/>
            <w:tcMar>
              <w:left w:w="72" w:type="dxa"/>
              <w:right w:w="72" w:type="dxa"/>
            </w:tcMar>
            <w:vAlign w:val="center"/>
          </w:tcPr>
          <w:p w14:paraId="4DEBA259" w14:textId="77777777" w:rsidR="004808D2" w:rsidRPr="00633219" w:rsidRDefault="004808D2" w:rsidP="004808D2">
            <w:pPr>
              <w:rPr>
                <w:sz w:val="20"/>
                <w:szCs w:val="20"/>
              </w:rPr>
            </w:pPr>
            <w:r w:rsidRPr="00633219">
              <w:rPr>
                <w:sz w:val="20"/>
                <w:szCs w:val="20"/>
              </w:rPr>
              <w:t>Mass Rehabilitation Assistance</w:t>
            </w:r>
          </w:p>
        </w:tc>
        <w:tc>
          <w:tcPr>
            <w:tcW w:w="307" w:type="pct"/>
            <w:noWrap/>
            <w:tcMar>
              <w:left w:w="72" w:type="dxa"/>
              <w:right w:w="72" w:type="dxa"/>
            </w:tcMar>
            <w:vAlign w:val="center"/>
          </w:tcPr>
          <w:p w14:paraId="71E4D492" w14:textId="70383230" w:rsidR="004808D2" w:rsidRPr="00B5096E" w:rsidRDefault="004808D2" w:rsidP="004808D2">
            <w:pPr>
              <w:jc w:val="center"/>
              <w:rPr>
                <w:color w:val="000000"/>
                <w:sz w:val="20"/>
                <w:szCs w:val="20"/>
              </w:rPr>
            </w:pPr>
            <w:r w:rsidRPr="00B5096E">
              <w:rPr>
                <w:sz w:val="20"/>
                <w:szCs w:val="20"/>
              </w:rPr>
              <w:t>33</w:t>
            </w:r>
          </w:p>
        </w:tc>
        <w:tc>
          <w:tcPr>
            <w:tcW w:w="409" w:type="pct"/>
            <w:noWrap/>
            <w:tcMar>
              <w:left w:w="72" w:type="dxa"/>
              <w:right w:w="72" w:type="dxa"/>
            </w:tcMar>
            <w:vAlign w:val="center"/>
          </w:tcPr>
          <w:p w14:paraId="72BBD9C6" w14:textId="5685A303" w:rsidR="004808D2" w:rsidRPr="00B5096E" w:rsidRDefault="004808D2" w:rsidP="004808D2">
            <w:pPr>
              <w:jc w:val="center"/>
              <w:rPr>
                <w:color w:val="000000"/>
                <w:sz w:val="20"/>
                <w:szCs w:val="20"/>
              </w:rPr>
            </w:pPr>
            <w:r w:rsidRPr="00B5096E">
              <w:rPr>
                <w:sz w:val="20"/>
                <w:szCs w:val="20"/>
              </w:rPr>
              <w:t>$47,306</w:t>
            </w:r>
          </w:p>
        </w:tc>
        <w:tc>
          <w:tcPr>
            <w:tcW w:w="238" w:type="pct"/>
            <w:noWrap/>
            <w:tcMar>
              <w:left w:w="72" w:type="dxa"/>
              <w:right w:w="72" w:type="dxa"/>
            </w:tcMar>
            <w:vAlign w:val="center"/>
          </w:tcPr>
          <w:p w14:paraId="2B9E8122" w14:textId="5FCB96BC" w:rsidR="004808D2" w:rsidRPr="00B5096E" w:rsidRDefault="004808D2" w:rsidP="004808D2">
            <w:pPr>
              <w:jc w:val="center"/>
              <w:rPr>
                <w:color w:val="000000"/>
                <w:sz w:val="20"/>
                <w:szCs w:val="20"/>
              </w:rPr>
            </w:pPr>
            <w:r w:rsidRPr="00B5096E">
              <w:rPr>
                <w:sz w:val="20"/>
                <w:szCs w:val="20"/>
              </w:rPr>
              <w:t>27</w:t>
            </w:r>
          </w:p>
        </w:tc>
        <w:tc>
          <w:tcPr>
            <w:tcW w:w="443" w:type="pct"/>
            <w:noWrap/>
            <w:tcMar>
              <w:left w:w="72" w:type="dxa"/>
              <w:right w:w="72" w:type="dxa"/>
            </w:tcMar>
            <w:vAlign w:val="center"/>
          </w:tcPr>
          <w:p w14:paraId="7ACCC718" w14:textId="206292AD" w:rsidR="004808D2" w:rsidRPr="00B5096E" w:rsidRDefault="004808D2" w:rsidP="004808D2">
            <w:pPr>
              <w:jc w:val="center"/>
              <w:rPr>
                <w:color w:val="000000"/>
                <w:sz w:val="20"/>
                <w:szCs w:val="20"/>
              </w:rPr>
            </w:pPr>
            <w:r w:rsidRPr="00B5096E">
              <w:rPr>
                <w:sz w:val="20"/>
                <w:szCs w:val="20"/>
              </w:rPr>
              <w:t>$45,865</w:t>
            </w:r>
          </w:p>
        </w:tc>
        <w:tc>
          <w:tcPr>
            <w:tcW w:w="307" w:type="pct"/>
            <w:tcMar>
              <w:left w:w="72" w:type="dxa"/>
              <w:right w:w="72" w:type="dxa"/>
            </w:tcMar>
            <w:vAlign w:val="center"/>
          </w:tcPr>
          <w:p w14:paraId="1CFEEA71" w14:textId="68EFBBCD" w:rsidR="004808D2" w:rsidRPr="00B5096E" w:rsidRDefault="004808D2" w:rsidP="004808D2">
            <w:pPr>
              <w:jc w:val="center"/>
              <w:rPr>
                <w:color w:val="000000"/>
                <w:sz w:val="20"/>
                <w:szCs w:val="20"/>
              </w:rPr>
            </w:pPr>
            <w:r w:rsidRPr="00B5096E">
              <w:rPr>
                <w:color w:val="000000"/>
                <w:sz w:val="20"/>
                <w:szCs w:val="20"/>
              </w:rPr>
              <w:t>19</w:t>
            </w:r>
          </w:p>
        </w:tc>
        <w:tc>
          <w:tcPr>
            <w:tcW w:w="442" w:type="pct"/>
            <w:tcMar>
              <w:left w:w="72" w:type="dxa"/>
              <w:right w:w="72" w:type="dxa"/>
            </w:tcMar>
            <w:vAlign w:val="center"/>
          </w:tcPr>
          <w:p w14:paraId="7A74BB4D" w14:textId="1DF230C9" w:rsidR="004808D2" w:rsidRPr="00B5096E" w:rsidRDefault="004808D2" w:rsidP="004808D2">
            <w:pPr>
              <w:jc w:val="center"/>
              <w:rPr>
                <w:color w:val="000000"/>
                <w:sz w:val="20"/>
                <w:szCs w:val="20"/>
              </w:rPr>
            </w:pPr>
            <w:r w:rsidRPr="00B5096E">
              <w:rPr>
                <w:color w:val="000000"/>
                <w:sz w:val="20"/>
                <w:szCs w:val="20"/>
              </w:rPr>
              <w:t>$20,764</w:t>
            </w:r>
          </w:p>
        </w:tc>
        <w:tc>
          <w:tcPr>
            <w:tcW w:w="307" w:type="pct"/>
            <w:tcMar>
              <w:left w:w="72" w:type="dxa"/>
              <w:right w:w="72" w:type="dxa"/>
            </w:tcMar>
            <w:vAlign w:val="center"/>
          </w:tcPr>
          <w:p w14:paraId="6B427966" w14:textId="74F079A0" w:rsidR="004808D2" w:rsidRPr="00B5096E" w:rsidRDefault="004808D2" w:rsidP="004808D2">
            <w:pPr>
              <w:jc w:val="center"/>
              <w:rPr>
                <w:color w:val="000000"/>
                <w:sz w:val="20"/>
                <w:szCs w:val="20"/>
              </w:rPr>
            </w:pPr>
            <w:r w:rsidRPr="00B5096E">
              <w:rPr>
                <w:color w:val="000000"/>
                <w:sz w:val="20"/>
                <w:szCs w:val="20"/>
              </w:rPr>
              <w:t>28</w:t>
            </w:r>
          </w:p>
        </w:tc>
        <w:tc>
          <w:tcPr>
            <w:tcW w:w="408" w:type="pct"/>
            <w:tcMar>
              <w:left w:w="72" w:type="dxa"/>
              <w:right w:w="72" w:type="dxa"/>
            </w:tcMar>
            <w:vAlign w:val="center"/>
          </w:tcPr>
          <w:p w14:paraId="703824C7" w14:textId="19E9C659" w:rsidR="004808D2" w:rsidRPr="00B5096E" w:rsidRDefault="004808D2" w:rsidP="004808D2">
            <w:pPr>
              <w:jc w:val="center"/>
              <w:rPr>
                <w:color w:val="000000"/>
                <w:sz w:val="20"/>
                <w:szCs w:val="20"/>
              </w:rPr>
            </w:pPr>
            <w:r w:rsidRPr="00B5096E">
              <w:rPr>
                <w:color w:val="000000"/>
                <w:sz w:val="20"/>
                <w:szCs w:val="20"/>
              </w:rPr>
              <w:t>$43,212</w:t>
            </w:r>
          </w:p>
        </w:tc>
        <w:tc>
          <w:tcPr>
            <w:tcW w:w="272" w:type="pct"/>
            <w:vAlign w:val="center"/>
          </w:tcPr>
          <w:p w14:paraId="01D6B427" w14:textId="7DB7763A" w:rsidR="004808D2" w:rsidRPr="00B5096E" w:rsidRDefault="00AE6E18" w:rsidP="004808D2">
            <w:pPr>
              <w:jc w:val="center"/>
              <w:rPr>
                <w:color w:val="000000"/>
                <w:sz w:val="20"/>
                <w:szCs w:val="20"/>
              </w:rPr>
            </w:pPr>
            <w:r>
              <w:rPr>
                <w:color w:val="000000"/>
                <w:sz w:val="20"/>
                <w:szCs w:val="20"/>
              </w:rPr>
              <w:t>23</w:t>
            </w:r>
          </w:p>
        </w:tc>
        <w:tc>
          <w:tcPr>
            <w:tcW w:w="475" w:type="pct"/>
            <w:vAlign w:val="center"/>
          </w:tcPr>
          <w:p w14:paraId="24C9EF7F" w14:textId="684BBBBE" w:rsidR="004808D2" w:rsidRPr="00B5096E" w:rsidRDefault="00AE6E18" w:rsidP="004808D2">
            <w:pPr>
              <w:jc w:val="center"/>
              <w:rPr>
                <w:color w:val="000000"/>
                <w:sz w:val="20"/>
                <w:szCs w:val="20"/>
              </w:rPr>
            </w:pPr>
            <w:r>
              <w:rPr>
                <w:color w:val="000000"/>
                <w:sz w:val="20"/>
                <w:szCs w:val="20"/>
              </w:rPr>
              <w:t>$55,223</w:t>
            </w:r>
          </w:p>
        </w:tc>
      </w:tr>
      <w:tr w:rsidR="00D50303" w:rsidRPr="00B5096E" w14:paraId="6E655B7F" w14:textId="77777777" w:rsidTr="005B5EB1">
        <w:trPr>
          <w:trHeight w:val="336"/>
        </w:trPr>
        <w:tc>
          <w:tcPr>
            <w:tcW w:w="1392" w:type="pct"/>
            <w:noWrap/>
            <w:tcMar>
              <w:left w:w="72" w:type="dxa"/>
              <w:right w:w="72" w:type="dxa"/>
            </w:tcMar>
            <w:vAlign w:val="center"/>
            <w:hideMark/>
          </w:tcPr>
          <w:p w14:paraId="4B89FA9F" w14:textId="77777777" w:rsidR="00D50303" w:rsidRPr="00633219" w:rsidRDefault="00D50303" w:rsidP="005C68EB">
            <w:pPr>
              <w:rPr>
                <w:sz w:val="20"/>
                <w:szCs w:val="20"/>
              </w:rPr>
            </w:pPr>
            <w:r w:rsidRPr="00633219">
              <w:rPr>
                <w:sz w:val="20"/>
                <w:szCs w:val="20"/>
              </w:rPr>
              <w:t>MassBay Foundation Scholarship</w:t>
            </w:r>
          </w:p>
        </w:tc>
        <w:tc>
          <w:tcPr>
            <w:tcW w:w="307" w:type="pct"/>
            <w:noWrap/>
            <w:tcMar>
              <w:left w:w="72" w:type="dxa"/>
              <w:right w:w="72" w:type="dxa"/>
            </w:tcMar>
            <w:vAlign w:val="center"/>
          </w:tcPr>
          <w:p w14:paraId="07607796" w14:textId="77777777" w:rsidR="00D50303" w:rsidRPr="00B5096E" w:rsidRDefault="00D50303" w:rsidP="005C68EB">
            <w:pPr>
              <w:jc w:val="center"/>
              <w:rPr>
                <w:color w:val="000000"/>
                <w:sz w:val="20"/>
                <w:szCs w:val="20"/>
              </w:rPr>
            </w:pPr>
            <w:r w:rsidRPr="00B5096E">
              <w:rPr>
                <w:sz w:val="20"/>
                <w:szCs w:val="20"/>
              </w:rPr>
              <w:t>275</w:t>
            </w:r>
          </w:p>
        </w:tc>
        <w:tc>
          <w:tcPr>
            <w:tcW w:w="409" w:type="pct"/>
            <w:noWrap/>
            <w:tcMar>
              <w:left w:w="72" w:type="dxa"/>
              <w:right w:w="72" w:type="dxa"/>
            </w:tcMar>
            <w:vAlign w:val="center"/>
          </w:tcPr>
          <w:p w14:paraId="1AD87675" w14:textId="77777777" w:rsidR="00D50303" w:rsidRPr="00B5096E" w:rsidRDefault="00D50303" w:rsidP="005C68EB">
            <w:pPr>
              <w:jc w:val="center"/>
              <w:rPr>
                <w:color w:val="000000"/>
                <w:sz w:val="20"/>
                <w:szCs w:val="20"/>
              </w:rPr>
            </w:pPr>
            <w:r w:rsidRPr="00B5096E">
              <w:rPr>
                <w:sz w:val="20"/>
                <w:szCs w:val="20"/>
              </w:rPr>
              <w:t>$301,849</w:t>
            </w:r>
          </w:p>
        </w:tc>
        <w:tc>
          <w:tcPr>
            <w:tcW w:w="238" w:type="pct"/>
            <w:noWrap/>
            <w:tcMar>
              <w:left w:w="72" w:type="dxa"/>
              <w:right w:w="72" w:type="dxa"/>
            </w:tcMar>
            <w:vAlign w:val="center"/>
          </w:tcPr>
          <w:p w14:paraId="7D452C7C" w14:textId="77777777" w:rsidR="00D50303" w:rsidRPr="00B5096E" w:rsidRDefault="00D50303" w:rsidP="005C68EB">
            <w:pPr>
              <w:jc w:val="center"/>
              <w:rPr>
                <w:color w:val="000000"/>
                <w:sz w:val="20"/>
                <w:szCs w:val="20"/>
              </w:rPr>
            </w:pPr>
            <w:r w:rsidRPr="00B5096E">
              <w:rPr>
                <w:sz w:val="20"/>
                <w:szCs w:val="20"/>
              </w:rPr>
              <w:t>313</w:t>
            </w:r>
          </w:p>
        </w:tc>
        <w:tc>
          <w:tcPr>
            <w:tcW w:w="443" w:type="pct"/>
            <w:noWrap/>
            <w:tcMar>
              <w:left w:w="72" w:type="dxa"/>
              <w:right w:w="72" w:type="dxa"/>
            </w:tcMar>
            <w:vAlign w:val="center"/>
          </w:tcPr>
          <w:p w14:paraId="61C883E9" w14:textId="77777777" w:rsidR="00D50303" w:rsidRPr="00B5096E" w:rsidRDefault="00D50303" w:rsidP="005C68EB">
            <w:pPr>
              <w:jc w:val="center"/>
              <w:rPr>
                <w:color w:val="000000"/>
                <w:sz w:val="20"/>
                <w:szCs w:val="20"/>
              </w:rPr>
            </w:pPr>
            <w:r w:rsidRPr="00B5096E">
              <w:rPr>
                <w:sz w:val="20"/>
                <w:szCs w:val="20"/>
              </w:rPr>
              <w:t>$360,880</w:t>
            </w:r>
          </w:p>
        </w:tc>
        <w:tc>
          <w:tcPr>
            <w:tcW w:w="307" w:type="pct"/>
            <w:tcMar>
              <w:left w:w="72" w:type="dxa"/>
              <w:right w:w="72" w:type="dxa"/>
            </w:tcMar>
            <w:vAlign w:val="center"/>
          </w:tcPr>
          <w:p w14:paraId="64796D04" w14:textId="77777777" w:rsidR="00D50303" w:rsidRPr="00B5096E" w:rsidRDefault="00D50303" w:rsidP="005C68EB">
            <w:pPr>
              <w:jc w:val="center"/>
              <w:rPr>
                <w:color w:val="000000"/>
                <w:sz w:val="20"/>
                <w:szCs w:val="20"/>
              </w:rPr>
            </w:pPr>
            <w:r w:rsidRPr="00B5096E">
              <w:rPr>
                <w:color w:val="000000"/>
                <w:sz w:val="20"/>
                <w:szCs w:val="20"/>
              </w:rPr>
              <w:t>201</w:t>
            </w:r>
          </w:p>
        </w:tc>
        <w:tc>
          <w:tcPr>
            <w:tcW w:w="442" w:type="pct"/>
            <w:tcMar>
              <w:left w:w="72" w:type="dxa"/>
              <w:right w:w="72" w:type="dxa"/>
            </w:tcMar>
            <w:vAlign w:val="center"/>
          </w:tcPr>
          <w:p w14:paraId="21581775" w14:textId="77777777" w:rsidR="00D50303" w:rsidRPr="00B5096E" w:rsidRDefault="00D50303" w:rsidP="005C68EB">
            <w:pPr>
              <w:jc w:val="center"/>
              <w:rPr>
                <w:color w:val="000000"/>
                <w:sz w:val="20"/>
                <w:szCs w:val="20"/>
              </w:rPr>
            </w:pPr>
            <w:r w:rsidRPr="00B5096E">
              <w:rPr>
                <w:color w:val="000000"/>
                <w:sz w:val="20"/>
                <w:szCs w:val="20"/>
              </w:rPr>
              <w:t>$272,369</w:t>
            </w:r>
          </w:p>
        </w:tc>
        <w:tc>
          <w:tcPr>
            <w:tcW w:w="307" w:type="pct"/>
            <w:tcMar>
              <w:left w:w="72" w:type="dxa"/>
              <w:right w:w="72" w:type="dxa"/>
            </w:tcMar>
            <w:vAlign w:val="center"/>
          </w:tcPr>
          <w:p w14:paraId="4B88B7A6" w14:textId="77777777" w:rsidR="00D50303" w:rsidRPr="00B5096E" w:rsidRDefault="00D50303" w:rsidP="005C68EB">
            <w:pPr>
              <w:jc w:val="center"/>
              <w:rPr>
                <w:color w:val="000000"/>
                <w:sz w:val="20"/>
                <w:szCs w:val="20"/>
              </w:rPr>
            </w:pPr>
            <w:r>
              <w:rPr>
                <w:color w:val="000000"/>
                <w:sz w:val="20"/>
                <w:szCs w:val="20"/>
              </w:rPr>
              <w:t>237</w:t>
            </w:r>
          </w:p>
        </w:tc>
        <w:tc>
          <w:tcPr>
            <w:tcW w:w="408" w:type="pct"/>
            <w:tcMar>
              <w:left w:w="72" w:type="dxa"/>
              <w:right w:w="72" w:type="dxa"/>
            </w:tcMar>
            <w:vAlign w:val="center"/>
          </w:tcPr>
          <w:p w14:paraId="56FA3478" w14:textId="77777777" w:rsidR="00D50303" w:rsidRPr="00B5096E" w:rsidRDefault="00D50303" w:rsidP="005C68EB">
            <w:pPr>
              <w:jc w:val="center"/>
              <w:rPr>
                <w:color w:val="000000"/>
                <w:sz w:val="20"/>
                <w:szCs w:val="20"/>
              </w:rPr>
            </w:pPr>
            <w:r w:rsidRPr="00B5096E">
              <w:rPr>
                <w:color w:val="000000"/>
                <w:sz w:val="20"/>
                <w:szCs w:val="20"/>
              </w:rPr>
              <w:t>$2</w:t>
            </w:r>
            <w:r>
              <w:rPr>
                <w:color w:val="000000"/>
                <w:sz w:val="20"/>
                <w:szCs w:val="20"/>
              </w:rPr>
              <w:t>45</w:t>
            </w:r>
            <w:r w:rsidRPr="00B5096E">
              <w:rPr>
                <w:color w:val="000000"/>
                <w:sz w:val="20"/>
                <w:szCs w:val="20"/>
              </w:rPr>
              <w:t>,</w:t>
            </w:r>
            <w:r>
              <w:rPr>
                <w:color w:val="000000"/>
                <w:sz w:val="20"/>
                <w:szCs w:val="20"/>
              </w:rPr>
              <w:t>779</w:t>
            </w:r>
          </w:p>
        </w:tc>
        <w:tc>
          <w:tcPr>
            <w:tcW w:w="272" w:type="pct"/>
            <w:vAlign w:val="center"/>
          </w:tcPr>
          <w:p w14:paraId="57BBBF47" w14:textId="1A93FA41" w:rsidR="00D50303" w:rsidRPr="00B5096E" w:rsidRDefault="00D50303" w:rsidP="005C68EB">
            <w:pPr>
              <w:jc w:val="center"/>
              <w:rPr>
                <w:color w:val="000000"/>
                <w:sz w:val="20"/>
                <w:szCs w:val="20"/>
              </w:rPr>
            </w:pPr>
            <w:r>
              <w:rPr>
                <w:color w:val="000000"/>
                <w:sz w:val="20"/>
                <w:szCs w:val="20"/>
              </w:rPr>
              <w:t>226</w:t>
            </w:r>
          </w:p>
        </w:tc>
        <w:tc>
          <w:tcPr>
            <w:tcW w:w="475" w:type="pct"/>
            <w:vAlign w:val="center"/>
          </w:tcPr>
          <w:p w14:paraId="58A5DEE8" w14:textId="77777777" w:rsidR="00D50303" w:rsidRPr="00B5096E" w:rsidRDefault="00D50303" w:rsidP="005C68EB">
            <w:pPr>
              <w:jc w:val="center"/>
              <w:rPr>
                <w:color w:val="000000"/>
                <w:sz w:val="20"/>
                <w:szCs w:val="20"/>
              </w:rPr>
            </w:pPr>
            <w:r>
              <w:rPr>
                <w:color w:val="000000"/>
                <w:sz w:val="20"/>
                <w:szCs w:val="20"/>
              </w:rPr>
              <w:t>$258,047</w:t>
            </w:r>
          </w:p>
        </w:tc>
      </w:tr>
      <w:tr w:rsidR="00D50303" w:rsidRPr="00B5096E" w14:paraId="2CAED855" w14:textId="77777777" w:rsidTr="005B5EB1">
        <w:trPr>
          <w:trHeight w:val="336"/>
        </w:trPr>
        <w:tc>
          <w:tcPr>
            <w:tcW w:w="1392" w:type="pct"/>
            <w:noWrap/>
            <w:tcMar>
              <w:left w:w="72" w:type="dxa"/>
              <w:right w:w="72" w:type="dxa"/>
            </w:tcMar>
            <w:vAlign w:val="center"/>
          </w:tcPr>
          <w:p w14:paraId="7C9FC85F" w14:textId="50F83F40" w:rsidR="00D50303" w:rsidRPr="00633219" w:rsidRDefault="00D50303" w:rsidP="004808D2">
            <w:pPr>
              <w:rPr>
                <w:sz w:val="20"/>
                <w:szCs w:val="20"/>
              </w:rPr>
            </w:pPr>
            <w:r w:rsidRPr="00633219">
              <w:rPr>
                <w:sz w:val="20"/>
                <w:szCs w:val="20"/>
              </w:rPr>
              <w:t>MassBay Transportation Stipend</w:t>
            </w:r>
          </w:p>
        </w:tc>
        <w:tc>
          <w:tcPr>
            <w:tcW w:w="307" w:type="pct"/>
            <w:noWrap/>
            <w:tcMar>
              <w:left w:w="72" w:type="dxa"/>
              <w:right w:w="72" w:type="dxa"/>
            </w:tcMar>
            <w:vAlign w:val="center"/>
          </w:tcPr>
          <w:p w14:paraId="18D6F068" w14:textId="77777777" w:rsidR="00D50303" w:rsidRPr="00D50303" w:rsidRDefault="00D50303" w:rsidP="004808D2">
            <w:pPr>
              <w:jc w:val="center"/>
              <w:rPr>
                <w:sz w:val="20"/>
                <w:szCs w:val="20"/>
                <w:highlight w:val="yellow"/>
              </w:rPr>
            </w:pPr>
          </w:p>
        </w:tc>
        <w:tc>
          <w:tcPr>
            <w:tcW w:w="409" w:type="pct"/>
            <w:noWrap/>
            <w:tcMar>
              <w:left w:w="72" w:type="dxa"/>
              <w:right w:w="72" w:type="dxa"/>
            </w:tcMar>
            <w:vAlign w:val="center"/>
          </w:tcPr>
          <w:p w14:paraId="08D17E0E" w14:textId="77777777" w:rsidR="00D50303" w:rsidRPr="00D50303" w:rsidRDefault="00D50303" w:rsidP="004808D2">
            <w:pPr>
              <w:jc w:val="center"/>
              <w:rPr>
                <w:sz w:val="20"/>
                <w:szCs w:val="20"/>
                <w:highlight w:val="yellow"/>
              </w:rPr>
            </w:pPr>
          </w:p>
        </w:tc>
        <w:tc>
          <w:tcPr>
            <w:tcW w:w="238" w:type="pct"/>
            <w:noWrap/>
            <w:tcMar>
              <w:left w:w="72" w:type="dxa"/>
              <w:right w:w="72" w:type="dxa"/>
            </w:tcMar>
            <w:vAlign w:val="center"/>
          </w:tcPr>
          <w:p w14:paraId="67DDA25F" w14:textId="77777777" w:rsidR="00D50303" w:rsidRPr="00D50303" w:rsidRDefault="00D50303" w:rsidP="004808D2">
            <w:pPr>
              <w:jc w:val="center"/>
              <w:rPr>
                <w:sz w:val="20"/>
                <w:szCs w:val="20"/>
                <w:highlight w:val="yellow"/>
              </w:rPr>
            </w:pPr>
          </w:p>
        </w:tc>
        <w:tc>
          <w:tcPr>
            <w:tcW w:w="443" w:type="pct"/>
            <w:noWrap/>
            <w:tcMar>
              <w:left w:w="72" w:type="dxa"/>
              <w:right w:w="72" w:type="dxa"/>
            </w:tcMar>
            <w:vAlign w:val="center"/>
          </w:tcPr>
          <w:p w14:paraId="3CAAF4B2" w14:textId="77777777" w:rsidR="00D50303" w:rsidRPr="00D50303" w:rsidRDefault="00D50303" w:rsidP="004808D2">
            <w:pPr>
              <w:jc w:val="center"/>
              <w:rPr>
                <w:sz w:val="20"/>
                <w:szCs w:val="20"/>
                <w:highlight w:val="yellow"/>
              </w:rPr>
            </w:pPr>
          </w:p>
        </w:tc>
        <w:tc>
          <w:tcPr>
            <w:tcW w:w="307" w:type="pct"/>
            <w:tcMar>
              <w:left w:w="72" w:type="dxa"/>
              <w:right w:w="72" w:type="dxa"/>
            </w:tcMar>
            <w:vAlign w:val="center"/>
          </w:tcPr>
          <w:p w14:paraId="057A36DF" w14:textId="77777777" w:rsidR="00D50303" w:rsidRPr="00D50303" w:rsidRDefault="00D50303" w:rsidP="004808D2">
            <w:pPr>
              <w:jc w:val="center"/>
              <w:rPr>
                <w:color w:val="000000"/>
                <w:sz w:val="20"/>
                <w:szCs w:val="20"/>
                <w:highlight w:val="yellow"/>
              </w:rPr>
            </w:pPr>
          </w:p>
        </w:tc>
        <w:tc>
          <w:tcPr>
            <w:tcW w:w="442" w:type="pct"/>
            <w:tcMar>
              <w:left w:w="72" w:type="dxa"/>
              <w:right w:w="72" w:type="dxa"/>
            </w:tcMar>
            <w:vAlign w:val="center"/>
          </w:tcPr>
          <w:p w14:paraId="3C97B332" w14:textId="77777777" w:rsidR="00D50303" w:rsidRPr="00D50303" w:rsidRDefault="00D50303" w:rsidP="004808D2">
            <w:pPr>
              <w:jc w:val="center"/>
              <w:rPr>
                <w:color w:val="000000"/>
                <w:sz w:val="20"/>
                <w:szCs w:val="20"/>
                <w:highlight w:val="yellow"/>
              </w:rPr>
            </w:pPr>
          </w:p>
        </w:tc>
        <w:tc>
          <w:tcPr>
            <w:tcW w:w="307" w:type="pct"/>
            <w:tcMar>
              <w:left w:w="72" w:type="dxa"/>
              <w:right w:w="72" w:type="dxa"/>
            </w:tcMar>
            <w:vAlign w:val="center"/>
          </w:tcPr>
          <w:p w14:paraId="22C2691F" w14:textId="77777777" w:rsidR="00D50303" w:rsidRPr="00D50303" w:rsidRDefault="00D50303" w:rsidP="004808D2">
            <w:pPr>
              <w:jc w:val="center"/>
              <w:rPr>
                <w:color w:val="000000"/>
                <w:sz w:val="20"/>
                <w:szCs w:val="20"/>
                <w:highlight w:val="yellow"/>
              </w:rPr>
            </w:pPr>
          </w:p>
        </w:tc>
        <w:tc>
          <w:tcPr>
            <w:tcW w:w="408" w:type="pct"/>
            <w:tcMar>
              <w:left w:w="72" w:type="dxa"/>
              <w:right w:w="72" w:type="dxa"/>
            </w:tcMar>
            <w:vAlign w:val="center"/>
          </w:tcPr>
          <w:p w14:paraId="17478994" w14:textId="77777777" w:rsidR="00D50303" w:rsidRPr="00D50303" w:rsidRDefault="00D50303" w:rsidP="004808D2">
            <w:pPr>
              <w:jc w:val="center"/>
              <w:rPr>
                <w:color w:val="000000"/>
                <w:sz w:val="20"/>
                <w:szCs w:val="20"/>
                <w:highlight w:val="yellow"/>
              </w:rPr>
            </w:pPr>
          </w:p>
        </w:tc>
        <w:tc>
          <w:tcPr>
            <w:tcW w:w="272" w:type="pct"/>
            <w:vAlign w:val="center"/>
          </w:tcPr>
          <w:p w14:paraId="2E75B8E6" w14:textId="6889FC81" w:rsidR="00D50303" w:rsidRPr="00D948A6" w:rsidRDefault="00D50303" w:rsidP="004808D2">
            <w:pPr>
              <w:jc w:val="center"/>
              <w:rPr>
                <w:color w:val="000000"/>
                <w:sz w:val="20"/>
                <w:szCs w:val="20"/>
              </w:rPr>
            </w:pPr>
            <w:r w:rsidRPr="00D948A6">
              <w:rPr>
                <w:color w:val="000000"/>
                <w:sz w:val="20"/>
                <w:szCs w:val="20"/>
              </w:rPr>
              <w:t>269</w:t>
            </w:r>
          </w:p>
        </w:tc>
        <w:tc>
          <w:tcPr>
            <w:tcW w:w="475" w:type="pct"/>
            <w:vAlign w:val="center"/>
          </w:tcPr>
          <w:p w14:paraId="754329FD" w14:textId="31FE420C" w:rsidR="00D50303" w:rsidRPr="00D948A6" w:rsidRDefault="00D50303" w:rsidP="004808D2">
            <w:pPr>
              <w:jc w:val="center"/>
              <w:rPr>
                <w:color w:val="000000"/>
                <w:sz w:val="20"/>
                <w:szCs w:val="20"/>
              </w:rPr>
            </w:pPr>
            <w:r w:rsidRPr="00D948A6">
              <w:rPr>
                <w:color w:val="000000"/>
                <w:sz w:val="20"/>
                <w:szCs w:val="20"/>
              </w:rPr>
              <w:t>$111,675</w:t>
            </w:r>
          </w:p>
        </w:tc>
      </w:tr>
      <w:tr w:rsidR="004808D2" w:rsidRPr="00B5096E" w14:paraId="79BB31DC" w14:textId="58F164EA" w:rsidTr="005B5EB1">
        <w:trPr>
          <w:trHeight w:val="336"/>
        </w:trPr>
        <w:tc>
          <w:tcPr>
            <w:tcW w:w="1392" w:type="pct"/>
            <w:noWrap/>
            <w:tcMar>
              <w:left w:w="72" w:type="dxa"/>
              <w:right w:w="72" w:type="dxa"/>
            </w:tcMar>
            <w:vAlign w:val="center"/>
          </w:tcPr>
          <w:p w14:paraId="53165213" w14:textId="59F93110" w:rsidR="004808D2" w:rsidRPr="00633219" w:rsidRDefault="004808D2" w:rsidP="004808D2">
            <w:pPr>
              <w:rPr>
                <w:sz w:val="20"/>
                <w:szCs w:val="20"/>
              </w:rPr>
            </w:pPr>
            <w:r w:rsidRPr="00633219">
              <w:rPr>
                <w:sz w:val="20"/>
                <w:szCs w:val="20"/>
              </w:rPr>
              <w:t>MassBay Supplemental Food Support</w:t>
            </w:r>
          </w:p>
        </w:tc>
        <w:tc>
          <w:tcPr>
            <w:tcW w:w="307" w:type="pct"/>
            <w:noWrap/>
            <w:tcMar>
              <w:left w:w="72" w:type="dxa"/>
              <w:right w:w="72" w:type="dxa"/>
            </w:tcMar>
            <w:vAlign w:val="center"/>
          </w:tcPr>
          <w:p w14:paraId="1BDDDA16" w14:textId="609A8736" w:rsidR="004808D2" w:rsidRPr="00B5096E" w:rsidRDefault="004808D2" w:rsidP="004808D2">
            <w:pPr>
              <w:jc w:val="center"/>
              <w:rPr>
                <w:color w:val="000000"/>
                <w:sz w:val="20"/>
                <w:szCs w:val="20"/>
              </w:rPr>
            </w:pPr>
            <w:r w:rsidRPr="00B5096E">
              <w:rPr>
                <w:sz w:val="20"/>
                <w:szCs w:val="20"/>
              </w:rPr>
              <w:t>88</w:t>
            </w:r>
          </w:p>
        </w:tc>
        <w:tc>
          <w:tcPr>
            <w:tcW w:w="409" w:type="pct"/>
            <w:noWrap/>
            <w:tcMar>
              <w:left w:w="72" w:type="dxa"/>
              <w:right w:w="72" w:type="dxa"/>
            </w:tcMar>
            <w:vAlign w:val="center"/>
          </w:tcPr>
          <w:p w14:paraId="29042E06" w14:textId="35FD607D" w:rsidR="004808D2" w:rsidRPr="00B5096E" w:rsidRDefault="004808D2" w:rsidP="004808D2">
            <w:pPr>
              <w:jc w:val="center"/>
              <w:rPr>
                <w:color w:val="000000"/>
                <w:sz w:val="20"/>
                <w:szCs w:val="20"/>
              </w:rPr>
            </w:pPr>
            <w:r w:rsidRPr="00B5096E">
              <w:rPr>
                <w:sz w:val="20"/>
                <w:szCs w:val="20"/>
              </w:rPr>
              <w:t>$36,000</w:t>
            </w:r>
          </w:p>
        </w:tc>
        <w:tc>
          <w:tcPr>
            <w:tcW w:w="238" w:type="pct"/>
            <w:noWrap/>
            <w:tcMar>
              <w:left w:w="72" w:type="dxa"/>
              <w:right w:w="72" w:type="dxa"/>
            </w:tcMar>
            <w:vAlign w:val="center"/>
          </w:tcPr>
          <w:p w14:paraId="20666038" w14:textId="546B58ED" w:rsidR="004808D2" w:rsidRPr="00B5096E" w:rsidRDefault="004808D2" w:rsidP="004808D2">
            <w:pPr>
              <w:jc w:val="center"/>
              <w:rPr>
                <w:color w:val="000000"/>
                <w:sz w:val="20"/>
                <w:szCs w:val="20"/>
              </w:rPr>
            </w:pPr>
            <w:r w:rsidRPr="00B5096E">
              <w:rPr>
                <w:sz w:val="20"/>
                <w:szCs w:val="20"/>
              </w:rPr>
              <w:t>145</w:t>
            </w:r>
          </w:p>
        </w:tc>
        <w:tc>
          <w:tcPr>
            <w:tcW w:w="443" w:type="pct"/>
            <w:noWrap/>
            <w:tcMar>
              <w:left w:w="72" w:type="dxa"/>
              <w:right w:w="72" w:type="dxa"/>
            </w:tcMar>
            <w:vAlign w:val="center"/>
          </w:tcPr>
          <w:p w14:paraId="1285F520" w14:textId="353F5ACF" w:rsidR="004808D2" w:rsidRPr="00B5096E" w:rsidRDefault="004808D2" w:rsidP="004808D2">
            <w:pPr>
              <w:jc w:val="center"/>
              <w:rPr>
                <w:color w:val="000000"/>
                <w:sz w:val="20"/>
                <w:szCs w:val="20"/>
              </w:rPr>
            </w:pPr>
            <w:r w:rsidRPr="00B5096E">
              <w:rPr>
                <w:sz w:val="20"/>
                <w:szCs w:val="20"/>
              </w:rPr>
              <w:t>$98,736</w:t>
            </w:r>
          </w:p>
        </w:tc>
        <w:tc>
          <w:tcPr>
            <w:tcW w:w="307" w:type="pct"/>
            <w:tcMar>
              <w:left w:w="72" w:type="dxa"/>
              <w:right w:w="72" w:type="dxa"/>
            </w:tcMar>
            <w:vAlign w:val="center"/>
          </w:tcPr>
          <w:p w14:paraId="3819899E" w14:textId="31CE89E7" w:rsidR="004808D2" w:rsidRPr="00B5096E" w:rsidRDefault="004808D2" w:rsidP="004808D2">
            <w:pPr>
              <w:jc w:val="center"/>
              <w:rPr>
                <w:color w:val="000000"/>
                <w:sz w:val="20"/>
                <w:szCs w:val="20"/>
              </w:rPr>
            </w:pPr>
          </w:p>
        </w:tc>
        <w:tc>
          <w:tcPr>
            <w:tcW w:w="442" w:type="pct"/>
            <w:tcMar>
              <w:left w:w="72" w:type="dxa"/>
              <w:right w:w="72" w:type="dxa"/>
            </w:tcMar>
            <w:vAlign w:val="center"/>
          </w:tcPr>
          <w:p w14:paraId="46C146B1" w14:textId="48B3B90A" w:rsidR="004808D2" w:rsidRPr="00B5096E" w:rsidRDefault="004808D2" w:rsidP="004808D2">
            <w:pPr>
              <w:jc w:val="center"/>
              <w:rPr>
                <w:color w:val="000000"/>
                <w:sz w:val="20"/>
                <w:szCs w:val="20"/>
              </w:rPr>
            </w:pPr>
          </w:p>
        </w:tc>
        <w:tc>
          <w:tcPr>
            <w:tcW w:w="307" w:type="pct"/>
            <w:tcMar>
              <w:left w:w="72" w:type="dxa"/>
              <w:right w:w="72" w:type="dxa"/>
            </w:tcMar>
            <w:vAlign w:val="center"/>
          </w:tcPr>
          <w:p w14:paraId="7FC1DB66" w14:textId="0EEE9D37" w:rsidR="004808D2" w:rsidRPr="00B5096E" w:rsidRDefault="004808D2" w:rsidP="004808D2">
            <w:pPr>
              <w:jc w:val="center"/>
              <w:rPr>
                <w:color w:val="000000"/>
                <w:sz w:val="20"/>
                <w:szCs w:val="20"/>
              </w:rPr>
            </w:pPr>
            <w:r>
              <w:rPr>
                <w:color w:val="000000"/>
                <w:sz w:val="20"/>
                <w:szCs w:val="20"/>
              </w:rPr>
              <w:t>252</w:t>
            </w:r>
          </w:p>
        </w:tc>
        <w:tc>
          <w:tcPr>
            <w:tcW w:w="408" w:type="pct"/>
            <w:tcMar>
              <w:left w:w="72" w:type="dxa"/>
              <w:right w:w="72" w:type="dxa"/>
            </w:tcMar>
            <w:vAlign w:val="center"/>
          </w:tcPr>
          <w:p w14:paraId="4B0AD5DC" w14:textId="7A803E1F" w:rsidR="004808D2" w:rsidRPr="00B5096E" w:rsidRDefault="004808D2" w:rsidP="004808D2">
            <w:pPr>
              <w:jc w:val="center"/>
              <w:rPr>
                <w:color w:val="000000"/>
                <w:sz w:val="20"/>
                <w:szCs w:val="20"/>
              </w:rPr>
            </w:pPr>
            <w:r>
              <w:rPr>
                <w:color w:val="000000"/>
                <w:sz w:val="20"/>
                <w:szCs w:val="20"/>
              </w:rPr>
              <w:t>$115,200</w:t>
            </w:r>
          </w:p>
        </w:tc>
        <w:tc>
          <w:tcPr>
            <w:tcW w:w="272" w:type="pct"/>
            <w:vAlign w:val="center"/>
          </w:tcPr>
          <w:p w14:paraId="3FB958D9" w14:textId="6F5710A2" w:rsidR="004808D2" w:rsidRDefault="00AE6E18" w:rsidP="004808D2">
            <w:pPr>
              <w:jc w:val="center"/>
              <w:rPr>
                <w:color w:val="000000"/>
                <w:sz w:val="20"/>
                <w:szCs w:val="20"/>
              </w:rPr>
            </w:pPr>
            <w:r>
              <w:rPr>
                <w:color w:val="000000"/>
                <w:sz w:val="20"/>
                <w:szCs w:val="20"/>
              </w:rPr>
              <w:t>--</w:t>
            </w:r>
          </w:p>
        </w:tc>
        <w:tc>
          <w:tcPr>
            <w:tcW w:w="475" w:type="pct"/>
            <w:vAlign w:val="center"/>
          </w:tcPr>
          <w:p w14:paraId="44924FA1" w14:textId="1F38C953" w:rsidR="004808D2" w:rsidRDefault="00AE6E18" w:rsidP="004808D2">
            <w:pPr>
              <w:jc w:val="center"/>
              <w:rPr>
                <w:color w:val="000000"/>
                <w:sz w:val="20"/>
                <w:szCs w:val="20"/>
              </w:rPr>
            </w:pPr>
            <w:r>
              <w:rPr>
                <w:color w:val="000000"/>
                <w:sz w:val="20"/>
                <w:szCs w:val="20"/>
              </w:rPr>
              <w:t>--</w:t>
            </w:r>
          </w:p>
        </w:tc>
      </w:tr>
      <w:tr w:rsidR="004808D2" w:rsidRPr="00B5096E" w14:paraId="40509934" w14:textId="591D306F" w:rsidTr="005B5EB1">
        <w:trPr>
          <w:trHeight w:val="336"/>
        </w:trPr>
        <w:tc>
          <w:tcPr>
            <w:tcW w:w="1392" w:type="pct"/>
            <w:noWrap/>
            <w:tcMar>
              <w:left w:w="72" w:type="dxa"/>
              <w:right w:w="72" w:type="dxa"/>
            </w:tcMar>
            <w:vAlign w:val="center"/>
          </w:tcPr>
          <w:p w14:paraId="26DE0F2D" w14:textId="53C88E34" w:rsidR="004808D2" w:rsidRPr="0098557E" w:rsidRDefault="004808D2" w:rsidP="004808D2">
            <w:pPr>
              <w:rPr>
                <w:sz w:val="20"/>
                <w:szCs w:val="20"/>
              </w:rPr>
            </w:pPr>
            <w:r w:rsidRPr="0098557E">
              <w:rPr>
                <w:sz w:val="20"/>
                <w:szCs w:val="20"/>
              </w:rPr>
              <w:t>MassBay Supplemental Emergency Support</w:t>
            </w:r>
          </w:p>
        </w:tc>
        <w:tc>
          <w:tcPr>
            <w:tcW w:w="307" w:type="pct"/>
            <w:noWrap/>
            <w:tcMar>
              <w:left w:w="72" w:type="dxa"/>
              <w:right w:w="72" w:type="dxa"/>
            </w:tcMar>
            <w:vAlign w:val="center"/>
          </w:tcPr>
          <w:p w14:paraId="6FBA767D" w14:textId="434BFDB3" w:rsidR="004808D2" w:rsidRPr="0098557E" w:rsidRDefault="004808D2" w:rsidP="004808D2">
            <w:pPr>
              <w:jc w:val="center"/>
              <w:rPr>
                <w:color w:val="000000"/>
                <w:sz w:val="20"/>
                <w:szCs w:val="20"/>
              </w:rPr>
            </w:pPr>
            <w:r w:rsidRPr="0098557E">
              <w:rPr>
                <w:sz w:val="20"/>
                <w:szCs w:val="20"/>
              </w:rPr>
              <w:t>--</w:t>
            </w:r>
          </w:p>
        </w:tc>
        <w:tc>
          <w:tcPr>
            <w:tcW w:w="409" w:type="pct"/>
            <w:noWrap/>
            <w:tcMar>
              <w:left w:w="72" w:type="dxa"/>
              <w:right w:w="72" w:type="dxa"/>
            </w:tcMar>
            <w:vAlign w:val="center"/>
          </w:tcPr>
          <w:p w14:paraId="5F608561" w14:textId="0F7B385C" w:rsidR="004808D2" w:rsidRPr="0098557E" w:rsidRDefault="004808D2" w:rsidP="004808D2">
            <w:pPr>
              <w:jc w:val="center"/>
              <w:rPr>
                <w:color w:val="000000"/>
                <w:sz w:val="20"/>
                <w:szCs w:val="20"/>
              </w:rPr>
            </w:pPr>
            <w:r w:rsidRPr="0098557E">
              <w:rPr>
                <w:sz w:val="20"/>
                <w:szCs w:val="20"/>
              </w:rPr>
              <w:t>--</w:t>
            </w:r>
          </w:p>
        </w:tc>
        <w:tc>
          <w:tcPr>
            <w:tcW w:w="238" w:type="pct"/>
            <w:noWrap/>
            <w:tcMar>
              <w:left w:w="72" w:type="dxa"/>
              <w:right w:w="72" w:type="dxa"/>
            </w:tcMar>
            <w:vAlign w:val="center"/>
          </w:tcPr>
          <w:p w14:paraId="14E9D0B4" w14:textId="052DCF0F" w:rsidR="004808D2" w:rsidRPr="0098557E" w:rsidRDefault="004808D2" w:rsidP="004808D2">
            <w:pPr>
              <w:jc w:val="center"/>
              <w:rPr>
                <w:color w:val="000000"/>
                <w:sz w:val="20"/>
                <w:szCs w:val="20"/>
              </w:rPr>
            </w:pPr>
            <w:r w:rsidRPr="0098557E">
              <w:rPr>
                <w:sz w:val="20"/>
                <w:szCs w:val="20"/>
              </w:rPr>
              <w:t>--</w:t>
            </w:r>
          </w:p>
        </w:tc>
        <w:tc>
          <w:tcPr>
            <w:tcW w:w="443" w:type="pct"/>
            <w:noWrap/>
            <w:tcMar>
              <w:left w:w="72" w:type="dxa"/>
              <w:right w:w="72" w:type="dxa"/>
            </w:tcMar>
            <w:vAlign w:val="center"/>
          </w:tcPr>
          <w:p w14:paraId="68F84388" w14:textId="496D1750" w:rsidR="004808D2" w:rsidRPr="0098557E" w:rsidRDefault="004808D2" w:rsidP="004808D2">
            <w:pPr>
              <w:jc w:val="center"/>
              <w:rPr>
                <w:color w:val="000000"/>
                <w:sz w:val="20"/>
                <w:szCs w:val="20"/>
              </w:rPr>
            </w:pPr>
            <w:r w:rsidRPr="0098557E">
              <w:rPr>
                <w:sz w:val="20"/>
                <w:szCs w:val="20"/>
              </w:rPr>
              <w:t>--</w:t>
            </w:r>
          </w:p>
        </w:tc>
        <w:tc>
          <w:tcPr>
            <w:tcW w:w="307" w:type="pct"/>
            <w:tcMar>
              <w:left w:w="72" w:type="dxa"/>
              <w:right w:w="72" w:type="dxa"/>
            </w:tcMar>
            <w:vAlign w:val="center"/>
          </w:tcPr>
          <w:p w14:paraId="1743B6D0" w14:textId="4BE132F4" w:rsidR="004808D2" w:rsidRPr="0098557E" w:rsidRDefault="004808D2" w:rsidP="004808D2">
            <w:pPr>
              <w:jc w:val="center"/>
              <w:rPr>
                <w:color w:val="000000"/>
                <w:sz w:val="20"/>
                <w:szCs w:val="20"/>
              </w:rPr>
            </w:pPr>
            <w:r w:rsidRPr="0098557E">
              <w:rPr>
                <w:sz w:val="20"/>
                <w:szCs w:val="20"/>
              </w:rPr>
              <w:t>--</w:t>
            </w:r>
          </w:p>
        </w:tc>
        <w:tc>
          <w:tcPr>
            <w:tcW w:w="442" w:type="pct"/>
            <w:tcMar>
              <w:left w:w="72" w:type="dxa"/>
              <w:right w:w="72" w:type="dxa"/>
            </w:tcMar>
            <w:vAlign w:val="center"/>
          </w:tcPr>
          <w:p w14:paraId="1BC90D73" w14:textId="196C936F" w:rsidR="004808D2" w:rsidRPr="0098557E" w:rsidRDefault="004808D2" w:rsidP="004808D2">
            <w:pPr>
              <w:jc w:val="center"/>
              <w:rPr>
                <w:color w:val="000000"/>
                <w:sz w:val="20"/>
                <w:szCs w:val="20"/>
              </w:rPr>
            </w:pPr>
            <w:r w:rsidRPr="0098557E">
              <w:rPr>
                <w:sz w:val="20"/>
                <w:szCs w:val="20"/>
              </w:rPr>
              <w:t>--</w:t>
            </w:r>
          </w:p>
        </w:tc>
        <w:tc>
          <w:tcPr>
            <w:tcW w:w="307" w:type="pct"/>
            <w:tcMar>
              <w:left w:w="72" w:type="dxa"/>
              <w:right w:w="72" w:type="dxa"/>
            </w:tcMar>
            <w:vAlign w:val="center"/>
          </w:tcPr>
          <w:p w14:paraId="0B15BDFC" w14:textId="7C467E89" w:rsidR="004808D2" w:rsidRPr="0098557E" w:rsidRDefault="004808D2" w:rsidP="004808D2">
            <w:pPr>
              <w:jc w:val="center"/>
              <w:rPr>
                <w:color w:val="000000"/>
                <w:sz w:val="20"/>
                <w:szCs w:val="20"/>
              </w:rPr>
            </w:pPr>
            <w:r w:rsidRPr="0098557E">
              <w:rPr>
                <w:sz w:val="20"/>
                <w:szCs w:val="20"/>
              </w:rPr>
              <w:t>17</w:t>
            </w:r>
          </w:p>
        </w:tc>
        <w:tc>
          <w:tcPr>
            <w:tcW w:w="408" w:type="pct"/>
            <w:tcMar>
              <w:left w:w="72" w:type="dxa"/>
              <w:right w:w="72" w:type="dxa"/>
            </w:tcMar>
            <w:vAlign w:val="center"/>
          </w:tcPr>
          <w:p w14:paraId="5C2631C7" w14:textId="5C2416E6" w:rsidR="004808D2" w:rsidRPr="0098557E" w:rsidRDefault="004808D2" w:rsidP="004808D2">
            <w:pPr>
              <w:jc w:val="center"/>
              <w:rPr>
                <w:color w:val="000000"/>
                <w:sz w:val="20"/>
                <w:szCs w:val="20"/>
              </w:rPr>
            </w:pPr>
            <w:r w:rsidRPr="0098557E">
              <w:rPr>
                <w:sz w:val="20"/>
                <w:szCs w:val="20"/>
              </w:rPr>
              <w:t>$6,216</w:t>
            </w:r>
          </w:p>
        </w:tc>
        <w:tc>
          <w:tcPr>
            <w:tcW w:w="272" w:type="pct"/>
            <w:vAlign w:val="center"/>
          </w:tcPr>
          <w:p w14:paraId="4FD7F108" w14:textId="37BEF04F" w:rsidR="004808D2" w:rsidRPr="0098557E" w:rsidRDefault="00AE6E18" w:rsidP="00AE6E18">
            <w:pPr>
              <w:jc w:val="center"/>
              <w:rPr>
                <w:sz w:val="20"/>
                <w:szCs w:val="20"/>
              </w:rPr>
            </w:pPr>
            <w:r w:rsidRPr="0098557E">
              <w:rPr>
                <w:sz w:val="20"/>
                <w:szCs w:val="20"/>
              </w:rPr>
              <w:t>--</w:t>
            </w:r>
          </w:p>
        </w:tc>
        <w:tc>
          <w:tcPr>
            <w:tcW w:w="475" w:type="pct"/>
            <w:vAlign w:val="center"/>
          </w:tcPr>
          <w:p w14:paraId="2A46B086" w14:textId="6A00580B" w:rsidR="004808D2" w:rsidRDefault="00AE6E18" w:rsidP="00AE6E18">
            <w:pPr>
              <w:jc w:val="center"/>
              <w:rPr>
                <w:sz w:val="20"/>
                <w:szCs w:val="20"/>
              </w:rPr>
            </w:pPr>
            <w:r w:rsidRPr="0098557E">
              <w:rPr>
                <w:sz w:val="20"/>
                <w:szCs w:val="20"/>
              </w:rPr>
              <w:t>--</w:t>
            </w:r>
          </w:p>
        </w:tc>
      </w:tr>
      <w:tr w:rsidR="00D50303" w:rsidRPr="00D948A6" w14:paraId="19A4B02D" w14:textId="77777777" w:rsidTr="005B5EB1">
        <w:trPr>
          <w:trHeight w:val="336"/>
        </w:trPr>
        <w:tc>
          <w:tcPr>
            <w:tcW w:w="1392" w:type="pct"/>
            <w:noWrap/>
            <w:tcMar>
              <w:left w:w="72" w:type="dxa"/>
              <w:right w:w="72" w:type="dxa"/>
            </w:tcMar>
            <w:vAlign w:val="center"/>
          </w:tcPr>
          <w:p w14:paraId="6F00B919" w14:textId="0022B88D" w:rsidR="00D50303" w:rsidRPr="00633219" w:rsidRDefault="00D50303" w:rsidP="004808D2">
            <w:pPr>
              <w:rPr>
                <w:sz w:val="20"/>
                <w:szCs w:val="20"/>
              </w:rPr>
            </w:pPr>
            <w:proofErr w:type="spellStart"/>
            <w:r w:rsidRPr="00633219">
              <w:rPr>
                <w:sz w:val="20"/>
                <w:szCs w:val="20"/>
              </w:rPr>
              <w:t>MassRehab</w:t>
            </w:r>
            <w:proofErr w:type="spellEnd"/>
          </w:p>
        </w:tc>
        <w:tc>
          <w:tcPr>
            <w:tcW w:w="307" w:type="pct"/>
            <w:noWrap/>
            <w:tcMar>
              <w:left w:w="72" w:type="dxa"/>
              <w:right w:w="72" w:type="dxa"/>
            </w:tcMar>
            <w:vAlign w:val="center"/>
          </w:tcPr>
          <w:p w14:paraId="09C9F0B1" w14:textId="00DEC263" w:rsidR="00D50303" w:rsidRPr="00D948A6" w:rsidRDefault="00D50303" w:rsidP="004808D2">
            <w:pPr>
              <w:jc w:val="center"/>
              <w:rPr>
                <w:sz w:val="20"/>
                <w:szCs w:val="20"/>
              </w:rPr>
            </w:pPr>
            <w:r w:rsidRPr="00D948A6">
              <w:rPr>
                <w:sz w:val="20"/>
                <w:szCs w:val="20"/>
              </w:rPr>
              <w:t>33</w:t>
            </w:r>
          </w:p>
        </w:tc>
        <w:tc>
          <w:tcPr>
            <w:tcW w:w="409" w:type="pct"/>
            <w:noWrap/>
            <w:tcMar>
              <w:left w:w="72" w:type="dxa"/>
              <w:right w:w="72" w:type="dxa"/>
            </w:tcMar>
            <w:vAlign w:val="center"/>
          </w:tcPr>
          <w:p w14:paraId="23236C7A" w14:textId="58BE91AE" w:rsidR="00D50303" w:rsidRPr="00D948A6" w:rsidRDefault="00D50303" w:rsidP="004808D2">
            <w:pPr>
              <w:jc w:val="center"/>
              <w:rPr>
                <w:sz w:val="20"/>
                <w:szCs w:val="20"/>
              </w:rPr>
            </w:pPr>
            <w:r w:rsidRPr="00D948A6">
              <w:rPr>
                <w:sz w:val="20"/>
                <w:szCs w:val="20"/>
              </w:rPr>
              <w:t>$47,226</w:t>
            </w:r>
          </w:p>
        </w:tc>
        <w:tc>
          <w:tcPr>
            <w:tcW w:w="238" w:type="pct"/>
            <w:noWrap/>
            <w:tcMar>
              <w:left w:w="72" w:type="dxa"/>
              <w:right w:w="72" w:type="dxa"/>
            </w:tcMar>
            <w:vAlign w:val="center"/>
          </w:tcPr>
          <w:p w14:paraId="21054450" w14:textId="4CE57834" w:rsidR="00D50303" w:rsidRPr="00D948A6" w:rsidRDefault="00D50303" w:rsidP="004808D2">
            <w:pPr>
              <w:jc w:val="center"/>
              <w:rPr>
                <w:sz w:val="20"/>
                <w:szCs w:val="20"/>
              </w:rPr>
            </w:pPr>
            <w:r w:rsidRPr="00D948A6">
              <w:rPr>
                <w:sz w:val="20"/>
                <w:szCs w:val="20"/>
              </w:rPr>
              <w:t>27</w:t>
            </w:r>
          </w:p>
        </w:tc>
        <w:tc>
          <w:tcPr>
            <w:tcW w:w="443" w:type="pct"/>
            <w:noWrap/>
            <w:tcMar>
              <w:left w:w="72" w:type="dxa"/>
              <w:right w:w="72" w:type="dxa"/>
            </w:tcMar>
            <w:vAlign w:val="center"/>
          </w:tcPr>
          <w:p w14:paraId="621A692F" w14:textId="771E0D6D" w:rsidR="00D50303" w:rsidRPr="00D948A6" w:rsidRDefault="00D50303" w:rsidP="004808D2">
            <w:pPr>
              <w:jc w:val="center"/>
              <w:rPr>
                <w:sz w:val="20"/>
                <w:szCs w:val="20"/>
              </w:rPr>
            </w:pPr>
            <w:r w:rsidRPr="00D948A6">
              <w:rPr>
                <w:sz w:val="20"/>
                <w:szCs w:val="20"/>
              </w:rPr>
              <w:t>$45,865</w:t>
            </w:r>
          </w:p>
        </w:tc>
        <w:tc>
          <w:tcPr>
            <w:tcW w:w="307" w:type="pct"/>
            <w:tcMar>
              <w:left w:w="72" w:type="dxa"/>
              <w:right w:w="72" w:type="dxa"/>
            </w:tcMar>
            <w:vAlign w:val="center"/>
          </w:tcPr>
          <w:p w14:paraId="2A420BCA" w14:textId="39C4F315" w:rsidR="00D50303" w:rsidRPr="00D948A6" w:rsidRDefault="00D50303" w:rsidP="004808D2">
            <w:pPr>
              <w:jc w:val="center"/>
              <w:rPr>
                <w:sz w:val="20"/>
                <w:szCs w:val="20"/>
              </w:rPr>
            </w:pPr>
            <w:r w:rsidRPr="00D948A6">
              <w:rPr>
                <w:sz w:val="20"/>
                <w:szCs w:val="20"/>
              </w:rPr>
              <w:t>19</w:t>
            </w:r>
          </w:p>
        </w:tc>
        <w:tc>
          <w:tcPr>
            <w:tcW w:w="442" w:type="pct"/>
            <w:tcMar>
              <w:left w:w="72" w:type="dxa"/>
              <w:right w:w="72" w:type="dxa"/>
            </w:tcMar>
            <w:vAlign w:val="center"/>
          </w:tcPr>
          <w:p w14:paraId="42CB0472" w14:textId="5032B4EE" w:rsidR="00D50303" w:rsidRPr="00D948A6" w:rsidRDefault="00D50303" w:rsidP="004808D2">
            <w:pPr>
              <w:jc w:val="center"/>
              <w:rPr>
                <w:sz w:val="20"/>
                <w:szCs w:val="20"/>
              </w:rPr>
            </w:pPr>
            <w:r w:rsidRPr="00D948A6">
              <w:rPr>
                <w:sz w:val="20"/>
                <w:szCs w:val="20"/>
              </w:rPr>
              <w:t>$20,764</w:t>
            </w:r>
          </w:p>
        </w:tc>
        <w:tc>
          <w:tcPr>
            <w:tcW w:w="307" w:type="pct"/>
            <w:tcMar>
              <w:left w:w="72" w:type="dxa"/>
              <w:right w:w="72" w:type="dxa"/>
            </w:tcMar>
            <w:vAlign w:val="center"/>
          </w:tcPr>
          <w:p w14:paraId="01766EDF" w14:textId="63961189" w:rsidR="00D50303" w:rsidRPr="00D948A6" w:rsidRDefault="00D50303" w:rsidP="004808D2">
            <w:pPr>
              <w:jc w:val="center"/>
              <w:rPr>
                <w:sz w:val="20"/>
                <w:szCs w:val="20"/>
              </w:rPr>
            </w:pPr>
            <w:r w:rsidRPr="00D948A6">
              <w:rPr>
                <w:sz w:val="20"/>
                <w:szCs w:val="20"/>
              </w:rPr>
              <w:t>28</w:t>
            </w:r>
          </w:p>
        </w:tc>
        <w:tc>
          <w:tcPr>
            <w:tcW w:w="408" w:type="pct"/>
            <w:tcMar>
              <w:left w:w="72" w:type="dxa"/>
              <w:right w:w="72" w:type="dxa"/>
            </w:tcMar>
            <w:vAlign w:val="center"/>
          </w:tcPr>
          <w:p w14:paraId="3788123E" w14:textId="1B63808C" w:rsidR="00D50303" w:rsidRPr="00D948A6" w:rsidRDefault="00D50303" w:rsidP="004808D2">
            <w:pPr>
              <w:jc w:val="center"/>
              <w:rPr>
                <w:sz w:val="20"/>
                <w:szCs w:val="20"/>
              </w:rPr>
            </w:pPr>
            <w:r w:rsidRPr="00D948A6">
              <w:rPr>
                <w:sz w:val="20"/>
                <w:szCs w:val="20"/>
              </w:rPr>
              <w:t>$43,212</w:t>
            </w:r>
          </w:p>
        </w:tc>
        <w:tc>
          <w:tcPr>
            <w:tcW w:w="272" w:type="pct"/>
            <w:vAlign w:val="center"/>
          </w:tcPr>
          <w:p w14:paraId="7A3094F6" w14:textId="715B5647" w:rsidR="00D50303" w:rsidRPr="00D948A6" w:rsidRDefault="00D50303" w:rsidP="00AE6E18">
            <w:pPr>
              <w:jc w:val="center"/>
              <w:rPr>
                <w:sz w:val="20"/>
                <w:szCs w:val="20"/>
              </w:rPr>
            </w:pPr>
            <w:r w:rsidRPr="00D948A6">
              <w:rPr>
                <w:sz w:val="20"/>
                <w:szCs w:val="20"/>
              </w:rPr>
              <w:t>23</w:t>
            </w:r>
          </w:p>
        </w:tc>
        <w:tc>
          <w:tcPr>
            <w:tcW w:w="475" w:type="pct"/>
            <w:vAlign w:val="center"/>
          </w:tcPr>
          <w:p w14:paraId="34CF8EC3" w14:textId="1E7ED04E" w:rsidR="00D50303" w:rsidRPr="00D948A6" w:rsidRDefault="00D50303" w:rsidP="00AE6E18">
            <w:pPr>
              <w:jc w:val="center"/>
              <w:rPr>
                <w:sz w:val="20"/>
                <w:szCs w:val="20"/>
              </w:rPr>
            </w:pPr>
            <w:r w:rsidRPr="00D948A6">
              <w:rPr>
                <w:sz w:val="20"/>
                <w:szCs w:val="20"/>
              </w:rPr>
              <w:t>$55,223</w:t>
            </w:r>
          </w:p>
        </w:tc>
      </w:tr>
      <w:tr w:rsidR="00D50303" w:rsidRPr="00B5096E" w14:paraId="11976A67" w14:textId="77777777" w:rsidTr="005B5EB1">
        <w:trPr>
          <w:trHeight w:val="336"/>
        </w:trPr>
        <w:tc>
          <w:tcPr>
            <w:tcW w:w="1392" w:type="pct"/>
            <w:noWrap/>
            <w:tcMar>
              <w:left w:w="72" w:type="dxa"/>
              <w:right w:w="72" w:type="dxa"/>
            </w:tcMar>
            <w:vAlign w:val="center"/>
          </w:tcPr>
          <w:p w14:paraId="6E9B9B7D" w14:textId="77777777" w:rsidR="00D50303" w:rsidRPr="00633219" w:rsidRDefault="00D50303" w:rsidP="005C68EB">
            <w:pPr>
              <w:rPr>
                <w:sz w:val="20"/>
                <w:szCs w:val="20"/>
              </w:rPr>
            </w:pPr>
            <w:r w:rsidRPr="00633219">
              <w:rPr>
                <w:sz w:val="20"/>
                <w:szCs w:val="20"/>
              </w:rPr>
              <w:t>Metro-Southwest</w:t>
            </w:r>
          </w:p>
        </w:tc>
        <w:tc>
          <w:tcPr>
            <w:tcW w:w="307" w:type="pct"/>
            <w:noWrap/>
            <w:tcMar>
              <w:left w:w="72" w:type="dxa"/>
              <w:right w:w="72" w:type="dxa"/>
            </w:tcMar>
            <w:vAlign w:val="center"/>
          </w:tcPr>
          <w:p w14:paraId="62A8EFC9" w14:textId="77777777" w:rsidR="00D50303" w:rsidRPr="00B5096E" w:rsidRDefault="00D50303" w:rsidP="005C68EB">
            <w:pPr>
              <w:jc w:val="center"/>
              <w:rPr>
                <w:color w:val="000000"/>
                <w:sz w:val="20"/>
                <w:szCs w:val="20"/>
              </w:rPr>
            </w:pPr>
            <w:r w:rsidRPr="00B5096E">
              <w:rPr>
                <w:sz w:val="20"/>
                <w:szCs w:val="20"/>
              </w:rPr>
              <w:t>7</w:t>
            </w:r>
          </w:p>
        </w:tc>
        <w:tc>
          <w:tcPr>
            <w:tcW w:w="409" w:type="pct"/>
            <w:noWrap/>
            <w:tcMar>
              <w:left w:w="72" w:type="dxa"/>
              <w:right w:w="72" w:type="dxa"/>
            </w:tcMar>
            <w:vAlign w:val="center"/>
          </w:tcPr>
          <w:p w14:paraId="0603E916" w14:textId="77777777" w:rsidR="00D50303" w:rsidRPr="00B5096E" w:rsidRDefault="00D50303" w:rsidP="005C68EB">
            <w:pPr>
              <w:jc w:val="center"/>
              <w:rPr>
                <w:color w:val="000000"/>
                <w:sz w:val="20"/>
                <w:szCs w:val="20"/>
              </w:rPr>
            </w:pPr>
            <w:r w:rsidRPr="00B5096E">
              <w:rPr>
                <w:sz w:val="20"/>
                <w:szCs w:val="20"/>
              </w:rPr>
              <w:t>$11,692</w:t>
            </w:r>
          </w:p>
        </w:tc>
        <w:tc>
          <w:tcPr>
            <w:tcW w:w="238" w:type="pct"/>
            <w:noWrap/>
            <w:tcMar>
              <w:left w:w="72" w:type="dxa"/>
              <w:right w:w="72" w:type="dxa"/>
            </w:tcMar>
            <w:vAlign w:val="center"/>
          </w:tcPr>
          <w:p w14:paraId="5F119628" w14:textId="77777777" w:rsidR="00D50303" w:rsidRPr="00B5096E" w:rsidRDefault="00D50303" w:rsidP="005C68EB">
            <w:pPr>
              <w:jc w:val="center"/>
              <w:rPr>
                <w:color w:val="000000"/>
                <w:sz w:val="20"/>
                <w:szCs w:val="20"/>
              </w:rPr>
            </w:pPr>
            <w:r w:rsidRPr="00B5096E">
              <w:rPr>
                <w:sz w:val="20"/>
                <w:szCs w:val="20"/>
              </w:rPr>
              <w:t>2</w:t>
            </w:r>
          </w:p>
        </w:tc>
        <w:tc>
          <w:tcPr>
            <w:tcW w:w="443" w:type="pct"/>
            <w:noWrap/>
            <w:tcMar>
              <w:left w:w="72" w:type="dxa"/>
              <w:right w:w="72" w:type="dxa"/>
            </w:tcMar>
            <w:vAlign w:val="center"/>
          </w:tcPr>
          <w:p w14:paraId="40BA59F8" w14:textId="77777777" w:rsidR="00D50303" w:rsidRPr="00B5096E" w:rsidRDefault="00D50303" w:rsidP="005C68EB">
            <w:pPr>
              <w:jc w:val="center"/>
              <w:rPr>
                <w:color w:val="000000"/>
                <w:sz w:val="20"/>
                <w:szCs w:val="20"/>
              </w:rPr>
            </w:pPr>
            <w:r w:rsidRPr="00B5096E">
              <w:rPr>
                <w:sz w:val="20"/>
                <w:szCs w:val="20"/>
              </w:rPr>
              <w:t>$1,671</w:t>
            </w:r>
          </w:p>
        </w:tc>
        <w:tc>
          <w:tcPr>
            <w:tcW w:w="307" w:type="pct"/>
            <w:tcMar>
              <w:left w:w="72" w:type="dxa"/>
              <w:right w:w="72" w:type="dxa"/>
            </w:tcMar>
            <w:vAlign w:val="center"/>
          </w:tcPr>
          <w:p w14:paraId="481A45FA" w14:textId="77777777" w:rsidR="00D50303" w:rsidRPr="00B5096E" w:rsidRDefault="00D50303" w:rsidP="005C68EB">
            <w:pPr>
              <w:jc w:val="center"/>
              <w:rPr>
                <w:color w:val="000000"/>
                <w:sz w:val="20"/>
                <w:szCs w:val="20"/>
              </w:rPr>
            </w:pPr>
            <w:r>
              <w:rPr>
                <w:color w:val="000000"/>
                <w:sz w:val="20"/>
                <w:szCs w:val="20"/>
              </w:rPr>
              <w:t>1</w:t>
            </w:r>
          </w:p>
        </w:tc>
        <w:tc>
          <w:tcPr>
            <w:tcW w:w="442" w:type="pct"/>
            <w:tcMar>
              <w:left w:w="72" w:type="dxa"/>
              <w:right w:w="72" w:type="dxa"/>
            </w:tcMar>
            <w:vAlign w:val="center"/>
          </w:tcPr>
          <w:p w14:paraId="32FB5B37" w14:textId="77777777" w:rsidR="00D50303" w:rsidRPr="00B5096E" w:rsidRDefault="00D50303" w:rsidP="005C68EB">
            <w:pPr>
              <w:jc w:val="center"/>
              <w:rPr>
                <w:color w:val="000000"/>
                <w:sz w:val="20"/>
                <w:szCs w:val="20"/>
              </w:rPr>
            </w:pPr>
            <w:r>
              <w:rPr>
                <w:color w:val="000000"/>
                <w:sz w:val="20"/>
                <w:szCs w:val="20"/>
              </w:rPr>
              <w:t>$3,105</w:t>
            </w:r>
          </w:p>
        </w:tc>
        <w:tc>
          <w:tcPr>
            <w:tcW w:w="307" w:type="pct"/>
            <w:tcMar>
              <w:left w:w="72" w:type="dxa"/>
              <w:right w:w="72" w:type="dxa"/>
            </w:tcMar>
            <w:vAlign w:val="center"/>
          </w:tcPr>
          <w:p w14:paraId="6FE72D30" w14:textId="77777777" w:rsidR="00D50303" w:rsidRPr="00B5096E" w:rsidRDefault="00D50303" w:rsidP="005C68EB">
            <w:pPr>
              <w:jc w:val="center"/>
              <w:rPr>
                <w:color w:val="000000"/>
                <w:sz w:val="20"/>
                <w:szCs w:val="20"/>
              </w:rPr>
            </w:pPr>
            <w:r>
              <w:rPr>
                <w:color w:val="000000"/>
                <w:sz w:val="20"/>
                <w:szCs w:val="20"/>
              </w:rPr>
              <w:t>1</w:t>
            </w:r>
          </w:p>
        </w:tc>
        <w:tc>
          <w:tcPr>
            <w:tcW w:w="408" w:type="pct"/>
            <w:tcMar>
              <w:left w:w="72" w:type="dxa"/>
              <w:right w:w="72" w:type="dxa"/>
            </w:tcMar>
            <w:vAlign w:val="center"/>
          </w:tcPr>
          <w:p w14:paraId="12BD6CF9" w14:textId="77777777" w:rsidR="00D50303" w:rsidRPr="00B5096E" w:rsidRDefault="00D50303" w:rsidP="005C68EB">
            <w:pPr>
              <w:jc w:val="center"/>
              <w:rPr>
                <w:color w:val="000000"/>
                <w:sz w:val="20"/>
                <w:szCs w:val="20"/>
              </w:rPr>
            </w:pPr>
            <w:r>
              <w:rPr>
                <w:color w:val="000000"/>
                <w:sz w:val="20"/>
                <w:szCs w:val="20"/>
              </w:rPr>
              <w:t>$1,334</w:t>
            </w:r>
          </w:p>
        </w:tc>
        <w:tc>
          <w:tcPr>
            <w:tcW w:w="272" w:type="pct"/>
            <w:vAlign w:val="center"/>
          </w:tcPr>
          <w:p w14:paraId="080A3A8B" w14:textId="77777777" w:rsidR="00D50303" w:rsidRDefault="00D50303" w:rsidP="005C68EB">
            <w:pPr>
              <w:jc w:val="center"/>
              <w:rPr>
                <w:color w:val="000000"/>
                <w:sz w:val="20"/>
                <w:szCs w:val="20"/>
              </w:rPr>
            </w:pPr>
            <w:r>
              <w:rPr>
                <w:color w:val="000000"/>
                <w:sz w:val="20"/>
                <w:szCs w:val="20"/>
              </w:rPr>
              <w:t>--</w:t>
            </w:r>
          </w:p>
        </w:tc>
        <w:tc>
          <w:tcPr>
            <w:tcW w:w="475" w:type="pct"/>
            <w:vAlign w:val="center"/>
          </w:tcPr>
          <w:p w14:paraId="0B748ED0" w14:textId="77777777" w:rsidR="00D50303" w:rsidRDefault="00D50303" w:rsidP="005C68EB">
            <w:pPr>
              <w:jc w:val="center"/>
              <w:rPr>
                <w:color w:val="000000"/>
                <w:sz w:val="20"/>
                <w:szCs w:val="20"/>
              </w:rPr>
            </w:pPr>
            <w:r>
              <w:rPr>
                <w:color w:val="000000"/>
                <w:sz w:val="20"/>
                <w:szCs w:val="20"/>
              </w:rPr>
              <w:t>--</w:t>
            </w:r>
          </w:p>
        </w:tc>
      </w:tr>
      <w:tr w:rsidR="00D50303" w:rsidRPr="00B5096E" w14:paraId="1C95C2EA" w14:textId="77777777" w:rsidTr="005B5EB1">
        <w:trPr>
          <w:trHeight w:val="336"/>
        </w:trPr>
        <w:tc>
          <w:tcPr>
            <w:tcW w:w="1392" w:type="pct"/>
            <w:noWrap/>
            <w:tcMar>
              <w:left w:w="72" w:type="dxa"/>
              <w:right w:w="72" w:type="dxa"/>
            </w:tcMar>
            <w:vAlign w:val="center"/>
          </w:tcPr>
          <w:p w14:paraId="7BE8194E" w14:textId="77777777" w:rsidR="00D50303" w:rsidRPr="00633219" w:rsidRDefault="00D50303" w:rsidP="005C68EB">
            <w:pPr>
              <w:rPr>
                <w:sz w:val="20"/>
                <w:szCs w:val="20"/>
              </w:rPr>
            </w:pPr>
            <w:r w:rsidRPr="00633219">
              <w:rPr>
                <w:sz w:val="20"/>
                <w:szCs w:val="20"/>
              </w:rPr>
              <w:t>Boston Supported Aid</w:t>
            </w:r>
          </w:p>
        </w:tc>
        <w:tc>
          <w:tcPr>
            <w:tcW w:w="307" w:type="pct"/>
            <w:noWrap/>
            <w:tcMar>
              <w:left w:w="72" w:type="dxa"/>
              <w:right w:w="72" w:type="dxa"/>
            </w:tcMar>
            <w:vAlign w:val="center"/>
          </w:tcPr>
          <w:p w14:paraId="121FAD1D" w14:textId="77777777" w:rsidR="00D50303" w:rsidRPr="00B5096E" w:rsidRDefault="00D50303" w:rsidP="005C68EB">
            <w:pPr>
              <w:jc w:val="center"/>
              <w:rPr>
                <w:color w:val="000000"/>
                <w:sz w:val="20"/>
                <w:szCs w:val="20"/>
              </w:rPr>
            </w:pPr>
            <w:r w:rsidRPr="00B5096E">
              <w:rPr>
                <w:sz w:val="20"/>
                <w:szCs w:val="20"/>
              </w:rPr>
              <w:t>13</w:t>
            </w:r>
          </w:p>
        </w:tc>
        <w:tc>
          <w:tcPr>
            <w:tcW w:w="409" w:type="pct"/>
            <w:noWrap/>
            <w:tcMar>
              <w:left w:w="72" w:type="dxa"/>
              <w:right w:w="72" w:type="dxa"/>
            </w:tcMar>
            <w:vAlign w:val="center"/>
          </w:tcPr>
          <w:p w14:paraId="6440FB0A" w14:textId="77777777" w:rsidR="00D50303" w:rsidRPr="00B5096E" w:rsidRDefault="00D50303" w:rsidP="005C68EB">
            <w:pPr>
              <w:jc w:val="center"/>
              <w:rPr>
                <w:color w:val="000000"/>
                <w:sz w:val="20"/>
                <w:szCs w:val="20"/>
              </w:rPr>
            </w:pPr>
            <w:r w:rsidRPr="00B5096E">
              <w:rPr>
                <w:sz w:val="20"/>
                <w:szCs w:val="20"/>
              </w:rPr>
              <w:t>$13,992</w:t>
            </w:r>
          </w:p>
        </w:tc>
        <w:tc>
          <w:tcPr>
            <w:tcW w:w="238" w:type="pct"/>
            <w:noWrap/>
            <w:tcMar>
              <w:left w:w="72" w:type="dxa"/>
              <w:right w:w="72" w:type="dxa"/>
            </w:tcMar>
            <w:vAlign w:val="center"/>
          </w:tcPr>
          <w:p w14:paraId="2BEB8FBE" w14:textId="77777777" w:rsidR="00D50303" w:rsidRPr="00B5096E" w:rsidRDefault="00D50303" w:rsidP="005C68EB">
            <w:pPr>
              <w:jc w:val="center"/>
              <w:rPr>
                <w:color w:val="000000"/>
                <w:sz w:val="20"/>
                <w:szCs w:val="20"/>
              </w:rPr>
            </w:pPr>
            <w:r w:rsidRPr="00B5096E">
              <w:rPr>
                <w:sz w:val="20"/>
                <w:szCs w:val="20"/>
              </w:rPr>
              <w:t>27</w:t>
            </w:r>
          </w:p>
        </w:tc>
        <w:tc>
          <w:tcPr>
            <w:tcW w:w="443" w:type="pct"/>
            <w:noWrap/>
            <w:tcMar>
              <w:left w:w="72" w:type="dxa"/>
              <w:right w:w="72" w:type="dxa"/>
            </w:tcMar>
            <w:vAlign w:val="center"/>
          </w:tcPr>
          <w:p w14:paraId="06F62F17" w14:textId="77777777" w:rsidR="00D50303" w:rsidRPr="00B5096E" w:rsidRDefault="00D50303" w:rsidP="005C68EB">
            <w:pPr>
              <w:jc w:val="center"/>
              <w:rPr>
                <w:color w:val="000000"/>
                <w:sz w:val="20"/>
                <w:szCs w:val="20"/>
              </w:rPr>
            </w:pPr>
            <w:r w:rsidRPr="00B5096E">
              <w:rPr>
                <w:sz w:val="20"/>
                <w:szCs w:val="20"/>
              </w:rPr>
              <w:t>$14,828</w:t>
            </w:r>
          </w:p>
        </w:tc>
        <w:tc>
          <w:tcPr>
            <w:tcW w:w="307" w:type="pct"/>
            <w:tcMar>
              <w:left w:w="72" w:type="dxa"/>
              <w:right w:w="72" w:type="dxa"/>
            </w:tcMar>
            <w:vAlign w:val="center"/>
          </w:tcPr>
          <w:p w14:paraId="2D792846" w14:textId="77777777" w:rsidR="00D50303" w:rsidRPr="00B5096E" w:rsidRDefault="00D50303" w:rsidP="005C68EB">
            <w:pPr>
              <w:jc w:val="center"/>
              <w:rPr>
                <w:color w:val="000000"/>
                <w:sz w:val="20"/>
                <w:szCs w:val="20"/>
              </w:rPr>
            </w:pPr>
            <w:r>
              <w:rPr>
                <w:color w:val="000000"/>
                <w:sz w:val="20"/>
                <w:szCs w:val="20"/>
              </w:rPr>
              <w:t>22</w:t>
            </w:r>
          </w:p>
        </w:tc>
        <w:tc>
          <w:tcPr>
            <w:tcW w:w="442" w:type="pct"/>
            <w:tcMar>
              <w:left w:w="72" w:type="dxa"/>
              <w:right w:w="72" w:type="dxa"/>
            </w:tcMar>
            <w:vAlign w:val="center"/>
          </w:tcPr>
          <w:p w14:paraId="1C0AD1A2" w14:textId="77777777" w:rsidR="00D50303" w:rsidRPr="00B5096E" w:rsidRDefault="00D50303" w:rsidP="005C68EB">
            <w:pPr>
              <w:jc w:val="center"/>
              <w:rPr>
                <w:color w:val="000000"/>
                <w:sz w:val="20"/>
                <w:szCs w:val="20"/>
              </w:rPr>
            </w:pPr>
            <w:r>
              <w:rPr>
                <w:color w:val="000000"/>
                <w:sz w:val="20"/>
                <w:szCs w:val="20"/>
              </w:rPr>
              <w:t>$20,869</w:t>
            </w:r>
          </w:p>
        </w:tc>
        <w:tc>
          <w:tcPr>
            <w:tcW w:w="307" w:type="pct"/>
            <w:tcMar>
              <w:left w:w="72" w:type="dxa"/>
              <w:right w:w="72" w:type="dxa"/>
            </w:tcMar>
            <w:vAlign w:val="center"/>
          </w:tcPr>
          <w:p w14:paraId="66190346" w14:textId="77777777" w:rsidR="00D50303" w:rsidRPr="00B5096E" w:rsidRDefault="00D50303" w:rsidP="005C68EB">
            <w:pPr>
              <w:jc w:val="center"/>
              <w:rPr>
                <w:color w:val="000000"/>
                <w:sz w:val="20"/>
                <w:szCs w:val="20"/>
              </w:rPr>
            </w:pPr>
            <w:r>
              <w:rPr>
                <w:color w:val="000000"/>
                <w:sz w:val="20"/>
                <w:szCs w:val="20"/>
              </w:rPr>
              <w:t>21</w:t>
            </w:r>
          </w:p>
        </w:tc>
        <w:tc>
          <w:tcPr>
            <w:tcW w:w="408" w:type="pct"/>
            <w:tcMar>
              <w:left w:w="72" w:type="dxa"/>
              <w:right w:w="72" w:type="dxa"/>
            </w:tcMar>
            <w:vAlign w:val="center"/>
          </w:tcPr>
          <w:p w14:paraId="689F82F2" w14:textId="77777777" w:rsidR="00D50303" w:rsidRPr="00B5096E" w:rsidRDefault="00D50303" w:rsidP="005C68EB">
            <w:pPr>
              <w:jc w:val="center"/>
              <w:rPr>
                <w:color w:val="000000"/>
                <w:sz w:val="20"/>
                <w:szCs w:val="20"/>
              </w:rPr>
            </w:pPr>
            <w:r>
              <w:rPr>
                <w:color w:val="000000"/>
                <w:sz w:val="20"/>
                <w:szCs w:val="20"/>
              </w:rPr>
              <w:t>$14,911</w:t>
            </w:r>
          </w:p>
        </w:tc>
        <w:tc>
          <w:tcPr>
            <w:tcW w:w="272" w:type="pct"/>
            <w:vAlign w:val="center"/>
          </w:tcPr>
          <w:p w14:paraId="4A6F7B0B" w14:textId="77777777" w:rsidR="00D50303" w:rsidRDefault="00D50303" w:rsidP="005C68EB">
            <w:pPr>
              <w:jc w:val="center"/>
              <w:rPr>
                <w:color w:val="000000"/>
                <w:sz w:val="20"/>
                <w:szCs w:val="20"/>
              </w:rPr>
            </w:pPr>
            <w:r>
              <w:rPr>
                <w:color w:val="000000"/>
                <w:sz w:val="20"/>
                <w:szCs w:val="20"/>
              </w:rPr>
              <w:t>--</w:t>
            </w:r>
          </w:p>
        </w:tc>
        <w:tc>
          <w:tcPr>
            <w:tcW w:w="475" w:type="pct"/>
            <w:vAlign w:val="center"/>
          </w:tcPr>
          <w:p w14:paraId="31D03BE0" w14:textId="77777777" w:rsidR="00D50303" w:rsidRDefault="00D50303" w:rsidP="005C68EB">
            <w:pPr>
              <w:jc w:val="center"/>
              <w:rPr>
                <w:color w:val="000000"/>
                <w:sz w:val="20"/>
                <w:szCs w:val="20"/>
              </w:rPr>
            </w:pPr>
            <w:r>
              <w:rPr>
                <w:color w:val="000000"/>
                <w:sz w:val="20"/>
                <w:szCs w:val="20"/>
              </w:rPr>
              <w:t>--</w:t>
            </w:r>
          </w:p>
        </w:tc>
      </w:tr>
      <w:tr w:rsidR="00D50303" w:rsidRPr="00B5096E" w14:paraId="3C662984" w14:textId="77777777" w:rsidTr="005B5EB1">
        <w:trPr>
          <w:trHeight w:val="336"/>
        </w:trPr>
        <w:tc>
          <w:tcPr>
            <w:tcW w:w="1392" w:type="pct"/>
            <w:noWrap/>
            <w:tcMar>
              <w:left w:w="72" w:type="dxa"/>
              <w:right w:w="72" w:type="dxa"/>
            </w:tcMar>
            <w:vAlign w:val="center"/>
          </w:tcPr>
          <w:p w14:paraId="4144C944" w14:textId="77777777" w:rsidR="00D50303" w:rsidRPr="00633219" w:rsidRDefault="00D50303" w:rsidP="005C68EB">
            <w:pPr>
              <w:rPr>
                <w:sz w:val="20"/>
                <w:szCs w:val="20"/>
              </w:rPr>
            </w:pPr>
            <w:r w:rsidRPr="00633219">
              <w:rPr>
                <w:sz w:val="20"/>
                <w:szCs w:val="20"/>
              </w:rPr>
              <w:t>Corporate Third Party</w:t>
            </w:r>
          </w:p>
        </w:tc>
        <w:tc>
          <w:tcPr>
            <w:tcW w:w="307" w:type="pct"/>
            <w:noWrap/>
            <w:tcMar>
              <w:left w:w="72" w:type="dxa"/>
              <w:right w:w="72" w:type="dxa"/>
            </w:tcMar>
            <w:vAlign w:val="center"/>
          </w:tcPr>
          <w:p w14:paraId="06E9FF49" w14:textId="77777777" w:rsidR="00D50303" w:rsidRPr="00B5096E" w:rsidRDefault="00D50303" w:rsidP="005C68EB">
            <w:pPr>
              <w:jc w:val="center"/>
              <w:rPr>
                <w:color w:val="000000"/>
                <w:sz w:val="20"/>
                <w:szCs w:val="20"/>
              </w:rPr>
            </w:pPr>
            <w:r w:rsidRPr="00B5096E">
              <w:rPr>
                <w:sz w:val="20"/>
                <w:szCs w:val="20"/>
              </w:rPr>
              <w:t>75</w:t>
            </w:r>
          </w:p>
        </w:tc>
        <w:tc>
          <w:tcPr>
            <w:tcW w:w="409" w:type="pct"/>
            <w:noWrap/>
            <w:tcMar>
              <w:left w:w="72" w:type="dxa"/>
              <w:right w:w="72" w:type="dxa"/>
            </w:tcMar>
            <w:vAlign w:val="center"/>
          </w:tcPr>
          <w:p w14:paraId="59F3553B" w14:textId="77777777" w:rsidR="00D50303" w:rsidRPr="00B5096E" w:rsidRDefault="00D50303" w:rsidP="005C68EB">
            <w:pPr>
              <w:jc w:val="center"/>
              <w:rPr>
                <w:color w:val="000000"/>
                <w:sz w:val="20"/>
                <w:szCs w:val="20"/>
              </w:rPr>
            </w:pPr>
            <w:r w:rsidRPr="00B5096E">
              <w:rPr>
                <w:sz w:val="20"/>
                <w:szCs w:val="20"/>
              </w:rPr>
              <w:t>$140,114</w:t>
            </w:r>
          </w:p>
        </w:tc>
        <w:tc>
          <w:tcPr>
            <w:tcW w:w="238" w:type="pct"/>
            <w:noWrap/>
            <w:tcMar>
              <w:left w:w="72" w:type="dxa"/>
              <w:right w:w="72" w:type="dxa"/>
            </w:tcMar>
            <w:vAlign w:val="center"/>
          </w:tcPr>
          <w:p w14:paraId="67199DBC" w14:textId="77777777" w:rsidR="00D50303" w:rsidRPr="00B5096E" w:rsidRDefault="00D50303" w:rsidP="005C68EB">
            <w:pPr>
              <w:jc w:val="center"/>
              <w:rPr>
                <w:color w:val="000000"/>
                <w:sz w:val="20"/>
                <w:szCs w:val="20"/>
              </w:rPr>
            </w:pPr>
            <w:r w:rsidRPr="00B5096E">
              <w:rPr>
                <w:sz w:val="20"/>
                <w:szCs w:val="20"/>
              </w:rPr>
              <w:t>51</w:t>
            </w:r>
          </w:p>
        </w:tc>
        <w:tc>
          <w:tcPr>
            <w:tcW w:w="443" w:type="pct"/>
            <w:noWrap/>
            <w:tcMar>
              <w:left w:w="72" w:type="dxa"/>
              <w:right w:w="72" w:type="dxa"/>
            </w:tcMar>
            <w:vAlign w:val="center"/>
          </w:tcPr>
          <w:p w14:paraId="5CC52550" w14:textId="77777777" w:rsidR="00D50303" w:rsidRPr="00B5096E" w:rsidRDefault="00D50303" w:rsidP="005C68EB">
            <w:pPr>
              <w:jc w:val="center"/>
              <w:rPr>
                <w:color w:val="000000"/>
                <w:sz w:val="20"/>
                <w:szCs w:val="20"/>
              </w:rPr>
            </w:pPr>
            <w:r w:rsidRPr="00B5096E">
              <w:rPr>
                <w:sz w:val="20"/>
                <w:szCs w:val="20"/>
              </w:rPr>
              <w:t>$98,894</w:t>
            </w:r>
          </w:p>
        </w:tc>
        <w:tc>
          <w:tcPr>
            <w:tcW w:w="307" w:type="pct"/>
            <w:tcMar>
              <w:left w:w="72" w:type="dxa"/>
              <w:right w:w="72" w:type="dxa"/>
            </w:tcMar>
            <w:vAlign w:val="center"/>
          </w:tcPr>
          <w:p w14:paraId="12355D1C" w14:textId="77777777" w:rsidR="00D50303" w:rsidRPr="00B5096E" w:rsidRDefault="00D50303" w:rsidP="005C68EB">
            <w:pPr>
              <w:jc w:val="center"/>
              <w:rPr>
                <w:color w:val="000000"/>
                <w:sz w:val="20"/>
                <w:szCs w:val="20"/>
              </w:rPr>
            </w:pPr>
            <w:r>
              <w:rPr>
                <w:color w:val="000000"/>
                <w:sz w:val="20"/>
                <w:szCs w:val="20"/>
              </w:rPr>
              <w:t>51</w:t>
            </w:r>
          </w:p>
        </w:tc>
        <w:tc>
          <w:tcPr>
            <w:tcW w:w="442" w:type="pct"/>
            <w:tcMar>
              <w:left w:w="72" w:type="dxa"/>
              <w:right w:w="72" w:type="dxa"/>
            </w:tcMar>
            <w:vAlign w:val="center"/>
          </w:tcPr>
          <w:p w14:paraId="2441B5FE" w14:textId="77777777" w:rsidR="00D50303" w:rsidRPr="00B5096E" w:rsidRDefault="00D50303" w:rsidP="005C68EB">
            <w:pPr>
              <w:jc w:val="center"/>
              <w:rPr>
                <w:color w:val="000000"/>
                <w:sz w:val="20"/>
                <w:szCs w:val="20"/>
              </w:rPr>
            </w:pPr>
            <w:r>
              <w:rPr>
                <w:color w:val="000000"/>
                <w:sz w:val="20"/>
                <w:szCs w:val="20"/>
              </w:rPr>
              <w:t>$122,974</w:t>
            </w:r>
          </w:p>
        </w:tc>
        <w:tc>
          <w:tcPr>
            <w:tcW w:w="307" w:type="pct"/>
            <w:tcMar>
              <w:left w:w="72" w:type="dxa"/>
              <w:right w:w="72" w:type="dxa"/>
            </w:tcMar>
            <w:vAlign w:val="center"/>
          </w:tcPr>
          <w:p w14:paraId="07EF9B4E" w14:textId="77777777" w:rsidR="00D50303" w:rsidRPr="00B5096E" w:rsidRDefault="00D50303" w:rsidP="005C68EB">
            <w:pPr>
              <w:jc w:val="center"/>
              <w:rPr>
                <w:color w:val="000000"/>
                <w:sz w:val="20"/>
                <w:szCs w:val="20"/>
              </w:rPr>
            </w:pPr>
            <w:r>
              <w:rPr>
                <w:color w:val="000000"/>
                <w:sz w:val="20"/>
                <w:szCs w:val="20"/>
              </w:rPr>
              <w:t>75</w:t>
            </w:r>
          </w:p>
        </w:tc>
        <w:tc>
          <w:tcPr>
            <w:tcW w:w="408" w:type="pct"/>
            <w:tcMar>
              <w:left w:w="72" w:type="dxa"/>
              <w:right w:w="72" w:type="dxa"/>
            </w:tcMar>
            <w:vAlign w:val="center"/>
          </w:tcPr>
          <w:p w14:paraId="0E25C480" w14:textId="77777777" w:rsidR="00D50303" w:rsidRPr="00B5096E" w:rsidRDefault="00D50303" w:rsidP="005C68EB">
            <w:pPr>
              <w:jc w:val="center"/>
              <w:rPr>
                <w:color w:val="000000"/>
                <w:sz w:val="20"/>
                <w:szCs w:val="20"/>
              </w:rPr>
            </w:pPr>
            <w:r>
              <w:rPr>
                <w:color w:val="000000"/>
                <w:sz w:val="20"/>
                <w:szCs w:val="20"/>
              </w:rPr>
              <w:t>$152,119</w:t>
            </w:r>
          </w:p>
        </w:tc>
        <w:tc>
          <w:tcPr>
            <w:tcW w:w="272" w:type="pct"/>
            <w:vAlign w:val="center"/>
          </w:tcPr>
          <w:p w14:paraId="59F008B6" w14:textId="77777777" w:rsidR="00D50303" w:rsidRDefault="00D50303" w:rsidP="005C68EB">
            <w:pPr>
              <w:jc w:val="center"/>
              <w:rPr>
                <w:color w:val="000000"/>
                <w:sz w:val="20"/>
                <w:szCs w:val="20"/>
              </w:rPr>
            </w:pPr>
            <w:r>
              <w:rPr>
                <w:color w:val="000000"/>
                <w:sz w:val="20"/>
                <w:szCs w:val="20"/>
              </w:rPr>
              <w:t>44</w:t>
            </w:r>
          </w:p>
        </w:tc>
        <w:tc>
          <w:tcPr>
            <w:tcW w:w="475" w:type="pct"/>
            <w:vAlign w:val="center"/>
          </w:tcPr>
          <w:p w14:paraId="688B2061" w14:textId="77777777" w:rsidR="00D50303" w:rsidRDefault="00D50303" w:rsidP="005C68EB">
            <w:pPr>
              <w:jc w:val="center"/>
              <w:rPr>
                <w:color w:val="000000"/>
                <w:sz w:val="20"/>
                <w:szCs w:val="20"/>
              </w:rPr>
            </w:pPr>
            <w:r>
              <w:rPr>
                <w:color w:val="000000"/>
                <w:sz w:val="20"/>
                <w:szCs w:val="20"/>
              </w:rPr>
              <w:t>$109,070</w:t>
            </w:r>
          </w:p>
        </w:tc>
      </w:tr>
      <w:tr w:rsidR="00D50303" w:rsidRPr="00B5096E" w14:paraId="7E6DE590" w14:textId="77777777" w:rsidTr="005B5EB1">
        <w:trPr>
          <w:trHeight w:val="336"/>
        </w:trPr>
        <w:tc>
          <w:tcPr>
            <w:tcW w:w="1392" w:type="pct"/>
            <w:noWrap/>
            <w:tcMar>
              <w:left w:w="72" w:type="dxa"/>
              <w:right w:w="72" w:type="dxa"/>
            </w:tcMar>
            <w:vAlign w:val="center"/>
          </w:tcPr>
          <w:p w14:paraId="2E998B37" w14:textId="77777777" w:rsidR="00D50303" w:rsidRPr="00633219" w:rsidRDefault="00D50303" w:rsidP="005C68EB">
            <w:pPr>
              <w:rPr>
                <w:sz w:val="20"/>
                <w:szCs w:val="20"/>
              </w:rPr>
            </w:pPr>
            <w:r w:rsidRPr="00633219">
              <w:rPr>
                <w:sz w:val="20"/>
                <w:szCs w:val="20"/>
              </w:rPr>
              <w:t>Outside Scholarship</w:t>
            </w:r>
          </w:p>
        </w:tc>
        <w:tc>
          <w:tcPr>
            <w:tcW w:w="307" w:type="pct"/>
            <w:noWrap/>
            <w:tcMar>
              <w:left w:w="72" w:type="dxa"/>
              <w:right w:w="72" w:type="dxa"/>
            </w:tcMar>
            <w:vAlign w:val="center"/>
          </w:tcPr>
          <w:p w14:paraId="537E7CAB" w14:textId="77777777" w:rsidR="00D50303" w:rsidRPr="00B5096E" w:rsidRDefault="00D50303" w:rsidP="005C68EB">
            <w:pPr>
              <w:jc w:val="center"/>
              <w:rPr>
                <w:color w:val="000000"/>
                <w:sz w:val="20"/>
                <w:szCs w:val="20"/>
              </w:rPr>
            </w:pPr>
            <w:r w:rsidRPr="00B5096E">
              <w:rPr>
                <w:sz w:val="20"/>
                <w:szCs w:val="20"/>
              </w:rPr>
              <w:t>192</w:t>
            </w:r>
          </w:p>
        </w:tc>
        <w:tc>
          <w:tcPr>
            <w:tcW w:w="409" w:type="pct"/>
            <w:noWrap/>
            <w:tcMar>
              <w:left w:w="72" w:type="dxa"/>
              <w:right w:w="72" w:type="dxa"/>
            </w:tcMar>
            <w:vAlign w:val="center"/>
          </w:tcPr>
          <w:p w14:paraId="36819519" w14:textId="77777777" w:rsidR="00D50303" w:rsidRPr="00B5096E" w:rsidRDefault="00D50303" w:rsidP="005C68EB">
            <w:pPr>
              <w:jc w:val="center"/>
              <w:rPr>
                <w:color w:val="000000"/>
                <w:sz w:val="20"/>
                <w:szCs w:val="20"/>
              </w:rPr>
            </w:pPr>
            <w:r w:rsidRPr="00B5096E">
              <w:rPr>
                <w:sz w:val="20"/>
                <w:szCs w:val="20"/>
              </w:rPr>
              <w:t>$287,361</w:t>
            </w:r>
          </w:p>
        </w:tc>
        <w:tc>
          <w:tcPr>
            <w:tcW w:w="238" w:type="pct"/>
            <w:noWrap/>
            <w:tcMar>
              <w:left w:w="72" w:type="dxa"/>
              <w:right w:w="72" w:type="dxa"/>
            </w:tcMar>
            <w:vAlign w:val="center"/>
          </w:tcPr>
          <w:p w14:paraId="2441A5EB" w14:textId="77777777" w:rsidR="00D50303" w:rsidRPr="00B5096E" w:rsidRDefault="00D50303" w:rsidP="005C68EB">
            <w:pPr>
              <w:jc w:val="center"/>
              <w:rPr>
                <w:color w:val="000000"/>
                <w:sz w:val="20"/>
                <w:szCs w:val="20"/>
              </w:rPr>
            </w:pPr>
            <w:r w:rsidRPr="00B5096E">
              <w:rPr>
                <w:sz w:val="20"/>
                <w:szCs w:val="20"/>
              </w:rPr>
              <w:t>162</w:t>
            </w:r>
          </w:p>
        </w:tc>
        <w:tc>
          <w:tcPr>
            <w:tcW w:w="443" w:type="pct"/>
            <w:noWrap/>
            <w:tcMar>
              <w:left w:w="72" w:type="dxa"/>
              <w:right w:w="72" w:type="dxa"/>
            </w:tcMar>
            <w:vAlign w:val="center"/>
          </w:tcPr>
          <w:p w14:paraId="0586E6F1" w14:textId="77777777" w:rsidR="00D50303" w:rsidRPr="00B5096E" w:rsidRDefault="00D50303" w:rsidP="005C68EB">
            <w:pPr>
              <w:jc w:val="center"/>
              <w:rPr>
                <w:color w:val="000000"/>
                <w:sz w:val="20"/>
                <w:szCs w:val="20"/>
              </w:rPr>
            </w:pPr>
            <w:r w:rsidRPr="00B5096E">
              <w:rPr>
                <w:sz w:val="20"/>
                <w:szCs w:val="20"/>
              </w:rPr>
              <w:t>$190,154</w:t>
            </w:r>
          </w:p>
        </w:tc>
        <w:tc>
          <w:tcPr>
            <w:tcW w:w="307" w:type="pct"/>
            <w:tcMar>
              <w:left w:w="72" w:type="dxa"/>
              <w:right w:w="72" w:type="dxa"/>
            </w:tcMar>
            <w:vAlign w:val="center"/>
          </w:tcPr>
          <w:p w14:paraId="2356525E" w14:textId="77777777" w:rsidR="00D50303" w:rsidRPr="00B5096E" w:rsidRDefault="00D50303" w:rsidP="005C68EB">
            <w:pPr>
              <w:jc w:val="center"/>
              <w:rPr>
                <w:color w:val="000000"/>
                <w:sz w:val="20"/>
                <w:szCs w:val="20"/>
              </w:rPr>
            </w:pPr>
            <w:r>
              <w:rPr>
                <w:color w:val="000000"/>
                <w:sz w:val="20"/>
                <w:szCs w:val="20"/>
              </w:rPr>
              <w:t>135</w:t>
            </w:r>
          </w:p>
        </w:tc>
        <w:tc>
          <w:tcPr>
            <w:tcW w:w="442" w:type="pct"/>
            <w:tcMar>
              <w:left w:w="72" w:type="dxa"/>
              <w:right w:w="72" w:type="dxa"/>
            </w:tcMar>
            <w:vAlign w:val="center"/>
          </w:tcPr>
          <w:p w14:paraId="41A29712" w14:textId="77777777" w:rsidR="00D50303" w:rsidRPr="00B5096E" w:rsidRDefault="00D50303" w:rsidP="005C68EB">
            <w:pPr>
              <w:jc w:val="center"/>
              <w:rPr>
                <w:color w:val="000000"/>
                <w:sz w:val="20"/>
                <w:szCs w:val="20"/>
              </w:rPr>
            </w:pPr>
            <w:r>
              <w:rPr>
                <w:color w:val="000000"/>
                <w:sz w:val="20"/>
                <w:szCs w:val="20"/>
              </w:rPr>
              <w:t>$114,333</w:t>
            </w:r>
          </w:p>
        </w:tc>
        <w:tc>
          <w:tcPr>
            <w:tcW w:w="307" w:type="pct"/>
            <w:tcMar>
              <w:left w:w="72" w:type="dxa"/>
              <w:right w:w="72" w:type="dxa"/>
            </w:tcMar>
            <w:vAlign w:val="center"/>
          </w:tcPr>
          <w:p w14:paraId="158A6CDA" w14:textId="77777777" w:rsidR="00D50303" w:rsidRPr="00B5096E" w:rsidRDefault="00D50303" w:rsidP="005C68EB">
            <w:pPr>
              <w:jc w:val="center"/>
              <w:rPr>
                <w:color w:val="000000"/>
                <w:sz w:val="20"/>
                <w:szCs w:val="20"/>
              </w:rPr>
            </w:pPr>
            <w:r>
              <w:rPr>
                <w:color w:val="000000"/>
                <w:sz w:val="20"/>
                <w:szCs w:val="20"/>
              </w:rPr>
              <w:t>206</w:t>
            </w:r>
          </w:p>
        </w:tc>
        <w:tc>
          <w:tcPr>
            <w:tcW w:w="408" w:type="pct"/>
            <w:tcMar>
              <w:left w:w="72" w:type="dxa"/>
              <w:right w:w="72" w:type="dxa"/>
            </w:tcMar>
            <w:vAlign w:val="center"/>
          </w:tcPr>
          <w:p w14:paraId="7A7E9C77" w14:textId="77777777" w:rsidR="00D50303" w:rsidRPr="00B5096E" w:rsidRDefault="00D50303" w:rsidP="005C68EB">
            <w:pPr>
              <w:jc w:val="center"/>
              <w:rPr>
                <w:color w:val="000000"/>
                <w:sz w:val="20"/>
                <w:szCs w:val="20"/>
              </w:rPr>
            </w:pPr>
            <w:r>
              <w:rPr>
                <w:color w:val="000000"/>
                <w:sz w:val="20"/>
                <w:szCs w:val="20"/>
              </w:rPr>
              <w:t>$178,723</w:t>
            </w:r>
          </w:p>
        </w:tc>
        <w:tc>
          <w:tcPr>
            <w:tcW w:w="272" w:type="pct"/>
            <w:vAlign w:val="center"/>
          </w:tcPr>
          <w:p w14:paraId="6645870D" w14:textId="77777777" w:rsidR="00D50303" w:rsidRDefault="00D50303" w:rsidP="005C68EB">
            <w:pPr>
              <w:jc w:val="center"/>
              <w:rPr>
                <w:color w:val="000000"/>
                <w:sz w:val="20"/>
                <w:szCs w:val="20"/>
              </w:rPr>
            </w:pPr>
            <w:r>
              <w:rPr>
                <w:color w:val="000000"/>
                <w:sz w:val="20"/>
                <w:szCs w:val="20"/>
              </w:rPr>
              <w:t>150</w:t>
            </w:r>
          </w:p>
        </w:tc>
        <w:tc>
          <w:tcPr>
            <w:tcW w:w="475" w:type="pct"/>
            <w:vAlign w:val="center"/>
          </w:tcPr>
          <w:p w14:paraId="145AE773" w14:textId="77777777" w:rsidR="00D50303" w:rsidRDefault="00D50303" w:rsidP="005C68EB">
            <w:pPr>
              <w:jc w:val="center"/>
              <w:rPr>
                <w:color w:val="000000"/>
                <w:sz w:val="20"/>
                <w:szCs w:val="20"/>
              </w:rPr>
            </w:pPr>
            <w:r>
              <w:rPr>
                <w:color w:val="000000"/>
                <w:sz w:val="20"/>
                <w:szCs w:val="20"/>
              </w:rPr>
              <w:t>$184,140</w:t>
            </w:r>
          </w:p>
        </w:tc>
      </w:tr>
      <w:tr w:rsidR="004808D2" w:rsidRPr="00B5096E" w14:paraId="0B3E14AA" w14:textId="61FA05F7" w:rsidTr="005B5EB1">
        <w:trPr>
          <w:trHeight w:val="336"/>
        </w:trPr>
        <w:tc>
          <w:tcPr>
            <w:tcW w:w="1392" w:type="pct"/>
            <w:noWrap/>
            <w:tcMar>
              <w:left w:w="72" w:type="dxa"/>
              <w:right w:w="72" w:type="dxa"/>
            </w:tcMar>
            <w:vAlign w:val="center"/>
          </w:tcPr>
          <w:p w14:paraId="2007F5A6" w14:textId="77777777" w:rsidR="004808D2" w:rsidRPr="00633219" w:rsidRDefault="004808D2" w:rsidP="004808D2">
            <w:pPr>
              <w:rPr>
                <w:sz w:val="20"/>
                <w:szCs w:val="20"/>
              </w:rPr>
            </w:pPr>
            <w:r w:rsidRPr="00633219">
              <w:rPr>
                <w:sz w:val="20"/>
                <w:szCs w:val="20"/>
              </w:rPr>
              <w:t>NSF S-Power STEM Grant</w:t>
            </w:r>
          </w:p>
        </w:tc>
        <w:tc>
          <w:tcPr>
            <w:tcW w:w="307" w:type="pct"/>
            <w:noWrap/>
            <w:tcMar>
              <w:left w:w="72" w:type="dxa"/>
              <w:right w:w="72" w:type="dxa"/>
            </w:tcMar>
            <w:vAlign w:val="center"/>
          </w:tcPr>
          <w:p w14:paraId="1E05428F" w14:textId="754E5606" w:rsidR="004808D2" w:rsidRPr="00B5096E" w:rsidRDefault="004808D2" w:rsidP="004808D2">
            <w:pPr>
              <w:jc w:val="center"/>
              <w:rPr>
                <w:color w:val="000000"/>
                <w:sz w:val="20"/>
                <w:szCs w:val="20"/>
              </w:rPr>
            </w:pPr>
            <w:r w:rsidRPr="00B5096E">
              <w:rPr>
                <w:sz w:val="20"/>
                <w:szCs w:val="20"/>
              </w:rPr>
              <w:t>3</w:t>
            </w:r>
          </w:p>
        </w:tc>
        <w:tc>
          <w:tcPr>
            <w:tcW w:w="409" w:type="pct"/>
            <w:noWrap/>
            <w:tcMar>
              <w:left w:w="72" w:type="dxa"/>
              <w:right w:w="72" w:type="dxa"/>
            </w:tcMar>
            <w:vAlign w:val="center"/>
          </w:tcPr>
          <w:p w14:paraId="4AD729BC" w14:textId="1A59D4BC" w:rsidR="004808D2" w:rsidRPr="00B5096E" w:rsidRDefault="004808D2" w:rsidP="004808D2">
            <w:pPr>
              <w:jc w:val="center"/>
              <w:rPr>
                <w:color w:val="000000"/>
                <w:sz w:val="20"/>
                <w:szCs w:val="20"/>
              </w:rPr>
            </w:pPr>
            <w:r w:rsidRPr="00B5096E">
              <w:rPr>
                <w:sz w:val="20"/>
                <w:szCs w:val="20"/>
              </w:rPr>
              <w:t>$3,750</w:t>
            </w:r>
          </w:p>
        </w:tc>
        <w:tc>
          <w:tcPr>
            <w:tcW w:w="238" w:type="pct"/>
            <w:noWrap/>
            <w:tcMar>
              <w:left w:w="72" w:type="dxa"/>
              <w:right w:w="72" w:type="dxa"/>
            </w:tcMar>
            <w:vAlign w:val="center"/>
          </w:tcPr>
          <w:p w14:paraId="3B68FD92" w14:textId="0342E580" w:rsidR="004808D2" w:rsidRPr="00B5096E" w:rsidRDefault="004808D2" w:rsidP="004808D2">
            <w:pPr>
              <w:jc w:val="center"/>
              <w:rPr>
                <w:color w:val="000000"/>
                <w:sz w:val="20"/>
                <w:szCs w:val="20"/>
              </w:rPr>
            </w:pPr>
            <w:r w:rsidRPr="00B5096E">
              <w:rPr>
                <w:sz w:val="20"/>
                <w:szCs w:val="20"/>
              </w:rPr>
              <w:t>--</w:t>
            </w:r>
          </w:p>
        </w:tc>
        <w:tc>
          <w:tcPr>
            <w:tcW w:w="443" w:type="pct"/>
            <w:noWrap/>
            <w:tcMar>
              <w:left w:w="72" w:type="dxa"/>
              <w:right w:w="72" w:type="dxa"/>
            </w:tcMar>
            <w:vAlign w:val="center"/>
          </w:tcPr>
          <w:p w14:paraId="45D48F93" w14:textId="386B11A1" w:rsidR="004808D2" w:rsidRPr="00B5096E" w:rsidRDefault="004808D2" w:rsidP="004808D2">
            <w:pPr>
              <w:jc w:val="center"/>
              <w:rPr>
                <w:color w:val="000000"/>
                <w:sz w:val="20"/>
                <w:szCs w:val="20"/>
              </w:rPr>
            </w:pPr>
            <w:r w:rsidRPr="00B5096E">
              <w:rPr>
                <w:sz w:val="20"/>
                <w:szCs w:val="20"/>
              </w:rPr>
              <w:t>--</w:t>
            </w:r>
          </w:p>
        </w:tc>
        <w:tc>
          <w:tcPr>
            <w:tcW w:w="307" w:type="pct"/>
            <w:tcMar>
              <w:left w:w="72" w:type="dxa"/>
              <w:right w:w="72" w:type="dxa"/>
            </w:tcMar>
            <w:vAlign w:val="center"/>
          </w:tcPr>
          <w:p w14:paraId="0694C376" w14:textId="0C90DEED" w:rsidR="004808D2" w:rsidRPr="00B5096E" w:rsidRDefault="004808D2" w:rsidP="004808D2">
            <w:pPr>
              <w:jc w:val="center"/>
              <w:rPr>
                <w:color w:val="000000"/>
                <w:sz w:val="20"/>
                <w:szCs w:val="20"/>
              </w:rPr>
            </w:pPr>
            <w:r w:rsidRPr="00B5096E">
              <w:rPr>
                <w:sz w:val="20"/>
                <w:szCs w:val="20"/>
              </w:rPr>
              <w:t>--</w:t>
            </w:r>
          </w:p>
        </w:tc>
        <w:tc>
          <w:tcPr>
            <w:tcW w:w="442" w:type="pct"/>
            <w:tcMar>
              <w:left w:w="72" w:type="dxa"/>
              <w:right w:w="72" w:type="dxa"/>
            </w:tcMar>
            <w:vAlign w:val="center"/>
          </w:tcPr>
          <w:p w14:paraId="141B3D2B" w14:textId="2CC4CFF0" w:rsidR="004808D2" w:rsidRPr="00B5096E" w:rsidRDefault="004808D2" w:rsidP="004808D2">
            <w:pPr>
              <w:jc w:val="center"/>
              <w:rPr>
                <w:color w:val="000000"/>
                <w:sz w:val="20"/>
                <w:szCs w:val="20"/>
              </w:rPr>
            </w:pPr>
            <w:r w:rsidRPr="00B5096E">
              <w:rPr>
                <w:sz w:val="20"/>
                <w:szCs w:val="20"/>
              </w:rPr>
              <w:t>--</w:t>
            </w:r>
          </w:p>
        </w:tc>
        <w:tc>
          <w:tcPr>
            <w:tcW w:w="307" w:type="pct"/>
            <w:tcMar>
              <w:left w:w="72" w:type="dxa"/>
              <w:right w:w="72" w:type="dxa"/>
            </w:tcMar>
            <w:vAlign w:val="center"/>
          </w:tcPr>
          <w:p w14:paraId="7406500B" w14:textId="1569F99D" w:rsidR="004808D2" w:rsidRPr="00B5096E" w:rsidRDefault="004808D2" w:rsidP="004808D2">
            <w:pPr>
              <w:jc w:val="center"/>
              <w:rPr>
                <w:color w:val="000000"/>
                <w:sz w:val="20"/>
                <w:szCs w:val="20"/>
              </w:rPr>
            </w:pPr>
            <w:r w:rsidRPr="00B5096E">
              <w:rPr>
                <w:color w:val="000000"/>
                <w:sz w:val="20"/>
                <w:szCs w:val="20"/>
              </w:rPr>
              <w:t>5</w:t>
            </w:r>
          </w:p>
        </w:tc>
        <w:tc>
          <w:tcPr>
            <w:tcW w:w="408" w:type="pct"/>
            <w:tcMar>
              <w:left w:w="72" w:type="dxa"/>
              <w:right w:w="72" w:type="dxa"/>
            </w:tcMar>
            <w:vAlign w:val="center"/>
          </w:tcPr>
          <w:p w14:paraId="3139A365" w14:textId="3DD1C776" w:rsidR="004808D2" w:rsidRPr="00B5096E" w:rsidRDefault="004808D2" w:rsidP="004808D2">
            <w:pPr>
              <w:jc w:val="center"/>
              <w:rPr>
                <w:color w:val="000000"/>
                <w:sz w:val="20"/>
                <w:szCs w:val="20"/>
              </w:rPr>
            </w:pPr>
            <w:r w:rsidRPr="00B5096E">
              <w:rPr>
                <w:color w:val="000000"/>
                <w:sz w:val="20"/>
                <w:szCs w:val="20"/>
              </w:rPr>
              <w:t>$6,250</w:t>
            </w:r>
          </w:p>
        </w:tc>
        <w:tc>
          <w:tcPr>
            <w:tcW w:w="272" w:type="pct"/>
            <w:vAlign w:val="center"/>
          </w:tcPr>
          <w:p w14:paraId="4FC3BF34" w14:textId="36B8A0CB" w:rsidR="004808D2" w:rsidRPr="00B5096E" w:rsidRDefault="004808D2" w:rsidP="00AE6E18">
            <w:pPr>
              <w:jc w:val="center"/>
              <w:rPr>
                <w:color w:val="000000"/>
                <w:sz w:val="20"/>
                <w:szCs w:val="20"/>
              </w:rPr>
            </w:pPr>
            <w:r>
              <w:rPr>
                <w:color w:val="000000"/>
                <w:sz w:val="20"/>
                <w:szCs w:val="20"/>
              </w:rPr>
              <w:t>--</w:t>
            </w:r>
          </w:p>
        </w:tc>
        <w:tc>
          <w:tcPr>
            <w:tcW w:w="475" w:type="pct"/>
            <w:vAlign w:val="center"/>
          </w:tcPr>
          <w:p w14:paraId="238B0C01" w14:textId="63FD6BE1" w:rsidR="004808D2" w:rsidRPr="00B5096E" w:rsidRDefault="004808D2" w:rsidP="00AE6E18">
            <w:pPr>
              <w:jc w:val="center"/>
              <w:rPr>
                <w:color w:val="000000"/>
                <w:sz w:val="20"/>
                <w:szCs w:val="20"/>
              </w:rPr>
            </w:pPr>
            <w:r>
              <w:rPr>
                <w:color w:val="000000"/>
                <w:sz w:val="20"/>
                <w:szCs w:val="20"/>
              </w:rPr>
              <w:t>--</w:t>
            </w:r>
          </w:p>
        </w:tc>
      </w:tr>
      <w:tr w:rsidR="004808D2" w:rsidRPr="00B5096E" w14:paraId="59EB975B" w14:textId="6E17A041" w:rsidTr="005B5EB1">
        <w:trPr>
          <w:trHeight w:val="336"/>
        </w:trPr>
        <w:tc>
          <w:tcPr>
            <w:tcW w:w="1392" w:type="pct"/>
            <w:noWrap/>
            <w:tcMar>
              <w:left w:w="72" w:type="dxa"/>
              <w:right w:w="72" w:type="dxa"/>
            </w:tcMar>
            <w:vAlign w:val="center"/>
          </w:tcPr>
          <w:p w14:paraId="0C2790F6" w14:textId="342C8370" w:rsidR="004808D2" w:rsidRPr="0098557E" w:rsidRDefault="005B5EB1" w:rsidP="004808D2">
            <w:pPr>
              <w:rPr>
                <w:sz w:val="20"/>
                <w:szCs w:val="20"/>
              </w:rPr>
            </w:pPr>
            <w:r w:rsidRPr="0098557E">
              <w:rPr>
                <w:sz w:val="20"/>
                <w:szCs w:val="20"/>
              </w:rPr>
              <w:t xml:space="preserve">Veteran / Yellow Ribbon </w:t>
            </w:r>
          </w:p>
        </w:tc>
        <w:tc>
          <w:tcPr>
            <w:tcW w:w="307" w:type="pct"/>
            <w:noWrap/>
            <w:tcMar>
              <w:left w:w="72" w:type="dxa"/>
              <w:right w:w="72" w:type="dxa"/>
            </w:tcMar>
            <w:vAlign w:val="center"/>
          </w:tcPr>
          <w:p w14:paraId="2D603E3A" w14:textId="2F5398F3" w:rsidR="004808D2" w:rsidRPr="0098557E" w:rsidRDefault="004808D2" w:rsidP="004808D2">
            <w:pPr>
              <w:jc w:val="center"/>
              <w:rPr>
                <w:color w:val="000000"/>
                <w:sz w:val="20"/>
                <w:szCs w:val="20"/>
              </w:rPr>
            </w:pPr>
          </w:p>
        </w:tc>
        <w:tc>
          <w:tcPr>
            <w:tcW w:w="409" w:type="pct"/>
            <w:noWrap/>
            <w:tcMar>
              <w:left w:w="72" w:type="dxa"/>
              <w:right w:w="72" w:type="dxa"/>
            </w:tcMar>
            <w:vAlign w:val="center"/>
          </w:tcPr>
          <w:p w14:paraId="60400777" w14:textId="351F796C" w:rsidR="004808D2" w:rsidRPr="0098557E" w:rsidRDefault="004808D2" w:rsidP="004808D2">
            <w:pPr>
              <w:jc w:val="center"/>
              <w:rPr>
                <w:color w:val="000000"/>
                <w:sz w:val="20"/>
                <w:szCs w:val="20"/>
              </w:rPr>
            </w:pPr>
          </w:p>
        </w:tc>
        <w:tc>
          <w:tcPr>
            <w:tcW w:w="238" w:type="pct"/>
            <w:noWrap/>
            <w:tcMar>
              <w:left w:w="72" w:type="dxa"/>
              <w:right w:w="72" w:type="dxa"/>
            </w:tcMar>
            <w:vAlign w:val="center"/>
          </w:tcPr>
          <w:p w14:paraId="136B5C9D" w14:textId="1381E13B" w:rsidR="004808D2" w:rsidRPr="0098557E" w:rsidRDefault="004808D2" w:rsidP="004808D2">
            <w:pPr>
              <w:jc w:val="center"/>
              <w:rPr>
                <w:color w:val="000000"/>
                <w:sz w:val="20"/>
                <w:szCs w:val="20"/>
              </w:rPr>
            </w:pPr>
          </w:p>
        </w:tc>
        <w:tc>
          <w:tcPr>
            <w:tcW w:w="443" w:type="pct"/>
            <w:noWrap/>
            <w:tcMar>
              <w:left w:w="72" w:type="dxa"/>
              <w:right w:w="72" w:type="dxa"/>
            </w:tcMar>
            <w:vAlign w:val="center"/>
          </w:tcPr>
          <w:p w14:paraId="18CCBA98" w14:textId="78AA425D" w:rsidR="004808D2" w:rsidRPr="0098557E" w:rsidRDefault="004808D2" w:rsidP="004808D2">
            <w:pPr>
              <w:jc w:val="center"/>
              <w:rPr>
                <w:color w:val="000000"/>
                <w:sz w:val="20"/>
                <w:szCs w:val="20"/>
              </w:rPr>
            </w:pPr>
          </w:p>
        </w:tc>
        <w:tc>
          <w:tcPr>
            <w:tcW w:w="307" w:type="pct"/>
            <w:tcMar>
              <w:left w:w="72" w:type="dxa"/>
              <w:right w:w="72" w:type="dxa"/>
            </w:tcMar>
            <w:vAlign w:val="center"/>
          </w:tcPr>
          <w:p w14:paraId="011F1E9B" w14:textId="36C0D0E3" w:rsidR="004808D2" w:rsidRPr="0098557E" w:rsidRDefault="004808D2" w:rsidP="004808D2">
            <w:pPr>
              <w:jc w:val="center"/>
              <w:rPr>
                <w:color w:val="000000"/>
                <w:sz w:val="20"/>
                <w:szCs w:val="20"/>
              </w:rPr>
            </w:pPr>
          </w:p>
        </w:tc>
        <w:tc>
          <w:tcPr>
            <w:tcW w:w="442" w:type="pct"/>
            <w:tcMar>
              <w:left w:w="72" w:type="dxa"/>
              <w:right w:w="72" w:type="dxa"/>
            </w:tcMar>
            <w:vAlign w:val="center"/>
          </w:tcPr>
          <w:p w14:paraId="21E5DB6E" w14:textId="1E1A6BE9" w:rsidR="004808D2" w:rsidRPr="0098557E" w:rsidRDefault="004808D2" w:rsidP="004808D2">
            <w:pPr>
              <w:jc w:val="center"/>
              <w:rPr>
                <w:color w:val="000000"/>
                <w:sz w:val="20"/>
                <w:szCs w:val="20"/>
              </w:rPr>
            </w:pPr>
          </w:p>
        </w:tc>
        <w:tc>
          <w:tcPr>
            <w:tcW w:w="307" w:type="pct"/>
            <w:tcMar>
              <w:left w:w="72" w:type="dxa"/>
              <w:right w:w="72" w:type="dxa"/>
            </w:tcMar>
            <w:vAlign w:val="center"/>
          </w:tcPr>
          <w:p w14:paraId="0A1FCA81" w14:textId="76AA7C25" w:rsidR="004808D2" w:rsidRPr="0098557E" w:rsidRDefault="004808D2" w:rsidP="004808D2">
            <w:pPr>
              <w:jc w:val="center"/>
              <w:rPr>
                <w:color w:val="000000"/>
                <w:sz w:val="20"/>
                <w:szCs w:val="20"/>
              </w:rPr>
            </w:pPr>
          </w:p>
        </w:tc>
        <w:tc>
          <w:tcPr>
            <w:tcW w:w="408" w:type="pct"/>
            <w:tcMar>
              <w:left w:w="72" w:type="dxa"/>
              <w:right w:w="72" w:type="dxa"/>
            </w:tcMar>
            <w:vAlign w:val="center"/>
          </w:tcPr>
          <w:p w14:paraId="00A8770B" w14:textId="0569819E" w:rsidR="004808D2" w:rsidRPr="0098557E" w:rsidRDefault="004808D2" w:rsidP="004808D2">
            <w:pPr>
              <w:jc w:val="center"/>
              <w:rPr>
                <w:color w:val="000000"/>
                <w:sz w:val="20"/>
                <w:szCs w:val="20"/>
              </w:rPr>
            </w:pPr>
          </w:p>
        </w:tc>
        <w:tc>
          <w:tcPr>
            <w:tcW w:w="272" w:type="pct"/>
            <w:vAlign w:val="center"/>
          </w:tcPr>
          <w:p w14:paraId="1B6BC05F" w14:textId="4D57681A" w:rsidR="004808D2" w:rsidRPr="0098557E" w:rsidRDefault="00D50303" w:rsidP="00AE6E18">
            <w:pPr>
              <w:jc w:val="center"/>
              <w:rPr>
                <w:color w:val="000000"/>
                <w:sz w:val="20"/>
                <w:szCs w:val="20"/>
              </w:rPr>
            </w:pPr>
            <w:r w:rsidRPr="0098557E">
              <w:rPr>
                <w:color w:val="000000"/>
                <w:sz w:val="20"/>
                <w:szCs w:val="20"/>
              </w:rPr>
              <w:t>22</w:t>
            </w:r>
          </w:p>
        </w:tc>
        <w:tc>
          <w:tcPr>
            <w:tcW w:w="475" w:type="pct"/>
            <w:vAlign w:val="center"/>
          </w:tcPr>
          <w:p w14:paraId="0FBFBF93" w14:textId="340002E0" w:rsidR="004808D2" w:rsidRPr="00D948A6" w:rsidRDefault="00D50303" w:rsidP="00AE6E18">
            <w:pPr>
              <w:jc w:val="center"/>
              <w:rPr>
                <w:color w:val="000000"/>
                <w:sz w:val="20"/>
                <w:szCs w:val="20"/>
              </w:rPr>
            </w:pPr>
            <w:r w:rsidRPr="0098557E">
              <w:rPr>
                <w:color w:val="000000"/>
                <w:sz w:val="20"/>
                <w:szCs w:val="20"/>
              </w:rPr>
              <w:t>$51,785</w:t>
            </w:r>
          </w:p>
        </w:tc>
      </w:tr>
      <w:tr w:rsidR="004808D2" w:rsidRPr="00B5096E" w14:paraId="7A89086E" w14:textId="02FE3BA3" w:rsidTr="005B5EB1">
        <w:trPr>
          <w:trHeight w:val="336"/>
        </w:trPr>
        <w:tc>
          <w:tcPr>
            <w:tcW w:w="1392" w:type="pct"/>
            <w:tcBorders>
              <w:bottom w:val="single" w:sz="8" w:space="0" w:color="auto"/>
            </w:tcBorders>
            <w:noWrap/>
            <w:tcMar>
              <w:left w:w="72" w:type="dxa"/>
              <w:right w:w="72" w:type="dxa"/>
            </w:tcMar>
            <w:vAlign w:val="center"/>
            <w:hideMark/>
          </w:tcPr>
          <w:p w14:paraId="369C208C" w14:textId="77777777" w:rsidR="004808D2" w:rsidRPr="00633219" w:rsidRDefault="004808D2" w:rsidP="004808D2">
            <w:pPr>
              <w:rPr>
                <w:b/>
                <w:sz w:val="20"/>
                <w:szCs w:val="20"/>
              </w:rPr>
            </w:pPr>
            <w:r w:rsidRPr="00633219">
              <w:rPr>
                <w:b/>
                <w:sz w:val="20"/>
                <w:szCs w:val="20"/>
              </w:rPr>
              <w:t xml:space="preserve">Total Number of Students Receiving Financial Aid and Total Aid Amount </w:t>
            </w:r>
            <w:r w:rsidRPr="00633219">
              <w:rPr>
                <w:rStyle w:val="FootnoteReference"/>
                <w:b/>
                <w:sz w:val="20"/>
                <w:szCs w:val="20"/>
              </w:rPr>
              <w:footnoteReference w:id="13"/>
            </w:r>
          </w:p>
        </w:tc>
        <w:tc>
          <w:tcPr>
            <w:tcW w:w="307" w:type="pct"/>
            <w:tcBorders>
              <w:bottom w:val="single" w:sz="8" w:space="0" w:color="auto"/>
            </w:tcBorders>
            <w:noWrap/>
            <w:tcMar>
              <w:left w:w="72" w:type="dxa"/>
              <w:right w:w="72" w:type="dxa"/>
            </w:tcMar>
            <w:vAlign w:val="center"/>
          </w:tcPr>
          <w:p w14:paraId="0B4EEE19" w14:textId="5D836971" w:rsidR="004808D2" w:rsidRPr="00B5096E" w:rsidRDefault="004808D2" w:rsidP="004808D2">
            <w:pPr>
              <w:jc w:val="center"/>
              <w:rPr>
                <w:b/>
                <w:color w:val="000000"/>
                <w:sz w:val="20"/>
                <w:szCs w:val="20"/>
              </w:rPr>
            </w:pPr>
            <w:r w:rsidRPr="00B5096E">
              <w:rPr>
                <w:b/>
                <w:sz w:val="20"/>
                <w:szCs w:val="20"/>
              </w:rPr>
              <w:t>2,168</w:t>
            </w:r>
          </w:p>
        </w:tc>
        <w:tc>
          <w:tcPr>
            <w:tcW w:w="409" w:type="pct"/>
            <w:tcBorders>
              <w:bottom w:val="single" w:sz="8" w:space="0" w:color="auto"/>
            </w:tcBorders>
            <w:noWrap/>
            <w:tcMar>
              <w:left w:w="72" w:type="dxa"/>
              <w:right w:w="72" w:type="dxa"/>
            </w:tcMar>
            <w:vAlign w:val="center"/>
          </w:tcPr>
          <w:p w14:paraId="6E10DCB7" w14:textId="2BF80C3F" w:rsidR="004808D2" w:rsidRPr="00B5096E" w:rsidRDefault="004808D2" w:rsidP="004808D2">
            <w:pPr>
              <w:jc w:val="center"/>
              <w:rPr>
                <w:b/>
                <w:color w:val="000000"/>
                <w:sz w:val="20"/>
                <w:szCs w:val="20"/>
              </w:rPr>
            </w:pPr>
            <w:r w:rsidRPr="00B5096E">
              <w:rPr>
                <w:b/>
                <w:sz w:val="20"/>
                <w:szCs w:val="20"/>
              </w:rPr>
              <w:t>$9,388,844</w:t>
            </w:r>
          </w:p>
        </w:tc>
        <w:tc>
          <w:tcPr>
            <w:tcW w:w="238" w:type="pct"/>
            <w:tcBorders>
              <w:bottom w:val="single" w:sz="8" w:space="0" w:color="auto"/>
            </w:tcBorders>
            <w:noWrap/>
            <w:tcMar>
              <w:left w:w="72" w:type="dxa"/>
              <w:right w:w="72" w:type="dxa"/>
            </w:tcMar>
            <w:vAlign w:val="center"/>
          </w:tcPr>
          <w:p w14:paraId="17F05C0F" w14:textId="65FA9C02" w:rsidR="004808D2" w:rsidRPr="00B5096E" w:rsidRDefault="004808D2" w:rsidP="004808D2">
            <w:pPr>
              <w:jc w:val="center"/>
              <w:rPr>
                <w:b/>
                <w:color w:val="000000"/>
                <w:sz w:val="20"/>
                <w:szCs w:val="20"/>
              </w:rPr>
            </w:pPr>
            <w:r w:rsidRPr="00B5096E">
              <w:rPr>
                <w:b/>
                <w:sz w:val="20"/>
                <w:szCs w:val="20"/>
              </w:rPr>
              <w:t>2,055</w:t>
            </w:r>
          </w:p>
        </w:tc>
        <w:tc>
          <w:tcPr>
            <w:tcW w:w="443" w:type="pct"/>
            <w:tcBorders>
              <w:bottom w:val="single" w:sz="8" w:space="0" w:color="auto"/>
            </w:tcBorders>
            <w:noWrap/>
            <w:tcMar>
              <w:left w:w="72" w:type="dxa"/>
              <w:right w:w="72" w:type="dxa"/>
            </w:tcMar>
            <w:vAlign w:val="center"/>
          </w:tcPr>
          <w:p w14:paraId="7B085D6C" w14:textId="5A3FF1BC" w:rsidR="004808D2" w:rsidRPr="00B5096E" w:rsidRDefault="004808D2" w:rsidP="004808D2">
            <w:pPr>
              <w:jc w:val="center"/>
              <w:rPr>
                <w:b/>
                <w:color w:val="000000"/>
                <w:sz w:val="20"/>
                <w:szCs w:val="20"/>
              </w:rPr>
            </w:pPr>
            <w:r w:rsidRPr="00B5096E">
              <w:rPr>
                <w:b/>
                <w:sz w:val="20"/>
                <w:szCs w:val="20"/>
              </w:rPr>
              <w:t>$8,885,925</w:t>
            </w:r>
          </w:p>
        </w:tc>
        <w:tc>
          <w:tcPr>
            <w:tcW w:w="307" w:type="pct"/>
            <w:tcBorders>
              <w:bottom w:val="single" w:sz="8" w:space="0" w:color="auto"/>
            </w:tcBorders>
            <w:tcMar>
              <w:left w:w="72" w:type="dxa"/>
              <w:right w:w="72" w:type="dxa"/>
            </w:tcMar>
            <w:vAlign w:val="center"/>
          </w:tcPr>
          <w:p w14:paraId="0AF4FE5C" w14:textId="08A3D963" w:rsidR="004808D2" w:rsidRPr="00B5096E" w:rsidRDefault="004808D2" w:rsidP="004808D2">
            <w:pPr>
              <w:jc w:val="center"/>
              <w:rPr>
                <w:b/>
                <w:color w:val="000000"/>
                <w:sz w:val="20"/>
                <w:szCs w:val="20"/>
              </w:rPr>
            </w:pPr>
            <w:r>
              <w:rPr>
                <w:b/>
                <w:color w:val="000000"/>
                <w:sz w:val="20"/>
                <w:szCs w:val="20"/>
              </w:rPr>
              <w:t>2,202</w:t>
            </w:r>
          </w:p>
        </w:tc>
        <w:tc>
          <w:tcPr>
            <w:tcW w:w="442" w:type="pct"/>
            <w:tcBorders>
              <w:bottom w:val="single" w:sz="8" w:space="0" w:color="auto"/>
            </w:tcBorders>
            <w:tcMar>
              <w:left w:w="72" w:type="dxa"/>
              <w:right w:w="72" w:type="dxa"/>
            </w:tcMar>
            <w:vAlign w:val="center"/>
          </w:tcPr>
          <w:p w14:paraId="73CEC84A" w14:textId="78EA6038" w:rsidR="004808D2" w:rsidRPr="00B5096E" w:rsidRDefault="004808D2" w:rsidP="004808D2">
            <w:pPr>
              <w:jc w:val="center"/>
              <w:rPr>
                <w:b/>
                <w:color w:val="000000"/>
                <w:sz w:val="20"/>
                <w:szCs w:val="20"/>
              </w:rPr>
            </w:pPr>
            <w:r>
              <w:rPr>
                <w:b/>
                <w:color w:val="000000"/>
                <w:sz w:val="20"/>
                <w:szCs w:val="20"/>
              </w:rPr>
              <w:t>$11,308,108</w:t>
            </w:r>
          </w:p>
        </w:tc>
        <w:tc>
          <w:tcPr>
            <w:tcW w:w="307" w:type="pct"/>
            <w:tcBorders>
              <w:bottom w:val="single" w:sz="8" w:space="0" w:color="auto"/>
            </w:tcBorders>
            <w:tcMar>
              <w:left w:w="72" w:type="dxa"/>
              <w:right w:w="72" w:type="dxa"/>
            </w:tcMar>
            <w:vAlign w:val="center"/>
          </w:tcPr>
          <w:p w14:paraId="5EE6B9EA" w14:textId="37CF12D1" w:rsidR="004808D2" w:rsidRPr="00B5096E" w:rsidRDefault="004808D2" w:rsidP="004808D2">
            <w:pPr>
              <w:jc w:val="center"/>
              <w:rPr>
                <w:b/>
                <w:color w:val="000000"/>
                <w:sz w:val="20"/>
                <w:szCs w:val="20"/>
              </w:rPr>
            </w:pPr>
            <w:r>
              <w:rPr>
                <w:b/>
                <w:color w:val="000000"/>
                <w:sz w:val="20"/>
                <w:szCs w:val="20"/>
              </w:rPr>
              <w:t>1,733</w:t>
            </w:r>
          </w:p>
        </w:tc>
        <w:tc>
          <w:tcPr>
            <w:tcW w:w="408" w:type="pct"/>
            <w:tcBorders>
              <w:bottom w:val="single" w:sz="8" w:space="0" w:color="auto"/>
            </w:tcBorders>
            <w:tcMar>
              <w:left w:w="72" w:type="dxa"/>
              <w:right w:w="72" w:type="dxa"/>
            </w:tcMar>
            <w:vAlign w:val="center"/>
          </w:tcPr>
          <w:p w14:paraId="547729BD" w14:textId="2AB4F666" w:rsidR="004808D2" w:rsidRPr="00B5096E" w:rsidRDefault="004808D2" w:rsidP="004808D2">
            <w:pPr>
              <w:jc w:val="center"/>
              <w:rPr>
                <w:b/>
                <w:color w:val="000000"/>
                <w:sz w:val="20"/>
                <w:szCs w:val="20"/>
              </w:rPr>
            </w:pPr>
            <w:r>
              <w:rPr>
                <w:b/>
                <w:color w:val="000000"/>
                <w:sz w:val="20"/>
                <w:szCs w:val="20"/>
              </w:rPr>
              <w:t>$8,423,974</w:t>
            </w:r>
          </w:p>
        </w:tc>
        <w:tc>
          <w:tcPr>
            <w:tcW w:w="272" w:type="pct"/>
            <w:tcBorders>
              <w:bottom w:val="single" w:sz="8" w:space="0" w:color="auto"/>
            </w:tcBorders>
            <w:vAlign w:val="center"/>
          </w:tcPr>
          <w:p w14:paraId="6E428BCB" w14:textId="63BD82F3" w:rsidR="004808D2" w:rsidRDefault="005B5EB1" w:rsidP="00AE6E18">
            <w:pPr>
              <w:jc w:val="center"/>
              <w:rPr>
                <w:b/>
                <w:color w:val="000000"/>
                <w:sz w:val="20"/>
                <w:szCs w:val="20"/>
              </w:rPr>
            </w:pPr>
            <w:r>
              <w:rPr>
                <w:b/>
                <w:color w:val="000000"/>
                <w:sz w:val="20"/>
                <w:szCs w:val="20"/>
              </w:rPr>
              <w:t>2,388</w:t>
            </w:r>
          </w:p>
        </w:tc>
        <w:tc>
          <w:tcPr>
            <w:tcW w:w="475" w:type="pct"/>
            <w:tcBorders>
              <w:bottom w:val="single" w:sz="8" w:space="0" w:color="auto"/>
            </w:tcBorders>
            <w:vAlign w:val="center"/>
          </w:tcPr>
          <w:p w14:paraId="09F9D1B4" w14:textId="039AB84A" w:rsidR="004808D2" w:rsidRDefault="005B5EB1" w:rsidP="00AE6E18">
            <w:pPr>
              <w:jc w:val="center"/>
              <w:rPr>
                <w:b/>
                <w:color w:val="000000"/>
                <w:sz w:val="20"/>
                <w:szCs w:val="20"/>
              </w:rPr>
            </w:pPr>
            <w:r>
              <w:rPr>
                <w:b/>
                <w:color w:val="000000"/>
                <w:sz w:val="20"/>
                <w:szCs w:val="20"/>
              </w:rPr>
              <w:t>$12,166,256</w:t>
            </w:r>
          </w:p>
        </w:tc>
      </w:tr>
    </w:tbl>
    <w:p w14:paraId="09071083" w14:textId="77777777" w:rsidR="00C706BB" w:rsidRPr="00B5096E" w:rsidRDefault="00C706BB">
      <w:pPr>
        <w:rPr>
          <w:sz w:val="20"/>
          <w:szCs w:val="20"/>
        </w:rPr>
        <w:sectPr w:rsidR="00C706BB" w:rsidRPr="00B5096E" w:rsidSect="00073C90">
          <w:pgSz w:w="15840" w:h="12240" w:orient="landscape"/>
          <w:pgMar w:top="1440" w:right="1440" w:bottom="1800" w:left="1440" w:header="720" w:footer="720" w:gutter="0"/>
          <w:cols w:space="720"/>
          <w:docGrid w:linePitch="360"/>
        </w:sectPr>
      </w:pPr>
    </w:p>
    <w:p w14:paraId="6F112A88" w14:textId="44B54543" w:rsidR="00C706BB" w:rsidRDefault="008C7DB5" w:rsidP="000F0E05">
      <w:pPr>
        <w:pStyle w:val="Heading2"/>
      </w:pPr>
      <w:bookmarkStart w:id="240" w:name="_Toc247695296"/>
      <w:bookmarkStart w:id="241" w:name="_Toc407633604"/>
      <w:bookmarkStart w:id="242" w:name="_Toc223452931"/>
      <w:bookmarkStart w:id="243" w:name="_Hlk101858764"/>
      <w:bookmarkEnd w:id="239"/>
      <w:r w:rsidRPr="00B5096E">
        <w:lastRenderedPageBreak/>
        <w:t xml:space="preserve">Table </w:t>
      </w:r>
      <w:r w:rsidR="00FE49CC" w:rsidRPr="00B5096E">
        <w:t>10</w:t>
      </w:r>
      <w:r w:rsidR="008A0A8C" w:rsidRPr="00B5096E">
        <w:t xml:space="preserve">-2: Financial Aid </w:t>
      </w:r>
      <w:r w:rsidR="000C6ED8" w:rsidRPr="00B5096E">
        <w:t>f</w:t>
      </w:r>
      <w:r w:rsidR="008A0A8C" w:rsidRPr="00B5096E">
        <w:t>or Full-Time, First-Time, Degree-Seeking S</w:t>
      </w:r>
      <w:r w:rsidRPr="00B5096E">
        <w:t>tudents</w:t>
      </w:r>
      <w:bookmarkEnd w:id="240"/>
      <w:bookmarkEnd w:id="241"/>
      <w:bookmarkEnd w:id="242"/>
      <w:r w:rsidRPr="00B5096E">
        <w:t xml:space="preserve"> </w:t>
      </w:r>
    </w:p>
    <w:tbl>
      <w:tblPr>
        <w:tblW w:w="1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440"/>
        <w:gridCol w:w="990"/>
        <w:gridCol w:w="1170"/>
        <w:gridCol w:w="1170"/>
        <w:gridCol w:w="1170"/>
        <w:gridCol w:w="1170"/>
        <w:gridCol w:w="1260"/>
        <w:gridCol w:w="990"/>
      </w:tblGrid>
      <w:tr w:rsidR="003943E2" w14:paraId="1C23A0AF" w14:textId="77777777" w:rsidTr="0007217E">
        <w:trPr>
          <w:trHeight w:val="300"/>
        </w:trPr>
        <w:tc>
          <w:tcPr>
            <w:tcW w:w="3590" w:type="dxa"/>
            <w:vMerge w:val="restart"/>
            <w:shd w:val="clear" w:color="000000" w:fill="002C5C"/>
            <w:noWrap/>
            <w:vAlign w:val="center"/>
            <w:hideMark/>
          </w:tcPr>
          <w:p w14:paraId="5B10AE07" w14:textId="77777777" w:rsidR="003943E2" w:rsidRDefault="003943E2">
            <w:pPr>
              <w:jc w:val="center"/>
              <w:rPr>
                <w:color w:val="FFFFFF"/>
                <w:sz w:val="20"/>
                <w:szCs w:val="20"/>
              </w:rPr>
            </w:pPr>
            <w:r>
              <w:rPr>
                <w:color w:val="FFFFFF"/>
                <w:sz w:val="20"/>
                <w:szCs w:val="20"/>
              </w:rPr>
              <w:t>Grant Aid</w:t>
            </w:r>
          </w:p>
        </w:tc>
        <w:tc>
          <w:tcPr>
            <w:tcW w:w="4770" w:type="dxa"/>
            <w:gridSpan w:val="4"/>
            <w:shd w:val="clear" w:color="000000" w:fill="002C5C"/>
            <w:vAlign w:val="center"/>
            <w:hideMark/>
          </w:tcPr>
          <w:p w14:paraId="29F11FE8" w14:textId="77777777" w:rsidR="003943E2" w:rsidRDefault="003943E2" w:rsidP="0007217E">
            <w:pPr>
              <w:jc w:val="center"/>
              <w:rPr>
                <w:color w:val="FFFFFF"/>
                <w:sz w:val="20"/>
                <w:szCs w:val="20"/>
              </w:rPr>
            </w:pPr>
            <w:r>
              <w:rPr>
                <w:color w:val="FFFFFF" w:themeColor="background1"/>
                <w:sz w:val="20"/>
                <w:szCs w:val="20"/>
              </w:rPr>
              <w:t>% of FTFT</w:t>
            </w:r>
          </w:p>
        </w:tc>
        <w:tc>
          <w:tcPr>
            <w:tcW w:w="4590" w:type="dxa"/>
            <w:gridSpan w:val="4"/>
            <w:shd w:val="clear" w:color="000000" w:fill="002C5C"/>
            <w:vAlign w:val="center"/>
            <w:hideMark/>
          </w:tcPr>
          <w:p w14:paraId="2261C732" w14:textId="77777777" w:rsidR="003943E2" w:rsidRDefault="003943E2" w:rsidP="0007217E">
            <w:pPr>
              <w:jc w:val="center"/>
              <w:rPr>
                <w:color w:val="FFFFFF"/>
                <w:sz w:val="20"/>
                <w:szCs w:val="20"/>
              </w:rPr>
            </w:pPr>
            <w:r>
              <w:rPr>
                <w:color w:val="FFFFFF" w:themeColor="background1"/>
                <w:sz w:val="20"/>
                <w:szCs w:val="20"/>
              </w:rPr>
              <w:t>Average Amount</w:t>
            </w:r>
          </w:p>
        </w:tc>
      </w:tr>
      <w:tr w:rsidR="003943E2" w14:paraId="69A1BBF2" w14:textId="77777777" w:rsidTr="0007217E">
        <w:trPr>
          <w:trHeight w:val="300"/>
        </w:trPr>
        <w:tc>
          <w:tcPr>
            <w:tcW w:w="3590" w:type="dxa"/>
            <w:vMerge/>
            <w:vAlign w:val="center"/>
            <w:hideMark/>
          </w:tcPr>
          <w:p w14:paraId="1DD8130C" w14:textId="77777777" w:rsidR="003943E2" w:rsidRDefault="003943E2">
            <w:pPr>
              <w:rPr>
                <w:color w:val="FFFFFF"/>
                <w:sz w:val="20"/>
                <w:szCs w:val="20"/>
              </w:rPr>
            </w:pPr>
          </w:p>
        </w:tc>
        <w:tc>
          <w:tcPr>
            <w:tcW w:w="1440" w:type="dxa"/>
            <w:shd w:val="clear" w:color="000000" w:fill="002C5C"/>
            <w:vAlign w:val="center"/>
            <w:hideMark/>
          </w:tcPr>
          <w:p w14:paraId="055F730D" w14:textId="77777777" w:rsidR="003943E2" w:rsidRDefault="003943E2" w:rsidP="0007217E">
            <w:pPr>
              <w:jc w:val="center"/>
              <w:rPr>
                <w:color w:val="FFFFFF"/>
                <w:sz w:val="20"/>
                <w:szCs w:val="20"/>
              </w:rPr>
            </w:pPr>
            <w:r>
              <w:rPr>
                <w:color w:val="FFFFFF" w:themeColor="background1"/>
                <w:sz w:val="20"/>
                <w:szCs w:val="20"/>
              </w:rPr>
              <w:t>2020-21</w:t>
            </w:r>
          </w:p>
        </w:tc>
        <w:tc>
          <w:tcPr>
            <w:tcW w:w="990" w:type="dxa"/>
            <w:shd w:val="clear" w:color="000000" w:fill="002C5C"/>
            <w:vAlign w:val="center"/>
            <w:hideMark/>
          </w:tcPr>
          <w:p w14:paraId="39CD7C56" w14:textId="77777777" w:rsidR="003943E2" w:rsidRDefault="003943E2" w:rsidP="0007217E">
            <w:pPr>
              <w:jc w:val="center"/>
              <w:rPr>
                <w:color w:val="FFFFFF"/>
                <w:sz w:val="20"/>
                <w:szCs w:val="20"/>
              </w:rPr>
            </w:pPr>
            <w:r>
              <w:rPr>
                <w:color w:val="FFFFFF" w:themeColor="background1"/>
                <w:sz w:val="20"/>
                <w:szCs w:val="20"/>
              </w:rPr>
              <w:t>2021-22</w:t>
            </w:r>
          </w:p>
        </w:tc>
        <w:tc>
          <w:tcPr>
            <w:tcW w:w="1170" w:type="dxa"/>
            <w:shd w:val="clear" w:color="000000" w:fill="002C5C"/>
            <w:vAlign w:val="center"/>
            <w:hideMark/>
          </w:tcPr>
          <w:p w14:paraId="1B27B514" w14:textId="77777777" w:rsidR="003943E2" w:rsidRDefault="003943E2" w:rsidP="0007217E">
            <w:pPr>
              <w:jc w:val="center"/>
              <w:rPr>
                <w:color w:val="FFFFFF"/>
                <w:sz w:val="20"/>
                <w:szCs w:val="20"/>
              </w:rPr>
            </w:pPr>
            <w:r>
              <w:rPr>
                <w:color w:val="FFFFFF" w:themeColor="background1"/>
                <w:sz w:val="20"/>
                <w:szCs w:val="20"/>
              </w:rPr>
              <w:t>2022-23</w:t>
            </w:r>
          </w:p>
        </w:tc>
        <w:tc>
          <w:tcPr>
            <w:tcW w:w="1170" w:type="dxa"/>
            <w:shd w:val="clear" w:color="000000" w:fill="002C5C"/>
            <w:vAlign w:val="center"/>
            <w:hideMark/>
          </w:tcPr>
          <w:p w14:paraId="5D5A7ED4" w14:textId="77777777" w:rsidR="003943E2" w:rsidRDefault="003943E2" w:rsidP="0007217E">
            <w:pPr>
              <w:jc w:val="center"/>
              <w:rPr>
                <w:color w:val="FFFFFF"/>
                <w:sz w:val="20"/>
                <w:szCs w:val="20"/>
              </w:rPr>
            </w:pPr>
            <w:r>
              <w:rPr>
                <w:color w:val="FFFFFF" w:themeColor="background1"/>
                <w:sz w:val="20"/>
                <w:szCs w:val="20"/>
              </w:rPr>
              <w:t>2023-24</w:t>
            </w:r>
          </w:p>
        </w:tc>
        <w:tc>
          <w:tcPr>
            <w:tcW w:w="1170" w:type="dxa"/>
            <w:shd w:val="clear" w:color="000000" w:fill="002C5C"/>
            <w:vAlign w:val="center"/>
            <w:hideMark/>
          </w:tcPr>
          <w:p w14:paraId="73C07E8D" w14:textId="77777777" w:rsidR="003943E2" w:rsidRDefault="003943E2" w:rsidP="0007217E">
            <w:pPr>
              <w:jc w:val="center"/>
              <w:rPr>
                <w:color w:val="FFFFFF"/>
                <w:sz w:val="20"/>
                <w:szCs w:val="20"/>
              </w:rPr>
            </w:pPr>
            <w:r>
              <w:rPr>
                <w:color w:val="FFFFFF" w:themeColor="background1"/>
                <w:sz w:val="20"/>
                <w:szCs w:val="20"/>
              </w:rPr>
              <w:t>2020-21</w:t>
            </w:r>
          </w:p>
        </w:tc>
        <w:tc>
          <w:tcPr>
            <w:tcW w:w="1170" w:type="dxa"/>
            <w:shd w:val="clear" w:color="000000" w:fill="002C5C"/>
            <w:vAlign w:val="center"/>
            <w:hideMark/>
          </w:tcPr>
          <w:p w14:paraId="3AC3EADF" w14:textId="77777777" w:rsidR="003943E2" w:rsidRDefault="003943E2" w:rsidP="0007217E">
            <w:pPr>
              <w:jc w:val="center"/>
              <w:rPr>
                <w:color w:val="FFFFFF"/>
                <w:sz w:val="20"/>
                <w:szCs w:val="20"/>
              </w:rPr>
            </w:pPr>
            <w:r>
              <w:rPr>
                <w:color w:val="FFFFFF" w:themeColor="background1"/>
                <w:sz w:val="20"/>
                <w:szCs w:val="20"/>
              </w:rPr>
              <w:t>2021-22</w:t>
            </w:r>
          </w:p>
        </w:tc>
        <w:tc>
          <w:tcPr>
            <w:tcW w:w="1260" w:type="dxa"/>
            <w:shd w:val="clear" w:color="000000" w:fill="002C5C"/>
            <w:vAlign w:val="center"/>
            <w:hideMark/>
          </w:tcPr>
          <w:p w14:paraId="09164C66" w14:textId="77777777" w:rsidR="003943E2" w:rsidRDefault="003943E2" w:rsidP="0007217E">
            <w:pPr>
              <w:jc w:val="center"/>
              <w:rPr>
                <w:color w:val="FFFFFF"/>
                <w:sz w:val="20"/>
                <w:szCs w:val="20"/>
              </w:rPr>
            </w:pPr>
            <w:r>
              <w:rPr>
                <w:color w:val="FFFFFF" w:themeColor="background1"/>
                <w:sz w:val="20"/>
                <w:szCs w:val="20"/>
              </w:rPr>
              <w:t>2022-23</w:t>
            </w:r>
          </w:p>
        </w:tc>
        <w:tc>
          <w:tcPr>
            <w:tcW w:w="990" w:type="dxa"/>
            <w:shd w:val="clear" w:color="000000" w:fill="002C5C"/>
            <w:vAlign w:val="center"/>
            <w:hideMark/>
          </w:tcPr>
          <w:p w14:paraId="377DA14C" w14:textId="77777777" w:rsidR="003943E2" w:rsidRDefault="003943E2" w:rsidP="0007217E">
            <w:pPr>
              <w:jc w:val="center"/>
              <w:rPr>
                <w:color w:val="FFFFFF"/>
                <w:sz w:val="20"/>
                <w:szCs w:val="20"/>
              </w:rPr>
            </w:pPr>
            <w:r>
              <w:rPr>
                <w:color w:val="FFFFFF"/>
                <w:sz w:val="20"/>
                <w:szCs w:val="20"/>
              </w:rPr>
              <w:t>2023-24</w:t>
            </w:r>
          </w:p>
        </w:tc>
      </w:tr>
      <w:tr w:rsidR="003943E2" w14:paraId="7EECEE32" w14:textId="77777777" w:rsidTr="0007217E">
        <w:trPr>
          <w:trHeight w:val="300"/>
        </w:trPr>
        <w:tc>
          <w:tcPr>
            <w:tcW w:w="3590" w:type="dxa"/>
            <w:noWrap/>
            <w:vAlign w:val="center"/>
            <w:hideMark/>
          </w:tcPr>
          <w:p w14:paraId="7CB41CDC" w14:textId="77777777" w:rsidR="003943E2" w:rsidRDefault="003943E2">
            <w:pPr>
              <w:rPr>
                <w:color w:val="000000"/>
                <w:sz w:val="20"/>
                <w:szCs w:val="20"/>
              </w:rPr>
            </w:pPr>
            <w:r>
              <w:rPr>
                <w:color w:val="000000"/>
                <w:sz w:val="20"/>
                <w:szCs w:val="20"/>
              </w:rPr>
              <w:t>Federal Government</w:t>
            </w:r>
          </w:p>
        </w:tc>
        <w:tc>
          <w:tcPr>
            <w:tcW w:w="1440" w:type="dxa"/>
            <w:vAlign w:val="center"/>
            <w:hideMark/>
          </w:tcPr>
          <w:p w14:paraId="24C41DFB" w14:textId="77777777" w:rsidR="003943E2" w:rsidRDefault="003943E2">
            <w:pPr>
              <w:jc w:val="center"/>
              <w:rPr>
                <w:color w:val="000000"/>
                <w:sz w:val="20"/>
                <w:szCs w:val="20"/>
              </w:rPr>
            </w:pPr>
            <w:r>
              <w:rPr>
                <w:color w:val="000000"/>
                <w:sz w:val="20"/>
                <w:szCs w:val="20"/>
              </w:rPr>
              <w:t>69%</w:t>
            </w:r>
          </w:p>
        </w:tc>
        <w:tc>
          <w:tcPr>
            <w:tcW w:w="990" w:type="dxa"/>
            <w:vAlign w:val="center"/>
            <w:hideMark/>
          </w:tcPr>
          <w:p w14:paraId="12BEFBFB" w14:textId="77777777" w:rsidR="003943E2" w:rsidRDefault="003943E2">
            <w:pPr>
              <w:jc w:val="center"/>
              <w:rPr>
                <w:color w:val="000000"/>
                <w:sz w:val="20"/>
                <w:szCs w:val="20"/>
              </w:rPr>
            </w:pPr>
            <w:r>
              <w:rPr>
                <w:color w:val="000000"/>
                <w:sz w:val="20"/>
                <w:szCs w:val="20"/>
              </w:rPr>
              <w:t>67%</w:t>
            </w:r>
          </w:p>
        </w:tc>
        <w:tc>
          <w:tcPr>
            <w:tcW w:w="1170" w:type="dxa"/>
            <w:vAlign w:val="center"/>
            <w:hideMark/>
          </w:tcPr>
          <w:p w14:paraId="43D57ED6" w14:textId="77777777" w:rsidR="003943E2" w:rsidRDefault="003943E2">
            <w:pPr>
              <w:jc w:val="center"/>
              <w:rPr>
                <w:color w:val="000000"/>
                <w:sz w:val="20"/>
                <w:szCs w:val="20"/>
              </w:rPr>
            </w:pPr>
            <w:r>
              <w:rPr>
                <w:color w:val="000000"/>
                <w:sz w:val="20"/>
                <w:szCs w:val="20"/>
              </w:rPr>
              <w:t>42%</w:t>
            </w:r>
          </w:p>
        </w:tc>
        <w:tc>
          <w:tcPr>
            <w:tcW w:w="1170" w:type="dxa"/>
            <w:vAlign w:val="center"/>
            <w:hideMark/>
          </w:tcPr>
          <w:p w14:paraId="706FA97C" w14:textId="77777777" w:rsidR="003943E2" w:rsidRDefault="003943E2">
            <w:pPr>
              <w:jc w:val="center"/>
              <w:rPr>
                <w:color w:val="000000"/>
                <w:sz w:val="20"/>
                <w:szCs w:val="20"/>
              </w:rPr>
            </w:pPr>
            <w:r>
              <w:rPr>
                <w:color w:val="000000"/>
                <w:sz w:val="20"/>
                <w:szCs w:val="20"/>
              </w:rPr>
              <w:t>43%</w:t>
            </w:r>
          </w:p>
        </w:tc>
        <w:tc>
          <w:tcPr>
            <w:tcW w:w="1170" w:type="dxa"/>
            <w:vAlign w:val="center"/>
            <w:hideMark/>
          </w:tcPr>
          <w:p w14:paraId="06C600C6" w14:textId="77777777" w:rsidR="003943E2" w:rsidRDefault="003943E2">
            <w:pPr>
              <w:jc w:val="center"/>
              <w:rPr>
                <w:color w:val="000000"/>
                <w:sz w:val="20"/>
                <w:szCs w:val="20"/>
              </w:rPr>
            </w:pPr>
            <w:r>
              <w:rPr>
                <w:color w:val="000000"/>
                <w:sz w:val="20"/>
                <w:szCs w:val="20"/>
              </w:rPr>
              <w:t xml:space="preserve">$3,174 </w:t>
            </w:r>
          </w:p>
        </w:tc>
        <w:tc>
          <w:tcPr>
            <w:tcW w:w="1170" w:type="dxa"/>
            <w:vAlign w:val="center"/>
            <w:hideMark/>
          </w:tcPr>
          <w:p w14:paraId="75184FD1" w14:textId="77777777" w:rsidR="003943E2" w:rsidRDefault="003943E2">
            <w:pPr>
              <w:jc w:val="center"/>
              <w:rPr>
                <w:color w:val="000000"/>
                <w:sz w:val="20"/>
                <w:szCs w:val="20"/>
              </w:rPr>
            </w:pPr>
            <w:r>
              <w:rPr>
                <w:color w:val="000000"/>
                <w:sz w:val="20"/>
                <w:szCs w:val="20"/>
              </w:rPr>
              <w:t xml:space="preserve">$5,577 </w:t>
            </w:r>
          </w:p>
        </w:tc>
        <w:tc>
          <w:tcPr>
            <w:tcW w:w="1260" w:type="dxa"/>
            <w:vAlign w:val="center"/>
            <w:hideMark/>
          </w:tcPr>
          <w:p w14:paraId="40BB055A" w14:textId="77777777" w:rsidR="003943E2" w:rsidRDefault="003943E2">
            <w:pPr>
              <w:jc w:val="center"/>
              <w:rPr>
                <w:color w:val="000000"/>
                <w:sz w:val="20"/>
                <w:szCs w:val="20"/>
              </w:rPr>
            </w:pPr>
            <w:r>
              <w:rPr>
                <w:color w:val="000000"/>
                <w:sz w:val="20"/>
                <w:szCs w:val="20"/>
              </w:rPr>
              <w:t xml:space="preserve">$4,895 </w:t>
            </w:r>
          </w:p>
        </w:tc>
        <w:tc>
          <w:tcPr>
            <w:tcW w:w="990" w:type="dxa"/>
            <w:vAlign w:val="center"/>
            <w:hideMark/>
          </w:tcPr>
          <w:p w14:paraId="61C9346C" w14:textId="77777777" w:rsidR="003943E2" w:rsidRDefault="003943E2">
            <w:pPr>
              <w:jc w:val="center"/>
              <w:rPr>
                <w:color w:val="000000"/>
                <w:sz w:val="20"/>
                <w:szCs w:val="20"/>
              </w:rPr>
            </w:pPr>
            <w:r>
              <w:rPr>
                <w:color w:val="000000"/>
                <w:sz w:val="20"/>
                <w:szCs w:val="20"/>
              </w:rPr>
              <w:t xml:space="preserve">$5,641 </w:t>
            </w:r>
          </w:p>
        </w:tc>
      </w:tr>
      <w:tr w:rsidR="003943E2" w14:paraId="0D80AD86" w14:textId="77777777" w:rsidTr="0007217E">
        <w:trPr>
          <w:trHeight w:val="300"/>
        </w:trPr>
        <w:tc>
          <w:tcPr>
            <w:tcW w:w="3590" w:type="dxa"/>
            <w:noWrap/>
            <w:vAlign w:val="center"/>
            <w:hideMark/>
          </w:tcPr>
          <w:p w14:paraId="627AE1A2" w14:textId="77777777" w:rsidR="003943E2" w:rsidRDefault="003943E2">
            <w:pPr>
              <w:rPr>
                <w:color w:val="000000"/>
                <w:sz w:val="20"/>
                <w:szCs w:val="20"/>
              </w:rPr>
            </w:pPr>
            <w:r>
              <w:rPr>
                <w:color w:val="000000"/>
                <w:sz w:val="20"/>
                <w:szCs w:val="20"/>
              </w:rPr>
              <w:t>Pell</w:t>
            </w:r>
          </w:p>
        </w:tc>
        <w:tc>
          <w:tcPr>
            <w:tcW w:w="1440" w:type="dxa"/>
            <w:vAlign w:val="center"/>
            <w:hideMark/>
          </w:tcPr>
          <w:p w14:paraId="1F2EEC3B" w14:textId="77777777" w:rsidR="003943E2" w:rsidRDefault="003943E2">
            <w:pPr>
              <w:jc w:val="center"/>
              <w:rPr>
                <w:color w:val="000000"/>
                <w:sz w:val="20"/>
                <w:szCs w:val="20"/>
              </w:rPr>
            </w:pPr>
            <w:r>
              <w:rPr>
                <w:color w:val="000000"/>
                <w:sz w:val="20"/>
                <w:szCs w:val="20"/>
              </w:rPr>
              <w:t>39%</w:t>
            </w:r>
          </w:p>
        </w:tc>
        <w:tc>
          <w:tcPr>
            <w:tcW w:w="990" w:type="dxa"/>
            <w:vAlign w:val="center"/>
            <w:hideMark/>
          </w:tcPr>
          <w:p w14:paraId="662947E2" w14:textId="77777777" w:rsidR="003943E2" w:rsidRDefault="003943E2">
            <w:pPr>
              <w:jc w:val="center"/>
              <w:rPr>
                <w:color w:val="000000"/>
                <w:sz w:val="20"/>
                <w:szCs w:val="20"/>
              </w:rPr>
            </w:pPr>
            <w:r>
              <w:rPr>
                <w:color w:val="000000"/>
                <w:sz w:val="20"/>
                <w:szCs w:val="20"/>
              </w:rPr>
              <w:t>39%</w:t>
            </w:r>
          </w:p>
        </w:tc>
        <w:tc>
          <w:tcPr>
            <w:tcW w:w="1170" w:type="dxa"/>
            <w:vAlign w:val="center"/>
            <w:hideMark/>
          </w:tcPr>
          <w:p w14:paraId="58B788A2" w14:textId="77777777" w:rsidR="003943E2" w:rsidRDefault="003943E2">
            <w:pPr>
              <w:jc w:val="center"/>
              <w:rPr>
                <w:color w:val="000000"/>
                <w:sz w:val="20"/>
                <w:szCs w:val="20"/>
              </w:rPr>
            </w:pPr>
            <w:r>
              <w:rPr>
                <w:color w:val="000000"/>
                <w:sz w:val="20"/>
                <w:szCs w:val="20"/>
              </w:rPr>
              <w:t>42%</w:t>
            </w:r>
          </w:p>
        </w:tc>
        <w:tc>
          <w:tcPr>
            <w:tcW w:w="1170" w:type="dxa"/>
            <w:vAlign w:val="center"/>
            <w:hideMark/>
          </w:tcPr>
          <w:p w14:paraId="14019F66" w14:textId="77777777" w:rsidR="003943E2" w:rsidRDefault="003943E2">
            <w:pPr>
              <w:jc w:val="center"/>
              <w:rPr>
                <w:color w:val="000000"/>
                <w:sz w:val="20"/>
                <w:szCs w:val="20"/>
              </w:rPr>
            </w:pPr>
            <w:r>
              <w:rPr>
                <w:color w:val="000000"/>
                <w:sz w:val="20"/>
                <w:szCs w:val="20"/>
              </w:rPr>
              <w:t>42%</w:t>
            </w:r>
          </w:p>
        </w:tc>
        <w:tc>
          <w:tcPr>
            <w:tcW w:w="1170" w:type="dxa"/>
            <w:vAlign w:val="center"/>
            <w:hideMark/>
          </w:tcPr>
          <w:p w14:paraId="1D4CB8CA" w14:textId="77777777" w:rsidR="003943E2" w:rsidRDefault="003943E2">
            <w:pPr>
              <w:jc w:val="center"/>
              <w:rPr>
                <w:color w:val="000000"/>
                <w:sz w:val="20"/>
                <w:szCs w:val="20"/>
              </w:rPr>
            </w:pPr>
            <w:r>
              <w:rPr>
                <w:color w:val="000000"/>
                <w:sz w:val="20"/>
                <w:szCs w:val="20"/>
              </w:rPr>
              <w:t xml:space="preserve">$4,603 </w:t>
            </w:r>
          </w:p>
        </w:tc>
        <w:tc>
          <w:tcPr>
            <w:tcW w:w="1170" w:type="dxa"/>
            <w:vAlign w:val="center"/>
            <w:hideMark/>
          </w:tcPr>
          <w:p w14:paraId="2359E1B8" w14:textId="77777777" w:rsidR="003943E2" w:rsidRDefault="003943E2">
            <w:pPr>
              <w:jc w:val="center"/>
              <w:rPr>
                <w:color w:val="000000"/>
                <w:sz w:val="20"/>
                <w:szCs w:val="20"/>
              </w:rPr>
            </w:pPr>
            <w:r>
              <w:rPr>
                <w:color w:val="000000"/>
                <w:sz w:val="20"/>
                <w:szCs w:val="20"/>
              </w:rPr>
              <w:t xml:space="preserve">$4,849 </w:t>
            </w:r>
          </w:p>
        </w:tc>
        <w:tc>
          <w:tcPr>
            <w:tcW w:w="1260" w:type="dxa"/>
            <w:vAlign w:val="center"/>
            <w:hideMark/>
          </w:tcPr>
          <w:p w14:paraId="4A351C7F" w14:textId="77777777" w:rsidR="003943E2" w:rsidRDefault="003943E2">
            <w:pPr>
              <w:jc w:val="center"/>
              <w:rPr>
                <w:color w:val="000000"/>
                <w:sz w:val="20"/>
                <w:szCs w:val="20"/>
              </w:rPr>
            </w:pPr>
            <w:r>
              <w:rPr>
                <w:color w:val="000000"/>
                <w:sz w:val="20"/>
                <w:szCs w:val="20"/>
              </w:rPr>
              <w:t xml:space="preserve">$4,771 </w:t>
            </w:r>
          </w:p>
        </w:tc>
        <w:tc>
          <w:tcPr>
            <w:tcW w:w="990" w:type="dxa"/>
            <w:vAlign w:val="center"/>
            <w:hideMark/>
          </w:tcPr>
          <w:p w14:paraId="72930701" w14:textId="49EE94E7" w:rsidR="003943E2" w:rsidRPr="00D948A6" w:rsidRDefault="003943E2">
            <w:pPr>
              <w:jc w:val="center"/>
              <w:rPr>
                <w:color w:val="000000"/>
                <w:sz w:val="20"/>
                <w:szCs w:val="20"/>
              </w:rPr>
            </w:pPr>
            <w:r w:rsidRPr="00D948A6">
              <w:rPr>
                <w:color w:val="000000"/>
                <w:sz w:val="20"/>
                <w:szCs w:val="20"/>
              </w:rPr>
              <w:t>$5,</w:t>
            </w:r>
            <w:r w:rsidR="009F4EF7" w:rsidRPr="00D948A6">
              <w:rPr>
                <w:color w:val="000000"/>
                <w:sz w:val="20"/>
                <w:szCs w:val="20"/>
              </w:rPr>
              <w:t>569</w:t>
            </w:r>
            <w:r w:rsidRPr="00D948A6">
              <w:rPr>
                <w:color w:val="000000"/>
                <w:sz w:val="20"/>
                <w:szCs w:val="20"/>
              </w:rPr>
              <w:t xml:space="preserve"> </w:t>
            </w:r>
          </w:p>
        </w:tc>
      </w:tr>
      <w:tr w:rsidR="003943E2" w14:paraId="079598DB" w14:textId="77777777" w:rsidTr="0007217E">
        <w:trPr>
          <w:trHeight w:val="300"/>
        </w:trPr>
        <w:tc>
          <w:tcPr>
            <w:tcW w:w="3590" w:type="dxa"/>
            <w:noWrap/>
            <w:vAlign w:val="center"/>
            <w:hideMark/>
          </w:tcPr>
          <w:p w14:paraId="1C8DA069" w14:textId="77777777" w:rsidR="003943E2" w:rsidRDefault="003943E2">
            <w:pPr>
              <w:rPr>
                <w:color w:val="000000"/>
                <w:sz w:val="20"/>
                <w:szCs w:val="20"/>
              </w:rPr>
            </w:pPr>
            <w:r>
              <w:rPr>
                <w:color w:val="000000"/>
                <w:sz w:val="20"/>
                <w:szCs w:val="20"/>
              </w:rPr>
              <w:t>Other Federal</w:t>
            </w:r>
          </w:p>
        </w:tc>
        <w:tc>
          <w:tcPr>
            <w:tcW w:w="1440" w:type="dxa"/>
            <w:vAlign w:val="center"/>
            <w:hideMark/>
          </w:tcPr>
          <w:p w14:paraId="004F8E80" w14:textId="77777777" w:rsidR="003943E2" w:rsidRDefault="003943E2">
            <w:pPr>
              <w:jc w:val="center"/>
              <w:rPr>
                <w:color w:val="000000"/>
                <w:sz w:val="20"/>
                <w:szCs w:val="20"/>
              </w:rPr>
            </w:pPr>
            <w:r>
              <w:rPr>
                <w:color w:val="000000"/>
                <w:sz w:val="20"/>
                <w:szCs w:val="20"/>
              </w:rPr>
              <w:t>66%</w:t>
            </w:r>
          </w:p>
        </w:tc>
        <w:tc>
          <w:tcPr>
            <w:tcW w:w="990" w:type="dxa"/>
            <w:vAlign w:val="center"/>
            <w:hideMark/>
          </w:tcPr>
          <w:p w14:paraId="071A7A61" w14:textId="77777777" w:rsidR="003943E2" w:rsidRDefault="003943E2">
            <w:pPr>
              <w:jc w:val="center"/>
              <w:rPr>
                <w:color w:val="000000"/>
                <w:sz w:val="20"/>
                <w:szCs w:val="20"/>
              </w:rPr>
            </w:pPr>
            <w:r>
              <w:rPr>
                <w:color w:val="000000"/>
                <w:sz w:val="20"/>
                <w:szCs w:val="20"/>
              </w:rPr>
              <w:t>62%</w:t>
            </w:r>
          </w:p>
        </w:tc>
        <w:tc>
          <w:tcPr>
            <w:tcW w:w="1170" w:type="dxa"/>
            <w:vAlign w:val="center"/>
            <w:hideMark/>
          </w:tcPr>
          <w:p w14:paraId="1DD57F5C" w14:textId="77777777" w:rsidR="003943E2" w:rsidRDefault="003943E2">
            <w:pPr>
              <w:jc w:val="center"/>
              <w:rPr>
                <w:color w:val="000000"/>
                <w:sz w:val="20"/>
                <w:szCs w:val="20"/>
              </w:rPr>
            </w:pPr>
            <w:r>
              <w:rPr>
                <w:color w:val="000000"/>
                <w:sz w:val="20"/>
                <w:szCs w:val="20"/>
              </w:rPr>
              <w:t>12%</w:t>
            </w:r>
          </w:p>
        </w:tc>
        <w:tc>
          <w:tcPr>
            <w:tcW w:w="1170" w:type="dxa"/>
            <w:vAlign w:val="center"/>
            <w:hideMark/>
          </w:tcPr>
          <w:p w14:paraId="22839D0B" w14:textId="77777777" w:rsidR="003943E2" w:rsidRDefault="003943E2">
            <w:pPr>
              <w:jc w:val="center"/>
              <w:rPr>
                <w:color w:val="000000"/>
                <w:sz w:val="20"/>
                <w:szCs w:val="20"/>
              </w:rPr>
            </w:pPr>
            <w:r>
              <w:rPr>
                <w:color w:val="000000"/>
                <w:sz w:val="20"/>
                <w:szCs w:val="20"/>
              </w:rPr>
              <w:t>10%</w:t>
            </w:r>
          </w:p>
        </w:tc>
        <w:tc>
          <w:tcPr>
            <w:tcW w:w="1170" w:type="dxa"/>
            <w:vAlign w:val="center"/>
            <w:hideMark/>
          </w:tcPr>
          <w:p w14:paraId="2E2C752B" w14:textId="77777777" w:rsidR="003943E2" w:rsidRDefault="003943E2">
            <w:pPr>
              <w:jc w:val="center"/>
              <w:rPr>
                <w:color w:val="000000"/>
                <w:sz w:val="20"/>
                <w:szCs w:val="20"/>
              </w:rPr>
            </w:pPr>
            <w:r>
              <w:rPr>
                <w:color w:val="000000"/>
                <w:sz w:val="20"/>
                <w:szCs w:val="20"/>
              </w:rPr>
              <w:t xml:space="preserve">$597 </w:t>
            </w:r>
          </w:p>
        </w:tc>
        <w:tc>
          <w:tcPr>
            <w:tcW w:w="1170" w:type="dxa"/>
            <w:vAlign w:val="center"/>
            <w:hideMark/>
          </w:tcPr>
          <w:p w14:paraId="7A97BD5C" w14:textId="77777777" w:rsidR="003943E2" w:rsidRDefault="003943E2">
            <w:pPr>
              <w:jc w:val="center"/>
              <w:rPr>
                <w:color w:val="000000"/>
                <w:sz w:val="20"/>
                <w:szCs w:val="20"/>
              </w:rPr>
            </w:pPr>
            <w:r>
              <w:rPr>
                <w:color w:val="000000"/>
                <w:sz w:val="20"/>
                <w:szCs w:val="20"/>
              </w:rPr>
              <w:t xml:space="preserve">$2,975 </w:t>
            </w:r>
          </w:p>
        </w:tc>
        <w:tc>
          <w:tcPr>
            <w:tcW w:w="1260" w:type="dxa"/>
            <w:vAlign w:val="center"/>
            <w:hideMark/>
          </w:tcPr>
          <w:p w14:paraId="2A48669A" w14:textId="77777777" w:rsidR="003943E2" w:rsidRDefault="003943E2">
            <w:pPr>
              <w:jc w:val="center"/>
              <w:rPr>
                <w:color w:val="000000"/>
                <w:sz w:val="20"/>
                <w:szCs w:val="20"/>
              </w:rPr>
            </w:pPr>
            <w:r>
              <w:rPr>
                <w:color w:val="000000"/>
                <w:sz w:val="20"/>
                <w:szCs w:val="20"/>
              </w:rPr>
              <w:t xml:space="preserve">$432 </w:t>
            </w:r>
          </w:p>
        </w:tc>
        <w:tc>
          <w:tcPr>
            <w:tcW w:w="990" w:type="dxa"/>
            <w:vAlign w:val="center"/>
            <w:hideMark/>
          </w:tcPr>
          <w:p w14:paraId="3694DAAB" w14:textId="77777777" w:rsidR="003943E2" w:rsidRDefault="003943E2">
            <w:pPr>
              <w:jc w:val="center"/>
              <w:rPr>
                <w:color w:val="000000"/>
                <w:sz w:val="20"/>
                <w:szCs w:val="20"/>
              </w:rPr>
            </w:pPr>
            <w:r>
              <w:rPr>
                <w:color w:val="000000"/>
                <w:sz w:val="20"/>
                <w:szCs w:val="20"/>
              </w:rPr>
              <w:t xml:space="preserve">$406 </w:t>
            </w:r>
          </w:p>
        </w:tc>
      </w:tr>
      <w:tr w:rsidR="003943E2" w14:paraId="79CC8389" w14:textId="77777777" w:rsidTr="0007217E">
        <w:trPr>
          <w:trHeight w:val="300"/>
        </w:trPr>
        <w:tc>
          <w:tcPr>
            <w:tcW w:w="3590" w:type="dxa"/>
            <w:noWrap/>
            <w:vAlign w:val="center"/>
            <w:hideMark/>
          </w:tcPr>
          <w:p w14:paraId="1115CF05" w14:textId="77777777" w:rsidR="003943E2" w:rsidRDefault="003943E2">
            <w:pPr>
              <w:rPr>
                <w:color w:val="000000"/>
                <w:sz w:val="20"/>
                <w:szCs w:val="20"/>
              </w:rPr>
            </w:pPr>
            <w:r>
              <w:rPr>
                <w:color w:val="000000"/>
                <w:sz w:val="20"/>
                <w:szCs w:val="20"/>
              </w:rPr>
              <w:t>State/Local Government</w:t>
            </w:r>
          </w:p>
        </w:tc>
        <w:tc>
          <w:tcPr>
            <w:tcW w:w="1440" w:type="dxa"/>
            <w:vAlign w:val="center"/>
            <w:hideMark/>
          </w:tcPr>
          <w:p w14:paraId="0CB3B4E8" w14:textId="77777777" w:rsidR="003943E2" w:rsidRDefault="003943E2">
            <w:pPr>
              <w:jc w:val="center"/>
              <w:rPr>
                <w:color w:val="000000"/>
                <w:sz w:val="20"/>
                <w:szCs w:val="20"/>
              </w:rPr>
            </w:pPr>
            <w:r>
              <w:rPr>
                <w:color w:val="000000"/>
                <w:sz w:val="20"/>
                <w:szCs w:val="20"/>
              </w:rPr>
              <w:t>47%</w:t>
            </w:r>
          </w:p>
        </w:tc>
        <w:tc>
          <w:tcPr>
            <w:tcW w:w="990" w:type="dxa"/>
            <w:vAlign w:val="center"/>
            <w:hideMark/>
          </w:tcPr>
          <w:p w14:paraId="652FE3B3" w14:textId="77777777" w:rsidR="003943E2" w:rsidRDefault="003943E2">
            <w:pPr>
              <w:jc w:val="center"/>
              <w:rPr>
                <w:color w:val="000000"/>
                <w:sz w:val="20"/>
                <w:szCs w:val="20"/>
              </w:rPr>
            </w:pPr>
            <w:r>
              <w:rPr>
                <w:color w:val="000000"/>
                <w:sz w:val="20"/>
                <w:szCs w:val="20"/>
              </w:rPr>
              <w:t>46%</w:t>
            </w:r>
          </w:p>
        </w:tc>
        <w:tc>
          <w:tcPr>
            <w:tcW w:w="1170" w:type="dxa"/>
            <w:vAlign w:val="center"/>
            <w:hideMark/>
          </w:tcPr>
          <w:p w14:paraId="793F2570" w14:textId="77777777" w:rsidR="003943E2" w:rsidRDefault="003943E2">
            <w:pPr>
              <w:jc w:val="center"/>
              <w:rPr>
                <w:color w:val="000000"/>
                <w:sz w:val="20"/>
                <w:szCs w:val="20"/>
              </w:rPr>
            </w:pPr>
            <w:r>
              <w:rPr>
                <w:color w:val="000000"/>
                <w:sz w:val="20"/>
                <w:szCs w:val="20"/>
              </w:rPr>
              <w:t>49%</w:t>
            </w:r>
          </w:p>
        </w:tc>
        <w:tc>
          <w:tcPr>
            <w:tcW w:w="1170" w:type="dxa"/>
            <w:vAlign w:val="center"/>
            <w:hideMark/>
          </w:tcPr>
          <w:p w14:paraId="068C2A9C" w14:textId="77777777" w:rsidR="003943E2" w:rsidRDefault="003943E2">
            <w:pPr>
              <w:jc w:val="center"/>
              <w:rPr>
                <w:color w:val="000000"/>
                <w:sz w:val="20"/>
                <w:szCs w:val="20"/>
              </w:rPr>
            </w:pPr>
            <w:r>
              <w:rPr>
                <w:color w:val="000000"/>
                <w:sz w:val="20"/>
                <w:szCs w:val="20"/>
              </w:rPr>
              <w:t>50%</w:t>
            </w:r>
          </w:p>
        </w:tc>
        <w:tc>
          <w:tcPr>
            <w:tcW w:w="1170" w:type="dxa"/>
            <w:vAlign w:val="center"/>
            <w:hideMark/>
          </w:tcPr>
          <w:p w14:paraId="4A4B4BF5" w14:textId="77777777" w:rsidR="003943E2" w:rsidRDefault="003943E2">
            <w:pPr>
              <w:jc w:val="center"/>
              <w:rPr>
                <w:color w:val="000000"/>
                <w:sz w:val="20"/>
                <w:szCs w:val="20"/>
              </w:rPr>
            </w:pPr>
            <w:r>
              <w:rPr>
                <w:color w:val="000000"/>
                <w:sz w:val="20"/>
                <w:szCs w:val="20"/>
              </w:rPr>
              <w:t xml:space="preserve">$1,689 </w:t>
            </w:r>
          </w:p>
        </w:tc>
        <w:tc>
          <w:tcPr>
            <w:tcW w:w="1170" w:type="dxa"/>
            <w:vAlign w:val="center"/>
            <w:hideMark/>
          </w:tcPr>
          <w:p w14:paraId="45ADD311" w14:textId="77777777" w:rsidR="003943E2" w:rsidRDefault="003943E2">
            <w:pPr>
              <w:jc w:val="center"/>
              <w:rPr>
                <w:color w:val="000000"/>
                <w:sz w:val="20"/>
                <w:szCs w:val="20"/>
              </w:rPr>
            </w:pPr>
            <w:r>
              <w:rPr>
                <w:color w:val="000000"/>
                <w:sz w:val="20"/>
                <w:szCs w:val="20"/>
              </w:rPr>
              <w:t xml:space="preserve">$1,655 </w:t>
            </w:r>
          </w:p>
        </w:tc>
        <w:tc>
          <w:tcPr>
            <w:tcW w:w="1260" w:type="dxa"/>
            <w:vAlign w:val="center"/>
            <w:hideMark/>
          </w:tcPr>
          <w:p w14:paraId="3886FD95" w14:textId="77777777" w:rsidR="003943E2" w:rsidRDefault="003943E2">
            <w:pPr>
              <w:jc w:val="center"/>
              <w:rPr>
                <w:color w:val="000000"/>
                <w:sz w:val="20"/>
                <w:szCs w:val="20"/>
              </w:rPr>
            </w:pPr>
            <w:r>
              <w:rPr>
                <w:color w:val="000000"/>
                <w:sz w:val="20"/>
                <w:szCs w:val="20"/>
              </w:rPr>
              <w:t xml:space="preserve">$2,202 </w:t>
            </w:r>
          </w:p>
        </w:tc>
        <w:tc>
          <w:tcPr>
            <w:tcW w:w="990" w:type="dxa"/>
            <w:vAlign w:val="center"/>
            <w:hideMark/>
          </w:tcPr>
          <w:p w14:paraId="2DBAFEC4" w14:textId="77777777" w:rsidR="003943E2" w:rsidRDefault="003943E2">
            <w:pPr>
              <w:jc w:val="center"/>
              <w:rPr>
                <w:color w:val="000000"/>
                <w:sz w:val="20"/>
                <w:szCs w:val="20"/>
              </w:rPr>
            </w:pPr>
            <w:r>
              <w:rPr>
                <w:color w:val="000000"/>
                <w:sz w:val="20"/>
                <w:szCs w:val="20"/>
              </w:rPr>
              <w:t xml:space="preserve">$2,903 </w:t>
            </w:r>
          </w:p>
        </w:tc>
      </w:tr>
      <w:tr w:rsidR="003943E2" w14:paraId="62CBC238" w14:textId="77777777" w:rsidTr="0007217E">
        <w:trPr>
          <w:trHeight w:val="300"/>
        </w:trPr>
        <w:tc>
          <w:tcPr>
            <w:tcW w:w="3590" w:type="dxa"/>
            <w:noWrap/>
            <w:vAlign w:val="center"/>
            <w:hideMark/>
          </w:tcPr>
          <w:p w14:paraId="35DF12E9" w14:textId="77777777" w:rsidR="003943E2" w:rsidRDefault="003943E2">
            <w:pPr>
              <w:rPr>
                <w:color w:val="000000"/>
                <w:sz w:val="20"/>
                <w:szCs w:val="20"/>
              </w:rPr>
            </w:pPr>
            <w:r>
              <w:rPr>
                <w:color w:val="000000"/>
                <w:sz w:val="20"/>
                <w:szCs w:val="20"/>
              </w:rPr>
              <w:t>Institutional</w:t>
            </w:r>
          </w:p>
        </w:tc>
        <w:tc>
          <w:tcPr>
            <w:tcW w:w="1440" w:type="dxa"/>
            <w:vAlign w:val="center"/>
            <w:hideMark/>
          </w:tcPr>
          <w:p w14:paraId="49E53D1A" w14:textId="77777777" w:rsidR="003943E2" w:rsidRDefault="003943E2">
            <w:pPr>
              <w:jc w:val="center"/>
              <w:rPr>
                <w:color w:val="000000"/>
                <w:sz w:val="20"/>
                <w:szCs w:val="20"/>
              </w:rPr>
            </w:pPr>
            <w:r>
              <w:rPr>
                <w:color w:val="000000"/>
                <w:sz w:val="20"/>
                <w:szCs w:val="20"/>
              </w:rPr>
              <w:t>8%</w:t>
            </w:r>
          </w:p>
        </w:tc>
        <w:tc>
          <w:tcPr>
            <w:tcW w:w="990" w:type="dxa"/>
            <w:vAlign w:val="center"/>
            <w:hideMark/>
          </w:tcPr>
          <w:p w14:paraId="7A65DAB8" w14:textId="77777777" w:rsidR="003943E2" w:rsidRDefault="003943E2">
            <w:pPr>
              <w:jc w:val="center"/>
              <w:rPr>
                <w:color w:val="000000"/>
                <w:sz w:val="20"/>
                <w:szCs w:val="20"/>
              </w:rPr>
            </w:pPr>
            <w:r>
              <w:rPr>
                <w:color w:val="000000"/>
                <w:sz w:val="20"/>
                <w:szCs w:val="20"/>
              </w:rPr>
              <w:t>2%</w:t>
            </w:r>
          </w:p>
        </w:tc>
        <w:tc>
          <w:tcPr>
            <w:tcW w:w="1170" w:type="dxa"/>
            <w:vAlign w:val="center"/>
            <w:hideMark/>
          </w:tcPr>
          <w:p w14:paraId="3084C19A" w14:textId="77777777" w:rsidR="003943E2" w:rsidRDefault="003943E2">
            <w:pPr>
              <w:jc w:val="center"/>
              <w:rPr>
                <w:color w:val="000000"/>
                <w:sz w:val="20"/>
                <w:szCs w:val="20"/>
              </w:rPr>
            </w:pPr>
            <w:r>
              <w:rPr>
                <w:color w:val="000000"/>
                <w:sz w:val="20"/>
                <w:szCs w:val="20"/>
              </w:rPr>
              <w:t>12%</w:t>
            </w:r>
          </w:p>
        </w:tc>
        <w:tc>
          <w:tcPr>
            <w:tcW w:w="1170" w:type="dxa"/>
            <w:vAlign w:val="center"/>
            <w:hideMark/>
          </w:tcPr>
          <w:p w14:paraId="7003F50D" w14:textId="77777777" w:rsidR="003943E2" w:rsidRDefault="003943E2">
            <w:pPr>
              <w:jc w:val="center"/>
              <w:rPr>
                <w:color w:val="000000"/>
                <w:sz w:val="20"/>
                <w:szCs w:val="20"/>
              </w:rPr>
            </w:pPr>
            <w:r>
              <w:rPr>
                <w:color w:val="000000"/>
                <w:sz w:val="20"/>
                <w:szCs w:val="20"/>
              </w:rPr>
              <w:t>15%</w:t>
            </w:r>
          </w:p>
        </w:tc>
        <w:tc>
          <w:tcPr>
            <w:tcW w:w="1170" w:type="dxa"/>
            <w:vAlign w:val="center"/>
            <w:hideMark/>
          </w:tcPr>
          <w:p w14:paraId="62DCF832" w14:textId="77777777" w:rsidR="003943E2" w:rsidRDefault="003943E2">
            <w:pPr>
              <w:jc w:val="center"/>
              <w:rPr>
                <w:color w:val="000000"/>
                <w:sz w:val="20"/>
                <w:szCs w:val="20"/>
              </w:rPr>
            </w:pPr>
            <w:r>
              <w:rPr>
                <w:color w:val="000000"/>
                <w:sz w:val="20"/>
                <w:szCs w:val="20"/>
              </w:rPr>
              <w:t xml:space="preserve">$1,339 </w:t>
            </w:r>
          </w:p>
        </w:tc>
        <w:tc>
          <w:tcPr>
            <w:tcW w:w="1170" w:type="dxa"/>
            <w:vAlign w:val="center"/>
            <w:hideMark/>
          </w:tcPr>
          <w:p w14:paraId="522A7566" w14:textId="77777777" w:rsidR="003943E2" w:rsidRDefault="003943E2">
            <w:pPr>
              <w:jc w:val="center"/>
              <w:rPr>
                <w:color w:val="000000"/>
                <w:sz w:val="20"/>
                <w:szCs w:val="20"/>
              </w:rPr>
            </w:pPr>
            <w:r>
              <w:rPr>
                <w:color w:val="000000"/>
                <w:sz w:val="20"/>
                <w:szCs w:val="20"/>
              </w:rPr>
              <w:t xml:space="preserve">$2,859 </w:t>
            </w:r>
          </w:p>
        </w:tc>
        <w:tc>
          <w:tcPr>
            <w:tcW w:w="1260" w:type="dxa"/>
            <w:vAlign w:val="center"/>
            <w:hideMark/>
          </w:tcPr>
          <w:p w14:paraId="41E69EB9" w14:textId="77777777" w:rsidR="003943E2" w:rsidRDefault="003943E2">
            <w:pPr>
              <w:jc w:val="center"/>
              <w:rPr>
                <w:color w:val="000000"/>
                <w:sz w:val="20"/>
                <w:szCs w:val="20"/>
              </w:rPr>
            </w:pPr>
            <w:r>
              <w:rPr>
                <w:color w:val="000000"/>
                <w:sz w:val="20"/>
                <w:szCs w:val="20"/>
              </w:rPr>
              <w:t xml:space="preserve">$1,012 </w:t>
            </w:r>
          </w:p>
        </w:tc>
        <w:tc>
          <w:tcPr>
            <w:tcW w:w="990" w:type="dxa"/>
            <w:vAlign w:val="center"/>
            <w:hideMark/>
          </w:tcPr>
          <w:p w14:paraId="476402C9" w14:textId="77777777" w:rsidR="003943E2" w:rsidRDefault="003943E2">
            <w:pPr>
              <w:jc w:val="center"/>
              <w:rPr>
                <w:color w:val="000000"/>
                <w:sz w:val="20"/>
                <w:szCs w:val="20"/>
              </w:rPr>
            </w:pPr>
            <w:r>
              <w:rPr>
                <w:color w:val="000000"/>
                <w:sz w:val="20"/>
                <w:szCs w:val="20"/>
              </w:rPr>
              <w:t xml:space="preserve">$779 </w:t>
            </w:r>
          </w:p>
        </w:tc>
      </w:tr>
      <w:tr w:rsidR="003943E2" w14:paraId="1E5598B4" w14:textId="77777777" w:rsidTr="0007217E">
        <w:trPr>
          <w:trHeight w:val="312"/>
        </w:trPr>
        <w:tc>
          <w:tcPr>
            <w:tcW w:w="3590" w:type="dxa"/>
            <w:shd w:val="clear" w:color="000000" w:fill="D9D9D9"/>
            <w:noWrap/>
            <w:vAlign w:val="center"/>
            <w:hideMark/>
          </w:tcPr>
          <w:p w14:paraId="3DE6B915" w14:textId="77777777" w:rsidR="003943E2" w:rsidRDefault="003943E2">
            <w:pPr>
              <w:rPr>
                <w:b/>
                <w:bCs/>
                <w:color w:val="000000"/>
                <w:sz w:val="20"/>
                <w:szCs w:val="20"/>
              </w:rPr>
            </w:pPr>
            <w:r>
              <w:rPr>
                <w:b/>
                <w:bCs/>
                <w:color w:val="000000"/>
                <w:sz w:val="20"/>
                <w:szCs w:val="20"/>
              </w:rPr>
              <w:t>Total Students receiving loans</w:t>
            </w:r>
          </w:p>
        </w:tc>
        <w:tc>
          <w:tcPr>
            <w:tcW w:w="1440" w:type="dxa"/>
            <w:shd w:val="clear" w:color="000000" w:fill="D9D9D9"/>
            <w:vAlign w:val="center"/>
            <w:hideMark/>
          </w:tcPr>
          <w:p w14:paraId="57573331" w14:textId="77777777" w:rsidR="003943E2" w:rsidRDefault="003943E2">
            <w:pPr>
              <w:jc w:val="center"/>
              <w:rPr>
                <w:b/>
                <w:bCs/>
                <w:color w:val="000000"/>
                <w:sz w:val="20"/>
                <w:szCs w:val="20"/>
              </w:rPr>
            </w:pPr>
            <w:r>
              <w:rPr>
                <w:b/>
                <w:bCs/>
                <w:color w:val="000000"/>
                <w:sz w:val="20"/>
                <w:szCs w:val="20"/>
              </w:rPr>
              <w:t>20%</w:t>
            </w:r>
          </w:p>
        </w:tc>
        <w:tc>
          <w:tcPr>
            <w:tcW w:w="990" w:type="dxa"/>
            <w:shd w:val="clear" w:color="000000" w:fill="D9D9D9"/>
            <w:vAlign w:val="center"/>
            <w:hideMark/>
          </w:tcPr>
          <w:p w14:paraId="4753D377" w14:textId="77777777" w:rsidR="003943E2" w:rsidRDefault="003943E2">
            <w:pPr>
              <w:jc w:val="center"/>
              <w:rPr>
                <w:b/>
                <w:bCs/>
                <w:color w:val="000000"/>
                <w:sz w:val="20"/>
                <w:szCs w:val="20"/>
              </w:rPr>
            </w:pPr>
            <w:r>
              <w:rPr>
                <w:b/>
                <w:bCs/>
                <w:color w:val="000000"/>
                <w:sz w:val="20"/>
                <w:szCs w:val="20"/>
              </w:rPr>
              <w:t>18%</w:t>
            </w:r>
          </w:p>
        </w:tc>
        <w:tc>
          <w:tcPr>
            <w:tcW w:w="1170" w:type="dxa"/>
            <w:shd w:val="clear" w:color="000000" w:fill="D9D9D9"/>
            <w:vAlign w:val="center"/>
            <w:hideMark/>
          </w:tcPr>
          <w:p w14:paraId="75E44EF3" w14:textId="77777777" w:rsidR="003943E2" w:rsidRDefault="003943E2">
            <w:pPr>
              <w:jc w:val="center"/>
              <w:rPr>
                <w:b/>
                <w:bCs/>
                <w:color w:val="000000"/>
                <w:sz w:val="20"/>
                <w:szCs w:val="20"/>
              </w:rPr>
            </w:pPr>
            <w:r>
              <w:rPr>
                <w:b/>
                <w:bCs/>
                <w:color w:val="000000"/>
                <w:sz w:val="20"/>
                <w:szCs w:val="20"/>
              </w:rPr>
              <w:t>18%</w:t>
            </w:r>
          </w:p>
        </w:tc>
        <w:tc>
          <w:tcPr>
            <w:tcW w:w="1170" w:type="dxa"/>
            <w:shd w:val="clear" w:color="000000" w:fill="D9D9D9"/>
            <w:vAlign w:val="center"/>
            <w:hideMark/>
          </w:tcPr>
          <w:p w14:paraId="52B5AE7F" w14:textId="77777777" w:rsidR="003943E2" w:rsidRDefault="003943E2">
            <w:pPr>
              <w:jc w:val="center"/>
              <w:rPr>
                <w:b/>
                <w:bCs/>
                <w:color w:val="000000"/>
                <w:sz w:val="20"/>
                <w:szCs w:val="20"/>
              </w:rPr>
            </w:pPr>
            <w:r>
              <w:rPr>
                <w:b/>
                <w:bCs/>
                <w:color w:val="000000"/>
                <w:sz w:val="20"/>
                <w:szCs w:val="20"/>
              </w:rPr>
              <w:t>14%</w:t>
            </w:r>
          </w:p>
        </w:tc>
        <w:tc>
          <w:tcPr>
            <w:tcW w:w="1170" w:type="dxa"/>
            <w:shd w:val="clear" w:color="000000" w:fill="D9D9D9"/>
            <w:vAlign w:val="center"/>
            <w:hideMark/>
          </w:tcPr>
          <w:p w14:paraId="1EF41F79" w14:textId="77777777" w:rsidR="003943E2" w:rsidRDefault="003943E2">
            <w:pPr>
              <w:jc w:val="center"/>
              <w:rPr>
                <w:b/>
                <w:bCs/>
                <w:color w:val="000000"/>
                <w:sz w:val="20"/>
                <w:szCs w:val="20"/>
              </w:rPr>
            </w:pPr>
            <w:r>
              <w:rPr>
                <w:b/>
                <w:bCs/>
                <w:color w:val="000000"/>
                <w:sz w:val="20"/>
                <w:szCs w:val="20"/>
              </w:rPr>
              <w:t xml:space="preserve">$4,088 </w:t>
            </w:r>
          </w:p>
        </w:tc>
        <w:tc>
          <w:tcPr>
            <w:tcW w:w="1170" w:type="dxa"/>
            <w:shd w:val="clear" w:color="000000" w:fill="D9D9D9"/>
            <w:vAlign w:val="center"/>
            <w:hideMark/>
          </w:tcPr>
          <w:p w14:paraId="16681690" w14:textId="77777777" w:rsidR="003943E2" w:rsidRDefault="003943E2">
            <w:pPr>
              <w:jc w:val="center"/>
              <w:rPr>
                <w:b/>
                <w:bCs/>
                <w:color w:val="000000"/>
                <w:sz w:val="20"/>
                <w:szCs w:val="20"/>
              </w:rPr>
            </w:pPr>
            <w:r>
              <w:rPr>
                <w:b/>
                <w:bCs/>
                <w:color w:val="000000"/>
                <w:sz w:val="20"/>
                <w:szCs w:val="20"/>
              </w:rPr>
              <w:t xml:space="preserve">$4,167 </w:t>
            </w:r>
          </w:p>
        </w:tc>
        <w:tc>
          <w:tcPr>
            <w:tcW w:w="1260" w:type="dxa"/>
            <w:shd w:val="clear" w:color="000000" w:fill="D9D9D9"/>
            <w:vAlign w:val="center"/>
            <w:hideMark/>
          </w:tcPr>
          <w:p w14:paraId="32364F3B" w14:textId="77777777" w:rsidR="003943E2" w:rsidRDefault="003943E2">
            <w:pPr>
              <w:jc w:val="center"/>
              <w:rPr>
                <w:b/>
                <w:bCs/>
                <w:color w:val="000000"/>
                <w:sz w:val="20"/>
                <w:szCs w:val="20"/>
              </w:rPr>
            </w:pPr>
            <w:r>
              <w:rPr>
                <w:b/>
                <w:bCs/>
                <w:color w:val="000000"/>
                <w:sz w:val="20"/>
                <w:szCs w:val="20"/>
              </w:rPr>
              <w:t xml:space="preserve">$4,504 </w:t>
            </w:r>
          </w:p>
        </w:tc>
        <w:tc>
          <w:tcPr>
            <w:tcW w:w="990" w:type="dxa"/>
            <w:shd w:val="clear" w:color="000000" w:fill="D9D9D9"/>
            <w:vAlign w:val="center"/>
            <w:hideMark/>
          </w:tcPr>
          <w:p w14:paraId="688A57C2" w14:textId="77777777" w:rsidR="003943E2" w:rsidRDefault="003943E2">
            <w:pPr>
              <w:jc w:val="center"/>
              <w:rPr>
                <w:b/>
                <w:bCs/>
                <w:color w:val="000000"/>
                <w:sz w:val="20"/>
                <w:szCs w:val="20"/>
              </w:rPr>
            </w:pPr>
            <w:r>
              <w:rPr>
                <w:b/>
                <w:bCs/>
                <w:color w:val="000000"/>
                <w:sz w:val="20"/>
                <w:szCs w:val="20"/>
              </w:rPr>
              <w:t xml:space="preserve">$4,458 </w:t>
            </w:r>
          </w:p>
        </w:tc>
      </w:tr>
      <w:tr w:rsidR="003943E2" w14:paraId="500C0639" w14:textId="77777777" w:rsidTr="0007217E">
        <w:trPr>
          <w:trHeight w:val="300"/>
        </w:trPr>
        <w:tc>
          <w:tcPr>
            <w:tcW w:w="3590" w:type="dxa"/>
            <w:noWrap/>
            <w:vAlign w:val="center"/>
            <w:hideMark/>
          </w:tcPr>
          <w:p w14:paraId="54CFE218" w14:textId="77777777" w:rsidR="003943E2" w:rsidRDefault="003943E2">
            <w:pPr>
              <w:rPr>
                <w:color w:val="000000"/>
                <w:sz w:val="20"/>
                <w:szCs w:val="20"/>
              </w:rPr>
            </w:pPr>
            <w:r>
              <w:rPr>
                <w:color w:val="000000"/>
                <w:sz w:val="20"/>
                <w:szCs w:val="20"/>
              </w:rPr>
              <w:t>Federal Student Loans</w:t>
            </w:r>
          </w:p>
        </w:tc>
        <w:tc>
          <w:tcPr>
            <w:tcW w:w="1440" w:type="dxa"/>
            <w:vAlign w:val="center"/>
            <w:hideMark/>
          </w:tcPr>
          <w:p w14:paraId="46218F1B" w14:textId="77777777" w:rsidR="003943E2" w:rsidRDefault="003943E2">
            <w:pPr>
              <w:jc w:val="center"/>
              <w:rPr>
                <w:color w:val="000000"/>
                <w:sz w:val="20"/>
                <w:szCs w:val="20"/>
              </w:rPr>
            </w:pPr>
            <w:r>
              <w:rPr>
                <w:color w:val="000000"/>
                <w:sz w:val="20"/>
                <w:szCs w:val="20"/>
              </w:rPr>
              <w:t>19%</w:t>
            </w:r>
          </w:p>
        </w:tc>
        <w:tc>
          <w:tcPr>
            <w:tcW w:w="990" w:type="dxa"/>
            <w:vAlign w:val="center"/>
            <w:hideMark/>
          </w:tcPr>
          <w:p w14:paraId="107BD73A" w14:textId="77777777" w:rsidR="003943E2" w:rsidRDefault="003943E2">
            <w:pPr>
              <w:jc w:val="center"/>
              <w:rPr>
                <w:color w:val="000000"/>
                <w:sz w:val="20"/>
                <w:szCs w:val="20"/>
              </w:rPr>
            </w:pPr>
            <w:r>
              <w:rPr>
                <w:color w:val="000000"/>
                <w:sz w:val="20"/>
                <w:szCs w:val="20"/>
              </w:rPr>
              <w:t>18%</w:t>
            </w:r>
          </w:p>
        </w:tc>
        <w:tc>
          <w:tcPr>
            <w:tcW w:w="1170" w:type="dxa"/>
            <w:vAlign w:val="center"/>
            <w:hideMark/>
          </w:tcPr>
          <w:p w14:paraId="79FC8C6E" w14:textId="77777777" w:rsidR="003943E2" w:rsidRDefault="003943E2">
            <w:pPr>
              <w:jc w:val="center"/>
              <w:rPr>
                <w:color w:val="000000"/>
                <w:sz w:val="20"/>
                <w:szCs w:val="20"/>
              </w:rPr>
            </w:pPr>
            <w:r>
              <w:rPr>
                <w:color w:val="000000"/>
                <w:sz w:val="20"/>
                <w:szCs w:val="20"/>
              </w:rPr>
              <w:t>17%</w:t>
            </w:r>
          </w:p>
        </w:tc>
        <w:tc>
          <w:tcPr>
            <w:tcW w:w="1170" w:type="dxa"/>
            <w:vAlign w:val="center"/>
            <w:hideMark/>
          </w:tcPr>
          <w:p w14:paraId="68A45949" w14:textId="77777777" w:rsidR="003943E2" w:rsidRDefault="003943E2">
            <w:pPr>
              <w:jc w:val="center"/>
              <w:rPr>
                <w:color w:val="000000"/>
                <w:sz w:val="20"/>
                <w:szCs w:val="20"/>
              </w:rPr>
            </w:pPr>
            <w:r>
              <w:rPr>
                <w:color w:val="000000"/>
                <w:sz w:val="20"/>
                <w:szCs w:val="20"/>
              </w:rPr>
              <w:t>14%</w:t>
            </w:r>
          </w:p>
        </w:tc>
        <w:tc>
          <w:tcPr>
            <w:tcW w:w="1170" w:type="dxa"/>
            <w:vAlign w:val="center"/>
            <w:hideMark/>
          </w:tcPr>
          <w:p w14:paraId="04023325" w14:textId="77777777" w:rsidR="003943E2" w:rsidRDefault="003943E2">
            <w:pPr>
              <w:jc w:val="center"/>
              <w:rPr>
                <w:color w:val="000000"/>
                <w:sz w:val="20"/>
                <w:szCs w:val="20"/>
              </w:rPr>
            </w:pPr>
            <w:r>
              <w:rPr>
                <w:color w:val="000000"/>
                <w:sz w:val="20"/>
                <w:szCs w:val="20"/>
              </w:rPr>
              <w:t xml:space="preserve">$3,976 </w:t>
            </w:r>
          </w:p>
        </w:tc>
        <w:tc>
          <w:tcPr>
            <w:tcW w:w="1170" w:type="dxa"/>
            <w:vAlign w:val="center"/>
            <w:hideMark/>
          </w:tcPr>
          <w:p w14:paraId="6370BBF3" w14:textId="77777777" w:rsidR="003943E2" w:rsidRDefault="003943E2">
            <w:pPr>
              <w:jc w:val="center"/>
              <w:rPr>
                <w:color w:val="000000"/>
                <w:sz w:val="20"/>
                <w:szCs w:val="20"/>
              </w:rPr>
            </w:pPr>
            <w:r>
              <w:rPr>
                <w:color w:val="000000"/>
                <w:sz w:val="20"/>
                <w:szCs w:val="20"/>
              </w:rPr>
              <w:t xml:space="preserve">$3,993 </w:t>
            </w:r>
          </w:p>
        </w:tc>
        <w:tc>
          <w:tcPr>
            <w:tcW w:w="1260" w:type="dxa"/>
            <w:vAlign w:val="center"/>
            <w:hideMark/>
          </w:tcPr>
          <w:p w14:paraId="76E74B3E" w14:textId="77777777" w:rsidR="003943E2" w:rsidRDefault="003943E2">
            <w:pPr>
              <w:jc w:val="center"/>
              <w:rPr>
                <w:color w:val="000000"/>
                <w:sz w:val="20"/>
                <w:szCs w:val="20"/>
              </w:rPr>
            </w:pPr>
            <w:r>
              <w:rPr>
                <w:color w:val="000000"/>
                <w:sz w:val="20"/>
                <w:szCs w:val="20"/>
              </w:rPr>
              <w:t xml:space="preserve">$4,430 </w:t>
            </w:r>
          </w:p>
        </w:tc>
        <w:tc>
          <w:tcPr>
            <w:tcW w:w="990" w:type="dxa"/>
            <w:vAlign w:val="center"/>
            <w:hideMark/>
          </w:tcPr>
          <w:p w14:paraId="223E6DEE" w14:textId="77777777" w:rsidR="003943E2" w:rsidRDefault="003943E2">
            <w:pPr>
              <w:jc w:val="center"/>
              <w:rPr>
                <w:color w:val="000000"/>
                <w:sz w:val="20"/>
                <w:szCs w:val="20"/>
              </w:rPr>
            </w:pPr>
            <w:r>
              <w:rPr>
                <w:color w:val="000000"/>
                <w:sz w:val="20"/>
                <w:szCs w:val="20"/>
              </w:rPr>
              <w:t xml:space="preserve">$4,082 </w:t>
            </w:r>
          </w:p>
        </w:tc>
      </w:tr>
      <w:tr w:rsidR="003943E2" w14:paraId="436BFD86" w14:textId="77777777" w:rsidTr="0007217E">
        <w:trPr>
          <w:trHeight w:val="300"/>
        </w:trPr>
        <w:tc>
          <w:tcPr>
            <w:tcW w:w="3590" w:type="dxa"/>
            <w:noWrap/>
            <w:vAlign w:val="center"/>
            <w:hideMark/>
          </w:tcPr>
          <w:p w14:paraId="78578C79" w14:textId="77777777" w:rsidR="003943E2" w:rsidRDefault="003943E2">
            <w:pPr>
              <w:rPr>
                <w:color w:val="000000"/>
                <w:sz w:val="20"/>
                <w:szCs w:val="20"/>
              </w:rPr>
            </w:pPr>
            <w:r>
              <w:rPr>
                <w:color w:val="000000"/>
                <w:sz w:val="20"/>
                <w:szCs w:val="20"/>
              </w:rPr>
              <w:t>Non-federal loans</w:t>
            </w:r>
          </w:p>
        </w:tc>
        <w:tc>
          <w:tcPr>
            <w:tcW w:w="1440" w:type="dxa"/>
            <w:vAlign w:val="center"/>
            <w:hideMark/>
          </w:tcPr>
          <w:p w14:paraId="51B50102" w14:textId="77777777" w:rsidR="003943E2" w:rsidRDefault="003943E2">
            <w:pPr>
              <w:jc w:val="center"/>
              <w:rPr>
                <w:color w:val="000000"/>
                <w:sz w:val="20"/>
                <w:szCs w:val="20"/>
              </w:rPr>
            </w:pPr>
            <w:r>
              <w:rPr>
                <w:color w:val="000000"/>
                <w:sz w:val="20"/>
                <w:szCs w:val="20"/>
              </w:rPr>
              <w:t>1%</w:t>
            </w:r>
          </w:p>
        </w:tc>
        <w:tc>
          <w:tcPr>
            <w:tcW w:w="990" w:type="dxa"/>
            <w:vAlign w:val="center"/>
            <w:hideMark/>
          </w:tcPr>
          <w:p w14:paraId="27F477BB" w14:textId="77777777" w:rsidR="003943E2" w:rsidRDefault="003943E2">
            <w:pPr>
              <w:jc w:val="center"/>
              <w:rPr>
                <w:color w:val="000000"/>
                <w:sz w:val="20"/>
                <w:szCs w:val="20"/>
              </w:rPr>
            </w:pPr>
            <w:r>
              <w:rPr>
                <w:color w:val="000000"/>
                <w:sz w:val="20"/>
                <w:szCs w:val="20"/>
              </w:rPr>
              <w:t>1%</w:t>
            </w:r>
          </w:p>
        </w:tc>
        <w:tc>
          <w:tcPr>
            <w:tcW w:w="1170" w:type="dxa"/>
            <w:vAlign w:val="center"/>
            <w:hideMark/>
          </w:tcPr>
          <w:p w14:paraId="68A1F7C7" w14:textId="77777777" w:rsidR="003943E2" w:rsidRDefault="003943E2">
            <w:pPr>
              <w:jc w:val="center"/>
              <w:rPr>
                <w:color w:val="000000"/>
                <w:sz w:val="20"/>
                <w:szCs w:val="20"/>
              </w:rPr>
            </w:pPr>
            <w:r>
              <w:rPr>
                <w:color w:val="000000"/>
                <w:sz w:val="20"/>
                <w:szCs w:val="20"/>
              </w:rPr>
              <w:t>0%</w:t>
            </w:r>
          </w:p>
        </w:tc>
        <w:tc>
          <w:tcPr>
            <w:tcW w:w="1170" w:type="dxa"/>
            <w:vAlign w:val="center"/>
            <w:hideMark/>
          </w:tcPr>
          <w:p w14:paraId="28AB8C00" w14:textId="77777777" w:rsidR="003943E2" w:rsidRDefault="003943E2">
            <w:pPr>
              <w:jc w:val="center"/>
              <w:rPr>
                <w:color w:val="000000"/>
                <w:sz w:val="20"/>
                <w:szCs w:val="20"/>
              </w:rPr>
            </w:pPr>
            <w:r>
              <w:rPr>
                <w:color w:val="000000"/>
                <w:sz w:val="20"/>
                <w:szCs w:val="20"/>
              </w:rPr>
              <w:t>1%</w:t>
            </w:r>
          </w:p>
        </w:tc>
        <w:tc>
          <w:tcPr>
            <w:tcW w:w="1170" w:type="dxa"/>
            <w:vAlign w:val="center"/>
            <w:hideMark/>
          </w:tcPr>
          <w:p w14:paraId="58269565" w14:textId="77777777" w:rsidR="003943E2" w:rsidRDefault="003943E2">
            <w:pPr>
              <w:jc w:val="center"/>
              <w:rPr>
                <w:color w:val="000000"/>
                <w:sz w:val="20"/>
                <w:szCs w:val="20"/>
              </w:rPr>
            </w:pPr>
            <w:r>
              <w:rPr>
                <w:color w:val="000000"/>
                <w:sz w:val="20"/>
                <w:szCs w:val="20"/>
              </w:rPr>
              <w:t xml:space="preserve">$5,683 </w:t>
            </w:r>
          </w:p>
        </w:tc>
        <w:tc>
          <w:tcPr>
            <w:tcW w:w="1170" w:type="dxa"/>
            <w:vAlign w:val="center"/>
            <w:hideMark/>
          </w:tcPr>
          <w:p w14:paraId="5B3E22C6" w14:textId="77777777" w:rsidR="003943E2" w:rsidRDefault="003943E2">
            <w:pPr>
              <w:jc w:val="center"/>
              <w:rPr>
                <w:color w:val="000000"/>
                <w:sz w:val="20"/>
                <w:szCs w:val="20"/>
              </w:rPr>
            </w:pPr>
            <w:r>
              <w:rPr>
                <w:color w:val="000000"/>
                <w:sz w:val="20"/>
                <w:szCs w:val="20"/>
              </w:rPr>
              <w:t xml:space="preserve">$4,176 </w:t>
            </w:r>
          </w:p>
        </w:tc>
        <w:tc>
          <w:tcPr>
            <w:tcW w:w="1260" w:type="dxa"/>
            <w:vAlign w:val="center"/>
            <w:hideMark/>
          </w:tcPr>
          <w:p w14:paraId="79C8F306" w14:textId="77777777" w:rsidR="003943E2" w:rsidRDefault="003943E2">
            <w:pPr>
              <w:jc w:val="center"/>
              <w:rPr>
                <w:color w:val="000000"/>
                <w:sz w:val="20"/>
                <w:szCs w:val="20"/>
              </w:rPr>
            </w:pPr>
            <w:r>
              <w:rPr>
                <w:color w:val="000000"/>
                <w:sz w:val="20"/>
                <w:szCs w:val="20"/>
              </w:rPr>
              <w:t xml:space="preserve">$9,455 </w:t>
            </w:r>
          </w:p>
        </w:tc>
        <w:tc>
          <w:tcPr>
            <w:tcW w:w="990" w:type="dxa"/>
            <w:vAlign w:val="center"/>
            <w:hideMark/>
          </w:tcPr>
          <w:p w14:paraId="2D201901" w14:textId="77777777" w:rsidR="003943E2" w:rsidRDefault="003943E2">
            <w:pPr>
              <w:jc w:val="center"/>
              <w:rPr>
                <w:color w:val="000000"/>
                <w:sz w:val="20"/>
                <w:szCs w:val="20"/>
              </w:rPr>
            </w:pPr>
            <w:r>
              <w:rPr>
                <w:color w:val="000000"/>
                <w:sz w:val="20"/>
                <w:szCs w:val="20"/>
              </w:rPr>
              <w:t xml:space="preserve">$11,362 </w:t>
            </w:r>
          </w:p>
        </w:tc>
      </w:tr>
    </w:tbl>
    <w:p w14:paraId="7B73C767" w14:textId="77777777" w:rsidR="003943E2" w:rsidRDefault="003943E2" w:rsidP="003943E2"/>
    <w:p w14:paraId="6C9DC767" w14:textId="76C2F108" w:rsidR="005F0EB2" w:rsidRPr="00B5096E" w:rsidRDefault="00FE49CC" w:rsidP="00561A40">
      <w:pPr>
        <w:pStyle w:val="Heading2"/>
      </w:pPr>
      <w:bookmarkStart w:id="244" w:name="_Toc247695297"/>
      <w:bookmarkStart w:id="245" w:name="_Toc407633605"/>
      <w:bookmarkStart w:id="246" w:name="_Toc223452932"/>
      <w:bookmarkStart w:id="247" w:name="_Hlk170309611"/>
      <w:r w:rsidRPr="00D00462">
        <w:t>Table 10</w:t>
      </w:r>
      <w:r w:rsidR="00A52FD2" w:rsidRPr="00D00462">
        <w:t>-3: Fi</w:t>
      </w:r>
      <w:r w:rsidR="00B23ED1" w:rsidRPr="00D00462">
        <w:t>nancial Aid for All Students, Fiscal Year 20</w:t>
      </w:r>
      <w:r w:rsidR="00D271A6">
        <w:t>20</w:t>
      </w:r>
      <w:r w:rsidR="00A52FD2" w:rsidRPr="00D00462">
        <w:t>-</w:t>
      </w:r>
      <w:r w:rsidR="00B23ED1" w:rsidRPr="00D00462">
        <w:t>20</w:t>
      </w:r>
      <w:bookmarkEnd w:id="244"/>
      <w:bookmarkEnd w:id="245"/>
      <w:r w:rsidR="00D271A6">
        <w:t>24</w:t>
      </w:r>
      <w:r w:rsidR="001D227C" w:rsidRPr="00D00462">
        <w:rPr>
          <w:sz w:val="16"/>
          <w:szCs w:val="16"/>
        </w:rPr>
        <w:t xml:space="preserve"> </w:t>
      </w:r>
      <w:r w:rsidR="00C65EF0" w:rsidRPr="00D00462">
        <w:rPr>
          <w:rStyle w:val="FootnoteReference"/>
        </w:rPr>
        <w:footnoteReference w:id="14"/>
      </w:r>
      <w:bookmarkEnd w:id="2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1080"/>
        <w:gridCol w:w="891"/>
        <w:gridCol w:w="912"/>
        <w:gridCol w:w="901"/>
        <w:gridCol w:w="1261"/>
        <w:gridCol w:w="989"/>
        <w:gridCol w:w="992"/>
        <w:gridCol w:w="1261"/>
        <w:gridCol w:w="992"/>
        <w:gridCol w:w="1158"/>
      </w:tblGrid>
      <w:tr w:rsidR="00D271A6" w:rsidRPr="00B5096E" w14:paraId="1BF91580" w14:textId="11083522" w:rsidTr="0007217E">
        <w:trPr>
          <w:trHeight w:val="257"/>
        </w:trPr>
        <w:tc>
          <w:tcPr>
            <w:tcW w:w="970" w:type="pct"/>
            <w:vMerge w:val="restart"/>
            <w:shd w:val="clear" w:color="auto" w:fill="002C5C"/>
            <w:noWrap/>
            <w:vAlign w:val="center"/>
          </w:tcPr>
          <w:p w14:paraId="360AA1BE" w14:textId="77777777" w:rsidR="00D271A6" w:rsidRPr="00B5096E" w:rsidRDefault="00D271A6" w:rsidP="00D14E4F">
            <w:pPr>
              <w:rPr>
                <w:sz w:val="20"/>
                <w:szCs w:val="20"/>
              </w:rPr>
            </w:pPr>
          </w:p>
        </w:tc>
        <w:tc>
          <w:tcPr>
            <w:tcW w:w="761" w:type="pct"/>
            <w:gridSpan w:val="2"/>
            <w:shd w:val="clear" w:color="auto" w:fill="002C5C"/>
            <w:noWrap/>
            <w:vAlign w:val="center"/>
          </w:tcPr>
          <w:p w14:paraId="7E170B0B" w14:textId="145B0206" w:rsidR="00D271A6" w:rsidRPr="00B5096E" w:rsidRDefault="00D271A6" w:rsidP="00D14E4F">
            <w:pPr>
              <w:jc w:val="center"/>
              <w:rPr>
                <w:color w:val="FFFFFF" w:themeColor="background1"/>
                <w:sz w:val="20"/>
                <w:szCs w:val="20"/>
              </w:rPr>
            </w:pPr>
            <w:r w:rsidRPr="00B5096E">
              <w:rPr>
                <w:color w:val="FFFFFF" w:themeColor="background1"/>
                <w:sz w:val="20"/>
                <w:szCs w:val="20"/>
              </w:rPr>
              <w:t>2019-20</w:t>
            </w:r>
          </w:p>
        </w:tc>
        <w:tc>
          <w:tcPr>
            <w:tcW w:w="699" w:type="pct"/>
            <w:gridSpan w:val="2"/>
            <w:shd w:val="clear" w:color="auto" w:fill="002C5C"/>
            <w:noWrap/>
          </w:tcPr>
          <w:p w14:paraId="550FB049" w14:textId="02694F2A" w:rsidR="00D271A6" w:rsidRPr="00B5096E" w:rsidRDefault="00D271A6" w:rsidP="00D14E4F">
            <w:pPr>
              <w:jc w:val="center"/>
              <w:rPr>
                <w:color w:val="FFFFFF" w:themeColor="background1"/>
                <w:sz w:val="20"/>
                <w:szCs w:val="20"/>
              </w:rPr>
            </w:pPr>
            <w:r w:rsidRPr="00B5096E">
              <w:rPr>
                <w:color w:val="FFFFFF" w:themeColor="background1"/>
                <w:sz w:val="20"/>
                <w:szCs w:val="20"/>
              </w:rPr>
              <w:t>2020-21</w:t>
            </w:r>
          </w:p>
        </w:tc>
        <w:tc>
          <w:tcPr>
            <w:tcW w:w="869" w:type="pct"/>
            <w:gridSpan w:val="2"/>
            <w:shd w:val="clear" w:color="auto" w:fill="002C5C"/>
            <w:noWrap/>
            <w:vAlign w:val="center"/>
          </w:tcPr>
          <w:p w14:paraId="55EAD422" w14:textId="10E23F01" w:rsidR="00D271A6" w:rsidRPr="00B5096E" w:rsidRDefault="00D271A6" w:rsidP="00D14E4F">
            <w:pPr>
              <w:jc w:val="center"/>
              <w:rPr>
                <w:color w:val="FFFFFF" w:themeColor="background1"/>
                <w:sz w:val="20"/>
                <w:szCs w:val="20"/>
              </w:rPr>
            </w:pPr>
            <w:r>
              <w:rPr>
                <w:color w:val="FFFFFF" w:themeColor="background1"/>
                <w:sz w:val="20"/>
                <w:szCs w:val="20"/>
              </w:rPr>
              <w:t>2021-22</w:t>
            </w:r>
          </w:p>
        </w:tc>
        <w:tc>
          <w:tcPr>
            <w:tcW w:w="870" w:type="pct"/>
            <w:gridSpan w:val="2"/>
            <w:shd w:val="clear" w:color="auto" w:fill="002C5C"/>
          </w:tcPr>
          <w:p w14:paraId="2CD9009B" w14:textId="3078BFFC" w:rsidR="00D271A6" w:rsidRPr="00B5096E" w:rsidRDefault="00D271A6" w:rsidP="00D14E4F">
            <w:pPr>
              <w:jc w:val="center"/>
              <w:rPr>
                <w:color w:val="FFFFFF" w:themeColor="background1"/>
                <w:sz w:val="20"/>
                <w:szCs w:val="20"/>
              </w:rPr>
            </w:pPr>
            <w:r>
              <w:rPr>
                <w:color w:val="FFFFFF" w:themeColor="background1"/>
                <w:sz w:val="20"/>
                <w:szCs w:val="20"/>
              </w:rPr>
              <w:t>2022-23</w:t>
            </w:r>
          </w:p>
        </w:tc>
        <w:tc>
          <w:tcPr>
            <w:tcW w:w="831" w:type="pct"/>
            <w:gridSpan w:val="2"/>
            <w:shd w:val="clear" w:color="auto" w:fill="002C5C"/>
          </w:tcPr>
          <w:p w14:paraId="02EB1BD1" w14:textId="051189A3" w:rsidR="00D271A6" w:rsidRDefault="00D271A6" w:rsidP="00D14E4F">
            <w:pPr>
              <w:jc w:val="center"/>
              <w:rPr>
                <w:color w:val="FFFFFF" w:themeColor="background1"/>
                <w:sz w:val="20"/>
                <w:szCs w:val="20"/>
              </w:rPr>
            </w:pPr>
            <w:r>
              <w:rPr>
                <w:color w:val="FFFFFF" w:themeColor="background1"/>
                <w:sz w:val="20"/>
                <w:szCs w:val="20"/>
              </w:rPr>
              <w:t>2023-24</w:t>
            </w:r>
          </w:p>
        </w:tc>
      </w:tr>
      <w:tr w:rsidR="00D271A6" w:rsidRPr="00B5096E" w14:paraId="52EBB209" w14:textId="1096D8D3" w:rsidTr="0007217E">
        <w:trPr>
          <w:trHeight w:val="223"/>
        </w:trPr>
        <w:tc>
          <w:tcPr>
            <w:tcW w:w="970" w:type="pct"/>
            <w:vMerge/>
            <w:shd w:val="clear" w:color="auto" w:fill="002C5C"/>
            <w:noWrap/>
            <w:vAlign w:val="center"/>
          </w:tcPr>
          <w:p w14:paraId="3DBA8526" w14:textId="77777777" w:rsidR="00D271A6" w:rsidRPr="00B5096E" w:rsidRDefault="00D271A6" w:rsidP="00D14E4F">
            <w:pPr>
              <w:rPr>
                <w:sz w:val="20"/>
                <w:szCs w:val="20"/>
              </w:rPr>
            </w:pPr>
          </w:p>
        </w:tc>
        <w:tc>
          <w:tcPr>
            <w:tcW w:w="417" w:type="pct"/>
            <w:shd w:val="clear" w:color="auto" w:fill="002C5C"/>
            <w:noWrap/>
            <w:vAlign w:val="center"/>
          </w:tcPr>
          <w:p w14:paraId="4CD8305D" w14:textId="77777777" w:rsidR="00D271A6" w:rsidRPr="00B5096E" w:rsidRDefault="00D271A6" w:rsidP="00D14E4F">
            <w:pPr>
              <w:jc w:val="center"/>
              <w:rPr>
                <w:color w:val="FFFFFF" w:themeColor="background1"/>
                <w:sz w:val="20"/>
                <w:szCs w:val="20"/>
              </w:rPr>
            </w:pPr>
            <w:r w:rsidRPr="00B5096E">
              <w:rPr>
                <w:color w:val="FFFFFF" w:themeColor="background1"/>
                <w:sz w:val="20"/>
                <w:szCs w:val="20"/>
              </w:rPr>
              <w:t>HC</w:t>
            </w:r>
          </w:p>
        </w:tc>
        <w:tc>
          <w:tcPr>
            <w:tcW w:w="344" w:type="pct"/>
            <w:shd w:val="clear" w:color="auto" w:fill="002C5C"/>
            <w:noWrap/>
            <w:vAlign w:val="center"/>
          </w:tcPr>
          <w:p w14:paraId="1CC43881" w14:textId="77777777" w:rsidR="00D271A6" w:rsidRPr="00B5096E" w:rsidRDefault="00D271A6" w:rsidP="00D14E4F">
            <w:pPr>
              <w:jc w:val="center"/>
              <w:rPr>
                <w:color w:val="FFFFFF" w:themeColor="background1"/>
                <w:sz w:val="20"/>
                <w:szCs w:val="20"/>
              </w:rPr>
            </w:pPr>
            <w:r w:rsidRPr="00B5096E">
              <w:rPr>
                <w:color w:val="FFFFFF" w:themeColor="background1"/>
                <w:sz w:val="20"/>
                <w:szCs w:val="20"/>
              </w:rPr>
              <w:t>%</w:t>
            </w:r>
          </w:p>
        </w:tc>
        <w:tc>
          <w:tcPr>
            <w:tcW w:w="352" w:type="pct"/>
            <w:shd w:val="clear" w:color="auto" w:fill="002C5C"/>
            <w:noWrap/>
            <w:vAlign w:val="center"/>
          </w:tcPr>
          <w:p w14:paraId="2EB862BD" w14:textId="77777777" w:rsidR="00D271A6" w:rsidRPr="00B5096E" w:rsidRDefault="00D271A6" w:rsidP="00D14E4F">
            <w:pPr>
              <w:jc w:val="center"/>
              <w:rPr>
                <w:color w:val="FFFFFF" w:themeColor="background1"/>
                <w:sz w:val="20"/>
                <w:szCs w:val="20"/>
              </w:rPr>
            </w:pPr>
            <w:r w:rsidRPr="00B5096E">
              <w:rPr>
                <w:color w:val="FFFFFF" w:themeColor="background1"/>
                <w:sz w:val="20"/>
                <w:szCs w:val="20"/>
              </w:rPr>
              <w:t>HC</w:t>
            </w:r>
          </w:p>
        </w:tc>
        <w:tc>
          <w:tcPr>
            <w:tcW w:w="348" w:type="pct"/>
            <w:shd w:val="clear" w:color="auto" w:fill="002C5C"/>
            <w:noWrap/>
            <w:vAlign w:val="center"/>
          </w:tcPr>
          <w:p w14:paraId="72B0B723" w14:textId="77777777" w:rsidR="00D271A6" w:rsidRPr="00B5096E" w:rsidRDefault="00D271A6" w:rsidP="00D14E4F">
            <w:pPr>
              <w:jc w:val="center"/>
              <w:rPr>
                <w:color w:val="FFFFFF" w:themeColor="background1"/>
                <w:sz w:val="20"/>
                <w:szCs w:val="20"/>
              </w:rPr>
            </w:pPr>
            <w:r w:rsidRPr="00B5096E">
              <w:rPr>
                <w:color w:val="FFFFFF" w:themeColor="background1"/>
                <w:sz w:val="20"/>
                <w:szCs w:val="20"/>
              </w:rPr>
              <w:t>%</w:t>
            </w:r>
          </w:p>
        </w:tc>
        <w:tc>
          <w:tcPr>
            <w:tcW w:w="487" w:type="pct"/>
            <w:shd w:val="clear" w:color="auto" w:fill="002C5C"/>
            <w:noWrap/>
            <w:vAlign w:val="center"/>
          </w:tcPr>
          <w:p w14:paraId="006EA8B0" w14:textId="77777777" w:rsidR="00D271A6" w:rsidRPr="00B5096E" w:rsidRDefault="00D271A6" w:rsidP="00D14E4F">
            <w:pPr>
              <w:jc w:val="center"/>
              <w:rPr>
                <w:color w:val="FFFFFF" w:themeColor="background1"/>
                <w:sz w:val="20"/>
                <w:szCs w:val="20"/>
              </w:rPr>
            </w:pPr>
            <w:r w:rsidRPr="00B5096E">
              <w:rPr>
                <w:color w:val="FFFFFF" w:themeColor="background1"/>
                <w:sz w:val="20"/>
                <w:szCs w:val="20"/>
              </w:rPr>
              <w:t>HC</w:t>
            </w:r>
          </w:p>
        </w:tc>
        <w:tc>
          <w:tcPr>
            <w:tcW w:w="382" w:type="pct"/>
            <w:shd w:val="clear" w:color="auto" w:fill="002C5C"/>
            <w:noWrap/>
            <w:vAlign w:val="center"/>
          </w:tcPr>
          <w:p w14:paraId="304A1BDD" w14:textId="77777777" w:rsidR="00D271A6" w:rsidRPr="00B5096E" w:rsidRDefault="00D271A6" w:rsidP="00D14E4F">
            <w:pPr>
              <w:jc w:val="center"/>
              <w:rPr>
                <w:color w:val="FFFFFF" w:themeColor="background1"/>
                <w:sz w:val="20"/>
                <w:szCs w:val="20"/>
              </w:rPr>
            </w:pPr>
            <w:r w:rsidRPr="00B5096E">
              <w:rPr>
                <w:color w:val="FFFFFF" w:themeColor="background1"/>
                <w:sz w:val="20"/>
                <w:szCs w:val="20"/>
              </w:rPr>
              <w:t>%</w:t>
            </w:r>
          </w:p>
        </w:tc>
        <w:tc>
          <w:tcPr>
            <w:tcW w:w="383" w:type="pct"/>
            <w:shd w:val="clear" w:color="auto" w:fill="002C5C"/>
            <w:vAlign w:val="center"/>
          </w:tcPr>
          <w:p w14:paraId="261BC268" w14:textId="3235F16A" w:rsidR="00D271A6" w:rsidRPr="00B5096E" w:rsidRDefault="00D271A6" w:rsidP="00D14E4F">
            <w:pPr>
              <w:jc w:val="center"/>
              <w:rPr>
                <w:color w:val="FFFFFF" w:themeColor="background1"/>
                <w:sz w:val="20"/>
                <w:szCs w:val="20"/>
              </w:rPr>
            </w:pPr>
            <w:r w:rsidRPr="00B5096E">
              <w:rPr>
                <w:color w:val="FFFFFF" w:themeColor="background1"/>
                <w:sz w:val="20"/>
                <w:szCs w:val="20"/>
              </w:rPr>
              <w:t>HC</w:t>
            </w:r>
          </w:p>
        </w:tc>
        <w:tc>
          <w:tcPr>
            <w:tcW w:w="487" w:type="pct"/>
            <w:shd w:val="clear" w:color="auto" w:fill="002C5C"/>
            <w:vAlign w:val="center"/>
          </w:tcPr>
          <w:p w14:paraId="11FDDBF3" w14:textId="5A7B2B00" w:rsidR="00D271A6" w:rsidRPr="00B5096E" w:rsidRDefault="00D271A6" w:rsidP="00D14E4F">
            <w:pPr>
              <w:jc w:val="center"/>
              <w:rPr>
                <w:color w:val="FFFFFF" w:themeColor="background1"/>
                <w:sz w:val="20"/>
                <w:szCs w:val="20"/>
              </w:rPr>
            </w:pPr>
            <w:r w:rsidRPr="00B5096E">
              <w:rPr>
                <w:color w:val="FFFFFF" w:themeColor="background1"/>
                <w:sz w:val="20"/>
                <w:szCs w:val="20"/>
              </w:rPr>
              <w:t>%</w:t>
            </w:r>
          </w:p>
        </w:tc>
        <w:tc>
          <w:tcPr>
            <w:tcW w:w="383" w:type="pct"/>
            <w:shd w:val="clear" w:color="auto" w:fill="002C5C"/>
          </w:tcPr>
          <w:p w14:paraId="54FAFFD5" w14:textId="312C9F1D" w:rsidR="00D271A6" w:rsidRPr="00B5096E" w:rsidRDefault="00D271A6" w:rsidP="00D14E4F">
            <w:pPr>
              <w:jc w:val="center"/>
              <w:rPr>
                <w:color w:val="FFFFFF" w:themeColor="background1"/>
                <w:sz w:val="20"/>
                <w:szCs w:val="20"/>
              </w:rPr>
            </w:pPr>
            <w:r>
              <w:rPr>
                <w:color w:val="FFFFFF" w:themeColor="background1"/>
                <w:sz w:val="20"/>
                <w:szCs w:val="20"/>
              </w:rPr>
              <w:t>HC</w:t>
            </w:r>
          </w:p>
        </w:tc>
        <w:tc>
          <w:tcPr>
            <w:tcW w:w="448" w:type="pct"/>
            <w:shd w:val="clear" w:color="auto" w:fill="002C5C"/>
          </w:tcPr>
          <w:p w14:paraId="0608DD77" w14:textId="17E0E86A" w:rsidR="00D271A6" w:rsidRPr="00B5096E" w:rsidRDefault="00D271A6" w:rsidP="00D14E4F">
            <w:pPr>
              <w:jc w:val="center"/>
              <w:rPr>
                <w:color w:val="FFFFFF" w:themeColor="background1"/>
                <w:sz w:val="20"/>
                <w:szCs w:val="20"/>
              </w:rPr>
            </w:pPr>
            <w:r>
              <w:rPr>
                <w:color w:val="FFFFFF" w:themeColor="background1"/>
                <w:sz w:val="20"/>
                <w:szCs w:val="20"/>
              </w:rPr>
              <w:t>%</w:t>
            </w:r>
          </w:p>
        </w:tc>
      </w:tr>
      <w:tr w:rsidR="00D271A6" w:rsidRPr="00B5096E" w14:paraId="505A2545" w14:textId="1D24DB4D" w:rsidTr="0007217E">
        <w:trPr>
          <w:trHeight w:val="257"/>
        </w:trPr>
        <w:tc>
          <w:tcPr>
            <w:tcW w:w="970" w:type="pct"/>
            <w:noWrap/>
            <w:vAlign w:val="center"/>
            <w:hideMark/>
          </w:tcPr>
          <w:p w14:paraId="3719E0AB" w14:textId="77777777" w:rsidR="00D271A6" w:rsidRPr="00B5096E" w:rsidRDefault="00D271A6" w:rsidP="00D14E4F">
            <w:pPr>
              <w:rPr>
                <w:sz w:val="20"/>
                <w:szCs w:val="20"/>
              </w:rPr>
            </w:pPr>
            <w:r w:rsidRPr="00B5096E">
              <w:rPr>
                <w:sz w:val="20"/>
                <w:szCs w:val="20"/>
              </w:rPr>
              <w:t>Receive Pell Grant</w:t>
            </w:r>
          </w:p>
        </w:tc>
        <w:tc>
          <w:tcPr>
            <w:tcW w:w="417" w:type="pct"/>
            <w:noWrap/>
            <w:vAlign w:val="center"/>
          </w:tcPr>
          <w:p w14:paraId="404C83CD" w14:textId="22DB2912" w:rsidR="00D271A6" w:rsidRPr="00B5096E" w:rsidRDefault="00D271A6" w:rsidP="00D14E4F">
            <w:pPr>
              <w:jc w:val="center"/>
              <w:rPr>
                <w:sz w:val="20"/>
                <w:szCs w:val="20"/>
              </w:rPr>
            </w:pPr>
            <w:r w:rsidRPr="00B5096E">
              <w:rPr>
                <w:sz w:val="20"/>
                <w:szCs w:val="20"/>
              </w:rPr>
              <w:t>1,131</w:t>
            </w:r>
          </w:p>
        </w:tc>
        <w:tc>
          <w:tcPr>
            <w:tcW w:w="344" w:type="pct"/>
            <w:noWrap/>
            <w:vAlign w:val="center"/>
          </w:tcPr>
          <w:p w14:paraId="5269148E" w14:textId="7C43FD0F" w:rsidR="00D271A6" w:rsidRPr="00B5096E" w:rsidRDefault="00D271A6" w:rsidP="00D14E4F">
            <w:pPr>
              <w:jc w:val="center"/>
              <w:rPr>
                <w:sz w:val="20"/>
                <w:szCs w:val="20"/>
              </w:rPr>
            </w:pPr>
            <w:r w:rsidRPr="00B5096E">
              <w:rPr>
                <w:sz w:val="20"/>
                <w:szCs w:val="20"/>
              </w:rPr>
              <w:t>17%</w:t>
            </w:r>
          </w:p>
        </w:tc>
        <w:tc>
          <w:tcPr>
            <w:tcW w:w="352" w:type="pct"/>
            <w:noWrap/>
          </w:tcPr>
          <w:p w14:paraId="2446778F" w14:textId="57502DF8" w:rsidR="00D271A6" w:rsidRPr="00B5096E" w:rsidRDefault="00D271A6" w:rsidP="00D14E4F">
            <w:pPr>
              <w:jc w:val="center"/>
              <w:rPr>
                <w:sz w:val="20"/>
                <w:szCs w:val="20"/>
              </w:rPr>
            </w:pPr>
            <w:r w:rsidRPr="00B5096E">
              <w:rPr>
                <w:sz w:val="20"/>
                <w:szCs w:val="20"/>
              </w:rPr>
              <w:t>995</w:t>
            </w:r>
          </w:p>
        </w:tc>
        <w:tc>
          <w:tcPr>
            <w:tcW w:w="348" w:type="pct"/>
            <w:noWrap/>
          </w:tcPr>
          <w:p w14:paraId="3E6578F9" w14:textId="3A00774F" w:rsidR="00D271A6" w:rsidRPr="00B5096E" w:rsidRDefault="00D271A6" w:rsidP="00D14E4F">
            <w:pPr>
              <w:jc w:val="center"/>
              <w:rPr>
                <w:sz w:val="20"/>
                <w:szCs w:val="20"/>
              </w:rPr>
            </w:pPr>
            <w:r w:rsidRPr="00B5096E">
              <w:rPr>
                <w:sz w:val="20"/>
                <w:szCs w:val="20"/>
              </w:rPr>
              <w:t>17%</w:t>
            </w:r>
          </w:p>
        </w:tc>
        <w:tc>
          <w:tcPr>
            <w:tcW w:w="487" w:type="pct"/>
            <w:noWrap/>
            <w:vAlign w:val="center"/>
          </w:tcPr>
          <w:p w14:paraId="55DEC1FF" w14:textId="6AD84E19" w:rsidR="00D271A6" w:rsidRPr="00B5096E" w:rsidRDefault="00D271A6" w:rsidP="00D14E4F">
            <w:pPr>
              <w:jc w:val="center"/>
              <w:rPr>
                <w:sz w:val="20"/>
                <w:szCs w:val="20"/>
              </w:rPr>
            </w:pPr>
            <w:r>
              <w:rPr>
                <w:sz w:val="20"/>
                <w:szCs w:val="20"/>
              </w:rPr>
              <w:t>1,023</w:t>
            </w:r>
          </w:p>
        </w:tc>
        <w:tc>
          <w:tcPr>
            <w:tcW w:w="382" w:type="pct"/>
            <w:noWrap/>
            <w:vAlign w:val="center"/>
          </w:tcPr>
          <w:p w14:paraId="5DC52FCC" w14:textId="4135A02B" w:rsidR="00D271A6" w:rsidRPr="00B5096E" w:rsidRDefault="00D271A6" w:rsidP="00D14E4F">
            <w:pPr>
              <w:jc w:val="center"/>
              <w:rPr>
                <w:sz w:val="20"/>
                <w:szCs w:val="20"/>
              </w:rPr>
            </w:pPr>
            <w:r>
              <w:rPr>
                <w:sz w:val="20"/>
                <w:szCs w:val="20"/>
              </w:rPr>
              <w:t>18%</w:t>
            </w:r>
          </w:p>
        </w:tc>
        <w:tc>
          <w:tcPr>
            <w:tcW w:w="383" w:type="pct"/>
          </w:tcPr>
          <w:p w14:paraId="70C78EFB" w14:textId="24CB7517" w:rsidR="00D271A6" w:rsidRPr="00B5096E" w:rsidRDefault="00D271A6" w:rsidP="00D14E4F">
            <w:pPr>
              <w:jc w:val="center"/>
              <w:rPr>
                <w:sz w:val="20"/>
                <w:szCs w:val="20"/>
              </w:rPr>
            </w:pPr>
            <w:r>
              <w:rPr>
                <w:sz w:val="20"/>
                <w:szCs w:val="20"/>
              </w:rPr>
              <w:t>1,040</w:t>
            </w:r>
          </w:p>
        </w:tc>
        <w:tc>
          <w:tcPr>
            <w:tcW w:w="487" w:type="pct"/>
          </w:tcPr>
          <w:p w14:paraId="32C52646" w14:textId="776F2BB1" w:rsidR="00D271A6" w:rsidRPr="00B5096E" w:rsidRDefault="00D271A6" w:rsidP="007D53AD">
            <w:pPr>
              <w:jc w:val="center"/>
              <w:rPr>
                <w:sz w:val="20"/>
                <w:szCs w:val="20"/>
              </w:rPr>
            </w:pPr>
            <w:r>
              <w:rPr>
                <w:sz w:val="20"/>
                <w:szCs w:val="20"/>
              </w:rPr>
              <w:t>17%</w:t>
            </w:r>
          </w:p>
        </w:tc>
        <w:tc>
          <w:tcPr>
            <w:tcW w:w="383" w:type="pct"/>
          </w:tcPr>
          <w:p w14:paraId="6B24F8E6" w14:textId="701B3966" w:rsidR="00D271A6" w:rsidRDefault="00D271A6" w:rsidP="007D53AD">
            <w:pPr>
              <w:jc w:val="center"/>
              <w:rPr>
                <w:sz w:val="20"/>
                <w:szCs w:val="20"/>
              </w:rPr>
            </w:pPr>
            <w:r>
              <w:rPr>
                <w:sz w:val="20"/>
                <w:szCs w:val="20"/>
              </w:rPr>
              <w:t>1,325</w:t>
            </w:r>
          </w:p>
        </w:tc>
        <w:tc>
          <w:tcPr>
            <w:tcW w:w="448" w:type="pct"/>
          </w:tcPr>
          <w:p w14:paraId="29FDCDE0" w14:textId="5A2C8E75" w:rsidR="00D271A6" w:rsidRDefault="00D271A6" w:rsidP="007D53AD">
            <w:pPr>
              <w:jc w:val="center"/>
              <w:rPr>
                <w:sz w:val="20"/>
                <w:szCs w:val="20"/>
              </w:rPr>
            </w:pPr>
            <w:r>
              <w:rPr>
                <w:sz w:val="20"/>
                <w:szCs w:val="20"/>
              </w:rPr>
              <w:t>19%</w:t>
            </w:r>
          </w:p>
        </w:tc>
      </w:tr>
      <w:tr w:rsidR="00D271A6" w:rsidRPr="00B5096E" w14:paraId="06E16282" w14:textId="08CFC6FF" w:rsidTr="0007217E">
        <w:trPr>
          <w:trHeight w:val="257"/>
        </w:trPr>
        <w:tc>
          <w:tcPr>
            <w:tcW w:w="970" w:type="pct"/>
            <w:noWrap/>
            <w:vAlign w:val="center"/>
            <w:hideMark/>
          </w:tcPr>
          <w:p w14:paraId="2D5499BD" w14:textId="77777777" w:rsidR="00D271A6" w:rsidRPr="00B5096E" w:rsidRDefault="00D271A6" w:rsidP="00D14E4F">
            <w:pPr>
              <w:rPr>
                <w:sz w:val="20"/>
                <w:szCs w:val="20"/>
              </w:rPr>
            </w:pPr>
            <w:r w:rsidRPr="00B5096E">
              <w:rPr>
                <w:sz w:val="20"/>
                <w:szCs w:val="20"/>
              </w:rPr>
              <w:t>Receive Other Financial Aid</w:t>
            </w:r>
          </w:p>
        </w:tc>
        <w:tc>
          <w:tcPr>
            <w:tcW w:w="417" w:type="pct"/>
            <w:noWrap/>
            <w:vAlign w:val="center"/>
          </w:tcPr>
          <w:p w14:paraId="420B7F08" w14:textId="1A1181F5" w:rsidR="00D271A6" w:rsidRPr="00B5096E" w:rsidRDefault="00D271A6" w:rsidP="00D14E4F">
            <w:pPr>
              <w:jc w:val="center"/>
              <w:rPr>
                <w:sz w:val="20"/>
                <w:szCs w:val="20"/>
              </w:rPr>
            </w:pPr>
            <w:r w:rsidRPr="00B5096E">
              <w:rPr>
                <w:sz w:val="20"/>
                <w:szCs w:val="20"/>
              </w:rPr>
              <w:t>1,037</w:t>
            </w:r>
          </w:p>
        </w:tc>
        <w:tc>
          <w:tcPr>
            <w:tcW w:w="344" w:type="pct"/>
            <w:noWrap/>
            <w:vAlign w:val="center"/>
          </w:tcPr>
          <w:p w14:paraId="4E1521E2" w14:textId="7681D791" w:rsidR="00D271A6" w:rsidRPr="00B5096E" w:rsidRDefault="00D271A6" w:rsidP="00D14E4F">
            <w:pPr>
              <w:jc w:val="center"/>
              <w:rPr>
                <w:sz w:val="20"/>
                <w:szCs w:val="20"/>
              </w:rPr>
            </w:pPr>
            <w:r w:rsidRPr="00B5096E">
              <w:rPr>
                <w:sz w:val="20"/>
                <w:szCs w:val="20"/>
              </w:rPr>
              <w:t>16%</w:t>
            </w:r>
          </w:p>
        </w:tc>
        <w:tc>
          <w:tcPr>
            <w:tcW w:w="352" w:type="pct"/>
            <w:noWrap/>
          </w:tcPr>
          <w:p w14:paraId="1BC1BBFD" w14:textId="6E37C4B8" w:rsidR="00D271A6" w:rsidRPr="00B5096E" w:rsidRDefault="00D271A6" w:rsidP="00D14E4F">
            <w:pPr>
              <w:jc w:val="center"/>
              <w:rPr>
                <w:sz w:val="20"/>
                <w:szCs w:val="20"/>
              </w:rPr>
            </w:pPr>
            <w:r w:rsidRPr="00B5096E">
              <w:rPr>
                <w:sz w:val="20"/>
                <w:szCs w:val="20"/>
              </w:rPr>
              <w:t>1,060</w:t>
            </w:r>
          </w:p>
        </w:tc>
        <w:tc>
          <w:tcPr>
            <w:tcW w:w="348" w:type="pct"/>
            <w:noWrap/>
          </w:tcPr>
          <w:p w14:paraId="72558710" w14:textId="6C82A82C" w:rsidR="00D271A6" w:rsidRPr="00B5096E" w:rsidRDefault="00D271A6" w:rsidP="00D14E4F">
            <w:pPr>
              <w:jc w:val="center"/>
              <w:rPr>
                <w:sz w:val="20"/>
                <w:szCs w:val="20"/>
              </w:rPr>
            </w:pPr>
            <w:r w:rsidRPr="00B5096E">
              <w:rPr>
                <w:sz w:val="20"/>
                <w:szCs w:val="20"/>
              </w:rPr>
              <w:t>18%</w:t>
            </w:r>
          </w:p>
        </w:tc>
        <w:tc>
          <w:tcPr>
            <w:tcW w:w="487" w:type="pct"/>
            <w:noWrap/>
            <w:vAlign w:val="center"/>
          </w:tcPr>
          <w:p w14:paraId="562B6CD1" w14:textId="294DB1BF" w:rsidR="00D271A6" w:rsidRPr="00B5096E" w:rsidRDefault="00D271A6" w:rsidP="00D14E4F">
            <w:pPr>
              <w:jc w:val="center"/>
              <w:rPr>
                <w:sz w:val="20"/>
                <w:szCs w:val="20"/>
              </w:rPr>
            </w:pPr>
            <w:r>
              <w:rPr>
                <w:sz w:val="20"/>
                <w:szCs w:val="20"/>
              </w:rPr>
              <w:t>1,240</w:t>
            </w:r>
          </w:p>
        </w:tc>
        <w:tc>
          <w:tcPr>
            <w:tcW w:w="382" w:type="pct"/>
            <w:noWrap/>
            <w:vAlign w:val="center"/>
          </w:tcPr>
          <w:p w14:paraId="5AFA7F71" w14:textId="4F4ABC17" w:rsidR="00D271A6" w:rsidRPr="00B5096E" w:rsidRDefault="00D271A6" w:rsidP="00D14E4F">
            <w:pPr>
              <w:jc w:val="center"/>
              <w:rPr>
                <w:sz w:val="20"/>
                <w:szCs w:val="20"/>
              </w:rPr>
            </w:pPr>
            <w:r>
              <w:rPr>
                <w:sz w:val="20"/>
                <w:szCs w:val="20"/>
              </w:rPr>
              <w:t>21%</w:t>
            </w:r>
          </w:p>
        </w:tc>
        <w:tc>
          <w:tcPr>
            <w:tcW w:w="383" w:type="pct"/>
          </w:tcPr>
          <w:p w14:paraId="56F7F302" w14:textId="03B410E4" w:rsidR="00D271A6" w:rsidRPr="00B5096E" w:rsidRDefault="00D271A6" w:rsidP="00A566AD">
            <w:pPr>
              <w:jc w:val="center"/>
              <w:rPr>
                <w:sz w:val="20"/>
                <w:szCs w:val="20"/>
              </w:rPr>
            </w:pPr>
            <w:r>
              <w:rPr>
                <w:sz w:val="20"/>
                <w:szCs w:val="20"/>
              </w:rPr>
              <w:t>710</w:t>
            </w:r>
          </w:p>
        </w:tc>
        <w:tc>
          <w:tcPr>
            <w:tcW w:w="487" w:type="pct"/>
          </w:tcPr>
          <w:p w14:paraId="01326F38" w14:textId="1F281EBD" w:rsidR="00D271A6" w:rsidRPr="00B5096E" w:rsidRDefault="00D271A6" w:rsidP="00D14E4F">
            <w:pPr>
              <w:jc w:val="center"/>
              <w:rPr>
                <w:sz w:val="20"/>
                <w:szCs w:val="20"/>
              </w:rPr>
            </w:pPr>
            <w:r>
              <w:rPr>
                <w:sz w:val="20"/>
                <w:szCs w:val="20"/>
              </w:rPr>
              <w:t>12%</w:t>
            </w:r>
          </w:p>
        </w:tc>
        <w:tc>
          <w:tcPr>
            <w:tcW w:w="383" w:type="pct"/>
          </w:tcPr>
          <w:p w14:paraId="7559EEE3" w14:textId="21AB5C7D" w:rsidR="00D271A6" w:rsidRPr="00D948A6" w:rsidRDefault="00D271A6" w:rsidP="00D14E4F">
            <w:pPr>
              <w:jc w:val="center"/>
              <w:rPr>
                <w:sz w:val="20"/>
                <w:szCs w:val="20"/>
              </w:rPr>
            </w:pPr>
            <w:r w:rsidRPr="00D948A6">
              <w:rPr>
                <w:sz w:val="20"/>
                <w:szCs w:val="20"/>
              </w:rPr>
              <w:t>1,0</w:t>
            </w:r>
            <w:r w:rsidR="001F014B" w:rsidRPr="00D948A6">
              <w:rPr>
                <w:sz w:val="20"/>
                <w:szCs w:val="20"/>
              </w:rPr>
              <w:t>63</w:t>
            </w:r>
          </w:p>
        </w:tc>
        <w:tc>
          <w:tcPr>
            <w:tcW w:w="448" w:type="pct"/>
          </w:tcPr>
          <w:p w14:paraId="2611D617" w14:textId="660BC44A" w:rsidR="00D271A6" w:rsidRDefault="00D271A6" w:rsidP="00D14E4F">
            <w:pPr>
              <w:jc w:val="center"/>
              <w:rPr>
                <w:sz w:val="20"/>
                <w:szCs w:val="20"/>
              </w:rPr>
            </w:pPr>
            <w:r>
              <w:rPr>
                <w:sz w:val="20"/>
                <w:szCs w:val="20"/>
              </w:rPr>
              <w:t>15%</w:t>
            </w:r>
          </w:p>
        </w:tc>
      </w:tr>
      <w:tr w:rsidR="00D271A6" w:rsidRPr="00B5096E" w14:paraId="0F6415F3" w14:textId="154F05B4" w:rsidTr="0007217E">
        <w:trPr>
          <w:trHeight w:val="257"/>
        </w:trPr>
        <w:tc>
          <w:tcPr>
            <w:tcW w:w="970" w:type="pct"/>
            <w:noWrap/>
            <w:vAlign w:val="center"/>
            <w:hideMark/>
          </w:tcPr>
          <w:p w14:paraId="0F8CBA52" w14:textId="77777777" w:rsidR="00D271A6" w:rsidRPr="00B5096E" w:rsidRDefault="00D271A6" w:rsidP="00D14E4F">
            <w:pPr>
              <w:rPr>
                <w:sz w:val="20"/>
                <w:szCs w:val="20"/>
              </w:rPr>
            </w:pPr>
            <w:r w:rsidRPr="00B5096E">
              <w:rPr>
                <w:sz w:val="20"/>
                <w:szCs w:val="20"/>
              </w:rPr>
              <w:t>Not Receive Financial Aid</w:t>
            </w:r>
          </w:p>
        </w:tc>
        <w:tc>
          <w:tcPr>
            <w:tcW w:w="417" w:type="pct"/>
            <w:noWrap/>
            <w:vAlign w:val="center"/>
          </w:tcPr>
          <w:p w14:paraId="23121E67" w14:textId="3C7C6343" w:rsidR="00D271A6" w:rsidRPr="00B5096E" w:rsidRDefault="00D271A6" w:rsidP="00D14E4F">
            <w:pPr>
              <w:jc w:val="center"/>
              <w:rPr>
                <w:sz w:val="20"/>
                <w:szCs w:val="20"/>
              </w:rPr>
            </w:pPr>
            <w:r w:rsidRPr="00B5096E">
              <w:rPr>
                <w:sz w:val="20"/>
                <w:szCs w:val="20"/>
              </w:rPr>
              <w:t>4,465</w:t>
            </w:r>
          </w:p>
        </w:tc>
        <w:tc>
          <w:tcPr>
            <w:tcW w:w="344" w:type="pct"/>
            <w:noWrap/>
            <w:vAlign w:val="center"/>
          </w:tcPr>
          <w:p w14:paraId="092525EF" w14:textId="0470EE41" w:rsidR="00D271A6" w:rsidRPr="00B5096E" w:rsidRDefault="00D271A6" w:rsidP="00D14E4F">
            <w:pPr>
              <w:jc w:val="center"/>
              <w:rPr>
                <w:sz w:val="20"/>
                <w:szCs w:val="20"/>
              </w:rPr>
            </w:pPr>
            <w:r w:rsidRPr="00B5096E">
              <w:rPr>
                <w:sz w:val="20"/>
                <w:szCs w:val="20"/>
              </w:rPr>
              <w:t>67%</w:t>
            </w:r>
          </w:p>
        </w:tc>
        <w:tc>
          <w:tcPr>
            <w:tcW w:w="352" w:type="pct"/>
            <w:noWrap/>
          </w:tcPr>
          <w:p w14:paraId="712CE8BF" w14:textId="7B70E48A" w:rsidR="00D271A6" w:rsidRPr="00B5096E" w:rsidRDefault="00D271A6" w:rsidP="00D14E4F">
            <w:pPr>
              <w:jc w:val="center"/>
              <w:rPr>
                <w:sz w:val="20"/>
                <w:szCs w:val="20"/>
              </w:rPr>
            </w:pPr>
            <w:r w:rsidRPr="00B5096E">
              <w:rPr>
                <w:sz w:val="20"/>
                <w:szCs w:val="20"/>
              </w:rPr>
              <w:t>3,899</w:t>
            </w:r>
          </w:p>
        </w:tc>
        <w:tc>
          <w:tcPr>
            <w:tcW w:w="348" w:type="pct"/>
            <w:noWrap/>
          </w:tcPr>
          <w:p w14:paraId="62E9E24E" w14:textId="34FC736D" w:rsidR="00D271A6" w:rsidRPr="00B5096E" w:rsidRDefault="00D271A6" w:rsidP="00D14E4F">
            <w:pPr>
              <w:jc w:val="center"/>
              <w:rPr>
                <w:sz w:val="20"/>
                <w:szCs w:val="20"/>
              </w:rPr>
            </w:pPr>
            <w:r w:rsidRPr="00B5096E">
              <w:rPr>
                <w:sz w:val="20"/>
                <w:szCs w:val="20"/>
              </w:rPr>
              <w:t>65%</w:t>
            </w:r>
          </w:p>
        </w:tc>
        <w:tc>
          <w:tcPr>
            <w:tcW w:w="487" w:type="pct"/>
            <w:noWrap/>
            <w:vAlign w:val="center"/>
          </w:tcPr>
          <w:p w14:paraId="419BB6C2" w14:textId="30D0E0C0" w:rsidR="00D271A6" w:rsidRPr="00B5096E" w:rsidRDefault="00D271A6" w:rsidP="00D14E4F">
            <w:pPr>
              <w:jc w:val="center"/>
              <w:rPr>
                <w:sz w:val="20"/>
                <w:szCs w:val="20"/>
              </w:rPr>
            </w:pPr>
            <w:r>
              <w:rPr>
                <w:sz w:val="20"/>
                <w:szCs w:val="20"/>
              </w:rPr>
              <w:t>3,742</w:t>
            </w:r>
          </w:p>
        </w:tc>
        <w:tc>
          <w:tcPr>
            <w:tcW w:w="382" w:type="pct"/>
            <w:noWrap/>
            <w:vAlign w:val="center"/>
          </w:tcPr>
          <w:p w14:paraId="0DBF03F3" w14:textId="2EE9B693" w:rsidR="00D271A6" w:rsidRPr="00B5096E" w:rsidRDefault="00D271A6" w:rsidP="00D14E4F">
            <w:pPr>
              <w:jc w:val="center"/>
              <w:rPr>
                <w:sz w:val="20"/>
                <w:szCs w:val="20"/>
              </w:rPr>
            </w:pPr>
            <w:r>
              <w:rPr>
                <w:sz w:val="20"/>
                <w:szCs w:val="20"/>
              </w:rPr>
              <w:t>61%</w:t>
            </w:r>
          </w:p>
        </w:tc>
        <w:tc>
          <w:tcPr>
            <w:tcW w:w="383" w:type="pct"/>
          </w:tcPr>
          <w:p w14:paraId="74074216" w14:textId="3EECD9C4" w:rsidR="00D271A6" w:rsidRPr="00B5096E" w:rsidRDefault="00D271A6" w:rsidP="00D14E4F">
            <w:pPr>
              <w:jc w:val="center"/>
              <w:rPr>
                <w:sz w:val="20"/>
                <w:szCs w:val="20"/>
              </w:rPr>
            </w:pPr>
            <w:r>
              <w:rPr>
                <w:sz w:val="20"/>
                <w:szCs w:val="20"/>
              </w:rPr>
              <w:t>4,703</w:t>
            </w:r>
          </w:p>
        </w:tc>
        <w:tc>
          <w:tcPr>
            <w:tcW w:w="487" w:type="pct"/>
          </w:tcPr>
          <w:p w14:paraId="557F4AC4" w14:textId="296CEC89" w:rsidR="00D271A6" w:rsidRPr="00B5096E" w:rsidRDefault="00D271A6" w:rsidP="00D14E4F">
            <w:pPr>
              <w:jc w:val="center"/>
              <w:rPr>
                <w:sz w:val="20"/>
                <w:szCs w:val="20"/>
              </w:rPr>
            </w:pPr>
            <w:r>
              <w:rPr>
                <w:sz w:val="20"/>
                <w:szCs w:val="20"/>
              </w:rPr>
              <w:t>71%</w:t>
            </w:r>
          </w:p>
        </w:tc>
        <w:tc>
          <w:tcPr>
            <w:tcW w:w="383" w:type="pct"/>
          </w:tcPr>
          <w:p w14:paraId="0C0B9326" w14:textId="5DEB2231" w:rsidR="00D271A6" w:rsidRPr="00D948A6" w:rsidRDefault="00D271A6" w:rsidP="00D14E4F">
            <w:pPr>
              <w:jc w:val="center"/>
              <w:rPr>
                <w:sz w:val="20"/>
                <w:szCs w:val="20"/>
              </w:rPr>
            </w:pPr>
            <w:r w:rsidRPr="00D948A6">
              <w:rPr>
                <w:sz w:val="20"/>
                <w:szCs w:val="20"/>
              </w:rPr>
              <w:t>4,4</w:t>
            </w:r>
            <w:r w:rsidR="001F014B" w:rsidRPr="00D948A6">
              <w:rPr>
                <w:sz w:val="20"/>
                <w:szCs w:val="20"/>
              </w:rPr>
              <w:t>75</w:t>
            </w:r>
          </w:p>
        </w:tc>
        <w:tc>
          <w:tcPr>
            <w:tcW w:w="448" w:type="pct"/>
          </w:tcPr>
          <w:p w14:paraId="139A7999" w14:textId="61BAC3E5" w:rsidR="00D271A6" w:rsidRDefault="00D271A6" w:rsidP="00D14E4F">
            <w:pPr>
              <w:jc w:val="center"/>
              <w:rPr>
                <w:sz w:val="20"/>
                <w:szCs w:val="20"/>
              </w:rPr>
            </w:pPr>
            <w:r>
              <w:rPr>
                <w:sz w:val="20"/>
                <w:szCs w:val="20"/>
              </w:rPr>
              <w:t>65%</w:t>
            </w:r>
          </w:p>
        </w:tc>
      </w:tr>
      <w:tr w:rsidR="00D271A6" w:rsidRPr="00B5096E" w14:paraId="66984C61" w14:textId="2837A6B2" w:rsidTr="0007217E">
        <w:trPr>
          <w:trHeight w:val="257"/>
        </w:trPr>
        <w:tc>
          <w:tcPr>
            <w:tcW w:w="970" w:type="pct"/>
            <w:noWrap/>
            <w:vAlign w:val="center"/>
            <w:hideMark/>
          </w:tcPr>
          <w:p w14:paraId="0DAACF77" w14:textId="77777777" w:rsidR="00D271A6" w:rsidRPr="00B5096E" w:rsidRDefault="00D271A6" w:rsidP="00D14E4F">
            <w:pPr>
              <w:rPr>
                <w:b/>
                <w:sz w:val="20"/>
                <w:szCs w:val="20"/>
              </w:rPr>
            </w:pPr>
            <w:r w:rsidRPr="00B5096E">
              <w:rPr>
                <w:b/>
                <w:sz w:val="20"/>
                <w:szCs w:val="20"/>
              </w:rPr>
              <w:t>Total (Annual)</w:t>
            </w:r>
          </w:p>
        </w:tc>
        <w:tc>
          <w:tcPr>
            <w:tcW w:w="417" w:type="pct"/>
            <w:noWrap/>
            <w:vAlign w:val="center"/>
          </w:tcPr>
          <w:p w14:paraId="24169A97" w14:textId="13EE43E9" w:rsidR="00D271A6" w:rsidRPr="00B5096E" w:rsidRDefault="00D271A6" w:rsidP="00D14E4F">
            <w:pPr>
              <w:jc w:val="center"/>
              <w:rPr>
                <w:b/>
                <w:sz w:val="20"/>
                <w:szCs w:val="20"/>
              </w:rPr>
            </w:pPr>
            <w:r w:rsidRPr="00B5096E">
              <w:rPr>
                <w:b/>
                <w:sz w:val="20"/>
                <w:szCs w:val="20"/>
              </w:rPr>
              <w:t>6,633</w:t>
            </w:r>
          </w:p>
        </w:tc>
        <w:tc>
          <w:tcPr>
            <w:tcW w:w="344" w:type="pct"/>
            <w:noWrap/>
            <w:vAlign w:val="center"/>
          </w:tcPr>
          <w:p w14:paraId="12354C8E" w14:textId="77C86F7F" w:rsidR="00D271A6" w:rsidRPr="00B5096E" w:rsidRDefault="00D271A6" w:rsidP="00D14E4F">
            <w:pPr>
              <w:jc w:val="center"/>
              <w:rPr>
                <w:b/>
                <w:sz w:val="20"/>
                <w:szCs w:val="20"/>
              </w:rPr>
            </w:pPr>
          </w:p>
        </w:tc>
        <w:tc>
          <w:tcPr>
            <w:tcW w:w="352" w:type="pct"/>
            <w:noWrap/>
          </w:tcPr>
          <w:p w14:paraId="21C691D2" w14:textId="77AFE9D7" w:rsidR="00D271A6" w:rsidRPr="00B5096E" w:rsidRDefault="00D271A6" w:rsidP="00D14E4F">
            <w:pPr>
              <w:jc w:val="center"/>
              <w:rPr>
                <w:b/>
                <w:sz w:val="20"/>
                <w:szCs w:val="20"/>
              </w:rPr>
            </w:pPr>
            <w:r w:rsidRPr="00B5096E">
              <w:rPr>
                <w:b/>
                <w:sz w:val="20"/>
                <w:szCs w:val="20"/>
              </w:rPr>
              <w:t>5,954</w:t>
            </w:r>
          </w:p>
        </w:tc>
        <w:tc>
          <w:tcPr>
            <w:tcW w:w="348" w:type="pct"/>
            <w:noWrap/>
          </w:tcPr>
          <w:p w14:paraId="59D4DB89" w14:textId="5F6A5FD5" w:rsidR="00D271A6" w:rsidRPr="00B5096E" w:rsidRDefault="00D271A6" w:rsidP="00D14E4F">
            <w:pPr>
              <w:jc w:val="center"/>
              <w:rPr>
                <w:b/>
                <w:sz w:val="20"/>
                <w:szCs w:val="20"/>
              </w:rPr>
            </w:pPr>
          </w:p>
        </w:tc>
        <w:tc>
          <w:tcPr>
            <w:tcW w:w="487" w:type="pct"/>
            <w:noWrap/>
            <w:vAlign w:val="center"/>
          </w:tcPr>
          <w:p w14:paraId="55F70417" w14:textId="32E40FCC" w:rsidR="00D271A6" w:rsidRPr="00B5096E" w:rsidRDefault="00D271A6" w:rsidP="00D14E4F">
            <w:pPr>
              <w:jc w:val="center"/>
              <w:rPr>
                <w:b/>
                <w:sz w:val="20"/>
                <w:szCs w:val="20"/>
              </w:rPr>
            </w:pPr>
            <w:r>
              <w:rPr>
                <w:b/>
                <w:sz w:val="20"/>
                <w:szCs w:val="20"/>
              </w:rPr>
              <w:t>5,629</w:t>
            </w:r>
          </w:p>
        </w:tc>
        <w:tc>
          <w:tcPr>
            <w:tcW w:w="382" w:type="pct"/>
            <w:noWrap/>
            <w:vAlign w:val="center"/>
          </w:tcPr>
          <w:p w14:paraId="0064C0B9" w14:textId="0EEB6299" w:rsidR="00D271A6" w:rsidRPr="00B5096E" w:rsidRDefault="00D271A6" w:rsidP="00D14E4F">
            <w:pPr>
              <w:jc w:val="center"/>
              <w:rPr>
                <w:b/>
                <w:sz w:val="20"/>
                <w:szCs w:val="20"/>
              </w:rPr>
            </w:pPr>
          </w:p>
        </w:tc>
        <w:tc>
          <w:tcPr>
            <w:tcW w:w="383" w:type="pct"/>
          </w:tcPr>
          <w:p w14:paraId="34422EEF" w14:textId="03C7B449" w:rsidR="00D271A6" w:rsidRPr="00B5096E" w:rsidRDefault="00D271A6" w:rsidP="00D14E4F">
            <w:pPr>
              <w:jc w:val="center"/>
              <w:rPr>
                <w:b/>
                <w:sz w:val="20"/>
                <w:szCs w:val="20"/>
              </w:rPr>
            </w:pPr>
            <w:r>
              <w:rPr>
                <w:b/>
                <w:sz w:val="20"/>
                <w:szCs w:val="20"/>
              </w:rPr>
              <w:t>6,067</w:t>
            </w:r>
          </w:p>
        </w:tc>
        <w:tc>
          <w:tcPr>
            <w:tcW w:w="487" w:type="pct"/>
          </w:tcPr>
          <w:p w14:paraId="6A0F435E" w14:textId="7732307D" w:rsidR="00D271A6" w:rsidRPr="00B5096E" w:rsidRDefault="00D271A6" w:rsidP="00D14E4F">
            <w:pPr>
              <w:jc w:val="center"/>
              <w:rPr>
                <w:b/>
                <w:sz w:val="20"/>
                <w:szCs w:val="20"/>
              </w:rPr>
            </w:pPr>
          </w:p>
        </w:tc>
        <w:tc>
          <w:tcPr>
            <w:tcW w:w="383" w:type="pct"/>
          </w:tcPr>
          <w:p w14:paraId="5C9AB2B6" w14:textId="4B551CD3" w:rsidR="00D271A6" w:rsidRPr="00D948A6" w:rsidRDefault="00D271A6" w:rsidP="00D14E4F">
            <w:pPr>
              <w:jc w:val="center"/>
              <w:rPr>
                <w:b/>
                <w:sz w:val="20"/>
                <w:szCs w:val="20"/>
              </w:rPr>
            </w:pPr>
            <w:r w:rsidRPr="00D948A6">
              <w:rPr>
                <w:b/>
                <w:sz w:val="20"/>
                <w:szCs w:val="20"/>
              </w:rPr>
              <w:t>6,8</w:t>
            </w:r>
            <w:r w:rsidR="001F014B" w:rsidRPr="00D948A6">
              <w:rPr>
                <w:b/>
                <w:sz w:val="20"/>
                <w:szCs w:val="20"/>
              </w:rPr>
              <w:t>63</w:t>
            </w:r>
          </w:p>
        </w:tc>
        <w:tc>
          <w:tcPr>
            <w:tcW w:w="448" w:type="pct"/>
          </w:tcPr>
          <w:p w14:paraId="7A02B268" w14:textId="77777777" w:rsidR="00D271A6" w:rsidRPr="00B5096E" w:rsidRDefault="00D271A6" w:rsidP="00D14E4F">
            <w:pPr>
              <w:jc w:val="center"/>
              <w:rPr>
                <w:b/>
                <w:sz w:val="20"/>
                <w:szCs w:val="20"/>
              </w:rPr>
            </w:pPr>
          </w:p>
        </w:tc>
      </w:tr>
    </w:tbl>
    <w:p w14:paraId="2AFEA61E" w14:textId="77777777" w:rsidR="005E4FD3" w:rsidRPr="00B5096E" w:rsidRDefault="005E4FD3">
      <w:pPr>
        <w:rPr>
          <w:b/>
          <w:sz w:val="20"/>
          <w:szCs w:val="20"/>
        </w:rPr>
      </w:pPr>
    </w:p>
    <w:bookmarkEnd w:id="247"/>
    <w:p w14:paraId="63980D8D" w14:textId="77777777" w:rsidR="00A52FD2" w:rsidRPr="00B5096E" w:rsidRDefault="00A52FD2">
      <w:pPr>
        <w:rPr>
          <w:b/>
          <w:sz w:val="20"/>
          <w:szCs w:val="20"/>
        </w:rPr>
      </w:pPr>
    </w:p>
    <w:bookmarkEnd w:id="243"/>
    <w:p w14:paraId="347B0384" w14:textId="77777777" w:rsidR="00686794" w:rsidRPr="00B5096E" w:rsidRDefault="00686794" w:rsidP="008B6C89">
      <w:pPr>
        <w:rPr>
          <w:b/>
          <w:sz w:val="20"/>
          <w:szCs w:val="20"/>
        </w:rPr>
      </w:pPr>
    </w:p>
    <w:p w14:paraId="0C7C662D" w14:textId="77777777" w:rsidR="00686794" w:rsidRPr="00B5096E" w:rsidRDefault="00686794" w:rsidP="008B6C89">
      <w:pPr>
        <w:rPr>
          <w:b/>
          <w:sz w:val="20"/>
          <w:szCs w:val="20"/>
        </w:rPr>
      </w:pPr>
    </w:p>
    <w:p w14:paraId="06379AAE" w14:textId="75470737" w:rsidR="00686794" w:rsidRPr="00B5096E" w:rsidRDefault="00686794" w:rsidP="008B6C89">
      <w:pPr>
        <w:rPr>
          <w:b/>
          <w:sz w:val="20"/>
          <w:szCs w:val="20"/>
        </w:rPr>
        <w:sectPr w:rsidR="00686794" w:rsidRPr="00B5096E" w:rsidSect="00014ADC">
          <w:pgSz w:w="15840" w:h="12240" w:orient="landscape"/>
          <w:pgMar w:top="1800" w:right="1440" w:bottom="1800" w:left="1440" w:header="720" w:footer="720" w:gutter="0"/>
          <w:cols w:space="720"/>
          <w:docGrid w:linePitch="360"/>
        </w:sectPr>
      </w:pPr>
    </w:p>
    <w:p w14:paraId="1E35A728" w14:textId="53FC2444" w:rsidR="004A38E4" w:rsidRPr="00B5096E" w:rsidRDefault="00D75177" w:rsidP="00BE4D59">
      <w:pPr>
        <w:pStyle w:val="SectionSeparator2"/>
        <w:contextualSpacing/>
        <w:rPr>
          <w:b/>
        </w:rPr>
      </w:pPr>
      <w:bookmarkStart w:id="248" w:name="_Toc333492643"/>
      <w:bookmarkStart w:id="249" w:name="_Toc247695298"/>
      <w:bookmarkStart w:id="250" w:name="_Toc407633606"/>
      <w:bookmarkStart w:id="251" w:name="_Toc223452933"/>
      <w:r w:rsidRPr="00B5096E">
        <w:rPr>
          <w:b/>
        </w:rPr>
        <w:lastRenderedPageBreak/>
        <w:t xml:space="preserve">Section </w:t>
      </w:r>
      <w:r w:rsidR="004A38E4" w:rsidRPr="00B5096E">
        <w:rPr>
          <w:b/>
        </w:rPr>
        <w:t>X</w:t>
      </w:r>
      <w:r w:rsidR="00FE49CC" w:rsidRPr="00B5096E">
        <w:rPr>
          <w:b/>
        </w:rPr>
        <w:t>I</w:t>
      </w:r>
      <w:r w:rsidR="004A38E4" w:rsidRPr="00B5096E">
        <w:rPr>
          <w:b/>
        </w:rPr>
        <w:t xml:space="preserve">: </w:t>
      </w:r>
      <w:r w:rsidR="008C7DB5" w:rsidRPr="00B5096E">
        <w:rPr>
          <w:b/>
        </w:rPr>
        <w:t>College Finance</w:t>
      </w:r>
      <w:bookmarkEnd w:id="248"/>
      <w:bookmarkEnd w:id="249"/>
      <w:bookmarkEnd w:id="250"/>
      <w:bookmarkEnd w:id="251"/>
    </w:p>
    <w:p w14:paraId="0B5A67E0" w14:textId="77777777" w:rsidR="00372CB7" w:rsidRPr="00B5096E" w:rsidRDefault="00372CB7" w:rsidP="00BE4D59">
      <w:pPr>
        <w:pStyle w:val="SectionSeparator2"/>
        <w:contextualSpacing/>
        <w:rPr>
          <w:sz w:val="24"/>
        </w:rPr>
      </w:pPr>
    </w:p>
    <w:p w14:paraId="264FB4A6" w14:textId="3DF9D9CA" w:rsidR="008C7DB5" w:rsidRPr="00B5096E" w:rsidRDefault="008C7DB5" w:rsidP="00BE4D59">
      <w:pPr>
        <w:pStyle w:val="Heading2"/>
        <w:spacing w:before="0"/>
        <w:contextualSpacing/>
      </w:pPr>
      <w:bookmarkStart w:id="252" w:name="_Toc247695299"/>
      <w:bookmarkStart w:id="253" w:name="_Toc407633607"/>
      <w:bookmarkStart w:id="254" w:name="_Toc223452934"/>
      <w:r w:rsidRPr="00B5096E">
        <w:t xml:space="preserve">Table </w:t>
      </w:r>
      <w:r w:rsidR="00D75177" w:rsidRPr="00B5096E">
        <w:t>1</w:t>
      </w:r>
      <w:r w:rsidR="00FE49CC" w:rsidRPr="00B5096E">
        <w:t>1</w:t>
      </w:r>
      <w:r w:rsidRPr="00B5096E">
        <w:t>-1: Grant</w:t>
      </w:r>
      <w:bookmarkEnd w:id="252"/>
      <w:bookmarkEnd w:id="253"/>
      <w:r w:rsidR="005B3084" w:rsidRPr="00B5096E">
        <w:t xml:space="preserve"> Awards</w:t>
      </w:r>
      <w:bookmarkEnd w:id="254"/>
    </w:p>
    <w:tbl>
      <w:tblPr>
        <w:tblW w:w="5004" w:type="pct"/>
        <w:tblLook w:val="04A0" w:firstRow="1" w:lastRow="0" w:firstColumn="1" w:lastColumn="0" w:noHBand="0" w:noVBand="1"/>
      </w:tblPr>
      <w:tblGrid>
        <w:gridCol w:w="3451"/>
        <w:gridCol w:w="1901"/>
        <w:gridCol w:w="1901"/>
        <w:gridCol w:w="1901"/>
        <w:gridCol w:w="1898"/>
        <w:gridCol w:w="1898"/>
      </w:tblGrid>
      <w:tr w:rsidR="000E58D3" w:rsidRPr="00B5096E" w14:paraId="30AEDB1C" w14:textId="2A07D98D" w:rsidTr="000E58D3">
        <w:trPr>
          <w:trHeight w:val="312"/>
        </w:trPr>
        <w:tc>
          <w:tcPr>
            <w:tcW w:w="1332" w:type="pct"/>
            <w:tcBorders>
              <w:top w:val="single" w:sz="8" w:space="0" w:color="auto"/>
              <w:left w:val="single" w:sz="8" w:space="0" w:color="auto"/>
              <w:bottom w:val="single" w:sz="8" w:space="0" w:color="auto"/>
              <w:right w:val="single" w:sz="8" w:space="0" w:color="auto"/>
            </w:tcBorders>
            <w:shd w:val="clear" w:color="auto" w:fill="002C5C"/>
            <w:noWrap/>
            <w:vAlign w:val="center"/>
            <w:hideMark/>
          </w:tcPr>
          <w:p w14:paraId="5AD20797" w14:textId="77777777" w:rsidR="000E58D3" w:rsidRPr="00B5096E" w:rsidRDefault="000E58D3" w:rsidP="000E58D3">
            <w:pPr>
              <w:jc w:val="center"/>
              <w:rPr>
                <w:color w:val="000000"/>
                <w:sz w:val="20"/>
                <w:szCs w:val="20"/>
                <w:lang w:eastAsia="en-US"/>
              </w:rPr>
            </w:pPr>
            <w:r w:rsidRPr="00B5096E">
              <w:rPr>
                <w:color w:val="000000"/>
                <w:sz w:val="20"/>
                <w:szCs w:val="20"/>
                <w:lang w:eastAsia="en-US"/>
              </w:rPr>
              <w:t> </w:t>
            </w:r>
          </w:p>
        </w:tc>
        <w:tc>
          <w:tcPr>
            <w:tcW w:w="734" w:type="pct"/>
            <w:tcBorders>
              <w:top w:val="single" w:sz="8" w:space="0" w:color="auto"/>
              <w:left w:val="single" w:sz="8" w:space="0" w:color="auto"/>
              <w:bottom w:val="single" w:sz="8" w:space="0" w:color="auto"/>
              <w:right w:val="single" w:sz="8" w:space="0" w:color="auto"/>
            </w:tcBorders>
            <w:shd w:val="clear" w:color="auto" w:fill="002C5C"/>
            <w:vAlign w:val="center"/>
          </w:tcPr>
          <w:p w14:paraId="4D953B53" w14:textId="2B3F2634" w:rsidR="000E58D3" w:rsidRPr="00B5096E" w:rsidRDefault="000E58D3" w:rsidP="000E58D3">
            <w:pPr>
              <w:spacing w:before="40"/>
              <w:jc w:val="center"/>
              <w:rPr>
                <w:color w:val="FFFFFF"/>
                <w:sz w:val="20"/>
                <w:szCs w:val="20"/>
                <w:lang w:eastAsia="en-US"/>
              </w:rPr>
            </w:pPr>
            <w:r w:rsidRPr="00B5096E">
              <w:rPr>
                <w:color w:val="FFFFFF"/>
                <w:sz w:val="20"/>
                <w:szCs w:val="20"/>
                <w:lang w:eastAsia="en-US"/>
              </w:rPr>
              <w:t>2019-2020</w:t>
            </w:r>
          </w:p>
        </w:tc>
        <w:tc>
          <w:tcPr>
            <w:tcW w:w="734" w:type="pct"/>
            <w:tcBorders>
              <w:top w:val="single" w:sz="8" w:space="0" w:color="auto"/>
              <w:left w:val="single" w:sz="8" w:space="0" w:color="auto"/>
              <w:bottom w:val="single" w:sz="8" w:space="0" w:color="auto"/>
              <w:right w:val="single" w:sz="8" w:space="0" w:color="auto"/>
            </w:tcBorders>
            <w:shd w:val="clear" w:color="auto" w:fill="002C5C"/>
            <w:vAlign w:val="center"/>
          </w:tcPr>
          <w:p w14:paraId="7111CD98" w14:textId="6ECBAB4D" w:rsidR="000E58D3" w:rsidRPr="00B5096E" w:rsidRDefault="000E58D3" w:rsidP="000E58D3">
            <w:pPr>
              <w:spacing w:before="40"/>
              <w:jc w:val="center"/>
              <w:rPr>
                <w:color w:val="FFFFFF"/>
                <w:sz w:val="20"/>
                <w:szCs w:val="20"/>
                <w:lang w:eastAsia="en-US"/>
              </w:rPr>
            </w:pPr>
            <w:r w:rsidRPr="00B5096E">
              <w:rPr>
                <w:color w:val="FFFFFF"/>
                <w:sz w:val="20"/>
                <w:szCs w:val="20"/>
                <w:lang w:eastAsia="en-US"/>
              </w:rPr>
              <w:t>2020-2021</w:t>
            </w:r>
          </w:p>
        </w:tc>
        <w:tc>
          <w:tcPr>
            <w:tcW w:w="734" w:type="pct"/>
            <w:tcBorders>
              <w:top w:val="single" w:sz="8" w:space="0" w:color="auto"/>
              <w:left w:val="single" w:sz="8" w:space="0" w:color="auto"/>
              <w:bottom w:val="single" w:sz="8" w:space="0" w:color="auto"/>
              <w:right w:val="single" w:sz="8" w:space="0" w:color="auto"/>
            </w:tcBorders>
            <w:shd w:val="clear" w:color="auto" w:fill="002C5C"/>
            <w:vAlign w:val="center"/>
          </w:tcPr>
          <w:p w14:paraId="53093661" w14:textId="07E41233" w:rsidR="000E58D3" w:rsidRPr="00B5096E" w:rsidRDefault="000E58D3" w:rsidP="000E58D3">
            <w:pPr>
              <w:spacing w:before="40"/>
              <w:jc w:val="center"/>
              <w:rPr>
                <w:color w:val="FFFFFF"/>
                <w:sz w:val="20"/>
                <w:szCs w:val="20"/>
                <w:lang w:eastAsia="en-US"/>
              </w:rPr>
            </w:pPr>
            <w:r w:rsidRPr="00B5096E">
              <w:rPr>
                <w:color w:val="FFFFFF"/>
                <w:sz w:val="20"/>
                <w:szCs w:val="20"/>
                <w:lang w:eastAsia="en-US"/>
              </w:rPr>
              <w:t>2021-2022</w:t>
            </w:r>
          </w:p>
        </w:tc>
        <w:tc>
          <w:tcPr>
            <w:tcW w:w="733" w:type="pct"/>
            <w:tcBorders>
              <w:top w:val="single" w:sz="8" w:space="0" w:color="auto"/>
              <w:left w:val="single" w:sz="8" w:space="0" w:color="auto"/>
              <w:bottom w:val="single" w:sz="8" w:space="0" w:color="auto"/>
              <w:right w:val="single" w:sz="8" w:space="0" w:color="auto"/>
            </w:tcBorders>
            <w:shd w:val="clear" w:color="auto" w:fill="002C5C"/>
            <w:vAlign w:val="center"/>
          </w:tcPr>
          <w:p w14:paraId="5E21C778" w14:textId="4EA3A8AC" w:rsidR="000E58D3" w:rsidRPr="00B5096E" w:rsidRDefault="000E58D3" w:rsidP="000E58D3">
            <w:pPr>
              <w:spacing w:before="40"/>
              <w:jc w:val="center"/>
              <w:rPr>
                <w:color w:val="FFFFFF"/>
                <w:sz w:val="20"/>
                <w:szCs w:val="20"/>
                <w:lang w:eastAsia="en-US"/>
              </w:rPr>
            </w:pPr>
            <w:r w:rsidRPr="00B5096E">
              <w:rPr>
                <w:color w:val="FFFFFF"/>
                <w:sz w:val="20"/>
                <w:szCs w:val="20"/>
                <w:lang w:eastAsia="en-US"/>
              </w:rPr>
              <w:t>202</w:t>
            </w:r>
            <w:r>
              <w:rPr>
                <w:color w:val="FFFFFF"/>
                <w:sz w:val="20"/>
                <w:szCs w:val="20"/>
                <w:lang w:eastAsia="en-US"/>
              </w:rPr>
              <w:t>2</w:t>
            </w:r>
            <w:r w:rsidRPr="00B5096E">
              <w:rPr>
                <w:color w:val="FFFFFF"/>
                <w:sz w:val="20"/>
                <w:szCs w:val="20"/>
                <w:lang w:eastAsia="en-US"/>
              </w:rPr>
              <w:t>-202</w:t>
            </w:r>
            <w:r>
              <w:rPr>
                <w:color w:val="FFFFFF"/>
                <w:sz w:val="20"/>
                <w:szCs w:val="20"/>
                <w:lang w:eastAsia="en-US"/>
              </w:rPr>
              <w:t>3</w:t>
            </w:r>
          </w:p>
        </w:tc>
        <w:tc>
          <w:tcPr>
            <w:tcW w:w="733" w:type="pct"/>
            <w:tcBorders>
              <w:top w:val="single" w:sz="8" w:space="0" w:color="auto"/>
              <w:left w:val="single" w:sz="8" w:space="0" w:color="auto"/>
              <w:bottom w:val="single" w:sz="8" w:space="0" w:color="auto"/>
              <w:right w:val="single" w:sz="8" w:space="0" w:color="auto"/>
            </w:tcBorders>
            <w:shd w:val="clear" w:color="auto" w:fill="002C5C"/>
            <w:vAlign w:val="center"/>
          </w:tcPr>
          <w:p w14:paraId="74CBB485" w14:textId="1693DF31" w:rsidR="000E58D3" w:rsidRPr="00B5096E" w:rsidRDefault="000E58D3" w:rsidP="000E58D3">
            <w:pPr>
              <w:spacing w:before="40"/>
              <w:jc w:val="center"/>
              <w:rPr>
                <w:color w:val="FFFFFF"/>
                <w:sz w:val="20"/>
                <w:szCs w:val="20"/>
                <w:lang w:eastAsia="en-US"/>
              </w:rPr>
            </w:pPr>
            <w:r w:rsidRPr="00B5096E">
              <w:rPr>
                <w:color w:val="FFFFFF"/>
                <w:sz w:val="20"/>
                <w:szCs w:val="20"/>
                <w:lang w:eastAsia="en-US"/>
              </w:rPr>
              <w:t>202</w:t>
            </w:r>
            <w:r>
              <w:rPr>
                <w:color w:val="FFFFFF"/>
                <w:sz w:val="20"/>
                <w:szCs w:val="20"/>
                <w:lang w:eastAsia="en-US"/>
              </w:rPr>
              <w:t>3</w:t>
            </w:r>
            <w:r w:rsidRPr="00B5096E">
              <w:rPr>
                <w:color w:val="FFFFFF"/>
                <w:sz w:val="20"/>
                <w:szCs w:val="20"/>
                <w:lang w:eastAsia="en-US"/>
              </w:rPr>
              <w:t>-202</w:t>
            </w:r>
            <w:r>
              <w:rPr>
                <w:color w:val="FFFFFF"/>
                <w:sz w:val="20"/>
                <w:szCs w:val="20"/>
                <w:lang w:eastAsia="en-US"/>
              </w:rPr>
              <w:t>4</w:t>
            </w:r>
          </w:p>
        </w:tc>
      </w:tr>
      <w:tr w:rsidR="000E58D3" w:rsidRPr="00B5096E" w14:paraId="08194811" w14:textId="31B4C242" w:rsidTr="001076C4">
        <w:trPr>
          <w:trHeight w:val="312"/>
        </w:trPr>
        <w:tc>
          <w:tcPr>
            <w:tcW w:w="1332" w:type="pct"/>
            <w:tcBorders>
              <w:top w:val="nil"/>
              <w:left w:val="single" w:sz="8" w:space="0" w:color="auto"/>
              <w:bottom w:val="single" w:sz="8" w:space="0" w:color="auto"/>
              <w:right w:val="single" w:sz="8" w:space="0" w:color="auto"/>
            </w:tcBorders>
            <w:noWrap/>
            <w:vAlign w:val="center"/>
            <w:hideMark/>
          </w:tcPr>
          <w:p w14:paraId="3F18935F" w14:textId="77777777" w:rsidR="000E58D3" w:rsidRPr="00B5096E" w:rsidRDefault="000E58D3" w:rsidP="000E58D3">
            <w:pPr>
              <w:rPr>
                <w:color w:val="000000"/>
                <w:sz w:val="20"/>
                <w:szCs w:val="20"/>
                <w:lang w:eastAsia="en-US"/>
              </w:rPr>
            </w:pPr>
            <w:r w:rsidRPr="00B5096E">
              <w:rPr>
                <w:color w:val="000000"/>
                <w:sz w:val="20"/>
                <w:szCs w:val="20"/>
                <w:lang w:eastAsia="en-US"/>
              </w:rPr>
              <w:t>Pell Grant (Federal)</w:t>
            </w:r>
          </w:p>
        </w:tc>
        <w:tc>
          <w:tcPr>
            <w:tcW w:w="734" w:type="pct"/>
            <w:tcBorders>
              <w:top w:val="single" w:sz="8" w:space="0" w:color="auto"/>
              <w:left w:val="single" w:sz="8" w:space="0" w:color="auto"/>
              <w:bottom w:val="single" w:sz="8" w:space="0" w:color="auto"/>
              <w:right w:val="single" w:sz="8" w:space="0" w:color="auto"/>
            </w:tcBorders>
            <w:vAlign w:val="center"/>
          </w:tcPr>
          <w:p w14:paraId="5EBDBAE5" w14:textId="02685141" w:rsidR="000E58D3" w:rsidRPr="00B5096E" w:rsidRDefault="000E58D3" w:rsidP="000E58D3">
            <w:pPr>
              <w:spacing w:before="40"/>
              <w:jc w:val="center"/>
              <w:rPr>
                <w:color w:val="000000"/>
                <w:sz w:val="20"/>
                <w:szCs w:val="20"/>
                <w:lang w:eastAsia="en-US"/>
              </w:rPr>
            </w:pPr>
            <w:r w:rsidRPr="00B5096E">
              <w:rPr>
                <w:color w:val="000000"/>
                <w:sz w:val="20"/>
                <w:szCs w:val="20"/>
                <w:lang w:eastAsia="en-US"/>
              </w:rPr>
              <w:t>$4,094,089</w:t>
            </w:r>
          </w:p>
        </w:tc>
        <w:tc>
          <w:tcPr>
            <w:tcW w:w="734" w:type="pct"/>
            <w:tcBorders>
              <w:top w:val="single" w:sz="8" w:space="0" w:color="auto"/>
              <w:left w:val="single" w:sz="8" w:space="0" w:color="auto"/>
              <w:bottom w:val="single" w:sz="8" w:space="0" w:color="auto"/>
              <w:right w:val="single" w:sz="8" w:space="0" w:color="auto"/>
            </w:tcBorders>
            <w:vAlign w:val="center"/>
          </w:tcPr>
          <w:p w14:paraId="2FB7C101" w14:textId="1F07FAA4" w:rsidR="000E58D3" w:rsidRPr="00B5096E" w:rsidRDefault="000E58D3" w:rsidP="000E58D3">
            <w:pPr>
              <w:spacing w:before="40"/>
              <w:jc w:val="center"/>
              <w:rPr>
                <w:color w:val="000000"/>
                <w:sz w:val="20"/>
                <w:szCs w:val="20"/>
                <w:lang w:eastAsia="en-US"/>
              </w:rPr>
            </w:pPr>
            <w:r w:rsidRPr="00B5096E">
              <w:rPr>
                <w:color w:val="000000"/>
                <w:sz w:val="20"/>
                <w:szCs w:val="20"/>
                <w:lang w:eastAsia="en-US"/>
              </w:rPr>
              <w:t>$3,526,858</w:t>
            </w:r>
          </w:p>
        </w:tc>
        <w:tc>
          <w:tcPr>
            <w:tcW w:w="734" w:type="pct"/>
            <w:tcBorders>
              <w:top w:val="single" w:sz="8" w:space="0" w:color="auto"/>
              <w:left w:val="single" w:sz="8" w:space="0" w:color="auto"/>
              <w:bottom w:val="single" w:sz="8" w:space="0" w:color="auto"/>
              <w:right w:val="single" w:sz="8" w:space="0" w:color="auto"/>
            </w:tcBorders>
            <w:vAlign w:val="center"/>
          </w:tcPr>
          <w:p w14:paraId="377406BA" w14:textId="4B994A7A" w:rsidR="000E58D3" w:rsidRPr="00B5096E" w:rsidRDefault="000E58D3" w:rsidP="000E58D3">
            <w:pPr>
              <w:spacing w:before="40"/>
              <w:jc w:val="center"/>
              <w:rPr>
                <w:color w:val="000000"/>
                <w:sz w:val="20"/>
                <w:szCs w:val="20"/>
                <w:lang w:eastAsia="en-US"/>
              </w:rPr>
            </w:pPr>
            <w:r w:rsidRPr="00B5096E">
              <w:rPr>
                <w:color w:val="000000"/>
                <w:sz w:val="20"/>
                <w:szCs w:val="20"/>
                <w:lang w:eastAsia="en-US"/>
              </w:rPr>
              <w:t>$3,517,505</w:t>
            </w:r>
          </w:p>
        </w:tc>
        <w:tc>
          <w:tcPr>
            <w:tcW w:w="733" w:type="pct"/>
            <w:tcBorders>
              <w:top w:val="single" w:sz="8" w:space="0" w:color="auto"/>
              <w:left w:val="single" w:sz="8" w:space="0" w:color="auto"/>
              <w:bottom w:val="single" w:sz="8" w:space="0" w:color="auto"/>
              <w:right w:val="single" w:sz="8" w:space="0" w:color="auto"/>
            </w:tcBorders>
            <w:vAlign w:val="center"/>
          </w:tcPr>
          <w:p w14:paraId="5B8A068B" w14:textId="778AAE8A" w:rsidR="000E58D3" w:rsidRDefault="000E58D3" w:rsidP="000E58D3">
            <w:pPr>
              <w:spacing w:before="40"/>
              <w:jc w:val="center"/>
              <w:rPr>
                <w:color w:val="000000"/>
                <w:sz w:val="20"/>
                <w:szCs w:val="20"/>
                <w:lang w:eastAsia="en-US"/>
              </w:rPr>
            </w:pPr>
            <w:r>
              <w:rPr>
                <w:color w:val="000000"/>
                <w:sz w:val="20"/>
                <w:szCs w:val="20"/>
                <w:lang w:eastAsia="en-US"/>
              </w:rPr>
              <w:t>$3,698,901</w:t>
            </w:r>
          </w:p>
        </w:tc>
        <w:tc>
          <w:tcPr>
            <w:tcW w:w="733" w:type="pct"/>
            <w:tcBorders>
              <w:top w:val="single" w:sz="8" w:space="0" w:color="auto"/>
              <w:left w:val="single" w:sz="8" w:space="0" w:color="auto"/>
              <w:bottom w:val="single" w:sz="8" w:space="0" w:color="auto"/>
              <w:right w:val="single" w:sz="8" w:space="0" w:color="auto"/>
            </w:tcBorders>
            <w:vAlign w:val="center"/>
          </w:tcPr>
          <w:p w14:paraId="3B204295" w14:textId="0FEDBA5A" w:rsidR="000E58D3" w:rsidRPr="00D948A6" w:rsidRDefault="00377D98" w:rsidP="000E58D3">
            <w:pPr>
              <w:spacing w:before="40"/>
              <w:jc w:val="center"/>
              <w:rPr>
                <w:color w:val="000000"/>
                <w:sz w:val="20"/>
                <w:szCs w:val="20"/>
                <w:lang w:eastAsia="en-US"/>
              </w:rPr>
            </w:pPr>
            <w:r w:rsidRPr="00D948A6">
              <w:rPr>
                <w:color w:val="000000"/>
                <w:sz w:val="20"/>
                <w:szCs w:val="20"/>
                <w:lang w:eastAsia="en-US"/>
              </w:rPr>
              <w:t>$</w:t>
            </w:r>
            <w:r w:rsidR="001076C4" w:rsidRPr="00D948A6">
              <w:rPr>
                <w:color w:val="000000"/>
                <w:sz w:val="20"/>
                <w:szCs w:val="20"/>
                <w:lang w:eastAsia="en-US"/>
              </w:rPr>
              <w:t>5,065,161</w:t>
            </w:r>
          </w:p>
        </w:tc>
      </w:tr>
      <w:tr w:rsidR="000E58D3" w:rsidRPr="00B5096E" w14:paraId="189A8D80" w14:textId="062DF1F2" w:rsidTr="001076C4">
        <w:trPr>
          <w:trHeight w:val="312"/>
        </w:trPr>
        <w:tc>
          <w:tcPr>
            <w:tcW w:w="1332" w:type="pct"/>
            <w:tcBorders>
              <w:top w:val="nil"/>
              <w:left w:val="single" w:sz="8" w:space="0" w:color="auto"/>
              <w:bottom w:val="single" w:sz="8" w:space="0" w:color="auto"/>
              <w:right w:val="single" w:sz="8" w:space="0" w:color="auto"/>
            </w:tcBorders>
            <w:noWrap/>
            <w:vAlign w:val="center"/>
            <w:hideMark/>
          </w:tcPr>
          <w:p w14:paraId="4CEE5AEA" w14:textId="77777777" w:rsidR="000E58D3" w:rsidRPr="00B5096E" w:rsidRDefault="000E58D3" w:rsidP="000E58D3">
            <w:pPr>
              <w:rPr>
                <w:color w:val="000000"/>
                <w:sz w:val="20"/>
                <w:szCs w:val="20"/>
                <w:lang w:eastAsia="en-US"/>
              </w:rPr>
            </w:pPr>
            <w:r w:rsidRPr="00B5096E">
              <w:rPr>
                <w:color w:val="000000"/>
                <w:sz w:val="20"/>
                <w:szCs w:val="20"/>
                <w:lang w:eastAsia="en-US"/>
              </w:rPr>
              <w:t>Other Federal Grants</w:t>
            </w:r>
          </w:p>
        </w:tc>
        <w:tc>
          <w:tcPr>
            <w:tcW w:w="734" w:type="pct"/>
            <w:tcBorders>
              <w:top w:val="single" w:sz="8" w:space="0" w:color="auto"/>
              <w:left w:val="single" w:sz="8" w:space="0" w:color="auto"/>
              <w:bottom w:val="single" w:sz="8" w:space="0" w:color="auto"/>
              <w:right w:val="single" w:sz="8" w:space="0" w:color="auto"/>
            </w:tcBorders>
            <w:vAlign w:val="center"/>
          </w:tcPr>
          <w:p w14:paraId="1D15301B" w14:textId="220C1C6C" w:rsidR="000E58D3" w:rsidRPr="00B5096E" w:rsidRDefault="000E58D3" w:rsidP="000E58D3">
            <w:pPr>
              <w:spacing w:before="40"/>
              <w:jc w:val="center"/>
              <w:rPr>
                <w:color w:val="000000"/>
                <w:sz w:val="20"/>
                <w:szCs w:val="20"/>
                <w:lang w:eastAsia="en-US"/>
              </w:rPr>
            </w:pPr>
            <w:r w:rsidRPr="00B5096E">
              <w:rPr>
                <w:color w:val="000000"/>
                <w:sz w:val="20"/>
                <w:szCs w:val="20"/>
                <w:lang w:eastAsia="en-US"/>
              </w:rPr>
              <w:t>$629,476</w:t>
            </w:r>
          </w:p>
        </w:tc>
        <w:tc>
          <w:tcPr>
            <w:tcW w:w="734" w:type="pct"/>
            <w:tcBorders>
              <w:top w:val="single" w:sz="8" w:space="0" w:color="auto"/>
              <w:left w:val="single" w:sz="8" w:space="0" w:color="auto"/>
              <w:bottom w:val="single" w:sz="8" w:space="0" w:color="auto"/>
              <w:right w:val="single" w:sz="8" w:space="0" w:color="auto"/>
            </w:tcBorders>
            <w:vAlign w:val="center"/>
          </w:tcPr>
          <w:p w14:paraId="50E34443" w14:textId="501AD9DF" w:rsidR="000E58D3" w:rsidRPr="00B5096E" w:rsidRDefault="000E58D3" w:rsidP="000E58D3">
            <w:pPr>
              <w:spacing w:before="40"/>
              <w:jc w:val="center"/>
              <w:rPr>
                <w:color w:val="000000"/>
                <w:sz w:val="20"/>
                <w:szCs w:val="20"/>
                <w:lang w:eastAsia="en-US"/>
              </w:rPr>
            </w:pPr>
            <w:r w:rsidRPr="00B5096E">
              <w:rPr>
                <w:color w:val="000000"/>
                <w:sz w:val="20"/>
                <w:szCs w:val="20"/>
                <w:lang w:eastAsia="en-US"/>
              </w:rPr>
              <w:t>$1,340,768</w:t>
            </w:r>
          </w:p>
        </w:tc>
        <w:tc>
          <w:tcPr>
            <w:tcW w:w="734" w:type="pct"/>
            <w:tcBorders>
              <w:top w:val="single" w:sz="8" w:space="0" w:color="auto"/>
              <w:left w:val="single" w:sz="8" w:space="0" w:color="auto"/>
              <w:bottom w:val="single" w:sz="8" w:space="0" w:color="auto"/>
              <w:right w:val="single" w:sz="8" w:space="0" w:color="auto"/>
            </w:tcBorders>
            <w:vAlign w:val="center"/>
          </w:tcPr>
          <w:p w14:paraId="39BEB0FB" w14:textId="079707BF" w:rsidR="000E58D3" w:rsidRPr="00B5096E" w:rsidRDefault="000E58D3" w:rsidP="000E58D3">
            <w:pPr>
              <w:spacing w:before="40"/>
              <w:jc w:val="center"/>
              <w:rPr>
                <w:color w:val="000000"/>
                <w:sz w:val="20"/>
                <w:szCs w:val="20"/>
                <w:lang w:eastAsia="en-US"/>
              </w:rPr>
            </w:pPr>
            <w:r w:rsidRPr="00B5096E">
              <w:rPr>
                <w:color w:val="000000"/>
                <w:sz w:val="20"/>
                <w:szCs w:val="20"/>
                <w:lang w:eastAsia="en-US"/>
              </w:rPr>
              <w:t>$4,2</w:t>
            </w:r>
            <w:r>
              <w:rPr>
                <w:color w:val="000000"/>
                <w:sz w:val="20"/>
                <w:szCs w:val="20"/>
                <w:lang w:eastAsia="en-US"/>
              </w:rPr>
              <w:t>4</w:t>
            </w:r>
            <w:r w:rsidRPr="00B5096E">
              <w:rPr>
                <w:color w:val="000000"/>
                <w:sz w:val="20"/>
                <w:szCs w:val="20"/>
                <w:lang w:eastAsia="en-US"/>
              </w:rPr>
              <w:t>2,683</w:t>
            </w:r>
          </w:p>
        </w:tc>
        <w:tc>
          <w:tcPr>
            <w:tcW w:w="733" w:type="pct"/>
            <w:tcBorders>
              <w:top w:val="single" w:sz="8" w:space="0" w:color="auto"/>
              <w:left w:val="single" w:sz="8" w:space="0" w:color="auto"/>
              <w:bottom w:val="single" w:sz="8" w:space="0" w:color="auto"/>
              <w:right w:val="single" w:sz="8" w:space="0" w:color="auto"/>
            </w:tcBorders>
            <w:vAlign w:val="center"/>
          </w:tcPr>
          <w:p w14:paraId="3AA82ADB" w14:textId="1E56DF18" w:rsidR="000E58D3" w:rsidRDefault="000E58D3" w:rsidP="000E58D3">
            <w:pPr>
              <w:spacing w:before="40"/>
              <w:jc w:val="center"/>
              <w:rPr>
                <w:color w:val="000000"/>
                <w:sz w:val="20"/>
                <w:szCs w:val="20"/>
                <w:lang w:eastAsia="en-US"/>
              </w:rPr>
            </w:pPr>
            <w:r>
              <w:rPr>
                <w:color w:val="000000"/>
                <w:sz w:val="20"/>
                <w:szCs w:val="20"/>
                <w:lang w:eastAsia="en-US"/>
              </w:rPr>
              <w:t>$251,715</w:t>
            </w:r>
          </w:p>
        </w:tc>
        <w:tc>
          <w:tcPr>
            <w:tcW w:w="733" w:type="pct"/>
            <w:tcBorders>
              <w:top w:val="single" w:sz="8" w:space="0" w:color="auto"/>
              <w:left w:val="single" w:sz="8" w:space="0" w:color="auto"/>
              <w:bottom w:val="single" w:sz="8" w:space="0" w:color="auto"/>
              <w:right w:val="single" w:sz="8" w:space="0" w:color="auto"/>
            </w:tcBorders>
            <w:vAlign w:val="center"/>
          </w:tcPr>
          <w:p w14:paraId="28B85DA8" w14:textId="2E12C35F" w:rsidR="000E58D3" w:rsidRPr="00D948A6" w:rsidRDefault="00377D98" w:rsidP="000E58D3">
            <w:pPr>
              <w:spacing w:before="40"/>
              <w:jc w:val="center"/>
              <w:rPr>
                <w:color w:val="000000"/>
                <w:sz w:val="20"/>
                <w:szCs w:val="20"/>
                <w:lang w:eastAsia="en-US"/>
              </w:rPr>
            </w:pPr>
            <w:r w:rsidRPr="00D948A6">
              <w:rPr>
                <w:color w:val="000000"/>
                <w:sz w:val="20"/>
                <w:szCs w:val="20"/>
                <w:lang w:eastAsia="en-US"/>
              </w:rPr>
              <w:t>$</w:t>
            </w:r>
            <w:r w:rsidR="001076C4" w:rsidRPr="00D948A6">
              <w:rPr>
                <w:color w:val="000000"/>
                <w:sz w:val="20"/>
                <w:szCs w:val="20"/>
                <w:lang w:eastAsia="en-US"/>
              </w:rPr>
              <w:t>186,009</w:t>
            </w:r>
          </w:p>
        </w:tc>
      </w:tr>
      <w:tr w:rsidR="000E58D3" w:rsidRPr="00B5096E" w14:paraId="44F1B86B" w14:textId="52781A0E" w:rsidTr="001076C4">
        <w:trPr>
          <w:trHeight w:val="312"/>
        </w:trPr>
        <w:tc>
          <w:tcPr>
            <w:tcW w:w="1332" w:type="pct"/>
            <w:tcBorders>
              <w:top w:val="nil"/>
              <w:left w:val="single" w:sz="8" w:space="0" w:color="auto"/>
              <w:bottom w:val="single" w:sz="8" w:space="0" w:color="auto"/>
              <w:right w:val="single" w:sz="8" w:space="0" w:color="auto"/>
            </w:tcBorders>
            <w:noWrap/>
            <w:vAlign w:val="center"/>
            <w:hideMark/>
          </w:tcPr>
          <w:p w14:paraId="7C33398B" w14:textId="77777777" w:rsidR="000E58D3" w:rsidRPr="00B5096E" w:rsidRDefault="000E58D3" w:rsidP="000E58D3">
            <w:pPr>
              <w:rPr>
                <w:color w:val="000000"/>
                <w:sz w:val="20"/>
                <w:szCs w:val="20"/>
                <w:lang w:eastAsia="en-US"/>
              </w:rPr>
            </w:pPr>
            <w:r w:rsidRPr="00B5096E">
              <w:rPr>
                <w:color w:val="000000"/>
                <w:sz w:val="20"/>
                <w:szCs w:val="20"/>
                <w:lang w:eastAsia="en-US"/>
              </w:rPr>
              <w:t>Grants by State Government</w:t>
            </w:r>
          </w:p>
        </w:tc>
        <w:tc>
          <w:tcPr>
            <w:tcW w:w="734" w:type="pct"/>
            <w:tcBorders>
              <w:top w:val="single" w:sz="8" w:space="0" w:color="auto"/>
              <w:left w:val="single" w:sz="8" w:space="0" w:color="auto"/>
              <w:bottom w:val="single" w:sz="8" w:space="0" w:color="auto"/>
              <w:right w:val="single" w:sz="8" w:space="0" w:color="auto"/>
            </w:tcBorders>
            <w:vAlign w:val="center"/>
          </w:tcPr>
          <w:p w14:paraId="040D21A0" w14:textId="7136FC62" w:rsidR="000E58D3" w:rsidRPr="00B5096E" w:rsidRDefault="000E58D3" w:rsidP="000E58D3">
            <w:pPr>
              <w:spacing w:before="40"/>
              <w:jc w:val="center"/>
              <w:rPr>
                <w:color w:val="000000"/>
                <w:sz w:val="20"/>
                <w:szCs w:val="20"/>
                <w:lang w:eastAsia="en-US"/>
              </w:rPr>
            </w:pPr>
            <w:r w:rsidRPr="00B5096E">
              <w:rPr>
                <w:color w:val="000000"/>
                <w:sz w:val="20"/>
                <w:szCs w:val="20"/>
                <w:lang w:eastAsia="en-US"/>
              </w:rPr>
              <w:t>$1,212,319</w:t>
            </w:r>
          </w:p>
        </w:tc>
        <w:tc>
          <w:tcPr>
            <w:tcW w:w="734" w:type="pct"/>
            <w:tcBorders>
              <w:top w:val="single" w:sz="8" w:space="0" w:color="auto"/>
              <w:left w:val="single" w:sz="8" w:space="0" w:color="auto"/>
              <w:bottom w:val="single" w:sz="8" w:space="0" w:color="auto"/>
              <w:right w:val="single" w:sz="8" w:space="0" w:color="auto"/>
            </w:tcBorders>
            <w:vAlign w:val="center"/>
          </w:tcPr>
          <w:p w14:paraId="06CFB7F1" w14:textId="0C8C6C47" w:rsidR="000E58D3" w:rsidRPr="00B5096E" w:rsidRDefault="000E58D3" w:rsidP="000E58D3">
            <w:pPr>
              <w:spacing w:before="40"/>
              <w:jc w:val="center"/>
              <w:rPr>
                <w:color w:val="000000"/>
                <w:sz w:val="20"/>
                <w:szCs w:val="20"/>
                <w:lang w:eastAsia="en-US"/>
              </w:rPr>
            </w:pPr>
            <w:r w:rsidRPr="00B5096E">
              <w:rPr>
                <w:color w:val="000000"/>
                <w:sz w:val="20"/>
                <w:szCs w:val="20"/>
                <w:lang w:eastAsia="en-US"/>
              </w:rPr>
              <w:t>$1,476,302</w:t>
            </w:r>
          </w:p>
        </w:tc>
        <w:tc>
          <w:tcPr>
            <w:tcW w:w="734" w:type="pct"/>
            <w:tcBorders>
              <w:top w:val="single" w:sz="8" w:space="0" w:color="auto"/>
              <w:left w:val="single" w:sz="8" w:space="0" w:color="auto"/>
              <w:bottom w:val="single" w:sz="8" w:space="0" w:color="auto"/>
              <w:right w:val="single" w:sz="8" w:space="0" w:color="auto"/>
            </w:tcBorders>
            <w:vAlign w:val="center"/>
          </w:tcPr>
          <w:p w14:paraId="69D05098" w14:textId="05D71474" w:rsidR="000E58D3" w:rsidRPr="00B5096E" w:rsidRDefault="000E58D3" w:rsidP="000E58D3">
            <w:pPr>
              <w:spacing w:before="40"/>
              <w:jc w:val="center"/>
              <w:rPr>
                <w:color w:val="000000"/>
                <w:sz w:val="20"/>
                <w:szCs w:val="20"/>
                <w:lang w:eastAsia="en-US"/>
              </w:rPr>
            </w:pPr>
            <w:r w:rsidRPr="00B5096E">
              <w:rPr>
                <w:color w:val="000000"/>
                <w:sz w:val="20"/>
                <w:szCs w:val="20"/>
                <w:lang w:eastAsia="en-US"/>
              </w:rPr>
              <w:t>$1,928,313</w:t>
            </w:r>
          </w:p>
        </w:tc>
        <w:tc>
          <w:tcPr>
            <w:tcW w:w="733" w:type="pct"/>
            <w:tcBorders>
              <w:top w:val="single" w:sz="8" w:space="0" w:color="auto"/>
              <w:left w:val="single" w:sz="8" w:space="0" w:color="auto"/>
              <w:bottom w:val="single" w:sz="8" w:space="0" w:color="auto"/>
              <w:right w:val="single" w:sz="8" w:space="0" w:color="auto"/>
            </w:tcBorders>
            <w:vAlign w:val="center"/>
          </w:tcPr>
          <w:p w14:paraId="4D9EAE09" w14:textId="05B9520C" w:rsidR="000E58D3" w:rsidRDefault="000E58D3" w:rsidP="000E58D3">
            <w:pPr>
              <w:spacing w:before="40"/>
              <w:jc w:val="center"/>
              <w:rPr>
                <w:color w:val="000000"/>
                <w:sz w:val="20"/>
                <w:szCs w:val="20"/>
                <w:lang w:eastAsia="en-US"/>
              </w:rPr>
            </w:pPr>
            <w:r>
              <w:rPr>
                <w:color w:val="000000"/>
                <w:sz w:val="20"/>
                <w:szCs w:val="20"/>
                <w:lang w:eastAsia="en-US"/>
              </w:rPr>
              <w:t>$2,716,784</w:t>
            </w:r>
          </w:p>
        </w:tc>
        <w:tc>
          <w:tcPr>
            <w:tcW w:w="733" w:type="pct"/>
            <w:tcBorders>
              <w:top w:val="single" w:sz="8" w:space="0" w:color="auto"/>
              <w:left w:val="single" w:sz="8" w:space="0" w:color="auto"/>
              <w:bottom w:val="single" w:sz="8" w:space="0" w:color="auto"/>
              <w:right w:val="single" w:sz="8" w:space="0" w:color="auto"/>
            </w:tcBorders>
            <w:vAlign w:val="center"/>
          </w:tcPr>
          <w:p w14:paraId="154F4F8F" w14:textId="20DDE197" w:rsidR="000E58D3" w:rsidRPr="00D948A6" w:rsidRDefault="00377D98" w:rsidP="000E58D3">
            <w:pPr>
              <w:spacing w:before="40"/>
              <w:jc w:val="center"/>
              <w:rPr>
                <w:color w:val="000000"/>
                <w:sz w:val="20"/>
                <w:szCs w:val="20"/>
                <w:lang w:eastAsia="en-US"/>
              </w:rPr>
            </w:pPr>
            <w:r w:rsidRPr="00D948A6">
              <w:rPr>
                <w:color w:val="000000"/>
                <w:sz w:val="20"/>
                <w:szCs w:val="20"/>
                <w:lang w:eastAsia="en-US"/>
              </w:rPr>
              <w:t>$</w:t>
            </w:r>
            <w:r w:rsidR="001076C4" w:rsidRPr="00D948A6">
              <w:rPr>
                <w:color w:val="000000"/>
                <w:sz w:val="20"/>
                <w:szCs w:val="20"/>
                <w:lang w:eastAsia="en-US"/>
              </w:rPr>
              <w:t>4,582,259</w:t>
            </w:r>
          </w:p>
        </w:tc>
      </w:tr>
      <w:tr w:rsidR="000E58D3" w:rsidRPr="00B5096E" w14:paraId="7D6DA810" w14:textId="78DAABD6" w:rsidTr="001076C4">
        <w:trPr>
          <w:trHeight w:val="312"/>
        </w:trPr>
        <w:tc>
          <w:tcPr>
            <w:tcW w:w="1332" w:type="pct"/>
            <w:tcBorders>
              <w:top w:val="nil"/>
              <w:left w:val="single" w:sz="8" w:space="0" w:color="auto"/>
              <w:bottom w:val="single" w:sz="8" w:space="0" w:color="auto"/>
              <w:right w:val="single" w:sz="8" w:space="0" w:color="auto"/>
            </w:tcBorders>
            <w:noWrap/>
            <w:vAlign w:val="center"/>
            <w:hideMark/>
          </w:tcPr>
          <w:p w14:paraId="083CA85B" w14:textId="77777777" w:rsidR="000E58D3" w:rsidRPr="00B5096E" w:rsidRDefault="000E58D3" w:rsidP="000E58D3">
            <w:pPr>
              <w:rPr>
                <w:color w:val="000000"/>
                <w:sz w:val="20"/>
                <w:szCs w:val="20"/>
                <w:lang w:eastAsia="en-US"/>
              </w:rPr>
            </w:pPr>
            <w:r w:rsidRPr="00B5096E">
              <w:rPr>
                <w:color w:val="000000"/>
                <w:sz w:val="20"/>
                <w:szCs w:val="20"/>
                <w:lang w:eastAsia="en-US"/>
              </w:rPr>
              <w:t>Institutional Grants</w:t>
            </w:r>
          </w:p>
        </w:tc>
        <w:tc>
          <w:tcPr>
            <w:tcW w:w="734" w:type="pct"/>
            <w:tcBorders>
              <w:top w:val="single" w:sz="8" w:space="0" w:color="auto"/>
              <w:left w:val="single" w:sz="8" w:space="0" w:color="auto"/>
              <w:bottom w:val="single" w:sz="8" w:space="0" w:color="auto"/>
              <w:right w:val="single" w:sz="8" w:space="0" w:color="auto"/>
            </w:tcBorders>
            <w:vAlign w:val="center"/>
          </w:tcPr>
          <w:p w14:paraId="5BB4408F" w14:textId="365CA849" w:rsidR="000E58D3" w:rsidRPr="00B5096E" w:rsidRDefault="000E58D3" w:rsidP="000E58D3">
            <w:pPr>
              <w:spacing w:before="40"/>
              <w:jc w:val="center"/>
              <w:rPr>
                <w:color w:val="000000"/>
                <w:sz w:val="20"/>
                <w:szCs w:val="20"/>
                <w:lang w:eastAsia="en-US"/>
              </w:rPr>
            </w:pPr>
            <w:r w:rsidRPr="00B5096E">
              <w:rPr>
                <w:color w:val="000000"/>
                <w:sz w:val="20"/>
                <w:szCs w:val="20"/>
                <w:lang w:eastAsia="en-US"/>
              </w:rPr>
              <w:t>$498,508</w:t>
            </w:r>
          </w:p>
        </w:tc>
        <w:tc>
          <w:tcPr>
            <w:tcW w:w="734" w:type="pct"/>
            <w:tcBorders>
              <w:top w:val="single" w:sz="8" w:space="0" w:color="auto"/>
              <w:left w:val="single" w:sz="8" w:space="0" w:color="auto"/>
              <w:bottom w:val="single" w:sz="8" w:space="0" w:color="auto"/>
              <w:right w:val="single" w:sz="8" w:space="0" w:color="auto"/>
            </w:tcBorders>
            <w:vAlign w:val="center"/>
          </w:tcPr>
          <w:p w14:paraId="2D1D8EC2" w14:textId="6AF89447" w:rsidR="000E58D3" w:rsidRPr="00B5096E" w:rsidRDefault="000E58D3" w:rsidP="000E58D3">
            <w:pPr>
              <w:spacing w:before="40"/>
              <w:jc w:val="center"/>
              <w:rPr>
                <w:color w:val="000000"/>
                <w:sz w:val="20"/>
                <w:szCs w:val="20"/>
                <w:lang w:eastAsia="en-US"/>
              </w:rPr>
            </w:pPr>
            <w:r w:rsidRPr="00B5096E">
              <w:rPr>
                <w:color w:val="000000"/>
                <w:sz w:val="20"/>
                <w:szCs w:val="20"/>
                <w:lang w:eastAsia="en-US"/>
              </w:rPr>
              <w:t>$499,611</w:t>
            </w:r>
          </w:p>
        </w:tc>
        <w:tc>
          <w:tcPr>
            <w:tcW w:w="734" w:type="pct"/>
            <w:tcBorders>
              <w:top w:val="single" w:sz="8" w:space="0" w:color="auto"/>
              <w:left w:val="single" w:sz="8" w:space="0" w:color="auto"/>
              <w:bottom w:val="single" w:sz="8" w:space="0" w:color="auto"/>
              <w:right w:val="single" w:sz="8" w:space="0" w:color="auto"/>
            </w:tcBorders>
            <w:vAlign w:val="center"/>
          </w:tcPr>
          <w:p w14:paraId="61FA7607" w14:textId="638DF1D4" w:rsidR="000E58D3" w:rsidRPr="00B5096E" w:rsidRDefault="000E58D3" w:rsidP="000E58D3">
            <w:pPr>
              <w:spacing w:before="40"/>
              <w:jc w:val="center"/>
              <w:rPr>
                <w:color w:val="000000"/>
                <w:sz w:val="20"/>
                <w:szCs w:val="20"/>
                <w:lang w:eastAsia="en-US"/>
              </w:rPr>
            </w:pPr>
            <w:r w:rsidRPr="00B5096E">
              <w:rPr>
                <w:color w:val="000000"/>
                <w:sz w:val="20"/>
                <w:szCs w:val="20"/>
                <w:lang w:eastAsia="en-US"/>
              </w:rPr>
              <w:t>$549,714</w:t>
            </w:r>
          </w:p>
        </w:tc>
        <w:tc>
          <w:tcPr>
            <w:tcW w:w="733" w:type="pct"/>
            <w:tcBorders>
              <w:top w:val="single" w:sz="8" w:space="0" w:color="auto"/>
              <w:left w:val="single" w:sz="8" w:space="0" w:color="auto"/>
              <w:bottom w:val="single" w:sz="8" w:space="0" w:color="auto"/>
              <w:right w:val="single" w:sz="8" w:space="0" w:color="auto"/>
            </w:tcBorders>
            <w:vAlign w:val="center"/>
          </w:tcPr>
          <w:p w14:paraId="76595783" w14:textId="318D3DEC" w:rsidR="000E58D3" w:rsidRDefault="000E58D3" w:rsidP="000E58D3">
            <w:pPr>
              <w:spacing w:before="40"/>
              <w:jc w:val="center"/>
              <w:rPr>
                <w:color w:val="000000"/>
                <w:sz w:val="20"/>
                <w:szCs w:val="20"/>
                <w:lang w:eastAsia="en-US"/>
              </w:rPr>
            </w:pPr>
            <w:r>
              <w:rPr>
                <w:color w:val="000000"/>
                <w:sz w:val="20"/>
                <w:szCs w:val="20"/>
                <w:lang w:eastAsia="en-US"/>
              </w:rPr>
              <w:t>$361,121</w:t>
            </w:r>
          </w:p>
        </w:tc>
        <w:tc>
          <w:tcPr>
            <w:tcW w:w="733" w:type="pct"/>
            <w:tcBorders>
              <w:top w:val="single" w:sz="8" w:space="0" w:color="auto"/>
              <w:left w:val="single" w:sz="8" w:space="0" w:color="auto"/>
              <w:bottom w:val="single" w:sz="8" w:space="0" w:color="auto"/>
              <w:right w:val="single" w:sz="8" w:space="0" w:color="auto"/>
            </w:tcBorders>
            <w:vAlign w:val="center"/>
          </w:tcPr>
          <w:p w14:paraId="4051D329" w14:textId="7B241BAB" w:rsidR="000E58D3" w:rsidRPr="00D948A6" w:rsidRDefault="00377D98" w:rsidP="000E58D3">
            <w:pPr>
              <w:spacing w:before="40"/>
              <w:jc w:val="center"/>
              <w:rPr>
                <w:color w:val="000000"/>
                <w:sz w:val="20"/>
                <w:szCs w:val="20"/>
                <w:lang w:eastAsia="en-US"/>
              </w:rPr>
            </w:pPr>
            <w:r w:rsidRPr="00D948A6">
              <w:rPr>
                <w:color w:val="000000"/>
                <w:sz w:val="20"/>
                <w:szCs w:val="20"/>
                <w:lang w:eastAsia="en-US"/>
              </w:rPr>
              <w:t>$</w:t>
            </w:r>
            <w:r w:rsidR="001076C4" w:rsidRPr="00D948A6">
              <w:rPr>
                <w:color w:val="000000"/>
                <w:sz w:val="20"/>
                <w:szCs w:val="20"/>
                <w:lang w:eastAsia="en-US"/>
              </w:rPr>
              <w:t>664,509</w:t>
            </w:r>
          </w:p>
        </w:tc>
      </w:tr>
      <w:tr w:rsidR="000E58D3" w:rsidRPr="00B5096E" w14:paraId="3D93B3ED" w14:textId="12565910" w:rsidTr="001076C4">
        <w:trPr>
          <w:trHeight w:val="312"/>
        </w:trPr>
        <w:tc>
          <w:tcPr>
            <w:tcW w:w="1332" w:type="pct"/>
            <w:tcBorders>
              <w:top w:val="nil"/>
              <w:left w:val="single" w:sz="8" w:space="0" w:color="auto"/>
              <w:bottom w:val="single" w:sz="8" w:space="0" w:color="auto"/>
              <w:right w:val="single" w:sz="8" w:space="0" w:color="auto"/>
            </w:tcBorders>
            <w:noWrap/>
            <w:vAlign w:val="center"/>
            <w:hideMark/>
          </w:tcPr>
          <w:p w14:paraId="72D57A60" w14:textId="77777777" w:rsidR="000E58D3" w:rsidRPr="00B5096E" w:rsidRDefault="000E58D3" w:rsidP="000E58D3">
            <w:pPr>
              <w:rPr>
                <w:b/>
                <w:color w:val="000000"/>
                <w:sz w:val="20"/>
                <w:szCs w:val="20"/>
                <w:lang w:eastAsia="en-US"/>
              </w:rPr>
            </w:pPr>
            <w:r w:rsidRPr="00B5096E">
              <w:rPr>
                <w:b/>
                <w:color w:val="000000"/>
                <w:sz w:val="20"/>
                <w:szCs w:val="20"/>
                <w:lang w:eastAsia="en-US"/>
              </w:rPr>
              <w:t>Total Grants</w:t>
            </w:r>
          </w:p>
        </w:tc>
        <w:tc>
          <w:tcPr>
            <w:tcW w:w="734" w:type="pct"/>
            <w:tcBorders>
              <w:top w:val="single" w:sz="8" w:space="0" w:color="auto"/>
              <w:left w:val="single" w:sz="8" w:space="0" w:color="auto"/>
              <w:bottom w:val="single" w:sz="8" w:space="0" w:color="auto"/>
              <w:right w:val="single" w:sz="8" w:space="0" w:color="auto"/>
            </w:tcBorders>
            <w:vAlign w:val="center"/>
          </w:tcPr>
          <w:p w14:paraId="4C853956" w14:textId="3EF27A53" w:rsidR="000E58D3" w:rsidRPr="00B5096E" w:rsidRDefault="000E58D3" w:rsidP="000E58D3">
            <w:pPr>
              <w:spacing w:before="40"/>
              <w:jc w:val="center"/>
              <w:rPr>
                <w:b/>
                <w:color w:val="000000"/>
                <w:sz w:val="20"/>
                <w:szCs w:val="20"/>
                <w:lang w:eastAsia="en-US"/>
              </w:rPr>
            </w:pPr>
            <w:r w:rsidRPr="00B5096E">
              <w:rPr>
                <w:b/>
                <w:color w:val="000000"/>
                <w:sz w:val="20"/>
                <w:szCs w:val="20"/>
                <w:lang w:eastAsia="en-US"/>
              </w:rPr>
              <w:t>$6,434,392</w:t>
            </w:r>
          </w:p>
        </w:tc>
        <w:tc>
          <w:tcPr>
            <w:tcW w:w="734" w:type="pct"/>
            <w:tcBorders>
              <w:top w:val="single" w:sz="8" w:space="0" w:color="auto"/>
              <w:left w:val="single" w:sz="8" w:space="0" w:color="auto"/>
              <w:bottom w:val="single" w:sz="8" w:space="0" w:color="auto"/>
              <w:right w:val="single" w:sz="8" w:space="0" w:color="auto"/>
            </w:tcBorders>
            <w:vAlign w:val="center"/>
          </w:tcPr>
          <w:p w14:paraId="2DF578D4" w14:textId="2C02418F" w:rsidR="000E58D3" w:rsidRPr="00B5096E" w:rsidRDefault="000E58D3" w:rsidP="000E58D3">
            <w:pPr>
              <w:spacing w:before="40"/>
              <w:jc w:val="center"/>
              <w:rPr>
                <w:b/>
                <w:color w:val="000000"/>
                <w:sz w:val="20"/>
                <w:szCs w:val="20"/>
                <w:lang w:eastAsia="en-US"/>
              </w:rPr>
            </w:pPr>
            <w:r w:rsidRPr="00B5096E">
              <w:rPr>
                <w:b/>
                <w:color w:val="000000"/>
                <w:sz w:val="20"/>
                <w:szCs w:val="20"/>
                <w:lang w:eastAsia="en-US"/>
              </w:rPr>
              <w:t>$6,843,539</w:t>
            </w:r>
          </w:p>
        </w:tc>
        <w:tc>
          <w:tcPr>
            <w:tcW w:w="734" w:type="pct"/>
            <w:tcBorders>
              <w:top w:val="single" w:sz="8" w:space="0" w:color="auto"/>
              <w:left w:val="single" w:sz="8" w:space="0" w:color="auto"/>
              <w:bottom w:val="single" w:sz="8" w:space="0" w:color="auto"/>
              <w:right w:val="single" w:sz="8" w:space="0" w:color="auto"/>
            </w:tcBorders>
            <w:vAlign w:val="center"/>
          </w:tcPr>
          <w:p w14:paraId="3D2915A9" w14:textId="3F5BDF90" w:rsidR="000E58D3" w:rsidRPr="00B5096E" w:rsidRDefault="000E58D3" w:rsidP="000E58D3">
            <w:pPr>
              <w:spacing w:before="40"/>
              <w:jc w:val="center"/>
              <w:rPr>
                <w:b/>
                <w:color w:val="000000"/>
                <w:sz w:val="20"/>
                <w:szCs w:val="20"/>
                <w:lang w:eastAsia="en-US"/>
              </w:rPr>
            </w:pPr>
            <w:r w:rsidRPr="00B5096E">
              <w:rPr>
                <w:b/>
                <w:color w:val="000000"/>
                <w:sz w:val="20"/>
                <w:szCs w:val="20"/>
                <w:lang w:eastAsia="en-US"/>
              </w:rPr>
              <w:t>$10,238,215</w:t>
            </w:r>
          </w:p>
        </w:tc>
        <w:tc>
          <w:tcPr>
            <w:tcW w:w="733" w:type="pct"/>
            <w:tcBorders>
              <w:top w:val="single" w:sz="8" w:space="0" w:color="auto"/>
              <w:left w:val="single" w:sz="8" w:space="0" w:color="auto"/>
              <w:bottom w:val="single" w:sz="8" w:space="0" w:color="auto"/>
              <w:right w:val="single" w:sz="8" w:space="0" w:color="auto"/>
            </w:tcBorders>
            <w:vAlign w:val="center"/>
          </w:tcPr>
          <w:p w14:paraId="15F62465" w14:textId="128D5CFB" w:rsidR="000E58D3" w:rsidRDefault="000E58D3" w:rsidP="000E58D3">
            <w:pPr>
              <w:spacing w:before="40"/>
              <w:jc w:val="center"/>
              <w:rPr>
                <w:b/>
                <w:color w:val="000000"/>
                <w:sz w:val="20"/>
                <w:szCs w:val="20"/>
                <w:lang w:eastAsia="en-US"/>
              </w:rPr>
            </w:pPr>
            <w:r>
              <w:rPr>
                <w:b/>
                <w:color w:val="000000"/>
                <w:sz w:val="20"/>
                <w:szCs w:val="20"/>
                <w:lang w:eastAsia="en-US"/>
              </w:rPr>
              <w:t>$7,028,521</w:t>
            </w:r>
          </w:p>
        </w:tc>
        <w:tc>
          <w:tcPr>
            <w:tcW w:w="733" w:type="pct"/>
            <w:tcBorders>
              <w:top w:val="single" w:sz="8" w:space="0" w:color="auto"/>
              <w:left w:val="single" w:sz="8" w:space="0" w:color="auto"/>
              <w:bottom w:val="single" w:sz="8" w:space="0" w:color="auto"/>
              <w:right w:val="single" w:sz="8" w:space="0" w:color="auto"/>
            </w:tcBorders>
            <w:vAlign w:val="center"/>
          </w:tcPr>
          <w:p w14:paraId="16256D5D" w14:textId="334669B4" w:rsidR="000E58D3" w:rsidRPr="00D948A6" w:rsidRDefault="00377D98" w:rsidP="000E58D3">
            <w:pPr>
              <w:spacing w:before="40"/>
              <w:jc w:val="center"/>
              <w:rPr>
                <w:b/>
                <w:color w:val="000000"/>
                <w:sz w:val="20"/>
                <w:szCs w:val="20"/>
                <w:lang w:eastAsia="en-US"/>
              </w:rPr>
            </w:pPr>
            <w:r w:rsidRPr="00D948A6">
              <w:rPr>
                <w:b/>
                <w:color w:val="000000"/>
                <w:sz w:val="20"/>
                <w:szCs w:val="20"/>
                <w:lang w:eastAsia="en-US"/>
              </w:rPr>
              <w:t>$</w:t>
            </w:r>
            <w:r w:rsidR="001076C4" w:rsidRPr="00D948A6">
              <w:rPr>
                <w:b/>
                <w:color w:val="000000"/>
                <w:sz w:val="20"/>
                <w:szCs w:val="20"/>
                <w:lang w:eastAsia="en-US"/>
              </w:rPr>
              <w:t>10,497,938</w:t>
            </w:r>
          </w:p>
        </w:tc>
      </w:tr>
    </w:tbl>
    <w:p w14:paraId="666A5533" w14:textId="77777777" w:rsidR="001D2A9D" w:rsidRPr="00B5096E" w:rsidRDefault="001D2A9D" w:rsidP="00BE4D59">
      <w:pPr>
        <w:contextualSpacing/>
        <w:rPr>
          <w:szCs w:val="20"/>
        </w:rPr>
      </w:pPr>
    </w:p>
    <w:p w14:paraId="18537805" w14:textId="413B7DC6" w:rsidR="00E64BA8" w:rsidRPr="00B5096E" w:rsidRDefault="00084B95" w:rsidP="00FE49CC">
      <w:pPr>
        <w:pStyle w:val="Heading2"/>
      </w:pPr>
      <w:bookmarkStart w:id="255" w:name="_Toc247695300"/>
      <w:bookmarkStart w:id="256" w:name="_Toc407633608"/>
      <w:bookmarkStart w:id="257" w:name="_Toc223452935"/>
      <w:bookmarkStart w:id="258" w:name="_Hlk75154541"/>
      <w:r w:rsidRPr="00B5096E">
        <w:t xml:space="preserve">Table </w:t>
      </w:r>
      <w:r w:rsidR="00FE49CC" w:rsidRPr="00B5096E">
        <w:t>11</w:t>
      </w:r>
      <w:r w:rsidRPr="00B5096E">
        <w:t>-2: Core Revenues</w:t>
      </w:r>
      <w:bookmarkEnd w:id="255"/>
      <w:bookmarkEnd w:id="256"/>
      <w:bookmarkEnd w:id="257"/>
    </w:p>
    <w:tbl>
      <w:tblPr>
        <w:tblW w:w="500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55"/>
        <w:gridCol w:w="1231"/>
        <w:gridCol w:w="901"/>
        <w:gridCol w:w="1230"/>
        <w:gridCol w:w="904"/>
        <w:gridCol w:w="1230"/>
        <w:gridCol w:w="896"/>
        <w:gridCol w:w="1194"/>
        <w:gridCol w:w="1150"/>
        <w:gridCol w:w="1282"/>
        <w:gridCol w:w="1077"/>
      </w:tblGrid>
      <w:tr w:rsidR="000E58D3" w:rsidRPr="00B5096E" w14:paraId="3661B5EB" w14:textId="0EFBB1F4" w:rsidTr="000E58D3">
        <w:trPr>
          <w:trHeight w:val="367"/>
        </w:trPr>
        <w:tc>
          <w:tcPr>
            <w:tcW w:w="716" w:type="pct"/>
            <w:vMerge w:val="restart"/>
            <w:shd w:val="clear" w:color="auto" w:fill="002C5C"/>
            <w:noWrap/>
            <w:tcMar>
              <w:left w:w="72" w:type="dxa"/>
              <w:right w:w="72" w:type="dxa"/>
            </w:tcMar>
            <w:vAlign w:val="center"/>
            <w:hideMark/>
          </w:tcPr>
          <w:p w14:paraId="52430E1A" w14:textId="77777777" w:rsidR="000E58D3" w:rsidRPr="00B5096E" w:rsidRDefault="000E58D3" w:rsidP="000E58D3">
            <w:pPr>
              <w:rPr>
                <w:color w:val="000000"/>
                <w:sz w:val="20"/>
                <w:szCs w:val="20"/>
                <w:lang w:eastAsia="en-US"/>
              </w:rPr>
            </w:pPr>
            <w:r w:rsidRPr="00B5096E">
              <w:rPr>
                <w:color w:val="000000"/>
                <w:sz w:val="20"/>
                <w:szCs w:val="20"/>
                <w:lang w:eastAsia="en-US"/>
              </w:rPr>
              <w:t> </w:t>
            </w:r>
          </w:p>
          <w:p w14:paraId="55302045" w14:textId="7180D163" w:rsidR="000E58D3" w:rsidRPr="00B5096E" w:rsidRDefault="000E58D3" w:rsidP="000E58D3">
            <w:pPr>
              <w:rPr>
                <w:color w:val="000000"/>
                <w:sz w:val="20"/>
                <w:szCs w:val="20"/>
                <w:lang w:eastAsia="en-US"/>
              </w:rPr>
            </w:pPr>
            <w:r w:rsidRPr="00B5096E">
              <w:rPr>
                <w:color w:val="000000"/>
                <w:sz w:val="20"/>
                <w:szCs w:val="20"/>
                <w:lang w:eastAsia="en-US"/>
              </w:rPr>
              <w:t> </w:t>
            </w:r>
          </w:p>
        </w:tc>
        <w:tc>
          <w:tcPr>
            <w:tcW w:w="823" w:type="pct"/>
            <w:gridSpan w:val="2"/>
            <w:shd w:val="clear" w:color="auto" w:fill="002C5C"/>
            <w:tcMar>
              <w:left w:w="72" w:type="dxa"/>
              <w:right w:w="72" w:type="dxa"/>
            </w:tcMar>
            <w:vAlign w:val="center"/>
          </w:tcPr>
          <w:p w14:paraId="35C98DEE" w14:textId="156414C5" w:rsidR="000E58D3" w:rsidRPr="00B5096E" w:rsidRDefault="000E58D3" w:rsidP="000E58D3">
            <w:pPr>
              <w:jc w:val="center"/>
              <w:rPr>
                <w:color w:val="FFFFFF"/>
                <w:sz w:val="20"/>
                <w:szCs w:val="20"/>
                <w:lang w:eastAsia="en-US"/>
              </w:rPr>
            </w:pPr>
            <w:r w:rsidRPr="00B5096E">
              <w:rPr>
                <w:color w:val="FFFFFF"/>
                <w:sz w:val="20"/>
                <w:szCs w:val="20"/>
                <w:lang w:eastAsia="en-US"/>
              </w:rPr>
              <w:t>2019-2020</w:t>
            </w:r>
          </w:p>
        </w:tc>
        <w:tc>
          <w:tcPr>
            <w:tcW w:w="824" w:type="pct"/>
            <w:gridSpan w:val="2"/>
            <w:shd w:val="clear" w:color="auto" w:fill="002C5C"/>
            <w:tcMar>
              <w:left w:w="72" w:type="dxa"/>
              <w:right w:w="72" w:type="dxa"/>
            </w:tcMar>
            <w:vAlign w:val="center"/>
          </w:tcPr>
          <w:p w14:paraId="2D07C0EC" w14:textId="7DA58A4A" w:rsidR="000E58D3" w:rsidRPr="00B5096E" w:rsidRDefault="000E58D3" w:rsidP="000E58D3">
            <w:pPr>
              <w:jc w:val="center"/>
              <w:rPr>
                <w:color w:val="FFFFFF"/>
                <w:sz w:val="20"/>
                <w:szCs w:val="20"/>
                <w:lang w:eastAsia="en-US"/>
              </w:rPr>
            </w:pPr>
            <w:r w:rsidRPr="00B5096E">
              <w:rPr>
                <w:color w:val="FFFFFF"/>
                <w:sz w:val="20"/>
                <w:szCs w:val="20"/>
                <w:lang w:eastAsia="en-US"/>
              </w:rPr>
              <w:t>2020-2021</w:t>
            </w:r>
          </w:p>
        </w:tc>
        <w:tc>
          <w:tcPr>
            <w:tcW w:w="821" w:type="pct"/>
            <w:gridSpan w:val="2"/>
            <w:shd w:val="clear" w:color="auto" w:fill="002C5C"/>
            <w:tcMar>
              <w:left w:w="72" w:type="dxa"/>
              <w:right w:w="72" w:type="dxa"/>
            </w:tcMar>
            <w:vAlign w:val="center"/>
          </w:tcPr>
          <w:p w14:paraId="68C05AA1" w14:textId="14B52CD0" w:rsidR="000E58D3" w:rsidRPr="00B5096E" w:rsidRDefault="000E58D3" w:rsidP="000E58D3">
            <w:pPr>
              <w:jc w:val="center"/>
              <w:rPr>
                <w:color w:val="FFFFFF"/>
                <w:sz w:val="20"/>
                <w:szCs w:val="20"/>
                <w:lang w:eastAsia="en-US"/>
              </w:rPr>
            </w:pPr>
            <w:r w:rsidRPr="00B5096E">
              <w:rPr>
                <w:color w:val="FFFFFF"/>
                <w:sz w:val="20"/>
                <w:szCs w:val="20"/>
                <w:lang w:eastAsia="en-US"/>
              </w:rPr>
              <w:t>2021-2022</w:t>
            </w:r>
          </w:p>
        </w:tc>
        <w:tc>
          <w:tcPr>
            <w:tcW w:w="905" w:type="pct"/>
            <w:gridSpan w:val="2"/>
            <w:shd w:val="clear" w:color="auto" w:fill="002C5C"/>
            <w:tcMar>
              <w:left w:w="72" w:type="dxa"/>
              <w:right w:w="72" w:type="dxa"/>
            </w:tcMar>
            <w:vAlign w:val="center"/>
          </w:tcPr>
          <w:p w14:paraId="1B957878" w14:textId="6926E98F" w:rsidR="000E58D3" w:rsidRPr="00B5096E" w:rsidRDefault="000E58D3" w:rsidP="000E58D3">
            <w:pPr>
              <w:jc w:val="center"/>
              <w:rPr>
                <w:color w:val="FFFFFF"/>
                <w:sz w:val="20"/>
                <w:szCs w:val="20"/>
                <w:lang w:eastAsia="en-US"/>
              </w:rPr>
            </w:pPr>
            <w:r w:rsidRPr="00B5096E">
              <w:rPr>
                <w:color w:val="FFFFFF"/>
                <w:sz w:val="20"/>
                <w:szCs w:val="20"/>
                <w:lang w:eastAsia="en-US"/>
              </w:rPr>
              <w:t>202</w:t>
            </w:r>
            <w:r>
              <w:rPr>
                <w:color w:val="FFFFFF"/>
                <w:sz w:val="20"/>
                <w:szCs w:val="20"/>
                <w:lang w:eastAsia="en-US"/>
              </w:rPr>
              <w:t>2</w:t>
            </w:r>
            <w:r w:rsidRPr="00B5096E">
              <w:rPr>
                <w:color w:val="FFFFFF"/>
                <w:sz w:val="20"/>
                <w:szCs w:val="20"/>
                <w:lang w:eastAsia="en-US"/>
              </w:rPr>
              <w:t>-202</w:t>
            </w:r>
            <w:r>
              <w:rPr>
                <w:color w:val="FFFFFF"/>
                <w:sz w:val="20"/>
                <w:szCs w:val="20"/>
                <w:lang w:eastAsia="en-US"/>
              </w:rPr>
              <w:t>3</w:t>
            </w:r>
          </w:p>
        </w:tc>
        <w:tc>
          <w:tcPr>
            <w:tcW w:w="911" w:type="pct"/>
            <w:gridSpan w:val="2"/>
            <w:shd w:val="clear" w:color="auto" w:fill="002C5C"/>
            <w:tcMar>
              <w:left w:w="72" w:type="dxa"/>
              <w:right w:w="72" w:type="dxa"/>
            </w:tcMar>
            <w:vAlign w:val="center"/>
          </w:tcPr>
          <w:p w14:paraId="68E683B4" w14:textId="4003E184" w:rsidR="000E58D3" w:rsidRPr="00B5096E" w:rsidRDefault="000E58D3" w:rsidP="000E58D3">
            <w:pPr>
              <w:jc w:val="center"/>
              <w:rPr>
                <w:color w:val="FFFFFF"/>
                <w:sz w:val="20"/>
                <w:szCs w:val="20"/>
                <w:lang w:eastAsia="en-US"/>
              </w:rPr>
            </w:pPr>
            <w:r w:rsidRPr="00B5096E">
              <w:rPr>
                <w:color w:val="FFFFFF"/>
                <w:sz w:val="20"/>
                <w:szCs w:val="20"/>
                <w:lang w:eastAsia="en-US"/>
              </w:rPr>
              <w:t>202</w:t>
            </w:r>
            <w:r>
              <w:rPr>
                <w:color w:val="FFFFFF"/>
                <w:sz w:val="20"/>
                <w:szCs w:val="20"/>
                <w:lang w:eastAsia="en-US"/>
              </w:rPr>
              <w:t>3</w:t>
            </w:r>
            <w:r w:rsidRPr="00B5096E">
              <w:rPr>
                <w:color w:val="FFFFFF"/>
                <w:sz w:val="20"/>
                <w:szCs w:val="20"/>
                <w:lang w:eastAsia="en-US"/>
              </w:rPr>
              <w:t>-202</w:t>
            </w:r>
            <w:r>
              <w:rPr>
                <w:color w:val="FFFFFF"/>
                <w:sz w:val="20"/>
                <w:szCs w:val="20"/>
                <w:lang w:eastAsia="en-US"/>
              </w:rPr>
              <w:t>4</w:t>
            </w:r>
          </w:p>
        </w:tc>
      </w:tr>
      <w:tr w:rsidR="000E58D3" w:rsidRPr="00B5096E" w14:paraId="3D49B730" w14:textId="6E5774B8" w:rsidTr="000E58D3">
        <w:trPr>
          <w:trHeight w:val="340"/>
        </w:trPr>
        <w:tc>
          <w:tcPr>
            <w:tcW w:w="716" w:type="pct"/>
            <w:vMerge/>
            <w:shd w:val="clear" w:color="auto" w:fill="002C5C"/>
            <w:noWrap/>
            <w:tcMar>
              <w:left w:w="72" w:type="dxa"/>
              <w:right w:w="72" w:type="dxa"/>
            </w:tcMar>
            <w:vAlign w:val="center"/>
            <w:hideMark/>
          </w:tcPr>
          <w:p w14:paraId="5D8CD3A2" w14:textId="7B0D8F65" w:rsidR="000E58D3" w:rsidRPr="00B5096E" w:rsidRDefault="000E58D3" w:rsidP="000E58D3">
            <w:pPr>
              <w:rPr>
                <w:color w:val="000000"/>
                <w:sz w:val="20"/>
                <w:szCs w:val="20"/>
                <w:lang w:eastAsia="en-US"/>
              </w:rPr>
            </w:pPr>
          </w:p>
        </w:tc>
        <w:tc>
          <w:tcPr>
            <w:tcW w:w="475" w:type="pct"/>
            <w:shd w:val="clear" w:color="auto" w:fill="002C5C"/>
            <w:tcMar>
              <w:left w:w="72" w:type="dxa"/>
              <w:right w:w="72" w:type="dxa"/>
            </w:tcMar>
            <w:vAlign w:val="center"/>
          </w:tcPr>
          <w:p w14:paraId="4E85EB60" w14:textId="0ED6E4C8" w:rsidR="000E58D3" w:rsidRPr="00B5096E" w:rsidRDefault="000E58D3" w:rsidP="000E58D3">
            <w:pPr>
              <w:jc w:val="center"/>
              <w:rPr>
                <w:color w:val="FFFFFF"/>
                <w:sz w:val="20"/>
                <w:szCs w:val="20"/>
                <w:lang w:eastAsia="en-US"/>
              </w:rPr>
            </w:pPr>
            <w:r w:rsidRPr="00B5096E">
              <w:rPr>
                <w:color w:val="FFFFFF"/>
                <w:sz w:val="20"/>
                <w:szCs w:val="20"/>
                <w:lang w:eastAsia="en-US"/>
              </w:rPr>
              <w:t>Total</w:t>
            </w:r>
          </w:p>
        </w:tc>
        <w:tc>
          <w:tcPr>
            <w:tcW w:w="348" w:type="pct"/>
            <w:shd w:val="clear" w:color="auto" w:fill="002C5C"/>
            <w:tcMar>
              <w:left w:w="72" w:type="dxa"/>
              <w:right w:w="72" w:type="dxa"/>
            </w:tcMar>
            <w:vAlign w:val="center"/>
          </w:tcPr>
          <w:p w14:paraId="02A3968C" w14:textId="3AE3CA73" w:rsidR="000E58D3" w:rsidRPr="00B5096E" w:rsidRDefault="000E58D3" w:rsidP="000E58D3">
            <w:pPr>
              <w:jc w:val="center"/>
              <w:rPr>
                <w:color w:val="FFFFFF"/>
                <w:sz w:val="20"/>
                <w:szCs w:val="20"/>
                <w:lang w:eastAsia="en-US"/>
              </w:rPr>
            </w:pPr>
            <w:r w:rsidRPr="00B5096E">
              <w:rPr>
                <w:color w:val="FFFFFF"/>
                <w:sz w:val="20"/>
                <w:szCs w:val="20"/>
                <w:lang w:eastAsia="en-US"/>
              </w:rPr>
              <w:t>Per FTE</w:t>
            </w:r>
          </w:p>
        </w:tc>
        <w:tc>
          <w:tcPr>
            <w:tcW w:w="475" w:type="pct"/>
            <w:shd w:val="clear" w:color="auto" w:fill="002C5C"/>
            <w:tcMar>
              <w:left w:w="72" w:type="dxa"/>
              <w:right w:w="72" w:type="dxa"/>
            </w:tcMar>
            <w:vAlign w:val="center"/>
          </w:tcPr>
          <w:p w14:paraId="0F0ECA9F" w14:textId="4EFAF049" w:rsidR="000E58D3" w:rsidRPr="00B5096E" w:rsidRDefault="000E58D3" w:rsidP="000E58D3">
            <w:pPr>
              <w:jc w:val="center"/>
              <w:rPr>
                <w:color w:val="FFFFFF"/>
                <w:sz w:val="20"/>
                <w:szCs w:val="20"/>
                <w:lang w:eastAsia="en-US"/>
              </w:rPr>
            </w:pPr>
            <w:r w:rsidRPr="00B5096E">
              <w:rPr>
                <w:color w:val="FFFFFF"/>
                <w:sz w:val="20"/>
                <w:szCs w:val="20"/>
                <w:lang w:eastAsia="en-US"/>
              </w:rPr>
              <w:t>Total</w:t>
            </w:r>
          </w:p>
        </w:tc>
        <w:tc>
          <w:tcPr>
            <w:tcW w:w="349" w:type="pct"/>
            <w:shd w:val="clear" w:color="auto" w:fill="002C5C"/>
            <w:tcMar>
              <w:left w:w="72" w:type="dxa"/>
              <w:right w:w="72" w:type="dxa"/>
            </w:tcMar>
            <w:vAlign w:val="center"/>
          </w:tcPr>
          <w:p w14:paraId="7398E2C2" w14:textId="0BE100F5" w:rsidR="000E58D3" w:rsidRPr="00B5096E" w:rsidRDefault="000E58D3" w:rsidP="000E58D3">
            <w:pPr>
              <w:jc w:val="center"/>
              <w:rPr>
                <w:color w:val="FFFFFF"/>
                <w:sz w:val="20"/>
                <w:szCs w:val="20"/>
                <w:lang w:eastAsia="en-US"/>
              </w:rPr>
            </w:pPr>
            <w:r w:rsidRPr="00B5096E">
              <w:rPr>
                <w:color w:val="FFFFFF"/>
                <w:sz w:val="20"/>
                <w:szCs w:val="20"/>
                <w:lang w:eastAsia="en-US"/>
              </w:rPr>
              <w:t>Per FTE</w:t>
            </w:r>
          </w:p>
        </w:tc>
        <w:tc>
          <w:tcPr>
            <w:tcW w:w="475" w:type="pct"/>
            <w:shd w:val="clear" w:color="auto" w:fill="002C5C"/>
            <w:tcMar>
              <w:left w:w="72" w:type="dxa"/>
              <w:right w:w="72" w:type="dxa"/>
            </w:tcMar>
            <w:vAlign w:val="center"/>
          </w:tcPr>
          <w:p w14:paraId="58D33613" w14:textId="423D4D1D" w:rsidR="000E58D3" w:rsidRPr="00B5096E" w:rsidRDefault="000E58D3" w:rsidP="000E58D3">
            <w:pPr>
              <w:jc w:val="center"/>
              <w:rPr>
                <w:color w:val="FFFFFF"/>
                <w:sz w:val="20"/>
                <w:szCs w:val="20"/>
                <w:lang w:eastAsia="en-US"/>
              </w:rPr>
            </w:pPr>
            <w:r w:rsidRPr="00B5096E">
              <w:rPr>
                <w:color w:val="FFFFFF"/>
                <w:sz w:val="20"/>
                <w:szCs w:val="20"/>
                <w:lang w:eastAsia="en-US"/>
              </w:rPr>
              <w:t>Total</w:t>
            </w:r>
          </w:p>
        </w:tc>
        <w:tc>
          <w:tcPr>
            <w:tcW w:w="346" w:type="pct"/>
            <w:shd w:val="clear" w:color="auto" w:fill="002C5C"/>
            <w:tcMar>
              <w:left w:w="72" w:type="dxa"/>
              <w:right w:w="72" w:type="dxa"/>
            </w:tcMar>
            <w:vAlign w:val="center"/>
          </w:tcPr>
          <w:p w14:paraId="39CE601B" w14:textId="44C41A5E" w:rsidR="000E58D3" w:rsidRPr="00B5096E" w:rsidRDefault="000E58D3" w:rsidP="000E58D3">
            <w:pPr>
              <w:jc w:val="center"/>
              <w:rPr>
                <w:color w:val="FFFFFF"/>
                <w:sz w:val="20"/>
                <w:szCs w:val="20"/>
                <w:lang w:eastAsia="en-US"/>
              </w:rPr>
            </w:pPr>
            <w:r w:rsidRPr="00B5096E">
              <w:rPr>
                <w:color w:val="FFFFFF"/>
                <w:sz w:val="20"/>
                <w:szCs w:val="20"/>
                <w:lang w:eastAsia="en-US"/>
              </w:rPr>
              <w:t>Per FTE</w:t>
            </w:r>
          </w:p>
        </w:tc>
        <w:tc>
          <w:tcPr>
            <w:tcW w:w="461" w:type="pct"/>
            <w:shd w:val="clear" w:color="auto" w:fill="002C5C"/>
            <w:tcMar>
              <w:left w:w="72" w:type="dxa"/>
              <w:right w:w="72" w:type="dxa"/>
            </w:tcMar>
            <w:vAlign w:val="center"/>
          </w:tcPr>
          <w:p w14:paraId="6A2D8DDC" w14:textId="477C102A" w:rsidR="000E58D3" w:rsidRPr="00B5096E" w:rsidRDefault="000E58D3" w:rsidP="000E58D3">
            <w:pPr>
              <w:jc w:val="center"/>
              <w:rPr>
                <w:color w:val="FFFFFF"/>
                <w:sz w:val="20"/>
                <w:szCs w:val="20"/>
                <w:lang w:eastAsia="en-US"/>
              </w:rPr>
            </w:pPr>
            <w:r w:rsidRPr="00B5096E">
              <w:rPr>
                <w:color w:val="FFFFFF"/>
                <w:sz w:val="20"/>
                <w:szCs w:val="20"/>
                <w:lang w:eastAsia="en-US"/>
              </w:rPr>
              <w:t>Total</w:t>
            </w:r>
          </w:p>
        </w:tc>
        <w:tc>
          <w:tcPr>
            <w:tcW w:w="444" w:type="pct"/>
            <w:shd w:val="clear" w:color="auto" w:fill="002C5C"/>
            <w:tcMar>
              <w:left w:w="72" w:type="dxa"/>
              <w:right w:w="72" w:type="dxa"/>
            </w:tcMar>
            <w:vAlign w:val="center"/>
          </w:tcPr>
          <w:p w14:paraId="0F6CB4D5" w14:textId="7D84F5EB" w:rsidR="000E58D3" w:rsidRPr="00B5096E" w:rsidRDefault="000E58D3" w:rsidP="000E58D3">
            <w:pPr>
              <w:jc w:val="center"/>
              <w:rPr>
                <w:color w:val="FFFFFF"/>
                <w:sz w:val="20"/>
                <w:szCs w:val="20"/>
                <w:lang w:eastAsia="en-US"/>
              </w:rPr>
            </w:pPr>
            <w:r w:rsidRPr="00B5096E">
              <w:rPr>
                <w:color w:val="FFFFFF"/>
                <w:sz w:val="20"/>
                <w:szCs w:val="20"/>
                <w:lang w:eastAsia="en-US"/>
              </w:rPr>
              <w:t>Per FTE</w:t>
            </w:r>
          </w:p>
        </w:tc>
        <w:tc>
          <w:tcPr>
            <w:tcW w:w="495" w:type="pct"/>
            <w:shd w:val="clear" w:color="auto" w:fill="002C5C"/>
            <w:tcMar>
              <w:left w:w="72" w:type="dxa"/>
              <w:right w:w="72" w:type="dxa"/>
            </w:tcMar>
            <w:vAlign w:val="center"/>
          </w:tcPr>
          <w:p w14:paraId="2B00E4F9" w14:textId="08B20F17" w:rsidR="000E58D3" w:rsidRPr="00B5096E" w:rsidRDefault="000E58D3" w:rsidP="000E58D3">
            <w:pPr>
              <w:jc w:val="center"/>
              <w:rPr>
                <w:color w:val="FFFFFF"/>
                <w:sz w:val="20"/>
                <w:szCs w:val="20"/>
                <w:lang w:eastAsia="en-US"/>
              </w:rPr>
            </w:pPr>
            <w:r w:rsidRPr="00B5096E">
              <w:rPr>
                <w:color w:val="FFFFFF"/>
                <w:sz w:val="20"/>
                <w:szCs w:val="20"/>
                <w:lang w:eastAsia="en-US"/>
              </w:rPr>
              <w:t>Total</w:t>
            </w:r>
          </w:p>
        </w:tc>
        <w:tc>
          <w:tcPr>
            <w:tcW w:w="416" w:type="pct"/>
            <w:shd w:val="clear" w:color="auto" w:fill="002C5C"/>
            <w:tcMar>
              <w:left w:w="72" w:type="dxa"/>
              <w:right w:w="72" w:type="dxa"/>
            </w:tcMar>
            <w:vAlign w:val="center"/>
          </w:tcPr>
          <w:p w14:paraId="2C259900" w14:textId="31F9A1FA" w:rsidR="000E58D3" w:rsidRPr="00B5096E" w:rsidRDefault="000E58D3" w:rsidP="000E58D3">
            <w:pPr>
              <w:jc w:val="center"/>
              <w:rPr>
                <w:color w:val="FFFFFF"/>
                <w:sz w:val="20"/>
                <w:szCs w:val="20"/>
                <w:lang w:eastAsia="en-US"/>
              </w:rPr>
            </w:pPr>
            <w:r w:rsidRPr="00B5096E">
              <w:rPr>
                <w:color w:val="FFFFFF"/>
                <w:sz w:val="20"/>
                <w:szCs w:val="20"/>
                <w:lang w:eastAsia="en-US"/>
              </w:rPr>
              <w:t>Per FTE</w:t>
            </w:r>
          </w:p>
        </w:tc>
      </w:tr>
      <w:tr w:rsidR="000E58D3" w:rsidRPr="00B5096E" w14:paraId="4A9A7123" w14:textId="396B6D0B" w:rsidTr="00805ED1">
        <w:trPr>
          <w:trHeight w:val="430"/>
        </w:trPr>
        <w:tc>
          <w:tcPr>
            <w:tcW w:w="716" w:type="pct"/>
            <w:noWrap/>
            <w:tcMar>
              <w:left w:w="72" w:type="dxa"/>
              <w:right w:w="72" w:type="dxa"/>
            </w:tcMar>
            <w:vAlign w:val="center"/>
            <w:hideMark/>
          </w:tcPr>
          <w:p w14:paraId="50057BF0" w14:textId="77777777" w:rsidR="000E58D3" w:rsidRPr="00B5096E" w:rsidRDefault="000E58D3" w:rsidP="000E58D3">
            <w:pPr>
              <w:rPr>
                <w:color w:val="000000"/>
                <w:sz w:val="20"/>
                <w:szCs w:val="20"/>
                <w:lang w:eastAsia="en-US"/>
              </w:rPr>
            </w:pPr>
            <w:r w:rsidRPr="00B5096E">
              <w:rPr>
                <w:color w:val="000000"/>
                <w:sz w:val="20"/>
                <w:szCs w:val="20"/>
                <w:lang w:eastAsia="en-US"/>
              </w:rPr>
              <w:t>Tuition &amp; Fees</w:t>
            </w:r>
          </w:p>
        </w:tc>
        <w:tc>
          <w:tcPr>
            <w:tcW w:w="475" w:type="pct"/>
            <w:tcMar>
              <w:left w:w="72" w:type="dxa"/>
              <w:right w:w="72" w:type="dxa"/>
            </w:tcMar>
            <w:vAlign w:val="center"/>
          </w:tcPr>
          <w:p w14:paraId="0E0E8DFF" w14:textId="65138526" w:rsidR="000E58D3" w:rsidRPr="00B5096E" w:rsidRDefault="000E58D3" w:rsidP="000E58D3">
            <w:pPr>
              <w:jc w:val="center"/>
              <w:rPr>
                <w:color w:val="000000"/>
                <w:sz w:val="20"/>
                <w:szCs w:val="20"/>
                <w:lang w:eastAsia="en-US"/>
              </w:rPr>
            </w:pPr>
            <w:r w:rsidRPr="00B5096E">
              <w:rPr>
                <w:rFonts w:eastAsiaTheme="minorEastAsia"/>
                <w:sz w:val="20"/>
                <w:szCs w:val="20"/>
              </w:rPr>
              <w:t>$12,148,414</w:t>
            </w:r>
          </w:p>
        </w:tc>
        <w:tc>
          <w:tcPr>
            <w:tcW w:w="348" w:type="pct"/>
            <w:tcMar>
              <w:left w:w="72" w:type="dxa"/>
              <w:right w:w="72" w:type="dxa"/>
            </w:tcMar>
            <w:vAlign w:val="center"/>
          </w:tcPr>
          <w:p w14:paraId="5F6A225D" w14:textId="4FDA71BC" w:rsidR="000E58D3" w:rsidRPr="00B5096E" w:rsidRDefault="000E58D3" w:rsidP="000E58D3">
            <w:pPr>
              <w:jc w:val="center"/>
              <w:rPr>
                <w:color w:val="000000"/>
                <w:sz w:val="20"/>
                <w:szCs w:val="20"/>
                <w:lang w:eastAsia="en-US"/>
              </w:rPr>
            </w:pPr>
            <w:r w:rsidRPr="00B5096E">
              <w:rPr>
                <w:rFonts w:eastAsiaTheme="minorEastAsia"/>
                <w:sz w:val="20"/>
                <w:szCs w:val="20"/>
              </w:rPr>
              <w:t>$4,557</w:t>
            </w:r>
          </w:p>
        </w:tc>
        <w:tc>
          <w:tcPr>
            <w:tcW w:w="475" w:type="pct"/>
            <w:tcMar>
              <w:left w:w="72" w:type="dxa"/>
              <w:right w:w="72" w:type="dxa"/>
            </w:tcMar>
            <w:vAlign w:val="center"/>
          </w:tcPr>
          <w:p w14:paraId="597C5FCD" w14:textId="51EE61B6" w:rsidR="000E58D3" w:rsidRPr="00B5096E" w:rsidRDefault="000E58D3" w:rsidP="000E58D3">
            <w:pPr>
              <w:jc w:val="center"/>
              <w:rPr>
                <w:rFonts w:eastAsiaTheme="minorEastAsia"/>
                <w:sz w:val="20"/>
                <w:szCs w:val="20"/>
              </w:rPr>
            </w:pPr>
            <w:r w:rsidRPr="00B5096E">
              <w:rPr>
                <w:rFonts w:eastAsiaTheme="minorEastAsia"/>
                <w:sz w:val="20"/>
                <w:szCs w:val="20"/>
              </w:rPr>
              <w:t>$9,472,058</w:t>
            </w:r>
          </w:p>
        </w:tc>
        <w:tc>
          <w:tcPr>
            <w:tcW w:w="349" w:type="pct"/>
            <w:tcMar>
              <w:left w:w="72" w:type="dxa"/>
              <w:right w:w="72" w:type="dxa"/>
            </w:tcMar>
            <w:vAlign w:val="center"/>
          </w:tcPr>
          <w:p w14:paraId="76A8D045" w14:textId="4127717D" w:rsidR="000E58D3" w:rsidRPr="00B5096E" w:rsidRDefault="000E58D3" w:rsidP="000E58D3">
            <w:pPr>
              <w:jc w:val="center"/>
              <w:rPr>
                <w:rFonts w:eastAsiaTheme="minorEastAsia"/>
                <w:sz w:val="20"/>
                <w:szCs w:val="20"/>
              </w:rPr>
            </w:pPr>
            <w:r w:rsidRPr="00B5096E">
              <w:rPr>
                <w:rFonts w:eastAsiaTheme="minorEastAsia"/>
                <w:sz w:val="20"/>
                <w:szCs w:val="20"/>
              </w:rPr>
              <w:t>$3,869</w:t>
            </w:r>
          </w:p>
        </w:tc>
        <w:tc>
          <w:tcPr>
            <w:tcW w:w="475" w:type="pct"/>
            <w:tcMar>
              <w:left w:w="72" w:type="dxa"/>
              <w:right w:w="72" w:type="dxa"/>
            </w:tcMar>
            <w:vAlign w:val="center"/>
          </w:tcPr>
          <w:p w14:paraId="05B52281" w14:textId="3A4A5966" w:rsidR="000E58D3" w:rsidRPr="00B5096E" w:rsidRDefault="000E58D3" w:rsidP="000E58D3">
            <w:pPr>
              <w:jc w:val="center"/>
              <w:rPr>
                <w:color w:val="000000"/>
                <w:sz w:val="20"/>
                <w:szCs w:val="20"/>
                <w:lang w:eastAsia="en-US"/>
              </w:rPr>
            </w:pPr>
            <w:r w:rsidRPr="00B5096E">
              <w:rPr>
                <w:rFonts w:eastAsiaTheme="minorEastAsia"/>
                <w:sz w:val="20"/>
                <w:szCs w:val="20"/>
              </w:rPr>
              <w:t>$6,721,5</w:t>
            </w:r>
            <w:r>
              <w:rPr>
                <w:rFonts w:eastAsiaTheme="minorEastAsia"/>
                <w:sz w:val="20"/>
                <w:szCs w:val="20"/>
              </w:rPr>
              <w:t>9</w:t>
            </w:r>
            <w:r w:rsidRPr="00B5096E">
              <w:rPr>
                <w:rFonts w:eastAsiaTheme="minorEastAsia"/>
                <w:sz w:val="20"/>
                <w:szCs w:val="20"/>
              </w:rPr>
              <w:t>7</w:t>
            </w:r>
          </w:p>
        </w:tc>
        <w:tc>
          <w:tcPr>
            <w:tcW w:w="346" w:type="pct"/>
            <w:tcMar>
              <w:left w:w="72" w:type="dxa"/>
              <w:right w:w="72" w:type="dxa"/>
            </w:tcMar>
            <w:vAlign w:val="center"/>
          </w:tcPr>
          <w:p w14:paraId="10F964BD" w14:textId="51546769" w:rsidR="000E58D3" w:rsidRPr="00B5096E" w:rsidRDefault="000E58D3" w:rsidP="000E58D3">
            <w:pPr>
              <w:jc w:val="center"/>
              <w:rPr>
                <w:color w:val="000000"/>
                <w:sz w:val="20"/>
                <w:szCs w:val="20"/>
                <w:lang w:eastAsia="en-US"/>
              </w:rPr>
            </w:pPr>
            <w:r w:rsidRPr="00B5096E">
              <w:rPr>
                <w:sz w:val="20"/>
              </w:rPr>
              <w:t>$2,947</w:t>
            </w:r>
          </w:p>
        </w:tc>
        <w:tc>
          <w:tcPr>
            <w:tcW w:w="461" w:type="pct"/>
            <w:tcMar>
              <w:left w:w="72" w:type="dxa"/>
              <w:right w:w="72" w:type="dxa"/>
            </w:tcMar>
            <w:vAlign w:val="center"/>
          </w:tcPr>
          <w:p w14:paraId="7B0A9CFD" w14:textId="2F3EC9BF" w:rsidR="000E58D3" w:rsidRPr="00B5096E" w:rsidRDefault="000E58D3" w:rsidP="000E58D3">
            <w:pPr>
              <w:jc w:val="center"/>
              <w:rPr>
                <w:rFonts w:eastAsiaTheme="minorEastAsia"/>
                <w:sz w:val="20"/>
                <w:szCs w:val="20"/>
              </w:rPr>
            </w:pPr>
            <w:r>
              <w:rPr>
                <w:rFonts w:eastAsiaTheme="minorEastAsia"/>
                <w:sz w:val="20"/>
                <w:szCs w:val="20"/>
              </w:rPr>
              <w:t>$9,655,016</w:t>
            </w:r>
          </w:p>
        </w:tc>
        <w:tc>
          <w:tcPr>
            <w:tcW w:w="444" w:type="pct"/>
            <w:tcMar>
              <w:left w:w="72" w:type="dxa"/>
              <w:right w:w="72" w:type="dxa"/>
            </w:tcMar>
            <w:vAlign w:val="center"/>
          </w:tcPr>
          <w:p w14:paraId="43819851" w14:textId="16CE7A55" w:rsidR="000E58D3" w:rsidRPr="00B5096E" w:rsidRDefault="000E58D3" w:rsidP="000E58D3">
            <w:pPr>
              <w:jc w:val="center"/>
              <w:rPr>
                <w:rFonts w:eastAsiaTheme="minorEastAsia"/>
                <w:sz w:val="20"/>
                <w:szCs w:val="20"/>
              </w:rPr>
            </w:pPr>
            <w:r>
              <w:rPr>
                <w:rFonts w:eastAsiaTheme="minorEastAsia"/>
                <w:sz w:val="20"/>
                <w:szCs w:val="20"/>
              </w:rPr>
              <w:t>$4,151</w:t>
            </w:r>
          </w:p>
        </w:tc>
        <w:tc>
          <w:tcPr>
            <w:tcW w:w="495" w:type="pct"/>
            <w:tcMar>
              <w:left w:w="72" w:type="dxa"/>
              <w:right w:w="72" w:type="dxa"/>
            </w:tcMar>
            <w:vAlign w:val="center"/>
          </w:tcPr>
          <w:p w14:paraId="74CB6FD7" w14:textId="79A3D704" w:rsidR="000E58D3" w:rsidRPr="00B5096E" w:rsidRDefault="001076C4" w:rsidP="000E58D3">
            <w:pPr>
              <w:jc w:val="center"/>
              <w:rPr>
                <w:rFonts w:eastAsiaTheme="minorEastAsia"/>
                <w:sz w:val="20"/>
                <w:szCs w:val="20"/>
              </w:rPr>
            </w:pPr>
            <w:r>
              <w:rPr>
                <w:rFonts w:eastAsiaTheme="minorEastAsia"/>
                <w:sz w:val="20"/>
                <w:szCs w:val="20"/>
              </w:rPr>
              <w:t>$15,431,800</w:t>
            </w:r>
          </w:p>
        </w:tc>
        <w:tc>
          <w:tcPr>
            <w:tcW w:w="416" w:type="pct"/>
            <w:tcMar>
              <w:left w:w="72" w:type="dxa"/>
              <w:right w:w="72" w:type="dxa"/>
            </w:tcMar>
            <w:vAlign w:val="center"/>
          </w:tcPr>
          <w:p w14:paraId="694302E1" w14:textId="4F39BFE4" w:rsidR="000E58D3" w:rsidRPr="00B5096E" w:rsidRDefault="00805ED1" w:rsidP="000E58D3">
            <w:pPr>
              <w:jc w:val="center"/>
              <w:rPr>
                <w:rFonts w:eastAsiaTheme="minorEastAsia"/>
                <w:sz w:val="20"/>
                <w:szCs w:val="20"/>
              </w:rPr>
            </w:pPr>
            <w:r>
              <w:rPr>
                <w:rFonts w:eastAsiaTheme="minorEastAsia"/>
                <w:sz w:val="20"/>
                <w:szCs w:val="20"/>
              </w:rPr>
              <w:t>$</w:t>
            </w:r>
            <w:r w:rsidR="00031325">
              <w:rPr>
                <w:rFonts w:eastAsiaTheme="minorEastAsia"/>
                <w:sz w:val="20"/>
                <w:szCs w:val="20"/>
              </w:rPr>
              <w:t>5,555</w:t>
            </w:r>
          </w:p>
        </w:tc>
      </w:tr>
      <w:tr w:rsidR="000E58D3" w:rsidRPr="00B5096E" w14:paraId="3DDDFE58" w14:textId="4AD2614E" w:rsidTr="00805ED1">
        <w:trPr>
          <w:trHeight w:val="299"/>
        </w:trPr>
        <w:tc>
          <w:tcPr>
            <w:tcW w:w="716" w:type="pct"/>
            <w:noWrap/>
            <w:tcMar>
              <w:left w:w="72" w:type="dxa"/>
              <w:right w:w="72" w:type="dxa"/>
            </w:tcMar>
            <w:vAlign w:val="center"/>
            <w:hideMark/>
          </w:tcPr>
          <w:p w14:paraId="21F33AB0" w14:textId="77777777" w:rsidR="000E58D3" w:rsidRPr="00B5096E" w:rsidRDefault="000E58D3" w:rsidP="000E58D3">
            <w:pPr>
              <w:rPr>
                <w:color w:val="000000"/>
                <w:sz w:val="20"/>
                <w:szCs w:val="20"/>
                <w:lang w:eastAsia="en-US"/>
              </w:rPr>
            </w:pPr>
            <w:r w:rsidRPr="00B5096E">
              <w:rPr>
                <w:color w:val="000000"/>
                <w:sz w:val="20"/>
                <w:szCs w:val="20"/>
                <w:lang w:eastAsia="en-US"/>
              </w:rPr>
              <w:t>Government Appropriations</w:t>
            </w:r>
          </w:p>
        </w:tc>
        <w:tc>
          <w:tcPr>
            <w:tcW w:w="475" w:type="pct"/>
            <w:tcMar>
              <w:left w:w="72" w:type="dxa"/>
              <w:right w:w="72" w:type="dxa"/>
            </w:tcMar>
            <w:vAlign w:val="center"/>
          </w:tcPr>
          <w:p w14:paraId="5FBD905E" w14:textId="38E8015C" w:rsidR="000E58D3" w:rsidRPr="00B5096E" w:rsidRDefault="000E58D3" w:rsidP="000E58D3">
            <w:pPr>
              <w:jc w:val="center"/>
              <w:rPr>
                <w:color w:val="000000"/>
                <w:sz w:val="20"/>
                <w:szCs w:val="20"/>
                <w:lang w:eastAsia="en-US"/>
              </w:rPr>
            </w:pPr>
            <w:r w:rsidRPr="00B5096E">
              <w:rPr>
                <w:rFonts w:eastAsiaTheme="minorEastAsia"/>
                <w:sz w:val="20"/>
                <w:szCs w:val="20"/>
              </w:rPr>
              <w:t>$24,363,149</w:t>
            </w:r>
          </w:p>
        </w:tc>
        <w:tc>
          <w:tcPr>
            <w:tcW w:w="348" w:type="pct"/>
            <w:tcMar>
              <w:left w:w="72" w:type="dxa"/>
              <w:right w:w="72" w:type="dxa"/>
            </w:tcMar>
            <w:vAlign w:val="center"/>
          </w:tcPr>
          <w:p w14:paraId="065855B8" w14:textId="0A4A1443" w:rsidR="000E58D3" w:rsidRPr="00B5096E" w:rsidRDefault="000E58D3" w:rsidP="000E58D3">
            <w:pPr>
              <w:jc w:val="center"/>
              <w:rPr>
                <w:color w:val="000000"/>
                <w:sz w:val="20"/>
                <w:szCs w:val="20"/>
                <w:lang w:eastAsia="en-US"/>
              </w:rPr>
            </w:pPr>
            <w:r w:rsidRPr="00B5096E">
              <w:rPr>
                <w:rFonts w:eastAsiaTheme="minorEastAsia"/>
                <w:sz w:val="20"/>
                <w:szCs w:val="20"/>
              </w:rPr>
              <w:t>$8,993</w:t>
            </w:r>
          </w:p>
        </w:tc>
        <w:tc>
          <w:tcPr>
            <w:tcW w:w="475" w:type="pct"/>
            <w:tcMar>
              <w:left w:w="72" w:type="dxa"/>
              <w:right w:w="72" w:type="dxa"/>
            </w:tcMar>
            <w:vAlign w:val="center"/>
          </w:tcPr>
          <w:p w14:paraId="6A78EC2B" w14:textId="2139913E" w:rsidR="000E58D3" w:rsidRPr="00B5096E" w:rsidRDefault="000E58D3" w:rsidP="000E58D3">
            <w:pPr>
              <w:jc w:val="center"/>
              <w:rPr>
                <w:rFonts w:eastAsiaTheme="minorEastAsia"/>
                <w:sz w:val="20"/>
                <w:szCs w:val="20"/>
              </w:rPr>
            </w:pPr>
            <w:r w:rsidRPr="00B5096E">
              <w:rPr>
                <w:rFonts w:eastAsiaTheme="minorEastAsia"/>
                <w:sz w:val="20"/>
                <w:szCs w:val="20"/>
              </w:rPr>
              <w:t>$26,249,009</w:t>
            </w:r>
          </w:p>
        </w:tc>
        <w:tc>
          <w:tcPr>
            <w:tcW w:w="349" w:type="pct"/>
            <w:tcMar>
              <w:left w:w="72" w:type="dxa"/>
              <w:right w:w="72" w:type="dxa"/>
            </w:tcMar>
            <w:vAlign w:val="center"/>
          </w:tcPr>
          <w:p w14:paraId="6446C304" w14:textId="3885C048" w:rsidR="000E58D3" w:rsidRPr="00B5096E" w:rsidRDefault="000E58D3" w:rsidP="000E58D3">
            <w:pPr>
              <w:jc w:val="center"/>
              <w:rPr>
                <w:rFonts w:eastAsiaTheme="minorEastAsia"/>
                <w:sz w:val="20"/>
                <w:szCs w:val="20"/>
              </w:rPr>
            </w:pPr>
            <w:r w:rsidRPr="00B5096E">
              <w:rPr>
                <w:rFonts w:eastAsiaTheme="minorEastAsia"/>
                <w:sz w:val="20"/>
                <w:szCs w:val="20"/>
              </w:rPr>
              <w:t>$10,723</w:t>
            </w:r>
          </w:p>
        </w:tc>
        <w:tc>
          <w:tcPr>
            <w:tcW w:w="475" w:type="pct"/>
            <w:tcMar>
              <w:left w:w="72" w:type="dxa"/>
              <w:right w:w="72" w:type="dxa"/>
            </w:tcMar>
            <w:vAlign w:val="center"/>
          </w:tcPr>
          <w:p w14:paraId="05DD3915" w14:textId="2E0FFA51" w:rsidR="000E58D3" w:rsidRPr="00B5096E" w:rsidRDefault="000E58D3" w:rsidP="000E58D3">
            <w:pPr>
              <w:jc w:val="center"/>
              <w:rPr>
                <w:color w:val="000000"/>
                <w:sz w:val="20"/>
                <w:szCs w:val="20"/>
                <w:lang w:eastAsia="en-US"/>
              </w:rPr>
            </w:pPr>
            <w:r w:rsidRPr="00B5096E">
              <w:rPr>
                <w:rFonts w:eastAsiaTheme="minorEastAsia"/>
                <w:sz w:val="20"/>
                <w:szCs w:val="20"/>
              </w:rPr>
              <w:t>$26,387,922</w:t>
            </w:r>
          </w:p>
        </w:tc>
        <w:tc>
          <w:tcPr>
            <w:tcW w:w="346" w:type="pct"/>
            <w:tcMar>
              <w:left w:w="72" w:type="dxa"/>
              <w:right w:w="72" w:type="dxa"/>
            </w:tcMar>
            <w:vAlign w:val="center"/>
          </w:tcPr>
          <w:p w14:paraId="12E387D0" w14:textId="3602C0BB" w:rsidR="000E58D3" w:rsidRPr="00B5096E" w:rsidRDefault="000E58D3" w:rsidP="000E58D3">
            <w:pPr>
              <w:jc w:val="center"/>
              <w:rPr>
                <w:color w:val="000000"/>
                <w:sz w:val="20"/>
                <w:szCs w:val="20"/>
                <w:lang w:eastAsia="en-US"/>
              </w:rPr>
            </w:pPr>
            <w:r w:rsidRPr="00B5096E">
              <w:rPr>
                <w:sz w:val="20"/>
              </w:rPr>
              <w:t>$11,56</w:t>
            </w:r>
            <w:r>
              <w:rPr>
                <w:sz w:val="20"/>
              </w:rPr>
              <w:t>9</w:t>
            </w:r>
          </w:p>
        </w:tc>
        <w:tc>
          <w:tcPr>
            <w:tcW w:w="461" w:type="pct"/>
            <w:tcMar>
              <w:left w:w="72" w:type="dxa"/>
              <w:right w:w="72" w:type="dxa"/>
            </w:tcMar>
            <w:vAlign w:val="center"/>
          </w:tcPr>
          <w:p w14:paraId="6062218E" w14:textId="0A37CF79" w:rsidR="000E58D3" w:rsidRPr="00B5096E" w:rsidRDefault="000E58D3" w:rsidP="000E58D3">
            <w:pPr>
              <w:jc w:val="center"/>
              <w:rPr>
                <w:rFonts w:eastAsiaTheme="minorEastAsia"/>
                <w:sz w:val="20"/>
                <w:szCs w:val="20"/>
              </w:rPr>
            </w:pPr>
            <w:r>
              <w:rPr>
                <w:rFonts w:eastAsiaTheme="minorEastAsia"/>
                <w:sz w:val="20"/>
                <w:szCs w:val="20"/>
              </w:rPr>
              <w:t>$22,654,457</w:t>
            </w:r>
          </w:p>
        </w:tc>
        <w:tc>
          <w:tcPr>
            <w:tcW w:w="444" w:type="pct"/>
            <w:tcMar>
              <w:left w:w="72" w:type="dxa"/>
              <w:right w:w="72" w:type="dxa"/>
            </w:tcMar>
            <w:vAlign w:val="center"/>
          </w:tcPr>
          <w:p w14:paraId="3E274995" w14:textId="1A1EF81A" w:rsidR="000E58D3" w:rsidRPr="00B5096E" w:rsidRDefault="000E58D3" w:rsidP="000E58D3">
            <w:pPr>
              <w:jc w:val="center"/>
              <w:rPr>
                <w:rFonts w:eastAsiaTheme="minorEastAsia"/>
                <w:sz w:val="20"/>
                <w:szCs w:val="20"/>
              </w:rPr>
            </w:pPr>
            <w:r>
              <w:rPr>
                <w:rFonts w:eastAsiaTheme="minorEastAsia"/>
                <w:sz w:val="20"/>
                <w:szCs w:val="20"/>
              </w:rPr>
              <w:t>$9,740</w:t>
            </w:r>
          </w:p>
        </w:tc>
        <w:tc>
          <w:tcPr>
            <w:tcW w:w="495" w:type="pct"/>
            <w:tcMar>
              <w:left w:w="72" w:type="dxa"/>
              <w:right w:w="72" w:type="dxa"/>
            </w:tcMar>
            <w:vAlign w:val="center"/>
          </w:tcPr>
          <w:p w14:paraId="66E7C2FE" w14:textId="123D3E0E" w:rsidR="000E58D3" w:rsidRPr="00B5096E" w:rsidRDefault="001076C4" w:rsidP="000E58D3">
            <w:pPr>
              <w:jc w:val="center"/>
              <w:rPr>
                <w:rFonts w:eastAsiaTheme="minorEastAsia"/>
                <w:sz w:val="20"/>
                <w:szCs w:val="20"/>
              </w:rPr>
            </w:pPr>
            <w:r>
              <w:rPr>
                <w:rFonts w:eastAsiaTheme="minorEastAsia"/>
                <w:sz w:val="20"/>
                <w:szCs w:val="20"/>
              </w:rPr>
              <w:t>$31,314,223</w:t>
            </w:r>
          </w:p>
        </w:tc>
        <w:tc>
          <w:tcPr>
            <w:tcW w:w="416" w:type="pct"/>
            <w:tcMar>
              <w:left w:w="72" w:type="dxa"/>
              <w:right w:w="72" w:type="dxa"/>
            </w:tcMar>
            <w:vAlign w:val="center"/>
          </w:tcPr>
          <w:p w14:paraId="03EBD8F0" w14:textId="7583645E" w:rsidR="000E58D3" w:rsidRPr="00B5096E" w:rsidRDefault="00805ED1" w:rsidP="000E58D3">
            <w:pPr>
              <w:jc w:val="center"/>
              <w:rPr>
                <w:rFonts w:eastAsiaTheme="minorEastAsia"/>
                <w:sz w:val="20"/>
                <w:szCs w:val="20"/>
              </w:rPr>
            </w:pPr>
            <w:r>
              <w:rPr>
                <w:rFonts w:eastAsiaTheme="minorEastAsia"/>
                <w:sz w:val="20"/>
                <w:szCs w:val="20"/>
              </w:rPr>
              <w:t>$</w:t>
            </w:r>
            <w:r w:rsidR="00031325">
              <w:rPr>
                <w:rFonts w:eastAsiaTheme="minorEastAsia"/>
                <w:sz w:val="20"/>
                <w:szCs w:val="20"/>
              </w:rPr>
              <w:t>11,272</w:t>
            </w:r>
          </w:p>
        </w:tc>
      </w:tr>
      <w:tr w:rsidR="000E58D3" w:rsidRPr="00B5096E" w14:paraId="2C161B6A" w14:textId="09EE1C5F" w:rsidTr="00805ED1">
        <w:trPr>
          <w:trHeight w:val="299"/>
        </w:trPr>
        <w:tc>
          <w:tcPr>
            <w:tcW w:w="716" w:type="pct"/>
            <w:noWrap/>
            <w:tcMar>
              <w:left w:w="72" w:type="dxa"/>
              <w:right w:w="72" w:type="dxa"/>
            </w:tcMar>
            <w:vAlign w:val="center"/>
            <w:hideMark/>
          </w:tcPr>
          <w:p w14:paraId="08735043" w14:textId="77777777" w:rsidR="000E58D3" w:rsidRPr="00B5096E" w:rsidRDefault="000E58D3" w:rsidP="000E58D3">
            <w:pPr>
              <w:rPr>
                <w:color w:val="000000"/>
                <w:sz w:val="20"/>
                <w:szCs w:val="20"/>
                <w:lang w:eastAsia="en-US"/>
              </w:rPr>
            </w:pPr>
            <w:r w:rsidRPr="00B5096E">
              <w:rPr>
                <w:color w:val="000000"/>
                <w:sz w:val="20"/>
                <w:szCs w:val="20"/>
                <w:lang w:eastAsia="en-US"/>
              </w:rPr>
              <w:t>Government Grants and Contracts</w:t>
            </w:r>
          </w:p>
        </w:tc>
        <w:tc>
          <w:tcPr>
            <w:tcW w:w="475" w:type="pct"/>
            <w:tcMar>
              <w:left w:w="72" w:type="dxa"/>
              <w:right w:w="72" w:type="dxa"/>
            </w:tcMar>
            <w:vAlign w:val="center"/>
          </w:tcPr>
          <w:p w14:paraId="71E4A7EC" w14:textId="3788F83F" w:rsidR="000E58D3" w:rsidRPr="00B5096E" w:rsidRDefault="000E58D3" w:rsidP="000E58D3">
            <w:pPr>
              <w:jc w:val="center"/>
              <w:rPr>
                <w:color w:val="000000"/>
                <w:sz w:val="20"/>
                <w:szCs w:val="20"/>
                <w:lang w:eastAsia="en-US"/>
              </w:rPr>
            </w:pPr>
            <w:r w:rsidRPr="00B5096E">
              <w:rPr>
                <w:rFonts w:eastAsiaTheme="minorEastAsia"/>
                <w:sz w:val="20"/>
                <w:szCs w:val="20"/>
              </w:rPr>
              <w:t>$7,866,246</w:t>
            </w:r>
          </w:p>
        </w:tc>
        <w:tc>
          <w:tcPr>
            <w:tcW w:w="348" w:type="pct"/>
            <w:tcMar>
              <w:left w:w="72" w:type="dxa"/>
              <w:right w:w="72" w:type="dxa"/>
            </w:tcMar>
            <w:vAlign w:val="center"/>
          </w:tcPr>
          <w:p w14:paraId="6C0B008B" w14:textId="56F81572" w:rsidR="000E58D3" w:rsidRPr="00B5096E" w:rsidRDefault="000E58D3" w:rsidP="000E58D3">
            <w:pPr>
              <w:jc w:val="center"/>
              <w:rPr>
                <w:color w:val="000000"/>
                <w:sz w:val="20"/>
                <w:szCs w:val="20"/>
                <w:lang w:eastAsia="en-US"/>
              </w:rPr>
            </w:pPr>
            <w:r w:rsidRPr="00B5096E">
              <w:rPr>
                <w:rFonts w:eastAsiaTheme="minorEastAsia"/>
                <w:sz w:val="20"/>
                <w:szCs w:val="20"/>
              </w:rPr>
              <w:t>$2,904</w:t>
            </w:r>
          </w:p>
        </w:tc>
        <w:tc>
          <w:tcPr>
            <w:tcW w:w="475" w:type="pct"/>
            <w:tcMar>
              <w:left w:w="72" w:type="dxa"/>
              <w:right w:w="72" w:type="dxa"/>
            </w:tcMar>
            <w:vAlign w:val="center"/>
          </w:tcPr>
          <w:p w14:paraId="44024DEC" w14:textId="7E2E4BF1" w:rsidR="000E58D3" w:rsidRPr="00B5096E" w:rsidRDefault="000E58D3" w:rsidP="000E58D3">
            <w:pPr>
              <w:jc w:val="center"/>
              <w:rPr>
                <w:rFonts w:eastAsiaTheme="minorEastAsia"/>
                <w:sz w:val="20"/>
                <w:szCs w:val="20"/>
              </w:rPr>
            </w:pPr>
            <w:r w:rsidRPr="00B5096E">
              <w:rPr>
                <w:rFonts w:eastAsiaTheme="minorEastAsia"/>
                <w:sz w:val="20"/>
                <w:szCs w:val="20"/>
              </w:rPr>
              <w:t>$9,300,664</w:t>
            </w:r>
          </w:p>
        </w:tc>
        <w:tc>
          <w:tcPr>
            <w:tcW w:w="349" w:type="pct"/>
            <w:tcMar>
              <w:left w:w="72" w:type="dxa"/>
              <w:right w:w="72" w:type="dxa"/>
            </w:tcMar>
            <w:vAlign w:val="center"/>
          </w:tcPr>
          <w:p w14:paraId="69DCD401" w14:textId="512448D2" w:rsidR="000E58D3" w:rsidRPr="00B5096E" w:rsidRDefault="000E58D3" w:rsidP="000E58D3">
            <w:pPr>
              <w:jc w:val="center"/>
              <w:rPr>
                <w:rFonts w:eastAsiaTheme="minorEastAsia"/>
                <w:sz w:val="20"/>
                <w:szCs w:val="20"/>
              </w:rPr>
            </w:pPr>
            <w:r w:rsidRPr="00B5096E">
              <w:rPr>
                <w:rFonts w:eastAsiaTheme="minorEastAsia"/>
                <w:sz w:val="20"/>
                <w:szCs w:val="20"/>
              </w:rPr>
              <w:t>$3,799</w:t>
            </w:r>
          </w:p>
        </w:tc>
        <w:tc>
          <w:tcPr>
            <w:tcW w:w="475" w:type="pct"/>
            <w:tcMar>
              <w:left w:w="72" w:type="dxa"/>
              <w:right w:w="72" w:type="dxa"/>
            </w:tcMar>
            <w:vAlign w:val="center"/>
          </w:tcPr>
          <w:p w14:paraId="7D20BF6A" w14:textId="22A88E77" w:rsidR="000E58D3" w:rsidRPr="00B5096E" w:rsidRDefault="000E58D3" w:rsidP="000E58D3">
            <w:pPr>
              <w:jc w:val="center"/>
              <w:rPr>
                <w:color w:val="000000"/>
                <w:sz w:val="20"/>
                <w:szCs w:val="20"/>
                <w:lang w:eastAsia="en-US"/>
              </w:rPr>
            </w:pPr>
            <w:r w:rsidRPr="00B5096E">
              <w:rPr>
                <w:rFonts w:eastAsiaTheme="minorEastAsia"/>
                <w:sz w:val="20"/>
                <w:szCs w:val="20"/>
              </w:rPr>
              <w:t>$</w:t>
            </w:r>
            <w:r>
              <w:rPr>
                <w:rFonts w:eastAsiaTheme="minorEastAsia"/>
                <w:sz w:val="20"/>
                <w:szCs w:val="20"/>
              </w:rPr>
              <w:t>18,021,902</w:t>
            </w:r>
          </w:p>
        </w:tc>
        <w:tc>
          <w:tcPr>
            <w:tcW w:w="346" w:type="pct"/>
            <w:tcMar>
              <w:left w:w="72" w:type="dxa"/>
              <w:right w:w="72" w:type="dxa"/>
            </w:tcMar>
            <w:vAlign w:val="center"/>
          </w:tcPr>
          <w:p w14:paraId="6C5C4D80" w14:textId="376E3E7A" w:rsidR="000E58D3" w:rsidRPr="00B5096E" w:rsidRDefault="000E58D3" w:rsidP="000E58D3">
            <w:pPr>
              <w:jc w:val="center"/>
              <w:rPr>
                <w:color w:val="000000"/>
                <w:sz w:val="20"/>
                <w:szCs w:val="20"/>
                <w:lang w:eastAsia="en-US"/>
              </w:rPr>
            </w:pPr>
            <w:r w:rsidRPr="00B5096E">
              <w:rPr>
                <w:sz w:val="20"/>
              </w:rPr>
              <w:t>$7,</w:t>
            </w:r>
            <w:r>
              <w:rPr>
                <w:sz w:val="20"/>
              </w:rPr>
              <w:t>901</w:t>
            </w:r>
          </w:p>
        </w:tc>
        <w:tc>
          <w:tcPr>
            <w:tcW w:w="461" w:type="pct"/>
            <w:tcMar>
              <w:left w:w="72" w:type="dxa"/>
              <w:right w:w="72" w:type="dxa"/>
            </w:tcMar>
            <w:vAlign w:val="center"/>
          </w:tcPr>
          <w:p w14:paraId="492D869A" w14:textId="3120B831" w:rsidR="000E58D3" w:rsidRPr="00B5096E" w:rsidRDefault="000E58D3" w:rsidP="000E58D3">
            <w:pPr>
              <w:jc w:val="center"/>
              <w:rPr>
                <w:rFonts w:eastAsiaTheme="minorEastAsia"/>
                <w:sz w:val="20"/>
                <w:szCs w:val="20"/>
              </w:rPr>
            </w:pPr>
            <w:r>
              <w:rPr>
                <w:rFonts w:eastAsiaTheme="minorEastAsia"/>
                <w:sz w:val="20"/>
                <w:szCs w:val="20"/>
              </w:rPr>
              <w:t>$11,182,261</w:t>
            </w:r>
          </w:p>
        </w:tc>
        <w:tc>
          <w:tcPr>
            <w:tcW w:w="444" w:type="pct"/>
            <w:tcMar>
              <w:left w:w="72" w:type="dxa"/>
              <w:right w:w="72" w:type="dxa"/>
            </w:tcMar>
            <w:vAlign w:val="center"/>
          </w:tcPr>
          <w:p w14:paraId="75395C31" w14:textId="4F46F2DC" w:rsidR="000E58D3" w:rsidRPr="00B5096E" w:rsidRDefault="000E58D3" w:rsidP="000E58D3">
            <w:pPr>
              <w:jc w:val="center"/>
              <w:rPr>
                <w:rFonts w:eastAsiaTheme="minorEastAsia"/>
                <w:sz w:val="20"/>
                <w:szCs w:val="20"/>
              </w:rPr>
            </w:pPr>
            <w:r>
              <w:rPr>
                <w:rFonts w:eastAsiaTheme="minorEastAsia"/>
                <w:sz w:val="20"/>
                <w:szCs w:val="20"/>
              </w:rPr>
              <w:t>$4,808</w:t>
            </w:r>
          </w:p>
        </w:tc>
        <w:tc>
          <w:tcPr>
            <w:tcW w:w="495" w:type="pct"/>
            <w:tcMar>
              <w:left w:w="72" w:type="dxa"/>
              <w:right w:w="72" w:type="dxa"/>
            </w:tcMar>
            <w:vAlign w:val="center"/>
          </w:tcPr>
          <w:p w14:paraId="32E47706" w14:textId="090B169C" w:rsidR="000E58D3" w:rsidRPr="00B5096E" w:rsidRDefault="00805ED1" w:rsidP="000E58D3">
            <w:pPr>
              <w:jc w:val="center"/>
              <w:rPr>
                <w:rFonts w:eastAsiaTheme="minorEastAsia"/>
                <w:sz w:val="20"/>
                <w:szCs w:val="20"/>
              </w:rPr>
            </w:pPr>
            <w:r>
              <w:rPr>
                <w:rFonts w:eastAsiaTheme="minorEastAsia"/>
                <w:sz w:val="20"/>
                <w:szCs w:val="20"/>
              </w:rPr>
              <w:t>$</w:t>
            </w:r>
            <w:r w:rsidR="00031325">
              <w:rPr>
                <w:rFonts w:eastAsiaTheme="minorEastAsia"/>
                <w:sz w:val="20"/>
                <w:szCs w:val="20"/>
              </w:rPr>
              <w:t>18,247,465</w:t>
            </w:r>
          </w:p>
        </w:tc>
        <w:tc>
          <w:tcPr>
            <w:tcW w:w="416" w:type="pct"/>
            <w:tcMar>
              <w:left w:w="72" w:type="dxa"/>
              <w:right w:w="72" w:type="dxa"/>
            </w:tcMar>
            <w:vAlign w:val="center"/>
          </w:tcPr>
          <w:p w14:paraId="0EC3304C" w14:textId="4CAE627C" w:rsidR="000E58D3" w:rsidRPr="00B5096E" w:rsidRDefault="00805ED1" w:rsidP="000E58D3">
            <w:pPr>
              <w:jc w:val="center"/>
              <w:rPr>
                <w:rFonts w:eastAsiaTheme="minorEastAsia"/>
                <w:sz w:val="20"/>
                <w:szCs w:val="20"/>
              </w:rPr>
            </w:pPr>
            <w:r>
              <w:rPr>
                <w:rFonts w:eastAsiaTheme="minorEastAsia"/>
                <w:sz w:val="20"/>
                <w:szCs w:val="20"/>
              </w:rPr>
              <w:t>$</w:t>
            </w:r>
            <w:r w:rsidR="00031325">
              <w:rPr>
                <w:rFonts w:eastAsiaTheme="minorEastAsia"/>
                <w:sz w:val="20"/>
                <w:szCs w:val="20"/>
              </w:rPr>
              <w:t>6,569</w:t>
            </w:r>
          </w:p>
        </w:tc>
      </w:tr>
      <w:tr w:rsidR="000E58D3" w:rsidRPr="00B5096E" w14:paraId="3DE7711B" w14:textId="71208788" w:rsidTr="00805ED1">
        <w:trPr>
          <w:trHeight w:val="299"/>
        </w:trPr>
        <w:tc>
          <w:tcPr>
            <w:tcW w:w="716" w:type="pct"/>
            <w:noWrap/>
            <w:tcMar>
              <w:left w:w="72" w:type="dxa"/>
              <w:right w:w="72" w:type="dxa"/>
            </w:tcMar>
            <w:vAlign w:val="center"/>
            <w:hideMark/>
          </w:tcPr>
          <w:p w14:paraId="67268B58" w14:textId="77777777" w:rsidR="000E58D3" w:rsidRPr="00B5096E" w:rsidRDefault="000E58D3" w:rsidP="000E58D3">
            <w:pPr>
              <w:rPr>
                <w:color w:val="000000"/>
                <w:sz w:val="20"/>
                <w:szCs w:val="20"/>
                <w:lang w:eastAsia="en-US"/>
              </w:rPr>
            </w:pPr>
            <w:r w:rsidRPr="00B5096E">
              <w:rPr>
                <w:color w:val="000000"/>
                <w:sz w:val="20"/>
                <w:szCs w:val="20"/>
                <w:lang w:eastAsia="en-US"/>
              </w:rPr>
              <w:t>Private Gifts, Grants and Contracts</w:t>
            </w:r>
          </w:p>
        </w:tc>
        <w:tc>
          <w:tcPr>
            <w:tcW w:w="475" w:type="pct"/>
            <w:tcMar>
              <w:left w:w="72" w:type="dxa"/>
              <w:right w:w="72" w:type="dxa"/>
            </w:tcMar>
            <w:vAlign w:val="center"/>
          </w:tcPr>
          <w:p w14:paraId="10E07CC0" w14:textId="1CA849DA" w:rsidR="000E58D3" w:rsidRPr="00B5096E" w:rsidRDefault="000E58D3" w:rsidP="000E58D3">
            <w:pPr>
              <w:jc w:val="center"/>
              <w:rPr>
                <w:color w:val="000000"/>
                <w:sz w:val="20"/>
                <w:szCs w:val="20"/>
                <w:lang w:eastAsia="en-US"/>
              </w:rPr>
            </w:pPr>
            <w:r w:rsidRPr="00B5096E">
              <w:rPr>
                <w:rFonts w:eastAsiaTheme="minorEastAsia"/>
                <w:sz w:val="20"/>
                <w:szCs w:val="20"/>
              </w:rPr>
              <w:t>$1,652,845</w:t>
            </w:r>
          </w:p>
        </w:tc>
        <w:tc>
          <w:tcPr>
            <w:tcW w:w="348" w:type="pct"/>
            <w:tcMar>
              <w:left w:w="72" w:type="dxa"/>
              <w:right w:w="72" w:type="dxa"/>
            </w:tcMar>
            <w:vAlign w:val="center"/>
          </w:tcPr>
          <w:p w14:paraId="0F1E8F58" w14:textId="065B9EB8" w:rsidR="000E58D3" w:rsidRPr="00B5096E" w:rsidRDefault="000E58D3" w:rsidP="000E58D3">
            <w:pPr>
              <w:jc w:val="center"/>
              <w:rPr>
                <w:color w:val="000000"/>
                <w:sz w:val="20"/>
                <w:szCs w:val="20"/>
                <w:lang w:eastAsia="en-US"/>
              </w:rPr>
            </w:pPr>
            <w:r w:rsidRPr="00B5096E">
              <w:rPr>
                <w:rFonts w:eastAsiaTheme="minorEastAsia"/>
                <w:sz w:val="20"/>
                <w:szCs w:val="20"/>
              </w:rPr>
              <w:t>$610</w:t>
            </w:r>
          </w:p>
        </w:tc>
        <w:tc>
          <w:tcPr>
            <w:tcW w:w="475" w:type="pct"/>
            <w:tcMar>
              <w:left w:w="72" w:type="dxa"/>
              <w:right w:w="72" w:type="dxa"/>
            </w:tcMar>
            <w:vAlign w:val="center"/>
          </w:tcPr>
          <w:p w14:paraId="31B44F57" w14:textId="780A8C42" w:rsidR="000E58D3" w:rsidRPr="00B5096E" w:rsidRDefault="000E58D3" w:rsidP="000E58D3">
            <w:pPr>
              <w:jc w:val="center"/>
              <w:rPr>
                <w:rFonts w:eastAsiaTheme="minorEastAsia"/>
                <w:sz w:val="20"/>
                <w:szCs w:val="20"/>
              </w:rPr>
            </w:pPr>
            <w:r w:rsidRPr="00B5096E">
              <w:rPr>
                <w:rFonts w:eastAsiaTheme="minorEastAsia"/>
                <w:sz w:val="20"/>
                <w:szCs w:val="20"/>
              </w:rPr>
              <w:t>$935,519</w:t>
            </w:r>
          </w:p>
        </w:tc>
        <w:tc>
          <w:tcPr>
            <w:tcW w:w="349" w:type="pct"/>
            <w:tcMar>
              <w:left w:w="72" w:type="dxa"/>
              <w:right w:w="72" w:type="dxa"/>
            </w:tcMar>
            <w:vAlign w:val="center"/>
          </w:tcPr>
          <w:p w14:paraId="31F5D692" w14:textId="47B3B65D" w:rsidR="000E58D3" w:rsidRPr="00B5096E" w:rsidRDefault="000E58D3" w:rsidP="000E58D3">
            <w:pPr>
              <w:jc w:val="center"/>
              <w:rPr>
                <w:rFonts w:eastAsiaTheme="minorEastAsia"/>
                <w:sz w:val="20"/>
                <w:szCs w:val="20"/>
              </w:rPr>
            </w:pPr>
            <w:r w:rsidRPr="00B5096E">
              <w:rPr>
                <w:rFonts w:eastAsiaTheme="minorEastAsia"/>
                <w:sz w:val="20"/>
                <w:szCs w:val="20"/>
              </w:rPr>
              <w:t>$382</w:t>
            </w:r>
          </w:p>
        </w:tc>
        <w:tc>
          <w:tcPr>
            <w:tcW w:w="475" w:type="pct"/>
            <w:tcMar>
              <w:left w:w="72" w:type="dxa"/>
              <w:right w:w="72" w:type="dxa"/>
            </w:tcMar>
            <w:vAlign w:val="center"/>
          </w:tcPr>
          <w:p w14:paraId="226DE249" w14:textId="1B5FA098" w:rsidR="000E58D3" w:rsidRPr="00B5096E" w:rsidRDefault="000E58D3" w:rsidP="000E58D3">
            <w:pPr>
              <w:jc w:val="center"/>
              <w:rPr>
                <w:color w:val="000000"/>
                <w:sz w:val="20"/>
                <w:szCs w:val="20"/>
                <w:lang w:eastAsia="en-US"/>
              </w:rPr>
            </w:pPr>
            <w:r w:rsidRPr="00B5096E">
              <w:rPr>
                <w:rFonts w:eastAsiaTheme="minorEastAsia"/>
                <w:sz w:val="20"/>
                <w:szCs w:val="20"/>
              </w:rPr>
              <w:t>$641,553</w:t>
            </w:r>
          </w:p>
        </w:tc>
        <w:tc>
          <w:tcPr>
            <w:tcW w:w="346" w:type="pct"/>
            <w:tcMar>
              <w:left w:w="72" w:type="dxa"/>
              <w:right w:w="72" w:type="dxa"/>
            </w:tcMar>
            <w:vAlign w:val="center"/>
          </w:tcPr>
          <w:p w14:paraId="6C8ED0A6" w14:textId="3EA0ABA1" w:rsidR="000E58D3" w:rsidRPr="00B5096E" w:rsidRDefault="000E58D3" w:rsidP="000E58D3">
            <w:pPr>
              <w:jc w:val="center"/>
              <w:rPr>
                <w:color w:val="000000"/>
                <w:sz w:val="20"/>
                <w:szCs w:val="20"/>
                <w:lang w:eastAsia="en-US"/>
              </w:rPr>
            </w:pPr>
            <w:r w:rsidRPr="00B5096E">
              <w:rPr>
                <w:sz w:val="20"/>
              </w:rPr>
              <w:t>$281</w:t>
            </w:r>
          </w:p>
        </w:tc>
        <w:tc>
          <w:tcPr>
            <w:tcW w:w="461" w:type="pct"/>
            <w:tcMar>
              <w:left w:w="72" w:type="dxa"/>
              <w:right w:w="72" w:type="dxa"/>
            </w:tcMar>
            <w:vAlign w:val="center"/>
          </w:tcPr>
          <w:p w14:paraId="5651A85B" w14:textId="6FDFD190" w:rsidR="000E58D3" w:rsidRPr="00B5096E" w:rsidRDefault="000E58D3" w:rsidP="000E58D3">
            <w:pPr>
              <w:jc w:val="center"/>
              <w:rPr>
                <w:rFonts w:eastAsiaTheme="minorEastAsia"/>
                <w:sz w:val="20"/>
                <w:szCs w:val="20"/>
              </w:rPr>
            </w:pPr>
            <w:r>
              <w:rPr>
                <w:rFonts w:eastAsiaTheme="minorEastAsia"/>
                <w:sz w:val="20"/>
                <w:szCs w:val="20"/>
              </w:rPr>
              <w:t>$2,675,112</w:t>
            </w:r>
          </w:p>
        </w:tc>
        <w:tc>
          <w:tcPr>
            <w:tcW w:w="444" w:type="pct"/>
            <w:tcMar>
              <w:left w:w="72" w:type="dxa"/>
              <w:right w:w="72" w:type="dxa"/>
            </w:tcMar>
            <w:vAlign w:val="center"/>
          </w:tcPr>
          <w:p w14:paraId="7DAFA985" w14:textId="787773E0" w:rsidR="000E58D3" w:rsidRPr="00B5096E" w:rsidRDefault="000E58D3" w:rsidP="000E58D3">
            <w:pPr>
              <w:jc w:val="center"/>
              <w:rPr>
                <w:rFonts w:eastAsiaTheme="minorEastAsia"/>
                <w:sz w:val="20"/>
                <w:szCs w:val="20"/>
              </w:rPr>
            </w:pPr>
            <w:r>
              <w:rPr>
                <w:rFonts w:eastAsiaTheme="minorEastAsia"/>
                <w:sz w:val="20"/>
                <w:szCs w:val="20"/>
              </w:rPr>
              <w:t>$1,150</w:t>
            </w:r>
          </w:p>
        </w:tc>
        <w:tc>
          <w:tcPr>
            <w:tcW w:w="495" w:type="pct"/>
            <w:tcMar>
              <w:left w:w="72" w:type="dxa"/>
              <w:right w:w="72" w:type="dxa"/>
            </w:tcMar>
            <w:vAlign w:val="center"/>
          </w:tcPr>
          <w:p w14:paraId="608FC59A" w14:textId="096F2329" w:rsidR="000E58D3" w:rsidRPr="00B5096E" w:rsidRDefault="00805ED1" w:rsidP="000E58D3">
            <w:pPr>
              <w:jc w:val="center"/>
              <w:rPr>
                <w:rFonts w:eastAsiaTheme="minorEastAsia"/>
                <w:sz w:val="20"/>
                <w:szCs w:val="20"/>
              </w:rPr>
            </w:pPr>
            <w:r>
              <w:rPr>
                <w:rFonts w:eastAsiaTheme="minorEastAsia"/>
                <w:sz w:val="20"/>
                <w:szCs w:val="20"/>
              </w:rPr>
              <w:t>$2,320,671</w:t>
            </w:r>
          </w:p>
        </w:tc>
        <w:tc>
          <w:tcPr>
            <w:tcW w:w="416" w:type="pct"/>
            <w:tcMar>
              <w:left w:w="72" w:type="dxa"/>
              <w:right w:w="72" w:type="dxa"/>
            </w:tcMar>
            <w:vAlign w:val="center"/>
          </w:tcPr>
          <w:p w14:paraId="07FC67E4" w14:textId="5904FE18" w:rsidR="000E58D3" w:rsidRPr="00B5096E" w:rsidRDefault="00805ED1" w:rsidP="000E58D3">
            <w:pPr>
              <w:jc w:val="center"/>
              <w:rPr>
                <w:rFonts w:eastAsiaTheme="minorEastAsia"/>
                <w:sz w:val="20"/>
                <w:szCs w:val="20"/>
              </w:rPr>
            </w:pPr>
            <w:r>
              <w:rPr>
                <w:rFonts w:eastAsiaTheme="minorEastAsia"/>
                <w:sz w:val="20"/>
                <w:szCs w:val="20"/>
              </w:rPr>
              <w:t>$835</w:t>
            </w:r>
          </w:p>
        </w:tc>
      </w:tr>
      <w:tr w:rsidR="000E58D3" w:rsidRPr="00B5096E" w14:paraId="5AA1BEA6" w14:textId="792A567D" w:rsidTr="00805ED1">
        <w:trPr>
          <w:trHeight w:val="340"/>
        </w:trPr>
        <w:tc>
          <w:tcPr>
            <w:tcW w:w="716" w:type="pct"/>
            <w:noWrap/>
            <w:tcMar>
              <w:left w:w="72" w:type="dxa"/>
              <w:right w:w="72" w:type="dxa"/>
            </w:tcMar>
            <w:vAlign w:val="center"/>
            <w:hideMark/>
          </w:tcPr>
          <w:p w14:paraId="72EAFBF0" w14:textId="77777777" w:rsidR="000E58D3" w:rsidRPr="00B5096E" w:rsidRDefault="000E58D3" w:rsidP="000E58D3">
            <w:pPr>
              <w:rPr>
                <w:color w:val="000000"/>
                <w:sz w:val="20"/>
                <w:szCs w:val="20"/>
                <w:lang w:eastAsia="en-US"/>
              </w:rPr>
            </w:pPr>
            <w:r w:rsidRPr="00B5096E">
              <w:rPr>
                <w:color w:val="000000"/>
                <w:sz w:val="20"/>
                <w:szCs w:val="20"/>
                <w:lang w:eastAsia="en-US"/>
              </w:rPr>
              <w:t>Investment Income</w:t>
            </w:r>
          </w:p>
        </w:tc>
        <w:tc>
          <w:tcPr>
            <w:tcW w:w="475" w:type="pct"/>
            <w:tcMar>
              <w:left w:w="72" w:type="dxa"/>
              <w:right w:w="72" w:type="dxa"/>
            </w:tcMar>
            <w:vAlign w:val="center"/>
          </w:tcPr>
          <w:p w14:paraId="20EE0FC0" w14:textId="7F25F62D" w:rsidR="000E58D3" w:rsidRPr="00B5096E" w:rsidRDefault="000E58D3" w:rsidP="000E58D3">
            <w:pPr>
              <w:jc w:val="center"/>
              <w:rPr>
                <w:color w:val="000000"/>
                <w:sz w:val="20"/>
                <w:szCs w:val="20"/>
                <w:lang w:eastAsia="en-US"/>
              </w:rPr>
            </w:pPr>
            <w:r w:rsidRPr="00B5096E">
              <w:rPr>
                <w:rFonts w:eastAsiaTheme="minorEastAsia"/>
                <w:sz w:val="20"/>
                <w:szCs w:val="20"/>
              </w:rPr>
              <w:t>$285,957</w:t>
            </w:r>
          </w:p>
        </w:tc>
        <w:tc>
          <w:tcPr>
            <w:tcW w:w="348" w:type="pct"/>
            <w:tcMar>
              <w:left w:w="72" w:type="dxa"/>
              <w:right w:w="72" w:type="dxa"/>
            </w:tcMar>
            <w:vAlign w:val="center"/>
          </w:tcPr>
          <w:p w14:paraId="67DEFA3C" w14:textId="03E4A654" w:rsidR="000E58D3" w:rsidRPr="00B5096E" w:rsidRDefault="000E58D3" w:rsidP="000E58D3">
            <w:pPr>
              <w:jc w:val="center"/>
              <w:rPr>
                <w:color w:val="000000"/>
                <w:sz w:val="20"/>
                <w:szCs w:val="20"/>
                <w:lang w:eastAsia="en-US"/>
              </w:rPr>
            </w:pPr>
            <w:r w:rsidRPr="00B5096E">
              <w:rPr>
                <w:rFonts w:eastAsiaTheme="minorEastAsia"/>
                <w:sz w:val="20"/>
                <w:szCs w:val="20"/>
              </w:rPr>
              <w:t>$106</w:t>
            </w:r>
          </w:p>
        </w:tc>
        <w:tc>
          <w:tcPr>
            <w:tcW w:w="475" w:type="pct"/>
            <w:tcMar>
              <w:left w:w="72" w:type="dxa"/>
              <w:right w:w="72" w:type="dxa"/>
            </w:tcMar>
            <w:vAlign w:val="center"/>
          </w:tcPr>
          <w:p w14:paraId="5EE05ED2" w14:textId="5467E753" w:rsidR="000E58D3" w:rsidRPr="00B5096E" w:rsidRDefault="000E58D3" w:rsidP="000E58D3">
            <w:pPr>
              <w:jc w:val="center"/>
              <w:rPr>
                <w:rFonts w:eastAsiaTheme="minorEastAsia"/>
                <w:sz w:val="20"/>
                <w:szCs w:val="20"/>
              </w:rPr>
            </w:pPr>
            <w:r w:rsidRPr="00B5096E">
              <w:rPr>
                <w:rFonts w:eastAsiaTheme="minorEastAsia"/>
                <w:sz w:val="20"/>
                <w:szCs w:val="20"/>
              </w:rPr>
              <w:t>$36,197</w:t>
            </w:r>
          </w:p>
        </w:tc>
        <w:tc>
          <w:tcPr>
            <w:tcW w:w="349" w:type="pct"/>
            <w:tcMar>
              <w:left w:w="72" w:type="dxa"/>
              <w:right w:w="72" w:type="dxa"/>
            </w:tcMar>
            <w:vAlign w:val="center"/>
          </w:tcPr>
          <w:p w14:paraId="7DF2E95E" w14:textId="31223751" w:rsidR="000E58D3" w:rsidRPr="00B5096E" w:rsidRDefault="000E58D3" w:rsidP="000E58D3">
            <w:pPr>
              <w:jc w:val="center"/>
              <w:rPr>
                <w:rFonts w:eastAsiaTheme="minorEastAsia"/>
                <w:sz w:val="20"/>
                <w:szCs w:val="20"/>
              </w:rPr>
            </w:pPr>
            <w:r w:rsidRPr="00B5096E">
              <w:rPr>
                <w:rFonts w:eastAsiaTheme="minorEastAsia"/>
                <w:sz w:val="20"/>
                <w:szCs w:val="20"/>
              </w:rPr>
              <w:t>$15</w:t>
            </w:r>
          </w:p>
        </w:tc>
        <w:tc>
          <w:tcPr>
            <w:tcW w:w="475" w:type="pct"/>
            <w:tcMar>
              <w:left w:w="72" w:type="dxa"/>
              <w:right w:w="72" w:type="dxa"/>
            </w:tcMar>
            <w:vAlign w:val="center"/>
          </w:tcPr>
          <w:p w14:paraId="7032C68E" w14:textId="34E5131C" w:rsidR="000E58D3" w:rsidRPr="00B5096E" w:rsidRDefault="000E58D3" w:rsidP="000E58D3">
            <w:pPr>
              <w:jc w:val="center"/>
              <w:rPr>
                <w:color w:val="000000"/>
                <w:sz w:val="20"/>
                <w:szCs w:val="20"/>
                <w:lang w:eastAsia="en-US"/>
              </w:rPr>
            </w:pPr>
            <w:r w:rsidRPr="00B5096E">
              <w:rPr>
                <w:rFonts w:eastAsiaTheme="minorEastAsia"/>
                <w:sz w:val="20"/>
                <w:szCs w:val="20"/>
              </w:rPr>
              <w:t>$67,460</w:t>
            </w:r>
          </w:p>
        </w:tc>
        <w:tc>
          <w:tcPr>
            <w:tcW w:w="346" w:type="pct"/>
            <w:tcMar>
              <w:left w:w="72" w:type="dxa"/>
              <w:right w:w="72" w:type="dxa"/>
            </w:tcMar>
            <w:vAlign w:val="center"/>
          </w:tcPr>
          <w:p w14:paraId="66F831F7" w14:textId="531AE7EC" w:rsidR="000E58D3" w:rsidRPr="00B5096E" w:rsidRDefault="000E58D3" w:rsidP="000E58D3">
            <w:pPr>
              <w:jc w:val="center"/>
              <w:rPr>
                <w:color w:val="000000"/>
                <w:sz w:val="20"/>
                <w:szCs w:val="20"/>
                <w:lang w:eastAsia="en-US"/>
              </w:rPr>
            </w:pPr>
            <w:r w:rsidRPr="00B5096E">
              <w:rPr>
                <w:sz w:val="20"/>
              </w:rPr>
              <w:t>$</w:t>
            </w:r>
            <w:r>
              <w:rPr>
                <w:sz w:val="20"/>
              </w:rPr>
              <w:t>30</w:t>
            </w:r>
          </w:p>
        </w:tc>
        <w:tc>
          <w:tcPr>
            <w:tcW w:w="461" w:type="pct"/>
            <w:tcMar>
              <w:left w:w="72" w:type="dxa"/>
              <w:right w:w="72" w:type="dxa"/>
            </w:tcMar>
            <w:vAlign w:val="center"/>
          </w:tcPr>
          <w:p w14:paraId="4A6F30D0" w14:textId="19A54E3D" w:rsidR="000E58D3" w:rsidRPr="00B5096E" w:rsidRDefault="000E58D3" w:rsidP="000E58D3">
            <w:pPr>
              <w:jc w:val="center"/>
              <w:rPr>
                <w:rFonts w:eastAsiaTheme="minorEastAsia"/>
                <w:sz w:val="20"/>
                <w:szCs w:val="20"/>
              </w:rPr>
            </w:pPr>
            <w:r>
              <w:rPr>
                <w:rFonts w:eastAsiaTheme="minorEastAsia"/>
                <w:sz w:val="20"/>
                <w:szCs w:val="20"/>
              </w:rPr>
              <w:t>$2,506,082</w:t>
            </w:r>
          </w:p>
        </w:tc>
        <w:tc>
          <w:tcPr>
            <w:tcW w:w="444" w:type="pct"/>
            <w:tcMar>
              <w:left w:w="72" w:type="dxa"/>
              <w:right w:w="72" w:type="dxa"/>
            </w:tcMar>
            <w:vAlign w:val="center"/>
          </w:tcPr>
          <w:p w14:paraId="4F3B85B7" w14:textId="75B7495B" w:rsidR="000E58D3" w:rsidRPr="00B5096E" w:rsidRDefault="000E58D3" w:rsidP="000E58D3">
            <w:pPr>
              <w:jc w:val="center"/>
              <w:rPr>
                <w:rFonts w:eastAsiaTheme="minorEastAsia"/>
                <w:sz w:val="20"/>
                <w:szCs w:val="20"/>
              </w:rPr>
            </w:pPr>
            <w:r>
              <w:rPr>
                <w:rFonts w:eastAsiaTheme="minorEastAsia"/>
                <w:sz w:val="20"/>
                <w:szCs w:val="20"/>
              </w:rPr>
              <w:t>$1,077</w:t>
            </w:r>
          </w:p>
        </w:tc>
        <w:tc>
          <w:tcPr>
            <w:tcW w:w="495" w:type="pct"/>
            <w:tcMar>
              <w:left w:w="72" w:type="dxa"/>
              <w:right w:w="72" w:type="dxa"/>
            </w:tcMar>
            <w:vAlign w:val="center"/>
          </w:tcPr>
          <w:p w14:paraId="416D3782" w14:textId="3785C92D" w:rsidR="000E58D3" w:rsidRPr="00B5096E" w:rsidRDefault="00031325" w:rsidP="000E58D3">
            <w:pPr>
              <w:jc w:val="center"/>
              <w:rPr>
                <w:rFonts w:eastAsiaTheme="minorEastAsia"/>
                <w:sz w:val="20"/>
                <w:szCs w:val="20"/>
              </w:rPr>
            </w:pPr>
            <w:r>
              <w:rPr>
                <w:rFonts w:eastAsiaTheme="minorEastAsia"/>
                <w:sz w:val="20"/>
                <w:szCs w:val="20"/>
              </w:rPr>
              <w:t>$3,259,083</w:t>
            </w:r>
          </w:p>
        </w:tc>
        <w:tc>
          <w:tcPr>
            <w:tcW w:w="416" w:type="pct"/>
            <w:tcMar>
              <w:left w:w="72" w:type="dxa"/>
              <w:right w:w="72" w:type="dxa"/>
            </w:tcMar>
            <w:vAlign w:val="center"/>
          </w:tcPr>
          <w:p w14:paraId="6844F03F" w14:textId="2F94D0C3" w:rsidR="000E58D3" w:rsidRPr="00B5096E" w:rsidRDefault="00805ED1" w:rsidP="000E58D3">
            <w:pPr>
              <w:jc w:val="center"/>
              <w:rPr>
                <w:rFonts w:eastAsiaTheme="minorEastAsia"/>
                <w:sz w:val="20"/>
                <w:szCs w:val="20"/>
              </w:rPr>
            </w:pPr>
            <w:r>
              <w:rPr>
                <w:rFonts w:eastAsiaTheme="minorEastAsia"/>
                <w:sz w:val="20"/>
                <w:szCs w:val="20"/>
              </w:rPr>
              <w:t>$1,173</w:t>
            </w:r>
          </w:p>
        </w:tc>
      </w:tr>
      <w:tr w:rsidR="000E58D3" w:rsidRPr="00B5096E" w14:paraId="569F02BA" w14:textId="37C17E06" w:rsidTr="00805ED1">
        <w:trPr>
          <w:trHeight w:val="385"/>
        </w:trPr>
        <w:tc>
          <w:tcPr>
            <w:tcW w:w="716" w:type="pct"/>
            <w:noWrap/>
            <w:tcMar>
              <w:left w:w="72" w:type="dxa"/>
              <w:right w:w="72" w:type="dxa"/>
            </w:tcMar>
            <w:vAlign w:val="center"/>
            <w:hideMark/>
          </w:tcPr>
          <w:p w14:paraId="0A1BD20E" w14:textId="77777777" w:rsidR="000E58D3" w:rsidRPr="00B5096E" w:rsidRDefault="000E58D3" w:rsidP="000E58D3">
            <w:pPr>
              <w:rPr>
                <w:color w:val="000000"/>
                <w:sz w:val="20"/>
                <w:szCs w:val="20"/>
                <w:lang w:eastAsia="en-US"/>
              </w:rPr>
            </w:pPr>
            <w:r w:rsidRPr="00B5096E">
              <w:rPr>
                <w:color w:val="000000"/>
                <w:sz w:val="20"/>
                <w:szCs w:val="20"/>
                <w:lang w:eastAsia="en-US"/>
              </w:rPr>
              <w:t>Other Core Revenues</w:t>
            </w:r>
          </w:p>
        </w:tc>
        <w:tc>
          <w:tcPr>
            <w:tcW w:w="475" w:type="pct"/>
            <w:tcMar>
              <w:left w:w="72" w:type="dxa"/>
              <w:right w:w="72" w:type="dxa"/>
            </w:tcMar>
            <w:vAlign w:val="center"/>
          </w:tcPr>
          <w:p w14:paraId="51A4CC10" w14:textId="6E620F36" w:rsidR="000E58D3" w:rsidRPr="00B5096E" w:rsidRDefault="000E58D3" w:rsidP="000E58D3">
            <w:pPr>
              <w:jc w:val="center"/>
              <w:rPr>
                <w:color w:val="000000"/>
                <w:sz w:val="20"/>
                <w:szCs w:val="20"/>
                <w:lang w:eastAsia="en-US"/>
              </w:rPr>
            </w:pPr>
            <w:r w:rsidRPr="00B5096E">
              <w:rPr>
                <w:rFonts w:eastAsiaTheme="minorEastAsia"/>
                <w:sz w:val="20"/>
                <w:szCs w:val="20"/>
              </w:rPr>
              <w:t>$670,246</w:t>
            </w:r>
          </w:p>
        </w:tc>
        <w:tc>
          <w:tcPr>
            <w:tcW w:w="348" w:type="pct"/>
            <w:tcMar>
              <w:left w:w="72" w:type="dxa"/>
              <w:right w:w="72" w:type="dxa"/>
            </w:tcMar>
            <w:vAlign w:val="center"/>
          </w:tcPr>
          <w:p w14:paraId="3A355D73" w14:textId="75CDA1CE" w:rsidR="000E58D3" w:rsidRPr="00B5096E" w:rsidRDefault="000E58D3" w:rsidP="000E58D3">
            <w:pPr>
              <w:jc w:val="center"/>
              <w:rPr>
                <w:color w:val="000000"/>
                <w:sz w:val="20"/>
                <w:szCs w:val="20"/>
                <w:lang w:eastAsia="en-US"/>
              </w:rPr>
            </w:pPr>
            <w:r w:rsidRPr="00B5096E">
              <w:rPr>
                <w:rFonts w:eastAsiaTheme="minorEastAsia"/>
                <w:sz w:val="20"/>
                <w:szCs w:val="20"/>
              </w:rPr>
              <w:t>$247</w:t>
            </w:r>
          </w:p>
        </w:tc>
        <w:tc>
          <w:tcPr>
            <w:tcW w:w="475" w:type="pct"/>
            <w:tcMar>
              <w:left w:w="72" w:type="dxa"/>
              <w:right w:w="72" w:type="dxa"/>
            </w:tcMar>
            <w:vAlign w:val="center"/>
          </w:tcPr>
          <w:p w14:paraId="5603C359" w14:textId="08B0E1F1" w:rsidR="000E58D3" w:rsidRPr="00B5096E" w:rsidRDefault="000E58D3" w:rsidP="000E58D3">
            <w:pPr>
              <w:jc w:val="center"/>
              <w:rPr>
                <w:rFonts w:eastAsiaTheme="minorEastAsia"/>
                <w:sz w:val="20"/>
                <w:szCs w:val="20"/>
              </w:rPr>
            </w:pPr>
            <w:r w:rsidRPr="00B5096E">
              <w:rPr>
                <w:rFonts w:eastAsiaTheme="minorEastAsia"/>
                <w:sz w:val="20"/>
                <w:szCs w:val="20"/>
              </w:rPr>
              <w:t>$6,626,594</w:t>
            </w:r>
          </w:p>
        </w:tc>
        <w:tc>
          <w:tcPr>
            <w:tcW w:w="349" w:type="pct"/>
            <w:tcMar>
              <w:left w:w="72" w:type="dxa"/>
              <w:right w:w="72" w:type="dxa"/>
            </w:tcMar>
            <w:vAlign w:val="center"/>
          </w:tcPr>
          <w:p w14:paraId="0AFE9158" w14:textId="04D880EB" w:rsidR="000E58D3" w:rsidRPr="00B5096E" w:rsidRDefault="000E58D3" w:rsidP="000E58D3">
            <w:pPr>
              <w:jc w:val="center"/>
              <w:rPr>
                <w:rFonts w:eastAsiaTheme="minorEastAsia"/>
                <w:sz w:val="20"/>
                <w:szCs w:val="20"/>
              </w:rPr>
            </w:pPr>
            <w:r w:rsidRPr="00B5096E">
              <w:rPr>
                <w:rFonts w:eastAsiaTheme="minorEastAsia"/>
                <w:sz w:val="20"/>
                <w:szCs w:val="20"/>
              </w:rPr>
              <w:t>$2,707</w:t>
            </w:r>
          </w:p>
        </w:tc>
        <w:tc>
          <w:tcPr>
            <w:tcW w:w="475" w:type="pct"/>
            <w:tcMar>
              <w:left w:w="72" w:type="dxa"/>
              <w:right w:w="72" w:type="dxa"/>
            </w:tcMar>
            <w:vAlign w:val="center"/>
          </w:tcPr>
          <w:p w14:paraId="2C4EE43D" w14:textId="4A401EE7" w:rsidR="000E58D3" w:rsidRPr="00B5096E" w:rsidRDefault="000E58D3" w:rsidP="000E58D3">
            <w:pPr>
              <w:jc w:val="center"/>
              <w:rPr>
                <w:color w:val="000000"/>
                <w:sz w:val="20"/>
                <w:szCs w:val="20"/>
                <w:lang w:eastAsia="en-US"/>
              </w:rPr>
            </w:pPr>
            <w:r w:rsidRPr="00B5096E">
              <w:rPr>
                <w:rFonts w:eastAsiaTheme="minorEastAsia"/>
                <w:sz w:val="20"/>
                <w:szCs w:val="20"/>
              </w:rPr>
              <w:t>$13,732,497</w:t>
            </w:r>
          </w:p>
        </w:tc>
        <w:tc>
          <w:tcPr>
            <w:tcW w:w="346" w:type="pct"/>
            <w:tcMar>
              <w:left w:w="72" w:type="dxa"/>
              <w:right w:w="72" w:type="dxa"/>
            </w:tcMar>
            <w:vAlign w:val="center"/>
          </w:tcPr>
          <w:p w14:paraId="6996BB5E" w14:textId="18EE596A" w:rsidR="000E58D3" w:rsidRPr="00B5096E" w:rsidRDefault="000E58D3" w:rsidP="000E58D3">
            <w:pPr>
              <w:jc w:val="center"/>
              <w:rPr>
                <w:color w:val="000000"/>
                <w:sz w:val="20"/>
                <w:szCs w:val="20"/>
                <w:lang w:eastAsia="en-US"/>
              </w:rPr>
            </w:pPr>
            <w:r w:rsidRPr="00B5096E">
              <w:rPr>
                <w:sz w:val="20"/>
              </w:rPr>
              <w:t>$6,020</w:t>
            </w:r>
          </w:p>
        </w:tc>
        <w:tc>
          <w:tcPr>
            <w:tcW w:w="461" w:type="pct"/>
            <w:tcMar>
              <w:left w:w="72" w:type="dxa"/>
              <w:right w:w="72" w:type="dxa"/>
            </w:tcMar>
            <w:vAlign w:val="center"/>
          </w:tcPr>
          <w:p w14:paraId="58B7978F" w14:textId="1386280A" w:rsidR="000E58D3" w:rsidRPr="00B5096E" w:rsidRDefault="000E58D3" w:rsidP="000E58D3">
            <w:pPr>
              <w:jc w:val="center"/>
              <w:rPr>
                <w:rFonts w:eastAsiaTheme="minorEastAsia"/>
                <w:sz w:val="20"/>
                <w:szCs w:val="20"/>
              </w:rPr>
            </w:pPr>
            <w:r>
              <w:rPr>
                <w:rFonts w:eastAsiaTheme="minorEastAsia"/>
                <w:sz w:val="20"/>
                <w:szCs w:val="20"/>
              </w:rPr>
              <w:t>$38,637,346</w:t>
            </w:r>
          </w:p>
        </w:tc>
        <w:tc>
          <w:tcPr>
            <w:tcW w:w="444" w:type="pct"/>
            <w:tcMar>
              <w:left w:w="72" w:type="dxa"/>
              <w:right w:w="72" w:type="dxa"/>
            </w:tcMar>
            <w:vAlign w:val="center"/>
          </w:tcPr>
          <w:p w14:paraId="56050B35" w14:textId="1CBAC467" w:rsidR="000E58D3" w:rsidRPr="00B5096E" w:rsidRDefault="000E58D3" w:rsidP="000E58D3">
            <w:pPr>
              <w:jc w:val="center"/>
              <w:rPr>
                <w:rFonts w:eastAsiaTheme="minorEastAsia"/>
                <w:sz w:val="20"/>
                <w:szCs w:val="20"/>
              </w:rPr>
            </w:pPr>
            <w:r>
              <w:rPr>
                <w:rFonts w:eastAsiaTheme="minorEastAsia"/>
                <w:sz w:val="20"/>
                <w:szCs w:val="20"/>
              </w:rPr>
              <w:t>$16,611</w:t>
            </w:r>
          </w:p>
        </w:tc>
        <w:tc>
          <w:tcPr>
            <w:tcW w:w="495" w:type="pct"/>
            <w:tcMar>
              <w:left w:w="72" w:type="dxa"/>
              <w:right w:w="72" w:type="dxa"/>
            </w:tcMar>
            <w:vAlign w:val="center"/>
          </w:tcPr>
          <w:p w14:paraId="4A4BFEEB" w14:textId="07A49020" w:rsidR="000E58D3" w:rsidRPr="00B5096E" w:rsidRDefault="00805ED1" w:rsidP="000E58D3">
            <w:pPr>
              <w:jc w:val="center"/>
              <w:rPr>
                <w:rFonts w:eastAsiaTheme="minorEastAsia"/>
                <w:sz w:val="20"/>
                <w:szCs w:val="20"/>
              </w:rPr>
            </w:pPr>
            <w:r>
              <w:rPr>
                <w:rFonts w:eastAsiaTheme="minorEastAsia"/>
                <w:sz w:val="20"/>
                <w:szCs w:val="20"/>
              </w:rPr>
              <w:t>$10,125,791</w:t>
            </w:r>
          </w:p>
        </w:tc>
        <w:tc>
          <w:tcPr>
            <w:tcW w:w="416" w:type="pct"/>
            <w:tcMar>
              <w:left w:w="72" w:type="dxa"/>
              <w:right w:w="72" w:type="dxa"/>
            </w:tcMar>
            <w:vAlign w:val="center"/>
          </w:tcPr>
          <w:p w14:paraId="150C7D8E" w14:textId="7B198DD8" w:rsidR="000E58D3" w:rsidRPr="00B5096E" w:rsidRDefault="00805ED1" w:rsidP="000E58D3">
            <w:pPr>
              <w:jc w:val="center"/>
              <w:rPr>
                <w:rFonts w:eastAsiaTheme="minorEastAsia"/>
                <w:sz w:val="20"/>
                <w:szCs w:val="20"/>
              </w:rPr>
            </w:pPr>
            <w:r>
              <w:rPr>
                <w:rFonts w:eastAsiaTheme="minorEastAsia"/>
                <w:sz w:val="20"/>
                <w:szCs w:val="20"/>
              </w:rPr>
              <w:t>$3,645</w:t>
            </w:r>
          </w:p>
        </w:tc>
      </w:tr>
      <w:tr w:rsidR="000E58D3" w:rsidRPr="00B5096E" w14:paraId="7F760869" w14:textId="1B396E1B" w:rsidTr="00805ED1">
        <w:trPr>
          <w:trHeight w:val="340"/>
        </w:trPr>
        <w:tc>
          <w:tcPr>
            <w:tcW w:w="716" w:type="pct"/>
            <w:noWrap/>
            <w:tcMar>
              <w:left w:w="72" w:type="dxa"/>
              <w:right w:w="72" w:type="dxa"/>
            </w:tcMar>
            <w:vAlign w:val="center"/>
            <w:hideMark/>
          </w:tcPr>
          <w:p w14:paraId="2D3883E5" w14:textId="0E73A7C0" w:rsidR="000E58D3" w:rsidRPr="00B5096E" w:rsidRDefault="000E58D3" w:rsidP="000E58D3">
            <w:pPr>
              <w:rPr>
                <w:b/>
                <w:color w:val="000000"/>
                <w:sz w:val="19"/>
                <w:szCs w:val="19"/>
                <w:lang w:eastAsia="en-US"/>
              </w:rPr>
            </w:pPr>
            <w:r w:rsidRPr="00B5096E">
              <w:rPr>
                <w:b/>
                <w:color w:val="000000"/>
                <w:sz w:val="19"/>
                <w:szCs w:val="19"/>
                <w:lang w:eastAsia="en-US"/>
              </w:rPr>
              <w:t>Total Core Revenues</w:t>
            </w:r>
          </w:p>
        </w:tc>
        <w:tc>
          <w:tcPr>
            <w:tcW w:w="475" w:type="pct"/>
            <w:tcMar>
              <w:left w:w="72" w:type="dxa"/>
              <w:right w:w="72" w:type="dxa"/>
            </w:tcMar>
            <w:vAlign w:val="center"/>
          </w:tcPr>
          <w:p w14:paraId="0C14CEC1" w14:textId="42EE75FD" w:rsidR="000E58D3" w:rsidRPr="00B5096E" w:rsidRDefault="000E58D3" w:rsidP="000E58D3">
            <w:pPr>
              <w:jc w:val="center"/>
              <w:rPr>
                <w:b/>
                <w:color w:val="000000"/>
                <w:sz w:val="20"/>
                <w:szCs w:val="20"/>
                <w:lang w:eastAsia="en-US"/>
              </w:rPr>
            </w:pPr>
            <w:r w:rsidRPr="00B5096E">
              <w:rPr>
                <w:rFonts w:eastAsiaTheme="minorEastAsia"/>
                <w:b/>
                <w:sz w:val="20"/>
                <w:szCs w:val="20"/>
              </w:rPr>
              <w:t>$46,986,857</w:t>
            </w:r>
          </w:p>
        </w:tc>
        <w:tc>
          <w:tcPr>
            <w:tcW w:w="348" w:type="pct"/>
            <w:tcMar>
              <w:left w:w="72" w:type="dxa"/>
              <w:right w:w="72" w:type="dxa"/>
            </w:tcMar>
            <w:vAlign w:val="center"/>
          </w:tcPr>
          <w:p w14:paraId="154C6721" w14:textId="6CC54C00" w:rsidR="000E58D3" w:rsidRPr="00B5096E" w:rsidRDefault="000E58D3" w:rsidP="000E58D3">
            <w:pPr>
              <w:jc w:val="center"/>
              <w:rPr>
                <w:b/>
                <w:color w:val="000000"/>
                <w:sz w:val="20"/>
                <w:szCs w:val="20"/>
                <w:lang w:eastAsia="en-US"/>
              </w:rPr>
            </w:pPr>
            <w:r w:rsidRPr="00B5096E">
              <w:rPr>
                <w:rFonts w:eastAsiaTheme="minorEastAsia"/>
                <w:b/>
                <w:sz w:val="20"/>
                <w:szCs w:val="20"/>
              </w:rPr>
              <w:t>$17,345</w:t>
            </w:r>
          </w:p>
        </w:tc>
        <w:tc>
          <w:tcPr>
            <w:tcW w:w="475" w:type="pct"/>
            <w:tcMar>
              <w:left w:w="72" w:type="dxa"/>
              <w:right w:w="72" w:type="dxa"/>
            </w:tcMar>
            <w:vAlign w:val="center"/>
          </w:tcPr>
          <w:p w14:paraId="2271425E" w14:textId="00D66ADA" w:rsidR="000E58D3" w:rsidRPr="00B5096E" w:rsidRDefault="000E58D3" w:rsidP="000E58D3">
            <w:pPr>
              <w:jc w:val="center"/>
              <w:rPr>
                <w:rFonts w:eastAsiaTheme="minorEastAsia"/>
                <w:b/>
                <w:sz w:val="20"/>
                <w:szCs w:val="20"/>
              </w:rPr>
            </w:pPr>
            <w:r w:rsidRPr="00B5096E">
              <w:rPr>
                <w:rFonts w:eastAsiaTheme="minorEastAsia"/>
                <w:b/>
                <w:sz w:val="20"/>
                <w:szCs w:val="20"/>
              </w:rPr>
              <w:t>$52,620,041</w:t>
            </w:r>
          </w:p>
        </w:tc>
        <w:tc>
          <w:tcPr>
            <w:tcW w:w="349" w:type="pct"/>
            <w:tcMar>
              <w:left w:w="72" w:type="dxa"/>
              <w:right w:w="72" w:type="dxa"/>
            </w:tcMar>
            <w:vAlign w:val="center"/>
          </w:tcPr>
          <w:p w14:paraId="0D243717" w14:textId="3CCDD881" w:rsidR="000E58D3" w:rsidRPr="00B5096E" w:rsidRDefault="000E58D3" w:rsidP="000E58D3">
            <w:pPr>
              <w:jc w:val="center"/>
              <w:rPr>
                <w:rFonts w:eastAsiaTheme="minorEastAsia"/>
                <w:b/>
                <w:sz w:val="20"/>
                <w:szCs w:val="20"/>
              </w:rPr>
            </w:pPr>
            <w:r w:rsidRPr="00B5096E">
              <w:rPr>
                <w:rFonts w:eastAsiaTheme="minorEastAsia"/>
                <w:b/>
                <w:sz w:val="20"/>
                <w:szCs w:val="20"/>
              </w:rPr>
              <w:t>$21,495</w:t>
            </w:r>
          </w:p>
        </w:tc>
        <w:tc>
          <w:tcPr>
            <w:tcW w:w="475" w:type="pct"/>
            <w:tcMar>
              <w:left w:w="72" w:type="dxa"/>
              <w:right w:w="72" w:type="dxa"/>
            </w:tcMar>
            <w:vAlign w:val="center"/>
          </w:tcPr>
          <w:p w14:paraId="2F1D2C7D" w14:textId="0AE8F4A7" w:rsidR="000E58D3" w:rsidRPr="00B5096E" w:rsidRDefault="000E58D3" w:rsidP="000E58D3">
            <w:pPr>
              <w:jc w:val="center"/>
              <w:rPr>
                <w:b/>
                <w:color w:val="000000"/>
                <w:sz w:val="20"/>
                <w:szCs w:val="20"/>
                <w:lang w:eastAsia="en-US"/>
              </w:rPr>
            </w:pPr>
            <w:r w:rsidRPr="00B5096E">
              <w:rPr>
                <w:rFonts w:eastAsiaTheme="minorEastAsia"/>
                <w:b/>
                <w:sz w:val="20"/>
                <w:szCs w:val="20"/>
              </w:rPr>
              <w:t>$65,</w:t>
            </w:r>
            <w:r>
              <w:rPr>
                <w:rFonts w:eastAsiaTheme="minorEastAsia"/>
                <w:b/>
                <w:sz w:val="20"/>
                <w:szCs w:val="20"/>
              </w:rPr>
              <w:t>5</w:t>
            </w:r>
            <w:r w:rsidRPr="00B5096E">
              <w:rPr>
                <w:rFonts w:eastAsiaTheme="minorEastAsia"/>
                <w:b/>
                <w:sz w:val="20"/>
                <w:szCs w:val="20"/>
              </w:rPr>
              <w:t>72,</w:t>
            </w:r>
            <w:r>
              <w:rPr>
                <w:rFonts w:eastAsiaTheme="minorEastAsia"/>
                <w:b/>
                <w:sz w:val="20"/>
                <w:szCs w:val="20"/>
              </w:rPr>
              <w:t>931</w:t>
            </w:r>
          </w:p>
        </w:tc>
        <w:tc>
          <w:tcPr>
            <w:tcW w:w="346" w:type="pct"/>
            <w:tcMar>
              <w:left w:w="72" w:type="dxa"/>
              <w:right w:w="72" w:type="dxa"/>
            </w:tcMar>
            <w:vAlign w:val="center"/>
          </w:tcPr>
          <w:p w14:paraId="0D40868A" w14:textId="25FE668A" w:rsidR="000E58D3" w:rsidRPr="00B5096E" w:rsidRDefault="000E58D3" w:rsidP="000E58D3">
            <w:pPr>
              <w:jc w:val="center"/>
              <w:rPr>
                <w:b/>
                <w:color w:val="000000"/>
                <w:sz w:val="20"/>
                <w:szCs w:val="20"/>
                <w:lang w:eastAsia="en-US"/>
              </w:rPr>
            </w:pPr>
            <w:r w:rsidRPr="00B5096E">
              <w:rPr>
                <w:b/>
                <w:sz w:val="20"/>
              </w:rPr>
              <w:t>$28,</w:t>
            </w:r>
            <w:r>
              <w:rPr>
                <w:b/>
                <w:sz w:val="20"/>
              </w:rPr>
              <w:t>747</w:t>
            </w:r>
          </w:p>
        </w:tc>
        <w:tc>
          <w:tcPr>
            <w:tcW w:w="461" w:type="pct"/>
            <w:tcMar>
              <w:left w:w="72" w:type="dxa"/>
              <w:right w:w="72" w:type="dxa"/>
            </w:tcMar>
            <w:vAlign w:val="center"/>
          </w:tcPr>
          <w:p w14:paraId="67C0FCF3" w14:textId="440D62CF" w:rsidR="000E58D3" w:rsidRPr="00B5096E" w:rsidRDefault="000E58D3" w:rsidP="000E58D3">
            <w:pPr>
              <w:jc w:val="center"/>
              <w:rPr>
                <w:rFonts w:eastAsiaTheme="minorEastAsia"/>
                <w:b/>
                <w:sz w:val="20"/>
                <w:szCs w:val="20"/>
              </w:rPr>
            </w:pPr>
            <w:r>
              <w:rPr>
                <w:rFonts w:eastAsiaTheme="minorEastAsia"/>
                <w:b/>
                <w:sz w:val="20"/>
                <w:szCs w:val="20"/>
              </w:rPr>
              <w:t>$87,310,274</w:t>
            </w:r>
          </w:p>
        </w:tc>
        <w:tc>
          <w:tcPr>
            <w:tcW w:w="444" w:type="pct"/>
            <w:tcMar>
              <w:left w:w="72" w:type="dxa"/>
              <w:right w:w="72" w:type="dxa"/>
            </w:tcMar>
            <w:vAlign w:val="center"/>
          </w:tcPr>
          <w:p w14:paraId="038681D9" w14:textId="50946C4D" w:rsidR="000E58D3" w:rsidRPr="00B5096E" w:rsidRDefault="000E58D3" w:rsidP="000E58D3">
            <w:pPr>
              <w:jc w:val="center"/>
              <w:rPr>
                <w:rFonts w:eastAsiaTheme="minorEastAsia"/>
                <w:b/>
                <w:sz w:val="20"/>
                <w:szCs w:val="20"/>
              </w:rPr>
            </w:pPr>
            <w:r>
              <w:rPr>
                <w:rFonts w:eastAsiaTheme="minorEastAsia"/>
                <w:b/>
                <w:sz w:val="20"/>
                <w:szCs w:val="20"/>
              </w:rPr>
              <w:t>$37,537</w:t>
            </w:r>
          </w:p>
        </w:tc>
        <w:tc>
          <w:tcPr>
            <w:tcW w:w="495" w:type="pct"/>
            <w:tcMar>
              <w:left w:w="72" w:type="dxa"/>
              <w:right w:w="72" w:type="dxa"/>
            </w:tcMar>
            <w:vAlign w:val="center"/>
          </w:tcPr>
          <w:p w14:paraId="1138B92C" w14:textId="441E2499" w:rsidR="000E58D3" w:rsidRPr="00B5096E" w:rsidRDefault="00805ED1" w:rsidP="000E58D3">
            <w:pPr>
              <w:jc w:val="center"/>
              <w:rPr>
                <w:rFonts w:eastAsiaTheme="minorEastAsia"/>
                <w:b/>
                <w:sz w:val="20"/>
                <w:szCs w:val="20"/>
              </w:rPr>
            </w:pPr>
            <w:r>
              <w:rPr>
                <w:rFonts w:eastAsiaTheme="minorEastAsia"/>
                <w:b/>
                <w:sz w:val="20"/>
                <w:szCs w:val="20"/>
              </w:rPr>
              <w:t>$80,699,033</w:t>
            </w:r>
          </w:p>
        </w:tc>
        <w:tc>
          <w:tcPr>
            <w:tcW w:w="416" w:type="pct"/>
            <w:tcMar>
              <w:left w:w="72" w:type="dxa"/>
              <w:right w:w="72" w:type="dxa"/>
            </w:tcMar>
            <w:vAlign w:val="center"/>
          </w:tcPr>
          <w:p w14:paraId="0541BA29" w14:textId="206B2F90" w:rsidR="000E58D3" w:rsidRPr="00B5096E" w:rsidRDefault="00805ED1" w:rsidP="000E58D3">
            <w:pPr>
              <w:jc w:val="center"/>
              <w:rPr>
                <w:rFonts w:eastAsiaTheme="minorEastAsia"/>
                <w:b/>
                <w:sz w:val="20"/>
                <w:szCs w:val="20"/>
              </w:rPr>
            </w:pPr>
            <w:r>
              <w:rPr>
                <w:rFonts w:eastAsiaTheme="minorEastAsia"/>
                <w:b/>
                <w:sz w:val="20"/>
                <w:szCs w:val="20"/>
              </w:rPr>
              <w:t>$29,049</w:t>
            </w:r>
          </w:p>
        </w:tc>
      </w:tr>
      <w:tr w:rsidR="000E58D3" w:rsidRPr="00B5096E" w14:paraId="1AEE61A4" w14:textId="458F5AC9" w:rsidTr="00805ED1">
        <w:trPr>
          <w:trHeight w:val="299"/>
        </w:trPr>
        <w:tc>
          <w:tcPr>
            <w:tcW w:w="716" w:type="pct"/>
            <w:noWrap/>
            <w:tcMar>
              <w:left w:w="72" w:type="dxa"/>
              <w:right w:w="72" w:type="dxa"/>
            </w:tcMar>
            <w:vAlign w:val="center"/>
            <w:hideMark/>
          </w:tcPr>
          <w:p w14:paraId="6E2DB1C2" w14:textId="77777777" w:rsidR="000E58D3" w:rsidRPr="00B5096E" w:rsidRDefault="000E58D3" w:rsidP="000E58D3">
            <w:pPr>
              <w:rPr>
                <w:color w:val="000000"/>
                <w:sz w:val="20"/>
                <w:szCs w:val="20"/>
                <w:lang w:eastAsia="en-US"/>
              </w:rPr>
            </w:pPr>
            <w:proofErr w:type="gramStart"/>
            <w:r w:rsidRPr="00B5096E">
              <w:rPr>
                <w:color w:val="000000"/>
                <w:sz w:val="20"/>
                <w:szCs w:val="20"/>
                <w:lang w:eastAsia="en-US"/>
              </w:rPr>
              <w:t>12 month</w:t>
            </w:r>
            <w:proofErr w:type="gramEnd"/>
            <w:r w:rsidRPr="00B5096E">
              <w:rPr>
                <w:color w:val="000000"/>
                <w:sz w:val="20"/>
                <w:szCs w:val="20"/>
                <w:lang w:eastAsia="en-US"/>
              </w:rPr>
              <w:t xml:space="preserve"> FTE</w:t>
            </w:r>
          </w:p>
        </w:tc>
        <w:tc>
          <w:tcPr>
            <w:tcW w:w="475" w:type="pct"/>
            <w:tcMar>
              <w:left w:w="72" w:type="dxa"/>
              <w:right w:w="72" w:type="dxa"/>
            </w:tcMar>
            <w:vAlign w:val="center"/>
          </w:tcPr>
          <w:p w14:paraId="660DE935" w14:textId="51314FFD" w:rsidR="000E58D3" w:rsidRPr="00B5096E" w:rsidRDefault="000E58D3" w:rsidP="000E58D3">
            <w:pPr>
              <w:jc w:val="center"/>
              <w:rPr>
                <w:color w:val="000000"/>
                <w:sz w:val="20"/>
                <w:szCs w:val="20"/>
                <w:lang w:eastAsia="en-US"/>
              </w:rPr>
            </w:pPr>
            <w:r w:rsidRPr="00B5096E">
              <w:rPr>
                <w:color w:val="000000"/>
                <w:sz w:val="20"/>
                <w:szCs w:val="20"/>
                <w:lang w:eastAsia="en-US"/>
              </w:rPr>
              <w:t>2,709</w:t>
            </w:r>
          </w:p>
        </w:tc>
        <w:tc>
          <w:tcPr>
            <w:tcW w:w="348" w:type="pct"/>
            <w:tcMar>
              <w:left w:w="72" w:type="dxa"/>
              <w:right w:w="72" w:type="dxa"/>
            </w:tcMar>
            <w:vAlign w:val="center"/>
          </w:tcPr>
          <w:p w14:paraId="3EB88FB7" w14:textId="77777777" w:rsidR="000E58D3" w:rsidRPr="00B5096E" w:rsidRDefault="000E58D3" w:rsidP="000E58D3">
            <w:pPr>
              <w:jc w:val="center"/>
              <w:rPr>
                <w:color w:val="000000"/>
                <w:sz w:val="20"/>
                <w:szCs w:val="20"/>
                <w:lang w:eastAsia="en-US"/>
              </w:rPr>
            </w:pPr>
          </w:p>
        </w:tc>
        <w:tc>
          <w:tcPr>
            <w:tcW w:w="475" w:type="pct"/>
            <w:tcMar>
              <w:left w:w="72" w:type="dxa"/>
              <w:right w:w="72" w:type="dxa"/>
            </w:tcMar>
            <w:vAlign w:val="center"/>
          </w:tcPr>
          <w:p w14:paraId="568489F7" w14:textId="3FF7A641" w:rsidR="000E58D3" w:rsidRPr="00B5096E" w:rsidRDefault="000E58D3" w:rsidP="000E58D3">
            <w:pPr>
              <w:autoSpaceDE w:val="0"/>
              <w:autoSpaceDN w:val="0"/>
              <w:adjustRightInd w:val="0"/>
              <w:jc w:val="center"/>
              <w:rPr>
                <w:rFonts w:eastAsiaTheme="minorEastAsia"/>
                <w:sz w:val="20"/>
                <w:szCs w:val="20"/>
              </w:rPr>
            </w:pPr>
            <w:r w:rsidRPr="00B5096E">
              <w:rPr>
                <w:color w:val="000000"/>
                <w:sz w:val="20"/>
                <w:szCs w:val="20"/>
                <w:lang w:eastAsia="en-US"/>
              </w:rPr>
              <w:t>2,448</w:t>
            </w:r>
          </w:p>
        </w:tc>
        <w:tc>
          <w:tcPr>
            <w:tcW w:w="349" w:type="pct"/>
            <w:tcMar>
              <w:left w:w="72" w:type="dxa"/>
              <w:right w:w="72" w:type="dxa"/>
            </w:tcMar>
            <w:vAlign w:val="center"/>
          </w:tcPr>
          <w:p w14:paraId="6C811DD3" w14:textId="77777777" w:rsidR="000E58D3" w:rsidRPr="00B5096E" w:rsidRDefault="000E58D3" w:rsidP="000E58D3">
            <w:pPr>
              <w:autoSpaceDE w:val="0"/>
              <w:autoSpaceDN w:val="0"/>
              <w:adjustRightInd w:val="0"/>
              <w:jc w:val="center"/>
              <w:rPr>
                <w:rFonts w:eastAsiaTheme="minorEastAsia"/>
                <w:sz w:val="20"/>
                <w:szCs w:val="20"/>
              </w:rPr>
            </w:pPr>
          </w:p>
        </w:tc>
        <w:tc>
          <w:tcPr>
            <w:tcW w:w="475" w:type="pct"/>
            <w:tcMar>
              <w:left w:w="72" w:type="dxa"/>
              <w:right w:w="72" w:type="dxa"/>
            </w:tcMar>
            <w:vAlign w:val="center"/>
          </w:tcPr>
          <w:p w14:paraId="496E23D1" w14:textId="2BB074A1" w:rsidR="000E58D3" w:rsidRPr="00B5096E" w:rsidRDefault="000E58D3" w:rsidP="000E58D3">
            <w:pPr>
              <w:autoSpaceDE w:val="0"/>
              <w:autoSpaceDN w:val="0"/>
              <w:adjustRightInd w:val="0"/>
              <w:jc w:val="center"/>
              <w:rPr>
                <w:rFonts w:eastAsiaTheme="minorEastAsia"/>
                <w:sz w:val="20"/>
                <w:szCs w:val="20"/>
              </w:rPr>
            </w:pPr>
            <w:r w:rsidRPr="00B5096E">
              <w:rPr>
                <w:color w:val="000000"/>
                <w:sz w:val="20"/>
                <w:szCs w:val="20"/>
                <w:lang w:eastAsia="en-US"/>
              </w:rPr>
              <w:t>2,281</w:t>
            </w:r>
          </w:p>
        </w:tc>
        <w:tc>
          <w:tcPr>
            <w:tcW w:w="346" w:type="pct"/>
            <w:tcMar>
              <w:left w:w="72" w:type="dxa"/>
              <w:right w:w="72" w:type="dxa"/>
            </w:tcMar>
            <w:vAlign w:val="center"/>
          </w:tcPr>
          <w:p w14:paraId="2160D594" w14:textId="77777777" w:rsidR="000E58D3" w:rsidRPr="00B5096E" w:rsidRDefault="000E58D3" w:rsidP="000E58D3">
            <w:pPr>
              <w:jc w:val="center"/>
              <w:rPr>
                <w:color w:val="000000"/>
                <w:sz w:val="20"/>
                <w:szCs w:val="20"/>
                <w:lang w:eastAsia="en-US"/>
              </w:rPr>
            </w:pPr>
          </w:p>
        </w:tc>
        <w:tc>
          <w:tcPr>
            <w:tcW w:w="461" w:type="pct"/>
            <w:tcMar>
              <w:left w:w="72" w:type="dxa"/>
              <w:right w:w="72" w:type="dxa"/>
            </w:tcMar>
            <w:vAlign w:val="center"/>
          </w:tcPr>
          <w:p w14:paraId="45A2E6E4" w14:textId="690B9C4A" w:rsidR="000E58D3" w:rsidRPr="00B5096E" w:rsidRDefault="000E58D3" w:rsidP="000E58D3">
            <w:pPr>
              <w:jc w:val="center"/>
              <w:rPr>
                <w:color w:val="000000"/>
                <w:sz w:val="20"/>
                <w:szCs w:val="20"/>
                <w:lang w:eastAsia="en-US"/>
              </w:rPr>
            </w:pPr>
            <w:r>
              <w:rPr>
                <w:color w:val="000000"/>
                <w:sz w:val="20"/>
                <w:szCs w:val="20"/>
                <w:lang w:eastAsia="en-US"/>
              </w:rPr>
              <w:t>2,326</w:t>
            </w:r>
          </w:p>
        </w:tc>
        <w:tc>
          <w:tcPr>
            <w:tcW w:w="444" w:type="pct"/>
            <w:tcMar>
              <w:left w:w="72" w:type="dxa"/>
              <w:right w:w="72" w:type="dxa"/>
            </w:tcMar>
            <w:vAlign w:val="center"/>
          </w:tcPr>
          <w:p w14:paraId="7FA600C7" w14:textId="02D72DF5" w:rsidR="000E58D3" w:rsidRPr="00B5096E" w:rsidRDefault="000E58D3" w:rsidP="000E58D3">
            <w:pPr>
              <w:jc w:val="center"/>
              <w:rPr>
                <w:color w:val="000000"/>
                <w:sz w:val="20"/>
                <w:szCs w:val="20"/>
                <w:lang w:eastAsia="en-US"/>
              </w:rPr>
            </w:pPr>
          </w:p>
        </w:tc>
        <w:tc>
          <w:tcPr>
            <w:tcW w:w="495" w:type="pct"/>
            <w:tcMar>
              <w:left w:w="72" w:type="dxa"/>
              <w:right w:w="72" w:type="dxa"/>
            </w:tcMar>
            <w:vAlign w:val="center"/>
          </w:tcPr>
          <w:p w14:paraId="39F11118" w14:textId="10154766" w:rsidR="000E58D3" w:rsidRPr="00B5096E" w:rsidRDefault="00031325" w:rsidP="000E58D3">
            <w:pPr>
              <w:jc w:val="center"/>
              <w:rPr>
                <w:color w:val="000000"/>
                <w:sz w:val="20"/>
                <w:szCs w:val="20"/>
                <w:lang w:eastAsia="en-US"/>
              </w:rPr>
            </w:pPr>
            <w:r>
              <w:rPr>
                <w:color w:val="000000"/>
                <w:sz w:val="20"/>
                <w:szCs w:val="20"/>
                <w:lang w:eastAsia="en-US"/>
              </w:rPr>
              <w:t>2,778</w:t>
            </w:r>
          </w:p>
        </w:tc>
        <w:tc>
          <w:tcPr>
            <w:tcW w:w="416" w:type="pct"/>
            <w:tcMar>
              <w:left w:w="72" w:type="dxa"/>
              <w:right w:w="72" w:type="dxa"/>
            </w:tcMar>
            <w:vAlign w:val="center"/>
          </w:tcPr>
          <w:p w14:paraId="279AAB16" w14:textId="77777777" w:rsidR="000E58D3" w:rsidRPr="00B5096E" w:rsidRDefault="000E58D3" w:rsidP="000E58D3">
            <w:pPr>
              <w:jc w:val="center"/>
              <w:rPr>
                <w:color w:val="000000"/>
                <w:sz w:val="20"/>
                <w:szCs w:val="20"/>
                <w:lang w:eastAsia="en-US"/>
              </w:rPr>
            </w:pPr>
          </w:p>
        </w:tc>
      </w:tr>
    </w:tbl>
    <w:p w14:paraId="46248002" w14:textId="77777777" w:rsidR="00B47C1E" w:rsidRPr="00B5096E" w:rsidRDefault="00B47C1E" w:rsidP="00BE4D59">
      <w:pPr>
        <w:contextualSpacing/>
        <w:rPr>
          <w:sz w:val="20"/>
          <w:szCs w:val="20"/>
        </w:rPr>
      </w:pPr>
      <w:bookmarkStart w:id="259" w:name="_Toc247695301"/>
      <w:bookmarkEnd w:id="258"/>
    </w:p>
    <w:p w14:paraId="014FA5BF" w14:textId="2B027F70" w:rsidR="00F44C6F" w:rsidRPr="00B5096E" w:rsidRDefault="00F44C6F" w:rsidP="00BE4D59">
      <w:pPr>
        <w:contextualSpacing/>
        <w:rPr>
          <w:szCs w:val="20"/>
        </w:rPr>
      </w:pPr>
      <w:bookmarkStart w:id="260" w:name="_Toc407633609"/>
    </w:p>
    <w:p w14:paraId="08185DAB" w14:textId="1C818713" w:rsidR="008C7DB5" w:rsidRPr="00B5096E" w:rsidRDefault="008C7DB5" w:rsidP="00FE49CC">
      <w:pPr>
        <w:pStyle w:val="Heading2"/>
      </w:pPr>
      <w:bookmarkStart w:id="261" w:name="_Toc223452936"/>
      <w:r w:rsidRPr="00B5096E">
        <w:lastRenderedPageBreak/>
        <w:t xml:space="preserve">Table </w:t>
      </w:r>
      <w:r w:rsidR="00FE49CC" w:rsidRPr="00B5096E">
        <w:t>11</w:t>
      </w:r>
      <w:r w:rsidRPr="00B5096E">
        <w:t>-</w:t>
      </w:r>
      <w:r w:rsidR="00514742" w:rsidRPr="00B5096E">
        <w:t>3</w:t>
      </w:r>
      <w:r w:rsidRPr="00B5096E">
        <w:t>: Core Expenses</w:t>
      </w:r>
      <w:bookmarkEnd w:id="259"/>
      <w:bookmarkEnd w:id="260"/>
      <w:bookmarkEnd w:id="261"/>
    </w:p>
    <w:tbl>
      <w:tblPr>
        <w:tblW w:w="132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908"/>
        <w:gridCol w:w="1296"/>
        <w:gridCol w:w="936"/>
        <w:gridCol w:w="1296"/>
        <w:gridCol w:w="936"/>
        <w:gridCol w:w="1296"/>
        <w:gridCol w:w="936"/>
        <w:gridCol w:w="1304"/>
        <w:gridCol w:w="1124"/>
        <w:gridCol w:w="1288"/>
        <w:gridCol w:w="928"/>
      </w:tblGrid>
      <w:tr w:rsidR="000E58D3" w:rsidRPr="00B5096E" w14:paraId="3BABC57A" w14:textId="3D0E1E6C" w:rsidTr="001105FA">
        <w:trPr>
          <w:trHeight w:val="317"/>
        </w:trPr>
        <w:tc>
          <w:tcPr>
            <w:tcW w:w="1908" w:type="dxa"/>
            <w:vMerge w:val="restart"/>
            <w:shd w:val="clear" w:color="auto" w:fill="002C5C"/>
            <w:noWrap/>
            <w:vAlign w:val="center"/>
          </w:tcPr>
          <w:p w14:paraId="29CE2D3C" w14:textId="77777777" w:rsidR="000E58D3" w:rsidRPr="00B5096E" w:rsidRDefault="000E58D3" w:rsidP="000E58D3">
            <w:pPr>
              <w:jc w:val="center"/>
              <w:rPr>
                <w:color w:val="FFFFFF"/>
                <w:sz w:val="20"/>
                <w:szCs w:val="20"/>
                <w:lang w:eastAsia="en-US"/>
              </w:rPr>
            </w:pPr>
          </w:p>
        </w:tc>
        <w:tc>
          <w:tcPr>
            <w:tcW w:w="2232" w:type="dxa"/>
            <w:gridSpan w:val="2"/>
            <w:shd w:val="clear" w:color="auto" w:fill="002C5C"/>
            <w:noWrap/>
            <w:vAlign w:val="center"/>
          </w:tcPr>
          <w:p w14:paraId="47D3DF9A" w14:textId="2847E243" w:rsidR="000E58D3" w:rsidRPr="00B5096E" w:rsidRDefault="000E58D3" w:rsidP="000E58D3">
            <w:pPr>
              <w:jc w:val="center"/>
              <w:rPr>
                <w:color w:val="FFFFFF"/>
                <w:sz w:val="20"/>
                <w:szCs w:val="20"/>
                <w:lang w:eastAsia="en-US"/>
              </w:rPr>
            </w:pPr>
            <w:r w:rsidRPr="00B5096E">
              <w:rPr>
                <w:color w:val="FFFFFF"/>
                <w:sz w:val="20"/>
                <w:szCs w:val="20"/>
                <w:lang w:eastAsia="en-US"/>
              </w:rPr>
              <w:t>2019-2020</w:t>
            </w:r>
          </w:p>
        </w:tc>
        <w:tc>
          <w:tcPr>
            <w:tcW w:w="2232" w:type="dxa"/>
            <w:gridSpan w:val="2"/>
            <w:shd w:val="clear" w:color="auto" w:fill="002C5C"/>
            <w:noWrap/>
            <w:vAlign w:val="center"/>
          </w:tcPr>
          <w:p w14:paraId="2635FA87" w14:textId="696DE4AA" w:rsidR="000E58D3" w:rsidRPr="00B5096E" w:rsidRDefault="000E58D3" w:rsidP="000E58D3">
            <w:pPr>
              <w:jc w:val="center"/>
              <w:rPr>
                <w:color w:val="FFFFFF"/>
                <w:sz w:val="20"/>
                <w:szCs w:val="20"/>
                <w:lang w:eastAsia="en-US"/>
              </w:rPr>
            </w:pPr>
            <w:r w:rsidRPr="00B5096E">
              <w:rPr>
                <w:color w:val="FFFFFF"/>
                <w:sz w:val="20"/>
                <w:szCs w:val="20"/>
                <w:lang w:eastAsia="en-US"/>
              </w:rPr>
              <w:t>2020-2021</w:t>
            </w:r>
          </w:p>
        </w:tc>
        <w:tc>
          <w:tcPr>
            <w:tcW w:w="2232" w:type="dxa"/>
            <w:gridSpan w:val="2"/>
            <w:shd w:val="clear" w:color="auto" w:fill="002C5C"/>
            <w:vAlign w:val="center"/>
          </w:tcPr>
          <w:p w14:paraId="7FD8CFE0" w14:textId="07CDEBF4" w:rsidR="000E58D3" w:rsidRPr="00B5096E" w:rsidRDefault="000E58D3" w:rsidP="000E58D3">
            <w:pPr>
              <w:jc w:val="center"/>
              <w:rPr>
                <w:color w:val="FFFFFF"/>
                <w:sz w:val="20"/>
                <w:szCs w:val="20"/>
                <w:lang w:eastAsia="en-US"/>
              </w:rPr>
            </w:pPr>
            <w:r w:rsidRPr="00B5096E">
              <w:rPr>
                <w:color w:val="FFFFFF"/>
                <w:sz w:val="20"/>
                <w:szCs w:val="20"/>
                <w:lang w:eastAsia="en-US"/>
              </w:rPr>
              <w:t>2021-2022</w:t>
            </w:r>
          </w:p>
        </w:tc>
        <w:tc>
          <w:tcPr>
            <w:tcW w:w="2428" w:type="dxa"/>
            <w:gridSpan w:val="2"/>
            <w:shd w:val="clear" w:color="auto" w:fill="002C5C"/>
            <w:vAlign w:val="center"/>
          </w:tcPr>
          <w:p w14:paraId="7D6BBF1E" w14:textId="50A2AD28" w:rsidR="000E58D3" w:rsidRPr="00B5096E" w:rsidRDefault="000E58D3" w:rsidP="000E58D3">
            <w:pPr>
              <w:jc w:val="center"/>
              <w:rPr>
                <w:color w:val="FFFFFF"/>
                <w:sz w:val="20"/>
                <w:szCs w:val="20"/>
                <w:lang w:eastAsia="en-US"/>
              </w:rPr>
            </w:pPr>
            <w:r w:rsidRPr="00B5096E">
              <w:rPr>
                <w:color w:val="FFFFFF"/>
                <w:sz w:val="20"/>
                <w:szCs w:val="20"/>
                <w:lang w:eastAsia="en-US"/>
              </w:rPr>
              <w:t>202</w:t>
            </w:r>
            <w:r>
              <w:rPr>
                <w:color w:val="FFFFFF"/>
                <w:sz w:val="20"/>
                <w:szCs w:val="20"/>
                <w:lang w:eastAsia="en-US"/>
              </w:rPr>
              <w:t>2</w:t>
            </w:r>
            <w:r w:rsidRPr="00B5096E">
              <w:rPr>
                <w:color w:val="FFFFFF"/>
                <w:sz w:val="20"/>
                <w:szCs w:val="20"/>
                <w:lang w:eastAsia="en-US"/>
              </w:rPr>
              <w:t>-202</w:t>
            </w:r>
            <w:r>
              <w:rPr>
                <w:color w:val="FFFFFF"/>
                <w:sz w:val="20"/>
                <w:szCs w:val="20"/>
                <w:lang w:eastAsia="en-US"/>
              </w:rPr>
              <w:t>3</w:t>
            </w:r>
          </w:p>
        </w:tc>
        <w:tc>
          <w:tcPr>
            <w:tcW w:w="2216" w:type="dxa"/>
            <w:gridSpan w:val="2"/>
            <w:shd w:val="clear" w:color="auto" w:fill="002C5C"/>
            <w:vAlign w:val="center"/>
          </w:tcPr>
          <w:p w14:paraId="61B1F285" w14:textId="42971042" w:rsidR="000E58D3" w:rsidRPr="00B5096E" w:rsidRDefault="000E58D3" w:rsidP="000E58D3">
            <w:pPr>
              <w:jc w:val="center"/>
              <w:rPr>
                <w:color w:val="FFFFFF"/>
                <w:sz w:val="20"/>
                <w:szCs w:val="20"/>
                <w:lang w:eastAsia="en-US"/>
              </w:rPr>
            </w:pPr>
            <w:r w:rsidRPr="00B5096E">
              <w:rPr>
                <w:color w:val="FFFFFF"/>
                <w:sz w:val="20"/>
                <w:szCs w:val="20"/>
                <w:lang w:eastAsia="en-US"/>
              </w:rPr>
              <w:t>202</w:t>
            </w:r>
            <w:r>
              <w:rPr>
                <w:color w:val="FFFFFF"/>
                <w:sz w:val="20"/>
                <w:szCs w:val="20"/>
                <w:lang w:eastAsia="en-US"/>
              </w:rPr>
              <w:t>3</w:t>
            </w:r>
            <w:r w:rsidRPr="00B5096E">
              <w:rPr>
                <w:color w:val="FFFFFF"/>
                <w:sz w:val="20"/>
                <w:szCs w:val="20"/>
                <w:lang w:eastAsia="en-US"/>
              </w:rPr>
              <w:t>-202</w:t>
            </w:r>
            <w:r>
              <w:rPr>
                <w:color w:val="FFFFFF"/>
                <w:sz w:val="20"/>
                <w:szCs w:val="20"/>
                <w:lang w:eastAsia="en-US"/>
              </w:rPr>
              <w:t>4</w:t>
            </w:r>
          </w:p>
        </w:tc>
      </w:tr>
      <w:tr w:rsidR="000E58D3" w:rsidRPr="00B5096E" w14:paraId="17285A7B" w14:textId="02B1B7A1" w:rsidTr="001105FA">
        <w:trPr>
          <w:trHeight w:val="250"/>
        </w:trPr>
        <w:tc>
          <w:tcPr>
            <w:tcW w:w="1908" w:type="dxa"/>
            <w:vMerge/>
            <w:shd w:val="clear" w:color="auto" w:fill="002C5C"/>
            <w:noWrap/>
            <w:vAlign w:val="center"/>
            <w:hideMark/>
          </w:tcPr>
          <w:p w14:paraId="47C3B1F6" w14:textId="77777777" w:rsidR="000E58D3" w:rsidRPr="00B5096E" w:rsidRDefault="000E58D3" w:rsidP="000E58D3">
            <w:pPr>
              <w:jc w:val="center"/>
              <w:rPr>
                <w:color w:val="FFFFFF"/>
                <w:sz w:val="20"/>
                <w:szCs w:val="20"/>
                <w:lang w:eastAsia="en-US"/>
              </w:rPr>
            </w:pPr>
          </w:p>
        </w:tc>
        <w:tc>
          <w:tcPr>
            <w:tcW w:w="1296" w:type="dxa"/>
            <w:shd w:val="clear" w:color="auto" w:fill="002C5C"/>
            <w:noWrap/>
            <w:vAlign w:val="center"/>
          </w:tcPr>
          <w:p w14:paraId="2D94BF76" w14:textId="71BFC5D6" w:rsidR="000E58D3" w:rsidRPr="00B5096E" w:rsidRDefault="000E58D3" w:rsidP="000E58D3">
            <w:pPr>
              <w:jc w:val="center"/>
              <w:rPr>
                <w:color w:val="FFFFFF"/>
                <w:sz w:val="20"/>
                <w:szCs w:val="20"/>
                <w:lang w:eastAsia="en-US"/>
              </w:rPr>
            </w:pPr>
            <w:r w:rsidRPr="00B5096E">
              <w:rPr>
                <w:color w:val="FFFFFF"/>
                <w:sz w:val="20"/>
                <w:szCs w:val="20"/>
                <w:lang w:eastAsia="en-US"/>
              </w:rPr>
              <w:t>Total</w:t>
            </w:r>
          </w:p>
        </w:tc>
        <w:tc>
          <w:tcPr>
            <w:tcW w:w="936" w:type="dxa"/>
            <w:shd w:val="clear" w:color="auto" w:fill="002C5C"/>
            <w:noWrap/>
            <w:vAlign w:val="center"/>
          </w:tcPr>
          <w:p w14:paraId="3E81EBC8" w14:textId="651596CE" w:rsidR="000E58D3" w:rsidRPr="00B5096E" w:rsidRDefault="000E58D3" w:rsidP="000E58D3">
            <w:pPr>
              <w:jc w:val="center"/>
              <w:rPr>
                <w:color w:val="FFFFFF"/>
                <w:sz w:val="20"/>
                <w:szCs w:val="20"/>
                <w:lang w:eastAsia="en-US"/>
              </w:rPr>
            </w:pPr>
            <w:r w:rsidRPr="00B5096E">
              <w:rPr>
                <w:color w:val="FFFFFF"/>
                <w:sz w:val="20"/>
                <w:szCs w:val="20"/>
                <w:lang w:eastAsia="en-US"/>
              </w:rPr>
              <w:t>Per FTE</w:t>
            </w:r>
          </w:p>
        </w:tc>
        <w:tc>
          <w:tcPr>
            <w:tcW w:w="1296" w:type="dxa"/>
            <w:shd w:val="clear" w:color="auto" w:fill="002C5C"/>
            <w:noWrap/>
            <w:vAlign w:val="center"/>
          </w:tcPr>
          <w:p w14:paraId="193F304D" w14:textId="77777777" w:rsidR="000E58D3" w:rsidRPr="00B5096E" w:rsidRDefault="000E58D3" w:rsidP="000E58D3">
            <w:pPr>
              <w:jc w:val="center"/>
              <w:rPr>
                <w:color w:val="FFFFFF"/>
                <w:sz w:val="20"/>
                <w:szCs w:val="20"/>
                <w:lang w:eastAsia="en-US"/>
              </w:rPr>
            </w:pPr>
            <w:r w:rsidRPr="00B5096E">
              <w:rPr>
                <w:color w:val="FFFFFF"/>
                <w:sz w:val="20"/>
                <w:szCs w:val="20"/>
                <w:lang w:eastAsia="en-US"/>
              </w:rPr>
              <w:t>Total</w:t>
            </w:r>
          </w:p>
        </w:tc>
        <w:tc>
          <w:tcPr>
            <w:tcW w:w="936" w:type="dxa"/>
            <w:shd w:val="clear" w:color="auto" w:fill="002C5C"/>
            <w:noWrap/>
            <w:vAlign w:val="center"/>
          </w:tcPr>
          <w:p w14:paraId="282CA8E1" w14:textId="77777777" w:rsidR="000E58D3" w:rsidRPr="00B5096E" w:rsidRDefault="000E58D3" w:rsidP="000E58D3">
            <w:pPr>
              <w:jc w:val="center"/>
              <w:rPr>
                <w:color w:val="FFFFFF"/>
                <w:sz w:val="20"/>
                <w:szCs w:val="20"/>
                <w:lang w:eastAsia="en-US"/>
              </w:rPr>
            </w:pPr>
            <w:r w:rsidRPr="00B5096E">
              <w:rPr>
                <w:color w:val="FFFFFF"/>
                <w:sz w:val="20"/>
                <w:szCs w:val="20"/>
                <w:lang w:eastAsia="en-US"/>
              </w:rPr>
              <w:t>Per FTE</w:t>
            </w:r>
          </w:p>
        </w:tc>
        <w:tc>
          <w:tcPr>
            <w:tcW w:w="1296" w:type="dxa"/>
            <w:shd w:val="clear" w:color="auto" w:fill="002C5C"/>
            <w:vAlign w:val="center"/>
          </w:tcPr>
          <w:p w14:paraId="54578E56" w14:textId="77777777" w:rsidR="000E58D3" w:rsidRPr="00B5096E" w:rsidRDefault="000E58D3" w:rsidP="000E58D3">
            <w:pPr>
              <w:jc w:val="center"/>
              <w:rPr>
                <w:color w:val="FFFFFF"/>
                <w:sz w:val="20"/>
                <w:szCs w:val="20"/>
                <w:lang w:eastAsia="en-US"/>
              </w:rPr>
            </w:pPr>
            <w:r w:rsidRPr="00B5096E">
              <w:rPr>
                <w:color w:val="FFFFFF"/>
                <w:sz w:val="20"/>
                <w:szCs w:val="20"/>
                <w:lang w:eastAsia="en-US"/>
              </w:rPr>
              <w:t>Total</w:t>
            </w:r>
          </w:p>
        </w:tc>
        <w:tc>
          <w:tcPr>
            <w:tcW w:w="936" w:type="dxa"/>
            <w:shd w:val="clear" w:color="auto" w:fill="002C5C"/>
            <w:vAlign w:val="center"/>
          </w:tcPr>
          <w:p w14:paraId="3DFC67D6" w14:textId="77777777" w:rsidR="000E58D3" w:rsidRPr="00B5096E" w:rsidRDefault="000E58D3" w:rsidP="000E58D3">
            <w:pPr>
              <w:jc w:val="center"/>
              <w:rPr>
                <w:color w:val="FFFFFF"/>
                <w:sz w:val="20"/>
                <w:szCs w:val="20"/>
                <w:lang w:eastAsia="en-US"/>
              </w:rPr>
            </w:pPr>
            <w:r w:rsidRPr="00B5096E">
              <w:rPr>
                <w:color w:val="FFFFFF"/>
                <w:sz w:val="20"/>
                <w:szCs w:val="20"/>
                <w:lang w:eastAsia="en-US"/>
              </w:rPr>
              <w:t>Per FTE</w:t>
            </w:r>
          </w:p>
        </w:tc>
        <w:tc>
          <w:tcPr>
            <w:tcW w:w="1304" w:type="dxa"/>
            <w:shd w:val="clear" w:color="auto" w:fill="002C5C"/>
            <w:vAlign w:val="center"/>
          </w:tcPr>
          <w:p w14:paraId="6B8E86B5" w14:textId="491A3DB1" w:rsidR="000E58D3" w:rsidRPr="00B5096E" w:rsidRDefault="000E58D3" w:rsidP="000E58D3">
            <w:pPr>
              <w:jc w:val="center"/>
              <w:rPr>
                <w:color w:val="FFFFFF"/>
                <w:sz w:val="20"/>
                <w:szCs w:val="20"/>
                <w:lang w:eastAsia="en-US"/>
              </w:rPr>
            </w:pPr>
            <w:r w:rsidRPr="00B5096E">
              <w:rPr>
                <w:color w:val="FFFFFF"/>
                <w:sz w:val="20"/>
                <w:szCs w:val="20"/>
                <w:lang w:eastAsia="en-US"/>
              </w:rPr>
              <w:t>Total</w:t>
            </w:r>
          </w:p>
        </w:tc>
        <w:tc>
          <w:tcPr>
            <w:tcW w:w="1124" w:type="dxa"/>
            <w:shd w:val="clear" w:color="auto" w:fill="002C5C"/>
            <w:vAlign w:val="center"/>
          </w:tcPr>
          <w:p w14:paraId="0E386456" w14:textId="0EBD94AF" w:rsidR="000E58D3" w:rsidRPr="00B5096E" w:rsidRDefault="000E58D3" w:rsidP="000E58D3">
            <w:pPr>
              <w:jc w:val="center"/>
              <w:rPr>
                <w:color w:val="FFFFFF"/>
                <w:sz w:val="20"/>
                <w:szCs w:val="20"/>
                <w:lang w:eastAsia="en-US"/>
              </w:rPr>
            </w:pPr>
            <w:r w:rsidRPr="00B5096E">
              <w:rPr>
                <w:color w:val="FFFFFF"/>
                <w:sz w:val="20"/>
                <w:szCs w:val="20"/>
                <w:lang w:eastAsia="en-US"/>
              </w:rPr>
              <w:t>Per FTE</w:t>
            </w:r>
          </w:p>
        </w:tc>
        <w:tc>
          <w:tcPr>
            <w:tcW w:w="1288" w:type="dxa"/>
            <w:shd w:val="clear" w:color="auto" w:fill="002C5C"/>
            <w:vAlign w:val="center"/>
          </w:tcPr>
          <w:p w14:paraId="1CE13D28" w14:textId="14DECE8A" w:rsidR="000E58D3" w:rsidRPr="00B5096E" w:rsidRDefault="000E58D3" w:rsidP="000E58D3">
            <w:pPr>
              <w:jc w:val="center"/>
              <w:rPr>
                <w:color w:val="FFFFFF"/>
                <w:sz w:val="20"/>
                <w:szCs w:val="20"/>
                <w:lang w:eastAsia="en-US"/>
              </w:rPr>
            </w:pPr>
            <w:r w:rsidRPr="00B5096E">
              <w:rPr>
                <w:color w:val="FFFFFF"/>
                <w:sz w:val="20"/>
                <w:szCs w:val="20"/>
                <w:lang w:eastAsia="en-US"/>
              </w:rPr>
              <w:t>Total</w:t>
            </w:r>
          </w:p>
        </w:tc>
        <w:tc>
          <w:tcPr>
            <w:tcW w:w="928" w:type="dxa"/>
            <w:shd w:val="clear" w:color="auto" w:fill="002C5C"/>
            <w:vAlign w:val="center"/>
          </w:tcPr>
          <w:p w14:paraId="76DE50C2" w14:textId="42A65162" w:rsidR="000E58D3" w:rsidRPr="00B5096E" w:rsidRDefault="000E58D3" w:rsidP="000E58D3">
            <w:pPr>
              <w:jc w:val="center"/>
              <w:rPr>
                <w:color w:val="FFFFFF"/>
                <w:sz w:val="20"/>
                <w:szCs w:val="20"/>
                <w:lang w:eastAsia="en-US"/>
              </w:rPr>
            </w:pPr>
            <w:r w:rsidRPr="00B5096E">
              <w:rPr>
                <w:color w:val="FFFFFF"/>
                <w:sz w:val="20"/>
                <w:szCs w:val="20"/>
                <w:lang w:eastAsia="en-US"/>
              </w:rPr>
              <w:t>Per FTE</w:t>
            </w:r>
          </w:p>
        </w:tc>
      </w:tr>
      <w:tr w:rsidR="000E58D3" w:rsidRPr="00B5096E" w14:paraId="770D18F6" w14:textId="49CD284D" w:rsidTr="00805ED1">
        <w:trPr>
          <w:trHeight w:val="317"/>
        </w:trPr>
        <w:tc>
          <w:tcPr>
            <w:tcW w:w="1908" w:type="dxa"/>
            <w:noWrap/>
            <w:vAlign w:val="center"/>
            <w:hideMark/>
          </w:tcPr>
          <w:p w14:paraId="0223DD14" w14:textId="77777777" w:rsidR="000E58D3" w:rsidRPr="00B5096E" w:rsidRDefault="000E58D3" w:rsidP="00805ED1">
            <w:pPr>
              <w:rPr>
                <w:color w:val="000000"/>
                <w:sz w:val="20"/>
                <w:szCs w:val="20"/>
                <w:lang w:eastAsia="en-US"/>
              </w:rPr>
            </w:pPr>
            <w:r w:rsidRPr="00B5096E">
              <w:rPr>
                <w:color w:val="000000"/>
                <w:sz w:val="20"/>
                <w:szCs w:val="20"/>
                <w:lang w:eastAsia="en-US"/>
              </w:rPr>
              <w:t>Instruction</w:t>
            </w:r>
          </w:p>
        </w:tc>
        <w:tc>
          <w:tcPr>
            <w:tcW w:w="1296" w:type="dxa"/>
            <w:noWrap/>
            <w:vAlign w:val="center"/>
          </w:tcPr>
          <w:p w14:paraId="2B2D9143" w14:textId="4359DB8B" w:rsidR="000E58D3" w:rsidRPr="00B5096E" w:rsidRDefault="000E58D3" w:rsidP="00805ED1">
            <w:pPr>
              <w:jc w:val="center"/>
              <w:rPr>
                <w:color w:val="000000"/>
                <w:sz w:val="20"/>
                <w:szCs w:val="20"/>
                <w:lang w:eastAsia="en-US"/>
              </w:rPr>
            </w:pPr>
            <w:r w:rsidRPr="00B5096E">
              <w:rPr>
                <w:rFonts w:eastAsiaTheme="minorEastAsia"/>
                <w:sz w:val="20"/>
                <w:szCs w:val="20"/>
              </w:rPr>
              <w:t>$17,527,808</w:t>
            </w:r>
          </w:p>
        </w:tc>
        <w:tc>
          <w:tcPr>
            <w:tcW w:w="936" w:type="dxa"/>
            <w:noWrap/>
            <w:vAlign w:val="center"/>
          </w:tcPr>
          <w:p w14:paraId="0E2A90E2" w14:textId="69483F6E" w:rsidR="000E58D3" w:rsidRPr="00B5096E" w:rsidRDefault="000E58D3" w:rsidP="00805ED1">
            <w:pPr>
              <w:jc w:val="center"/>
              <w:rPr>
                <w:color w:val="000000"/>
                <w:sz w:val="20"/>
                <w:szCs w:val="20"/>
                <w:lang w:eastAsia="en-US"/>
              </w:rPr>
            </w:pPr>
            <w:r w:rsidRPr="00B5096E">
              <w:rPr>
                <w:rFonts w:eastAsiaTheme="minorEastAsia"/>
                <w:sz w:val="20"/>
                <w:szCs w:val="20"/>
              </w:rPr>
              <w:t>$6,470</w:t>
            </w:r>
          </w:p>
        </w:tc>
        <w:tc>
          <w:tcPr>
            <w:tcW w:w="1296" w:type="dxa"/>
            <w:noWrap/>
            <w:vAlign w:val="center"/>
          </w:tcPr>
          <w:p w14:paraId="1204E3E7" w14:textId="1C30836E" w:rsidR="000E58D3" w:rsidRPr="00B5096E" w:rsidRDefault="000E58D3" w:rsidP="00805ED1">
            <w:pPr>
              <w:jc w:val="center"/>
              <w:rPr>
                <w:color w:val="000000"/>
                <w:sz w:val="20"/>
                <w:szCs w:val="20"/>
                <w:lang w:eastAsia="en-US"/>
              </w:rPr>
            </w:pPr>
            <w:r w:rsidRPr="00B5096E">
              <w:rPr>
                <w:rFonts w:eastAsiaTheme="minorEastAsia"/>
                <w:sz w:val="20"/>
                <w:szCs w:val="20"/>
              </w:rPr>
              <w:t>$16,793,593</w:t>
            </w:r>
          </w:p>
        </w:tc>
        <w:tc>
          <w:tcPr>
            <w:tcW w:w="936" w:type="dxa"/>
            <w:noWrap/>
            <w:vAlign w:val="center"/>
          </w:tcPr>
          <w:p w14:paraId="60A7D86D" w14:textId="0C2EC1F2" w:rsidR="000E58D3" w:rsidRPr="00B5096E" w:rsidRDefault="000E58D3" w:rsidP="00805ED1">
            <w:pPr>
              <w:jc w:val="center"/>
              <w:rPr>
                <w:color w:val="000000"/>
                <w:sz w:val="20"/>
                <w:szCs w:val="20"/>
                <w:lang w:eastAsia="en-US"/>
              </w:rPr>
            </w:pPr>
            <w:r w:rsidRPr="00B5096E">
              <w:rPr>
                <w:rFonts w:eastAsiaTheme="minorEastAsia"/>
                <w:sz w:val="20"/>
                <w:szCs w:val="20"/>
              </w:rPr>
              <w:t>$6,860</w:t>
            </w:r>
          </w:p>
        </w:tc>
        <w:tc>
          <w:tcPr>
            <w:tcW w:w="1296" w:type="dxa"/>
            <w:vAlign w:val="center"/>
          </w:tcPr>
          <w:p w14:paraId="2226C0B1" w14:textId="4EDC1F62" w:rsidR="000E58D3" w:rsidRPr="00B5096E" w:rsidRDefault="000E58D3" w:rsidP="00805ED1">
            <w:pPr>
              <w:jc w:val="center"/>
              <w:rPr>
                <w:color w:val="000000"/>
                <w:sz w:val="20"/>
                <w:szCs w:val="20"/>
                <w:lang w:eastAsia="en-US"/>
              </w:rPr>
            </w:pPr>
            <w:r w:rsidRPr="00B5096E">
              <w:rPr>
                <w:rFonts w:eastAsiaTheme="minorEastAsia"/>
                <w:sz w:val="20"/>
                <w:szCs w:val="20"/>
              </w:rPr>
              <w:t>$16,731,424</w:t>
            </w:r>
          </w:p>
        </w:tc>
        <w:tc>
          <w:tcPr>
            <w:tcW w:w="936" w:type="dxa"/>
            <w:vAlign w:val="center"/>
          </w:tcPr>
          <w:p w14:paraId="43BAF9C7" w14:textId="6DACC133" w:rsidR="000E58D3" w:rsidRPr="00B5096E" w:rsidRDefault="000E58D3" w:rsidP="00805ED1">
            <w:pPr>
              <w:jc w:val="center"/>
              <w:rPr>
                <w:color w:val="000000"/>
                <w:sz w:val="20"/>
                <w:szCs w:val="20"/>
                <w:lang w:eastAsia="en-US"/>
              </w:rPr>
            </w:pPr>
            <w:r w:rsidRPr="00B5096E">
              <w:rPr>
                <w:color w:val="000000"/>
                <w:sz w:val="20"/>
                <w:szCs w:val="20"/>
              </w:rPr>
              <w:t>$7,335</w:t>
            </w:r>
          </w:p>
        </w:tc>
        <w:tc>
          <w:tcPr>
            <w:tcW w:w="1304" w:type="dxa"/>
            <w:vAlign w:val="center"/>
          </w:tcPr>
          <w:p w14:paraId="11C4124F" w14:textId="6504AF0C" w:rsidR="000E58D3" w:rsidRPr="00B5096E" w:rsidRDefault="000E58D3" w:rsidP="00805ED1">
            <w:pPr>
              <w:jc w:val="center"/>
              <w:rPr>
                <w:rFonts w:eastAsiaTheme="minorEastAsia"/>
                <w:sz w:val="20"/>
                <w:szCs w:val="20"/>
              </w:rPr>
            </w:pPr>
            <w:r>
              <w:rPr>
                <w:rFonts w:eastAsiaTheme="minorEastAsia"/>
                <w:sz w:val="20"/>
                <w:szCs w:val="20"/>
              </w:rPr>
              <w:t>$18,260,305</w:t>
            </w:r>
          </w:p>
        </w:tc>
        <w:tc>
          <w:tcPr>
            <w:tcW w:w="1124" w:type="dxa"/>
            <w:vAlign w:val="center"/>
          </w:tcPr>
          <w:p w14:paraId="283701FE" w14:textId="7FBC4542" w:rsidR="000E58D3" w:rsidRPr="00B5096E" w:rsidRDefault="000E58D3" w:rsidP="00805ED1">
            <w:pPr>
              <w:jc w:val="center"/>
              <w:rPr>
                <w:rFonts w:eastAsiaTheme="minorEastAsia"/>
                <w:sz w:val="20"/>
                <w:szCs w:val="20"/>
              </w:rPr>
            </w:pPr>
            <w:r>
              <w:rPr>
                <w:rFonts w:eastAsiaTheme="minorEastAsia"/>
                <w:sz w:val="20"/>
                <w:szCs w:val="20"/>
              </w:rPr>
              <w:t>$7,851</w:t>
            </w:r>
          </w:p>
        </w:tc>
        <w:tc>
          <w:tcPr>
            <w:tcW w:w="1288" w:type="dxa"/>
            <w:vAlign w:val="center"/>
          </w:tcPr>
          <w:p w14:paraId="3190089D" w14:textId="6DBCAABD" w:rsidR="000E58D3" w:rsidRPr="00B5096E" w:rsidRDefault="00805ED1" w:rsidP="00805ED1">
            <w:pPr>
              <w:jc w:val="center"/>
              <w:rPr>
                <w:rFonts w:eastAsiaTheme="minorEastAsia"/>
                <w:sz w:val="20"/>
                <w:szCs w:val="20"/>
              </w:rPr>
            </w:pPr>
            <w:r>
              <w:rPr>
                <w:rFonts w:eastAsiaTheme="minorEastAsia"/>
                <w:sz w:val="20"/>
                <w:szCs w:val="20"/>
              </w:rPr>
              <w:t>$20,789,856</w:t>
            </w:r>
          </w:p>
        </w:tc>
        <w:tc>
          <w:tcPr>
            <w:tcW w:w="928" w:type="dxa"/>
            <w:vAlign w:val="center"/>
          </w:tcPr>
          <w:p w14:paraId="5E8FEC42" w14:textId="404BC779" w:rsidR="000E58D3" w:rsidRPr="00B5096E" w:rsidRDefault="00805ED1" w:rsidP="00805ED1">
            <w:pPr>
              <w:jc w:val="center"/>
              <w:rPr>
                <w:rFonts w:eastAsiaTheme="minorEastAsia"/>
                <w:sz w:val="20"/>
                <w:szCs w:val="20"/>
              </w:rPr>
            </w:pPr>
            <w:r>
              <w:rPr>
                <w:rFonts w:eastAsiaTheme="minorEastAsia"/>
                <w:sz w:val="20"/>
                <w:szCs w:val="20"/>
              </w:rPr>
              <w:t>$7,484</w:t>
            </w:r>
          </w:p>
        </w:tc>
      </w:tr>
      <w:tr w:rsidR="000E58D3" w:rsidRPr="00B5096E" w14:paraId="09D5D3DE" w14:textId="52679B75" w:rsidTr="00805ED1">
        <w:trPr>
          <w:trHeight w:val="317"/>
        </w:trPr>
        <w:tc>
          <w:tcPr>
            <w:tcW w:w="1908" w:type="dxa"/>
            <w:noWrap/>
            <w:vAlign w:val="center"/>
            <w:hideMark/>
          </w:tcPr>
          <w:p w14:paraId="4C83951F" w14:textId="77777777" w:rsidR="000E58D3" w:rsidRPr="00B5096E" w:rsidRDefault="000E58D3" w:rsidP="00805ED1">
            <w:pPr>
              <w:rPr>
                <w:color w:val="000000"/>
                <w:sz w:val="20"/>
                <w:szCs w:val="20"/>
                <w:lang w:eastAsia="en-US"/>
              </w:rPr>
            </w:pPr>
            <w:r w:rsidRPr="00B5096E">
              <w:rPr>
                <w:color w:val="000000"/>
                <w:sz w:val="20"/>
                <w:szCs w:val="20"/>
                <w:lang w:eastAsia="en-US"/>
              </w:rPr>
              <w:t>Public Service</w:t>
            </w:r>
          </w:p>
        </w:tc>
        <w:tc>
          <w:tcPr>
            <w:tcW w:w="1296" w:type="dxa"/>
            <w:noWrap/>
            <w:vAlign w:val="center"/>
          </w:tcPr>
          <w:p w14:paraId="647ECAF8" w14:textId="13B65A4C" w:rsidR="000E58D3" w:rsidRPr="00B5096E" w:rsidRDefault="000E58D3" w:rsidP="00805ED1">
            <w:pPr>
              <w:jc w:val="center"/>
              <w:rPr>
                <w:color w:val="000000"/>
                <w:sz w:val="20"/>
                <w:szCs w:val="20"/>
                <w:lang w:eastAsia="en-US"/>
              </w:rPr>
            </w:pPr>
            <w:r w:rsidRPr="00B5096E">
              <w:rPr>
                <w:rFonts w:eastAsiaTheme="minorEastAsia"/>
                <w:sz w:val="20"/>
                <w:szCs w:val="20"/>
              </w:rPr>
              <w:t>$61,364</w:t>
            </w:r>
          </w:p>
        </w:tc>
        <w:tc>
          <w:tcPr>
            <w:tcW w:w="936" w:type="dxa"/>
            <w:noWrap/>
            <w:vAlign w:val="center"/>
          </w:tcPr>
          <w:p w14:paraId="6F3D6F5F" w14:textId="55B2C856" w:rsidR="000E58D3" w:rsidRPr="00B5096E" w:rsidRDefault="000E58D3" w:rsidP="00805ED1">
            <w:pPr>
              <w:jc w:val="center"/>
              <w:rPr>
                <w:color w:val="000000"/>
                <w:sz w:val="20"/>
                <w:szCs w:val="20"/>
                <w:lang w:eastAsia="en-US"/>
              </w:rPr>
            </w:pPr>
            <w:r w:rsidRPr="00B5096E">
              <w:rPr>
                <w:rFonts w:eastAsiaTheme="minorEastAsia"/>
                <w:sz w:val="20"/>
                <w:szCs w:val="20"/>
              </w:rPr>
              <w:t>$23</w:t>
            </w:r>
          </w:p>
        </w:tc>
        <w:tc>
          <w:tcPr>
            <w:tcW w:w="1296" w:type="dxa"/>
            <w:noWrap/>
            <w:vAlign w:val="center"/>
          </w:tcPr>
          <w:p w14:paraId="22E68334" w14:textId="78D3101E" w:rsidR="000E58D3" w:rsidRPr="00B5096E" w:rsidRDefault="000E58D3" w:rsidP="00805ED1">
            <w:pPr>
              <w:jc w:val="center"/>
              <w:rPr>
                <w:color w:val="000000"/>
                <w:sz w:val="20"/>
                <w:szCs w:val="20"/>
                <w:lang w:eastAsia="en-US"/>
              </w:rPr>
            </w:pPr>
            <w:r w:rsidRPr="00B5096E">
              <w:rPr>
                <w:rFonts w:eastAsiaTheme="minorEastAsia"/>
                <w:sz w:val="20"/>
                <w:szCs w:val="20"/>
              </w:rPr>
              <w:t>$56,219</w:t>
            </w:r>
          </w:p>
        </w:tc>
        <w:tc>
          <w:tcPr>
            <w:tcW w:w="936" w:type="dxa"/>
            <w:noWrap/>
            <w:vAlign w:val="center"/>
          </w:tcPr>
          <w:p w14:paraId="004426C1" w14:textId="541E395F" w:rsidR="000E58D3" w:rsidRPr="00B5096E" w:rsidRDefault="000E58D3" w:rsidP="00805ED1">
            <w:pPr>
              <w:jc w:val="center"/>
              <w:rPr>
                <w:color w:val="000000"/>
                <w:sz w:val="20"/>
                <w:szCs w:val="20"/>
                <w:lang w:eastAsia="en-US"/>
              </w:rPr>
            </w:pPr>
            <w:r w:rsidRPr="00B5096E">
              <w:rPr>
                <w:rFonts w:eastAsiaTheme="minorEastAsia"/>
                <w:sz w:val="20"/>
                <w:szCs w:val="20"/>
              </w:rPr>
              <w:t>$23</w:t>
            </w:r>
          </w:p>
        </w:tc>
        <w:tc>
          <w:tcPr>
            <w:tcW w:w="1296" w:type="dxa"/>
            <w:vAlign w:val="center"/>
          </w:tcPr>
          <w:p w14:paraId="518F6AD1" w14:textId="177CB020" w:rsidR="000E58D3" w:rsidRPr="00B5096E" w:rsidRDefault="000E58D3" w:rsidP="00805ED1">
            <w:pPr>
              <w:jc w:val="center"/>
              <w:rPr>
                <w:color w:val="000000"/>
                <w:sz w:val="20"/>
                <w:szCs w:val="20"/>
                <w:lang w:eastAsia="en-US"/>
              </w:rPr>
            </w:pPr>
            <w:r w:rsidRPr="00B5096E">
              <w:rPr>
                <w:rFonts w:eastAsiaTheme="minorEastAsia"/>
                <w:sz w:val="20"/>
                <w:szCs w:val="20"/>
              </w:rPr>
              <w:t>$90,839</w:t>
            </w:r>
          </w:p>
        </w:tc>
        <w:tc>
          <w:tcPr>
            <w:tcW w:w="936" w:type="dxa"/>
            <w:vAlign w:val="center"/>
          </w:tcPr>
          <w:p w14:paraId="0601B051" w14:textId="257D7300" w:rsidR="000E58D3" w:rsidRPr="00B5096E" w:rsidRDefault="000E58D3" w:rsidP="00805ED1">
            <w:pPr>
              <w:jc w:val="center"/>
              <w:rPr>
                <w:color w:val="000000"/>
                <w:sz w:val="20"/>
                <w:szCs w:val="20"/>
                <w:lang w:eastAsia="en-US"/>
              </w:rPr>
            </w:pPr>
            <w:r w:rsidRPr="00B5096E">
              <w:rPr>
                <w:color w:val="000000"/>
                <w:sz w:val="20"/>
                <w:szCs w:val="20"/>
              </w:rPr>
              <w:t>$40</w:t>
            </w:r>
          </w:p>
        </w:tc>
        <w:tc>
          <w:tcPr>
            <w:tcW w:w="1304" w:type="dxa"/>
            <w:vAlign w:val="center"/>
          </w:tcPr>
          <w:p w14:paraId="393FF953" w14:textId="74B9F660" w:rsidR="000E58D3" w:rsidRPr="00B5096E" w:rsidRDefault="000E58D3" w:rsidP="00805ED1">
            <w:pPr>
              <w:jc w:val="center"/>
              <w:rPr>
                <w:rFonts w:eastAsiaTheme="minorEastAsia"/>
                <w:sz w:val="20"/>
                <w:szCs w:val="20"/>
              </w:rPr>
            </w:pPr>
            <w:r>
              <w:rPr>
                <w:rFonts w:eastAsiaTheme="minorEastAsia"/>
                <w:sz w:val="20"/>
                <w:szCs w:val="20"/>
              </w:rPr>
              <w:t>$90,389</w:t>
            </w:r>
          </w:p>
        </w:tc>
        <w:tc>
          <w:tcPr>
            <w:tcW w:w="1124" w:type="dxa"/>
            <w:vAlign w:val="center"/>
          </w:tcPr>
          <w:p w14:paraId="74C9884A" w14:textId="1D2DB564" w:rsidR="000E58D3" w:rsidRPr="00B5096E" w:rsidRDefault="000E58D3" w:rsidP="00805ED1">
            <w:pPr>
              <w:jc w:val="center"/>
              <w:rPr>
                <w:rFonts w:eastAsiaTheme="minorEastAsia"/>
                <w:sz w:val="20"/>
                <w:szCs w:val="20"/>
              </w:rPr>
            </w:pPr>
            <w:r>
              <w:rPr>
                <w:rFonts w:eastAsiaTheme="minorEastAsia"/>
                <w:sz w:val="20"/>
                <w:szCs w:val="20"/>
              </w:rPr>
              <w:t>$39</w:t>
            </w:r>
          </w:p>
        </w:tc>
        <w:tc>
          <w:tcPr>
            <w:tcW w:w="1288" w:type="dxa"/>
            <w:vAlign w:val="center"/>
          </w:tcPr>
          <w:p w14:paraId="15B7AA25" w14:textId="4627F87C" w:rsidR="000E58D3" w:rsidRPr="00B5096E" w:rsidRDefault="00805ED1" w:rsidP="00805ED1">
            <w:pPr>
              <w:jc w:val="center"/>
              <w:rPr>
                <w:rFonts w:eastAsiaTheme="minorEastAsia"/>
                <w:sz w:val="20"/>
                <w:szCs w:val="20"/>
              </w:rPr>
            </w:pPr>
            <w:r>
              <w:rPr>
                <w:rFonts w:eastAsiaTheme="minorEastAsia"/>
                <w:sz w:val="20"/>
                <w:szCs w:val="20"/>
              </w:rPr>
              <w:t>$97,388</w:t>
            </w:r>
          </w:p>
        </w:tc>
        <w:tc>
          <w:tcPr>
            <w:tcW w:w="928" w:type="dxa"/>
            <w:vAlign w:val="center"/>
          </w:tcPr>
          <w:p w14:paraId="6BC3BE87" w14:textId="49B4F149" w:rsidR="000E58D3" w:rsidRPr="00B5096E" w:rsidRDefault="00805ED1" w:rsidP="00805ED1">
            <w:pPr>
              <w:jc w:val="center"/>
              <w:rPr>
                <w:rFonts w:eastAsiaTheme="minorEastAsia"/>
                <w:sz w:val="20"/>
                <w:szCs w:val="20"/>
              </w:rPr>
            </w:pPr>
            <w:r>
              <w:rPr>
                <w:rFonts w:eastAsiaTheme="minorEastAsia"/>
                <w:sz w:val="20"/>
                <w:szCs w:val="20"/>
              </w:rPr>
              <w:t>$35</w:t>
            </w:r>
          </w:p>
        </w:tc>
      </w:tr>
      <w:tr w:rsidR="000E58D3" w:rsidRPr="00B5096E" w14:paraId="6601F18F" w14:textId="4F7137E1" w:rsidTr="00805ED1">
        <w:trPr>
          <w:trHeight w:val="317"/>
        </w:trPr>
        <w:tc>
          <w:tcPr>
            <w:tcW w:w="1908" w:type="dxa"/>
            <w:noWrap/>
            <w:vAlign w:val="center"/>
            <w:hideMark/>
          </w:tcPr>
          <w:p w14:paraId="6B2DA737" w14:textId="77777777" w:rsidR="000E58D3" w:rsidRPr="00B5096E" w:rsidRDefault="000E58D3" w:rsidP="00805ED1">
            <w:pPr>
              <w:rPr>
                <w:color w:val="000000"/>
                <w:sz w:val="20"/>
                <w:szCs w:val="20"/>
                <w:lang w:eastAsia="en-US"/>
              </w:rPr>
            </w:pPr>
            <w:r w:rsidRPr="00B5096E">
              <w:rPr>
                <w:color w:val="000000"/>
                <w:sz w:val="20"/>
                <w:szCs w:val="20"/>
                <w:lang w:eastAsia="en-US"/>
              </w:rPr>
              <w:t>Academic Support</w:t>
            </w:r>
          </w:p>
        </w:tc>
        <w:tc>
          <w:tcPr>
            <w:tcW w:w="1296" w:type="dxa"/>
            <w:noWrap/>
            <w:vAlign w:val="center"/>
          </w:tcPr>
          <w:p w14:paraId="70F09FEE" w14:textId="46BC63F5" w:rsidR="000E58D3" w:rsidRPr="00B5096E" w:rsidRDefault="000E58D3" w:rsidP="00805ED1">
            <w:pPr>
              <w:jc w:val="center"/>
              <w:rPr>
                <w:color w:val="000000"/>
                <w:sz w:val="20"/>
                <w:szCs w:val="20"/>
                <w:lang w:eastAsia="en-US"/>
              </w:rPr>
            </w:pPr>
            <w:r w:rsidRPr="00B5096E">
              <w:rPr>
                <w:rFonts w:eastAsiaTheme="minorEastAsia"/>
                <w:sz w:val="20"/>
                <w:szCs w:val="20"/>
              </w:rPr>
              <w:t>$4,916,902</w:t>
            </w:r>
          </w:p>
        </w:tc>
        <w:tc>
          <w:tcPr>
            <w:tcW w:w="936" w:type="dxa"/>
            <w:noWrap/>
            <w:vAlign w:val="center"/>
          </w:tcPr>
          <w:p w14:paraId="5A3451CA" w14:textId="44538A3E" w:rsidR="000E58D3" w:rsidRPr="00B5096E" w:rsidRDefault="000E58D3" w:rsidP="00805ED1">
            <w:pPr>
              <w:jc w:val="center"/>
              <w:rPr>
                <w:color w:val="000000"/>
                <w:sz w:val="20"/>
                <w:szCs w:val="20"/>
                <w:lang w:eastAsia="en-US"/>
              </w:rPr>
            </w:pPr>
            <w:r w:rsidRPr="00B5096E">
              <w:rPr>
                <w:rFonts w:eastAsiaTheme="minorEastAsia"/>
                <w:sz w:val="20"/>
                <w:szCs w:val="20"/>
              </w:rPr>
              <w:t>$1,815</w:t>
            </w:r>
          </w:p>
        </w:tc>
        <w:tc>
          <w:tcPr>
            <w:tcW w:w="1296" w:type="dxa"/>
            <w:noWrap/>
            <w:vAlign w:val="center"/>
          </w:tcPr>
          <w:p w14:paraId="2432949E" w14:textId="268BCFB3" w:rsidR="000E58D3" w:rsidRPr="00B5096E" w:rsidRDefault="000E58D3" w:rsidP="00805ED1">
            <w:pPr>
              <w:jc w:val="center"/>
              <w:rPr>
                <w:color w:val="000000"/>
                <w:sz w:val="20"/>
                <w:szCs w:val="20"/>
                <w:lang w:eastAsia="en-US"/>
              </w:rPr>
            </w:pPr>
            <w:r w:rsidRPr="00B5096E">
              <w:rPr>
                <w:rFonts w:eastAsiaTheme="minorEastAsia"/>
                <w:sz w:val="20"/>
                <w:szCs w:val="20"/>
              </w:rPr>
              <w:t>$4,336,991</w:t>
            </w:r>
          </w:p>
        </w:tc>
        <w:tc>
          <w:tcPr>
            <w:tcW w:w="936" w:type="dxa"/>
            <w:noWrap/>
            <w:vAlign w:val="center"/>
          </w:tcPr>
          <w:p w14:paraId="437C29E5" w14:textId="5CABC5DD" w:rsidR="000E58D3" w:rsidRPr="00B5096E" w:rsidRDefault="000E58D3" w:rsidP="00805ED1">
            <w:pPr>
              <w:jc w:val="center"/>
              <w:rPr>
                <w:color w:val="000000"/>
                <w:sz w:val="20"/>
                <w:szCs w:val="20"/>
                <w:lang w:eastAsia="en-US"/>
              </w:rPr>
            </w:pPr>
            <w:r w:rsidRPr="00B5096E">
              <w:rPr>
                <w:rFonts w:eastAsiaTheme="minorEastAsia"/>
                <w:sz w:val="20"/>
                <w:szCs w:val="20"/>
              </w:rPr>
              <w:t>$1,772</w:t>
            </w:r>
          </w:p>
        </w:tc>
        <w:tc>
          <w:tcPr>
            <w:tcW w:w="1296" w:type="dxa"/>
            <w:vAlign w:val="center"/>
          </w:tcPr>
          <w:p w14:paraId="0D600E63" w14:textId="58B18364" w:rsidR="000E58D3" w:rsidRPr="00B5096E" w:rsidRDefault="000E58D3" w:rsidP="00805ED1">
            <w:pPr>
              <w:jc w:val="center"/>
              <w:rPr>
                <w:color w:val="000000"/>
                <w:sz w:val="20"/>
                <w:szCs w:val="20"/>
                <w:lang w:eastAsia="en-US"/>
              </w:rPr>
            </w:pPr>
            <w:r w:rsidRPr="00B5096E">
              <w:rPr>
                <w:rFonts w:eastAsiaTheme="minorEastAsia"/>
                <w:sz w:val="20"/>
                <w:szCs w:val="20"/>
              </w:rPr>
              <w:t>$5,111,563</w:t>
            </w:r>
          </w:p>
        </w:tc>
        <w:tc>
          <w:tcPr>
            <w:tcW w:w="936" w:type="dxa"/>
            <w:vAlign w:val="center"/>
          </w:tcPr>
          <w:p w14:paraId="3914976D" w14:textId="2D0A7C9B" w:rsidR="000E58D3" w:rsidRPr="00B5096E" w:rsidRDefault="000E58D3" w:rsidP="00805ED1">
            <w:pPr>
              <w:jc w:val="center"/>
              <w:rPr>
                <w:color w:val="000000"/>
                <w:sz w:val="20"/>
                <w:szCs w:val="20"/>
                <w:lang w:eastAsia="en-US"/>
              </w:rPr>
            </w:pPr>
            <w:r w:rsidRPr="00B5096E">
              <w:rPr>
                <w:color w:val="000000"/>
                <w:sz w:val="20"/>
                <w:szCs w:val="20"/>
              </w:rPr>
              <w:t>$2,241</w:t>
            </w:r>
          </w:p>
        </w:tc>
        <w:tc>
          <w:tcPr>
            <w:tcW w:w="1304" w:type="dxa"/>
            <w:vAlign w:val="center"/>
          </w:tcPr>
          <w:p w14:paraId="25C9F02B" w14:textId="7D94822F" w:rsidR="000E58D3" w:rsidRPr="00B5096E" w:rsidRDefault="000E58D3" w:rsidP="00805ED1">
            <w:pPr>
              <w:jc w:val="center"/>
              <w:rPr>
                <w:rFonts w:eastAsiaTheme="minorEastAsia"/>
                <w:sz w:val="20"/>
                <w:szCs w:val="20"/>
              </w:rPr>
            </w:pPr>
            <w:r>
              <w:rPr>
                <w:rFonts w:eastAsiaTheme="minorEastAsia"/>
                <w:sz w:val="20"/>
                <w:szCs w:val="20"/>
              </w:rPr>
              <w:t>$6,406,143</w:t>
            </w:r>
          </w:p>
        </w:tc>
        <w:tc>
          <w:tcPr>
            <w:tcW w:w="1124" w:type="dxa"/>
            <w:vAlign w:val="center"/>
          </w:tcPr>
          <w:p w14:paraId="76888738" w14:textId="45534281" w:rsidR="000E58D3" w:rsidRPr="00B5096E" w:rsidRDefault="000E58D3" w:rsidP="00805ED1">
            <w:pPr>
              <w:jc w:val="center"/>
              <w:rPr>
                <w:rFonts w:eastAsiaTheme="minorEastAsia"/>
                <w:sz w:val="20"/>
                <w:szCs w:val="20"/>
              </w:rPr>
            </w:pPr>
            <w:r>
              <w:rPr>
                <w:rFonts w:eastAsiaTheme="minorEastAsia"/>
                <w:sz w:val="20"/>
                <w:szCs w:val="20"/>
              </w:rPr>
              <w:t>$2,754</w:t>
            </w:r>
          </w:p>
        </w:tc>
        <w:tc>
          <w:tcPr>
            <w:tcW w:w="1288" w:type="dxa"/>
            <w:vAlign w:val="center"/>
          </w:tcPr>
          <w:p w14:paraId="2319B944" w14:textId="1441274E" w:rsidR="000E58D3" w:rsidRPr="00B5096E" w:rsidRDefault="00805ED1" w:rsidP="00805ED1">
            <w:pPr>
              <w:jc w:val="center"/>
              <w:rPr>
                <w:rFonts w:eastAsiaTheme="minorEastAsia"/>
                <w:sz w:val="20"/>
                <w:szCs w:val="20"/>
              </w:rPr>
            </w:pPr>
            <w:r>
              <w:rPr>
                <w:rFonts w:eastAsiaTheme="minorEastAsia"/>
                <w:sz w:val="20"/>
                <w:szCs w:val="20"/>
              </w:rPr>
              <w:t>$10,848,436</w:t>
            </w:r>
          </w:p>
        </w:tc>
        <w:tc>
          <w:tcPr>
            <w:tcW w:w="928" w:type="dxa"/>
            <w:vAlign w:val="center"/>
          </w:tcPr>
          <w:p w14:paraId="45798FE0" w14:textId="72ABFFF8" w:rsidR="000E58D3" w:rsidRPr="00B5096E" w:rsidRDefault="00805ED1" w:rsidP="00805ED1">
            <w:pPr>
              <w:jc w:val="center"/>
              <w:rPr>
                <w:rFonts w:eastAsiaTheme="minorEastAsia"/>
                <w:sz w:val="20"/>
                <w:szCs w:val="20"/>
              </w:rPr>
            </w:pPr>
            <w:r>
              <w:rPr>
                <w:rFonts w:eastAsiaTheme="minorEastAsia"/>
                <w:sz w:val="20"/>
                <w:szCs w:val="20"/>
              </w:rPr>
              <w:t>$3,905</w:t>
            </w:r>
          </w:p>
        </w:tc>
      </w:tr>
      <w:tr w:rsidR="000E58D3" w:rsidRPr="00B5096E" w14:paraId="39BAF463" w14:textId="639155BF" w:rsidTr="00805ED1">
        <w:trPr>
          <w:trHeight w:val="317"/>
        </w:trPr>
        <w:tc>
          <w:tcPr>
            <w:tcW w:w="1908" w:type="dxa"/>
            <w:noWrap/>
            <w:vAlign w:val="center"/>
            <w:hideMark/>
          </w:tcPr>
          <w:p w14:paraId="739CE74B" w14:textId="77777777" w:rsidR="000E58D3" w:rsidRPr="00B5096E" w:rsidRDefault="000E58D3" w:rsidP="00805ED1">
            <w:pPr>
              <w:rPr>
                <w:color w:val="000000"/>
                <w:sz w:val="20"/>
                <w:szCs w:val="20"/>
                <w:lang w:eastAsia="en-US"/>
              </w:rPr>
            </w:pPr>
            <w:r w:rsidRPr="00B5096E">
              <w:rPr>
                <w:color w:val="000000"/>
                <w:sz w:val="20"/>
                <w:szCs w:val="20"/>
                <w:lang w:eastAsia="en-US"/>
              </w:rPr>
              <w:t>Institutional Support</w:t>
            </w:r>
          </w:p>
        </w:tc>
        <w:tc>
          <w:tcPr>
            <w:tcW w:w="1296" w:type="dxa"/>
            <w:noWrap/>
            <w:vAlign w:val="center"/>
          </w:tcPr>
          <w:p w14:paraId="5B142A1B" w14:textId="53EB3700" w:rsidR="000E58D3" w:rsidRPr="00B5096E" w:rsidRDefault="000E58D3" w:rsidP="00805ED1">
            <w:pPr>
              <w:jc w:val="center"/>
              <w:rPr>
                <w:color w:val="000000"/>
                <w:sz w:val="20"/>
                <w:szCs w:val="20"/>
                <w:lang w:eastAsia="en-US"/>
              </w:rPr>
            </w:pPr>
            <w:r w:rsidRPr="00B5096E">
              <w:rPr>
                <w:rFonts w:eastAsiaTheme="minorEastAsia"/>
                <w:sz w:val="20"/>
                <w:szCs w:val="20"/>
              </w:rPr>
              <w:t>$9,110,691</w:t>
            </w:r>
          </w:p>
        </w:tc>
        <w:tc>
          <w:tcPr>
            <w:tcW w:w="936" w:type="dxa"/>
            <w:noWrap/>
            <w:vAlign w:val="center"/>
          </w:tcPr>
          <w:p w14:paraId="2FA02D7E" w14:textId="01A9E9F9" w:rsidR="000E58D3" w:rsidRPr="00B5096E" w:rsidRDefault="000E58D3" w:rsidP="00805ED1">
            <w:pPr>
              <w:jc w:val="center"/>
              <w:rPr>
                <w:color w:val="000000"/>
                <w:sz w:val="20"/>
                <w:szCs w:val="20"/>
                <w:lang w:eastAsia="en-US"/>
              </w:rPr>
            </w:pPr>
            <w:r w:rsidRPr="00B5096E">
              <w:rPr>
                <w:rFonts w:eastAsiaTheme="minorEastAsia"/>
                <w:sz w:val="20"/>
                <w:szCs w:val="20"/>
              </w:rPr>
              <w:t>$3,363</w:t>
            </w:r>
          </w:p>
        </w:tc>
        <w:tc>
          <w:tcPr>
            <w:tcW w:w="1296" w:type="dxa"/>
            <w:noWrap/>
            <w:vAlign w:val="center"/>
          </w:tcPr>
          <w:p w14:paraId="2EFE12E4" w14:textId="44D2A632" w:rsidR="000E58D3" w:rsidRPr="00B5096E" w:rsidRDefault="000E58D3" w:rsidP="00805ED1">
            <w:pPr>
              <w:jc w:val="center"/>
              <w:rPr>
                <w:color w:val="000000"/>
                <w:sz w:val="20"/>
                <w:szCs w:val="20"/>
                <w:lang w:eastAsia="en-US"/>
              </w:rPr>
            </w:pPr>
            <w:r>
              <w:rPr>
                <w:rFonts w:eastAsiaTheme="minorEastAsia"/>
                <w:sz w:val="20"/>
                <w:szCs w:val="20"/>
              </w:rPr>
              <w:t>$</w:t>
            </w:r>
            <w:r w:rsidRPr="00B5096E">
              <w:rPr>
                <w:rFonts w:eastAsiaTheme="minorEastAsia"/>
                <w:sz w:val="20"/>
                <w:szCs w:val="20"/>
              </w:rPr>
              <w:t>8,663,157</w:t>
            </w:r>
          </w:p>
        </w:tc>
        <w:tc>
          <w:tcPr>
            <w:tcW w:w="936" w:type="dxa"/>
            <w:noWrap/>
            <w:vAlign w:val="center"/>
          </w:tcPr>
          <w:p w14:paraId="64277FAE" w14:textId="603EB01E" w:rsidR="000E58D3" w:rsidRPr="00B5096E" w:rsidRDefault="000E58D3" w:rsidP="00805ED1">
            <w:pPr>
              <w:jc w:val="center"/>
              <w:rPr>
                <w:color w:val="000000"/>
                <w:sz w:val="20"/>
                <w:szCs w:val="20"/>
                <w:lang w:eastAsia="en-US"/>
              </w:rPr>
            </w:pPr>
            <w:r w:rsidRPr="00B5096E">
              <w:rPr>
                <w:rFonts w:eastAsiaTheme="minorEastAsia"/>
                <w:sz w:val="20"/>
                <w:szCs w:val="20"/>
              </w:rPr>
              <w:t>$3,539</w:t>
            </w:r>
          </w:p>
        </w:tc>
        <w:tc>
          <w:tcPr>
            <w:tcW w:w="1296" w:type="dxa"/>
            <w:vAlign w:val="center"/>
          </w:tcPr>
          <w:p w14:paraId="5A5A21A8" w14:textId="065B01A8" w:rsidR="000E58D3" w:rsidRPr="00B5096E" w:rsidRDefault="000E58D3" w:rsidP="00805ED1">
            <w:pPr>
              <w:jc w:val="center"/>
              <w:rPr>
                <w:color w:val="000000"/>
                <w:sz w:val="20"/>
                <w:szCs w:val="20"/>
                <w:lang w:eastAsia="en-US"/>
              </w:rPr>
            </w:pPr>
            <w:r w:rsidRPr="00B5096E">
              <w:rPr>
                <w:rFonts w:eastAsiaTheme="minorEastAsia"/>
                <w:sz w:val="20"/>
                <w:szCs w:val="20"/>
              </w:rPr>
              <w:t>$8,183,672</w:t>
            </w:r>
          </w:p>
        </w:tc>
        <w:tc>
          <w:tcPr>
            <w:tcW w:w="936" w:type="dxa"/>
            <w:vAlign w:val="center"/>
          </w:tcPr>
          <w:p w14:paraId="4ECA1601" w14:textId="6C5B381C" w:rsidR="000E58D3" w:rsidRPr="00B5096E" w:rsidRDefault="000E58D3" w:rsidP="00805ED1">
            <w:pPr>
              <w:jc w:val="center"/>
              <w:rPr>
                <w:color w:val="000000"/>
                <w:sz w:val="20"/>
                <w:szCs w:val="20"/>
                <w:lang w:eastAsia="en-US"/>
              </w:rPr>
            </w:pPr>
            <w:r w:rsidRPr="00B5096E">
              <w:rPr>
                <w:color w:val="000000"/>
                <w:sz w:val="20"/>
                <w:szCs w:val="20"/>
              </w:rPr>
              <w:t>$3,588</w:t>
            </w:r>
          </w:p>
        </w:tc>
        <w:tc>
          <w:tcPr>
            <w:tcW w:w="1304" w:type="dxa"/>
            <w:vAlign w:val="center"/>
          </w:tcPr>
          <w:p w14:paraId="1C87F781" w14:textId="262B2B67" w:rsidR="000E58D3" w:rsidRPr="00B5096E" w:rsidRDefault="000E58D3" w:rsidP="00805ED1">
            <w:pPr>
              <w:jc w:val="center"/>
              <w:rPr>
                <w:rFonts w:eastAsiaTheme="minorEastAsia"/>
                <w:sz w:val="20"/>
                <w:szCs w:val="20"/>
              </w:rPr>
            </w:pPr>
            <w:r>
              <w:rPr>
                <w:rFonts w:eastAsiaTheme="minorEastAsia"/>
                <w:sz w:val="20"/>
                <w:szCs w:val="20"/>
              </w:rPr>
              <w:t>$7,663,348</w:t>
            </w:r>
          </w:p>
        </w:tc>
        <w:tc>
          <w:tcPr>
            <w:tcW w:w="1124" w:type="dxa"/>
            <w:vAlign w:val="center"/>
          </w:tcPr>
          <w:p w14:paraId="36178E89" w14:textId="612CCE68" w:rsidR="000E58D3" w:rsidRPr="00B5096E" w:rsidRDefault="000E58D3" w:rsidP="00805ED1">
            <w:pPr>
              <w:jc w:val="center"/>
              <w:rPr>
                <w:rFonts w:eastAsiaTheme="minorEastAsia"/>
                <w:sz w:val="20"/>
                <w:szCs w:val="20"/>
              </w:rPr>
            </w:pPr>
            <w:r>
              <w:rPr>
                <w:rFonts w:eastAsiaTheme="minorEastAsia"/>
                <w:sz w:val="20"/>
                <w:szCs w:val="20"/>
              </w:rPr>
              <w:t>$3,295</w:t>
            </w:r>
          </w:p>
        </w:tc>
        <w:tc>
          <w:tcPr>
            <w:tcW w:w="1288" w:type="dxa"/>
            <w:vAlign w:val="center"/>
          </w:tcPr>
          <w:p w14:paraId="711710ED" w14:textId="2CCE8D02" w:rsidR="000E58D3" w:rsidRPr="00B5096E" w:rsidRDefault="00805ED1" w:rsidP="00805ED1">
            <w:pPr>
              <w:jc w:val="center"/>
              <w:rPr>
                <w:rFonts w:eastAsiaTheme="minorEastAsia"/>
                <w:sz w:val="20"/>
                <w:szCs w:val="20"/>
              </w:rPr>
            </w:pPr>
            <w:r>
              <w:rPr>
                <w:rFonts w:eastAsiaTheme="minorEastAsia"/>
                <w:sz w:val="20"/>
                <w:szCs w:val="20"/>
              </w:rPr>
              <w:t>$10,891,260</w:t>
            </w:r>
          </w:p>
        </w:tc>
        <w:tc>
          <w:tcPr>
            <w:tcW w:w="928" w:type="dxa"/>
            <w:vAlign w:val="center"/>
          </w:tcPr>
          <w:p w14:paraId="59936444" w14:textId="0C24EA3F" w:rsidR="000E58D3" w:rsidRPr="00B5096E" w:rsidRDefault="00805ED1" w:rsidP="00805ED1">
            <w:pPr>
              <w:jc w:val="center"/>
              <w:rPr>
                <w:rFonts w:eastAsiaTheme="minorEastAsia"/>
                <w:sz w:val="20"/>
                <w:szCs w:val="20"/>
              </w:rPr>
            </w:pPr>
            <w:r>
              <w:rPr>
                <w:rFonts w:eastAsiaTheme="minorEastAsia"/>
                <w:sz w:val="20"/>
                <w:szCs w:val="20"/>
              </w:rPr>
              <w:t>$3,921</w:t>
            </w:r>
          </w:p>
        </w:tc>
      </w:tr>
      <w:tr w:rsidR="000E58D3" w:rsidRPr="00B5096E" w14:paraId="659DDA86" w14:textId="067A636B" w:rsidTr="00805ED1">
        <w:trPr>
          <w:trHeight w:val="317"/>
        </w:trPr>
        <w:tc>
          <w:tcPr>
            <w:tcW w:w="1908" w:type="dxa"/>
            <w:noWrap/>
            <w:vAlign w:val="center"/>
            <w:hideMark/>
          </w:tcPr>
          <w:p w14:paraId="543E5381" w14:textId="77777777" w:rsidR="000E58D3" w:rsidRPr="00B5096E" w:rsidRDefault="000E58D3" w:rsidP="00805ED1">
            <w:pPr>
              <w:rPr>
                <w:color w:val="000000"/>
                <w:sz w:val="20"/>
                <w:szCs w:val="20"/>
                <w:lang w:eastAsia="en-US"/>
              </w:rPr>
            </w:pPr>
            <w:r w:rsidRPr="00B5096E">
              <w:rPr>
                <w:color w:val="000000"/>
                <w:sz w:val="20"/>
                <w:szCs w:val="20"/>
                <w:lang w:eastAsia="en-US"/>
              </w:rPr>
              <w:t>Student Services</w:t>
            </w:r>
          </w:p>
        </w:tc>
        <w:tc>
          <w:tcPr>
            <w:tcW w:w="1296" w:type="dxa"/>
            <w:noWrap/>
            <w:vAlign w:val="center"/>
          </w:tcPr>
          <w:p w14:paraId="314C30FB" w14:textId="6E81A94E" w:rsidR="000E58D3" w:rsidRPr="00B5096E" w:rsidRDefault="000E58D3" w:rsidP="00805ED1">
            <w:pPr>
              <w:jc w:val="center"/>
              <w:rPr>
                <w:color w:val="000000"/>
                <w:sz w:val="20"/>
                <w:szCs w:val="20"/>
                <w:lang w:eastAsia="en-US"/>
              </w:rPr>
            </w:pPr>
            <w:r w:rsidRPr="00B5096E">
              <w:rPr>
                <w:rFonts w:eastAsiaTheme="minorEastAsia"/>
                <w:sz w:val="20"/>
                <w:szCs w:val="20"/>
              </w:rPr>
              <w:t>$6,660,564</w:t>
            </w:r>
          </w:p>
        </w:tc>
        <w:tc>
          <w:tcPr>
            <w:tcW w:w="936" w:type="dxa"/>
            <w:noWrap/>
            <w:vAlign w:val="center"/>
          </w:tcPr>
          <w:p w14:paraId="52FFE6F2" w14:textId="7F4909D9" w:rsidR="000E58D3" w:rsidRPr="00B5096E" w:rsidRDefault="000E58D3" w:rsidP="00805ED1">
            <w:pPr>
              <w:jc w:val="center"/>
              <w:rPr>
                <w:color w:val="000000"/>
                <w:sz w:val="20"/>
                <w:szCs w:val="20"/>
                <w:lang w:eastAsia="en-US"/>
              </w:rPr>
            </w:pPr>
            <w:r w:rsidRPr="00B5096E">
              <w:rPr>
                <w:rFonts w:eastAsiaTheme="minorEastAsia"/>
                <w:sz w:val="20"/>
                <w:szCs w:val="20"/>
              </w:rPr>
              <w:t>$2,459</w:t>
            </w:r>
          </w:p>
        </w:tc>
        <w:tc>
          <w:tcPr>
            <w:tcW w:w="1296" w:type="dxa"/>
            <w:noWrap/>
            <w:vAlign w:val="center"/>
          </w:tcPr>
          <w:p w14:paraId="3E4BC2FB" w14:textId="5FF75493" w:rsidR="000E58D3" w:rsidRPr="00B5096E" w:rsidRDefault="000E58D3" w:rsidP="00805ED1">
            <w:pPr>
              <w:jc w:val="center"/>
              <w:rPr>
                <w:color w:val="000000"/>
                <w:sz w:val="20"/>
                <w:szCs w:val="20"/>
                <w:lang w:eastAsia="en-US"/>
              </w:rPr>
            </w:pPr>
            <w:r w:rsidRPr="00B5096E">
              <w:rPr>
                <w:rFonts w:eastAsiaTheme="minorEastAsia"/>
                <w:sz w:val="20"/>
                <w:szCs w:val="20"/>
              </w:rPr>
              <w:t>$6,470,490</w:t>
            </w:r>
          </w:p>
        </w:tc>
        <w:tc>
          <w:tcPr>
            <w:tcW w:w="936" w:type="dxa"/>
            <w:noWrap/>
            <w:vAlign w:val="center"/>
          </w:tcPr>
          <w:p w14:paraId="7B83F4B1" w14:textId="2E7477E6" w:rsidR="000E58D3" w:rsidRPr="00B5096E" w:rsidRDefault="000E58D3" w:rsidP="00805ED1">
            <w:pPr>
              <w:jc w:val="center"/>
              <w:rPr>
                <w:color w:val="000000"/>
                <w:sz w:val="20"/>
                <w:szCs w:val="20"/>
                <w:lang w:eastAsia="en-US"/>
              </w:rPr>
            </w:pPr>
            <w:r w:rsidRPr="00B5096E">
              <w:rPr>
                <w:rFonts w:eastAsiaTheme="minorEastAsia"/>
                <w:sz w:val="20"/>
                <w:szCs w:val="20"/>
              </w:rPr>
              <w:t>$2,643</w:t>
            </w:r>
          </w:p>
        </w:tc>
        <w:tc>
          <w:tcPr>
            <w:tcW w:w="1296" w:type="dxa"/>
            <w:vAlign w:val="center"/>
          </w:tcPr>
          <w:p w14:paraId="104F1E85" w14:textId="02847F37" w:rsidR="000E58D3" w:rsidRPr="00B5096E" w:rsidRDefault="000E58D3" w:rsidP="00805ED1">
            <w:pPr>
              <w:jc w:val="center"/>
              <w:rPr>
                <w:color w:val="000000"/>
                <w:sz w:val="20"/>
                <w:szCs w:val="20"/>
                <w:lang w:eastAsia="en-US"/>
              </w:rPr>
            </w:pPr>
            <w:r w:rsidRPr="00B5096E">
              <w:rPr>
                <w:rFonts w:eastAsiaTheme="minorEastAsia"/>
                <w:sz w:val="20"/>
                <w:szCs w:val="20"/>
              </w:rPr>
              <w:t>$6,137,304</w:t>
            </w:r>
          </w:p>
        </w:tc>
        <w:tc>
          <w:tcPr>
            <w:tcW w:w="936" w:type="dxa"/>
            <w:vAlign w:val="center"/>
          </w:tcPr>
          <w:p w14:paraId="46527D4D" w14:textId="301109F8" w:rsidR="000E58D3" w:rsidRPr="00B5096E" w:rsidRDefault="000E58D3" w:rsidP="00805ED1">
            <w:pPr>
              <w:jc w:val="center"/>
              <w:rPr>
                <w:color w:val="000000"/>
                <w:sz w:val="20"/>
                <w:szCs w:val="20"/>
                <w:lang w:eastAsia="en-US"/>
              </w:rPr>
            </w:pPr>
            <w:r w:rsidRPr="00B5096E">
              <w:rPr>
                <w:color w:val="000000"/>
                <w:sz w:val="20"/>
                <w:szCs w:val="20"/>
              </w:rPr>
              <w:t>$2,691</w:t>
            </w:r>
          </w:p>
        </w:tc>
        <w:tc>
          <w:tcPr>
            <w:tcW w:w="1304" w:type="dxa"/>
            <w:vAlign w:val="center"/>
          </w:tcPr>
          <w:p w14:paraId="49140640" w14:textId="0EF74A45" w:rsidR="000E58D3" w:rsidRPr="00B5096E" w:rsidRDefault="000E58D3" w:rsidP="00805ED1">
            <w:pPr>
              <w:jc w:val="center"/>
              <w:rPr>
                <w:rFonts w:eastAsiaTheme="minorEastAsia"/>
                <w:sz w:val="20"/>
                <w:szCs w:val="20"/>
              </w:rPr>
            </w:pPr>
            <w:r>
              <w:rPr>
                <w:rFonts w:eastAsiaTheme="minorEastAsia"/>
                <w:sz w:val="20"/>
                <w:szCs w:val="20"/>
              </w:rPr>
              <w:t>$6,271,675</w:t>
            </w:r>
          </w:p>
        </w:tc>
        <w:tc>
          <w:tcPr>
            <w:tcW w:w="1124" w:type="dxa"/>
            <w:vAlign w:val="center"/>
          </w:tcPr>
          <w:p w14:paraId="38F36DDD" w14:textId="3FE8EE6A" w:rsidR="000E58D3" w:rsidRPr="00B5096E" w:rsidRDefault="000E58D3" w:rsidP="00805ED1">
            <w:pPr>
              <w:jc w:val="center"/>
              <w:rPr>
                <w:rFonts w:eastAsiaTheme="minorEastAsia"/>
                <w:sz w:val="20"/>
                <w:szCs w:val="20"/>
              </w:rPr>
            </w:pPr>
            <w:r>
              <w:rPr>
                <w:rFonts w:eastAsiaTheme="minorEastAsia"/>
                <w:sz w:val="20"/>
                <w:szCs w:val="20"/>
              </w:rPr>
              <w:t>$2,696</w:t>
            </w:r>
          </w:p>
        </w:tc>
        <w:tc>
          <w:tcPr>
            <w:tcW w:w="1288" w:type="dxa"/>
            <w:vAlign w:val="center"/>
          </w:tcPr>
          <w:p w14:paraId="6DFA4539" w14:textId="383B5CC6" w:rsidR="000E58D3" w:rsidRPr="00B5096E" w:rsidRDefault="00805ED1" w:rsidP="00805ED1">
            <w:pPr>
              <w:jc w:val="center"/>
              <w:rPr>
                <w:rFonts w:eastAsiaTheme="minorEastAsia"/>
                <w:sz w:val="20"/>
                <w:szCs w:val="20"/>
              </w:rPr>
            </w:pPr>
            <w:r>
              <w:rPr>
                <w:rFonts w:eastAsiaTheme="minorEastAsia"/>
                <w:sz w:val="20"/>
                <w:szCs w:val="20"/>
              </w:rPr>
              <w:t>$8,817,033</w:t>
            </w:r>
          </w:p>
        </w:tc>
        <w:tc>
          <w:tcPr>
            <w:tcW w:w="928" w:type="dxa"/>
            <w:vAlign w:val="center"/>
          </w:tcPr>
          <w:p w14:paraId="2044A3C4" w14:textId="4AFB1291" w:rsidR="000E58D3" w:rsidRPr="00B5096E" w:rsidRDefault="00805ED1" w:rsidP="00805ED1">
            <w:pPr>
              <w:jc w:val="center"/>
              <w:rPr>
                <w:rFonts w:eastAsiaTheme="minorEastAsia"/>
                <w:sz w:val="20"/>
                <w:szCs w:val="20"/>
              </w:rPr>
            </w:pPr>
            <w:r>
              <w:rPr>
                <w:rFonts w:eastAsiaTheme="minorEastAsia"/>
                <w:sz w:val="20"/>
                <w:szCs w:val="20"/>
              </w:rPr>
              <w:t>$3,174</w:t>
            </w:r>
          </w:p>
        </w:tc>
      </w:tr>
      <w:tr w:rsidR="000E58D3" w:rsidRPr="00B5096E" w14:paraId="71E2DF62" w14:textId="044B49E8" w:rsidTr="00805ED1">
        <w:trPr>
          <w:trHeight w:val="317"/>
        </w:trPr>
        <w:tc>
          <w:tcPr>
            <w:tcW w:w="1908" w:type="dxa"/>
            <w:noWrap/>
            <w:vAlign w:val="center"/>
            <w:hideMark/>
          </w:tcPr>
          <w:p w14:paraId="73D52191" w14:textId="365765FE" w:rsidR="000E58D3" w:rsidRPr="00B5096E" w:rsidRDefault="000E58D3" w:rsidP="00805ED1">
            <w:pPr>
              <w:rPr>
                <w:color w:val="000000"/>
                <w:sz w:val="20"/>
                <w:szCs w:val="20"/>
                <w:lang w:eastAsia="en-US"/>
              </w:rPr>
            </w:pPr>
            <w:r w:rsidRPr="00B5096E">
              <w:rPr>
                <w:color w:val="000000"/>
                <w:sz w:val="20"/>
                <w:szCs w:val="20"/>
                <w:lang w:eastAsia="en-US"/>
              </w:rPr>
              <w:t>Other Core Expenses</w:t>
            </w:r>
          </w:p>
        </w:tc>
        <w:tc>
          <w:tcPr>
            <w:tcW w:w="1296" w:type="dxa"/>
            <w:noWrap/>
            <w:vAlign w:val="center"/>
          </w:tcPr>
          <w:p w14:paraId="728A64D2" w14:textId="300BC098" w:rsidR="000E58D3" w:rsidRPr="00B5096E" w:rsidRDefault="000E58D3" w:rsidP="00805ED1">
            <w:pPr>
              <w:jc w:val="center"/>
              <w:rPr>
                <w:color w:val="000000"/>
                <w:sz w:val="20"/>
                <w:szCs w:val="20"/>
                <w:lang w:eastAsia="en-US"/>
              </w:rPr>
            </w:pPr>
            <w:r w:rsidRPr="00B5096E">
              <w:rPr>
                <w:rFonts w:eastAsiaTheme="minorEastAsia"/>
                <w:sz w:val="20"/>
                <w:szCs w:val="20"/>
              </w:rPr>
              <w:t>$6,380,521</w:t>
            </w:r>
          </w:p>
        </w:tc>
        <w:tc>
          <w:tcPr>
            <w:tcW w:w="936" w:type="dxa"/>
            <w:noWrap/>
            <w:vAlign w:val="center"/>
          </w:tcPr>
          <w:p w14:paraId="424AC765" w14:textId="4DE85D50" w:rsidR="000E58D3" w:rsidRPr="00B5096E" w:rsidRDefault="000E58D3" w:rsidP="00805ED1">
            <w:pPr>
              <w:jc w:val="center"/>
              <w:rPr>
                <w:color w:val="000000"/>
                <w:sz w:val="20"/>
                <w:szCs w:val="20"/>
                <w:lang w:eastAsia="en-US"/>
              </w:rPr>
            </w:pPr>
            <w:r w:rsidRPr="00B5096E">
              <w:rPr>
                <w:rFonts w:eastAsiaTheme="minorEastAsia"/>
                <w:sz w:val="20"/>
                <w:szCs w:val="20"/>
              </w:rPr>
              <w:t>$2,355</w:t>
            </w:r>
          </w:p>
        </w:tc>
        <w:tc>
          <w:tcPr>
            <w:tcW w:w="1296" w:type="dxa"/>
            <w:noWrap/>
            <w:vAlign w:val="center"/>
          </w:tcPr>
          <w:p w14:paraId="49D05850" w14:textId="45288CFE" w:rsidR="000E58D3" w:rsidRPr="00B5096E" w:rsidRDefault="000E58D3" w:rsidP="00805ED1">
            <w:pPr>
              <w:jc w:val="center"/>
              <w:rPr>
                <w:color w:val="000000"/>
                <w:sz w:val="20"/>
                <w:szCs w:val="20"/>
                <w:lang w:eastAsia="en-US"/>
              </w:rPr>
            </w:pPr>
            <w:r w:rsidRPr="00B5096E">
              <w:rPr>
                <w:rFonts w:eastAsiaTheme="minorEastAsia"/>
                <w:sz w:val="20"/>
                <w:szCs w:val="20"/>
              </w:rPr>
              <w:t>$5,872,699</w:t>
            </w:r>
          </w:p>
        </w:tc>
        <w:tc>
          <w:tcPr>
            <w:tcW w:w="936" w:type="dxa"/>
            <w:noWrap/>
            <w:vAlign w:val="center"/>
          </w:tcPr>
          <w:p w14:paraId="58D8E11C" w14:textId="3FB5CF54" w:rsidR="000E58D3" w:rsidRPr="00B5096E" w:rsidRDefault="000E58D3" w:rsidP="00805ED1">
            <w:pPr>
              <w:jc w:val="center"/>
              <w:rPr>
                <w:color w:val="000000"/>
                <w:sz w:val="20"/>
                <w:szCs w:val="20"/>
                <w:lang w:eastAsia="en-US"/>
              </w:rPr>
            </w:pPr>
            <w:r w:rsidRPr="00B5096E">
              <w:rPr>
                <w:rFonts w:eastAsiaTheme="minorEastAsia"/>
                <w:sz w:val="20"/>
                <w:szCs w:val="20"/>
              </w:rPr>
              <w:t>$2,399</w:t>
            </w:r>
          </w:p>
        </w:tc>
        <w:tc>
          <w:tcPr>
            <w:tcW w:w="1296" w:type="dxa"/>
            <w:vAlign w:val="center"/>
          </w:tcPr>
          <w:p w14:paraId="1340C62B" w14:textId="18B83049" w:rsidR="000E58D3" w:rsidRPr="00B5096E" w:rsidRDefault="000E58D3" w:rsidP="00805ED1">
            <w:pPr>
              <w:jc w:val="center"/>
              <w:rPr>
                <w:color w:val="000000"/>
                <w:sz w:val="20"/>
                <w:szCs w:val="20"/>
                <w:lang w:eastAsia="en-US"/>
              </w:rPr>
            </w:pPr>
            <w:r w:rsidRPr="00B5096E">
              <w:rPr>
                <w:rFonts w:eastAsiaTheme="minorEastAsia"/>
                <w:sz w:val="20"/>
                <w:szCs w:val="20"/>
              </w:rPr>
              <w:t>$10,351,844</w:t>
            </w:r>
          </w:p>
        </w:tc>
        <w:tc>
          <w:tcPr>
            <w:tcW w:w="936" w:type="dxa"/>
            <w:vAlign w:val="center"/>
          </w:tcPr>
          <w:p w14:paraId="36FF0EAD" w14:textId="6D212C0B" w:rsidR="000E58D3" w:rsidRPr="00B5096E" w:rsidRDefault="000E58D3" w:rsidP="00805ED1">
            <w:pPr>
              <w:jc w:val="center"/>
              <w:rPr>
                <w:color w:val="000000"/>
                <w:sz w:val="20"/>
                <w:szCs w:val="20"/>
                <w:lang w:eastAsia="en-US"/>
              </w:rPr>
            </w:pPr>
            <w:r w:rsidRPr="00B5096E">
              <w:rPr>
                <w:color w:val="000000"/>
                <w:sz w:val="20"/>
                <w:szCs w:val="20"/>
              </w:rPr>
              <w:t>$4,538</w:t>
            </w:r>
          </w:p>
        </w:tc>
        <w:tc>
          <w:tcPr>
            <w:tcW w:w="1304" w:type="dxa"/>
            <w:vAlign w:val="center"/>
          </w:tcPr>
          <w:p w14:paraId="6A212728" w14:textId="660F3EEF" w:rsidR="000E58D3" w:rsidRPr="00B5096E" w:rsidRDefault="000E58D3" w:rsidP="00805ED1">
            <w:pPr>
              <w:jc w:val="center"/>
              <w:rPr>
                <w:rFonts w:eastAsiaTheme="minorEastAsia"/>
                <w:sz w:val="20"/>
                <w:szCs w:val="20"/>
              </w:rPr>
            </w:pPr>
            <w:r>
              <w:rPr>
                <w:rFonts w:eastAsiaTheme="minorEastAsia"/>
                <w:sz w:val="20"/>
                <w:szCs w:val="20"/>
              </w:rPr>
              <w:t>$10,319,296</w:t>
            </w:r>
          </w:p>
        </w:tc>
        <w:tc>
          <w:tcPr>
            <w:tcW w:w="1124" w:type="dxa"/>
            <w:vAlign w:val="center"/>
          </w:tcPr>
          <w:p w14:paraId="0BD5B0D7" w14:textId="71EE3C46" w:rsidR="000E58D3" w:rsidRPr="00B5096E" w:rsidRDefault="000E58D3" w:rsidP="00805ED1">
            <w:pPr>
              <w:jc w:val="center"/>
              <w:rPr>
                <w:rFonts w:eastAsiaTheme="minorEastAsia"/>
                <w:sz w:val="20"/>
                <w:szCs w:val="20"/>
              </w:rPr>
            </w:pPr>
            <w:r>
              <w:rPr>
                <w:rFonts w:eastAsiaTheme="minorEastAsia"/>
                <w:sz w:val="20"/>
                <w:szCs w:val="20"/>
              </w:rPr>
              <w:t>$4,436</w:t>
            </w:r>
          </w:p>
        </w:tc>
        <w:tc>
          <w:tcPr>
            <w:tcW w:w="1288" w:type="dxa"/>
            <w:vAlign w:val="center"/>
          </w:tcPr>
          <w:p w14:paraId="3A0A9831" w14:textId="5910A930" w:rsidR="000E58D3" w:rsidRPr="00B5096E" w:rsidRDefault="00805ED1" w:rsidP="00805ED1">
            <w:pPr>
              <w:jc w:val="center"/>
              <w:rPr>
                <w:rFonts w:eastAsiaTheme="minorEastAsia"/>
                <w:sz w:val="20"/>
                <w:szCs w:val="20"/>
              </w:rPr>
            </w:pPr>
            <w:r>
              <w:rPr>
                <w:rFonts w:eastAsiaTheme="minorEastAsia"/>
                <w:sz w:val="20"/>
                <w:szCs w:val="20"/>
              </w:rPr>
              <w:t>$15,602,030</w:t>
            </w:r>
          </w:p>
        </w:tc>
        <w:tc>
          <w:tcPr>
            <w:tcW w:w="928" w:type="dxa"/>
            <w:vAlign w:val="center"/>
          </w:tcPr>
          <w:p w14:paraId="575F097E" w14:textId="736B5D31" w:rsidR="000E58D3" w:rsidRPr="00B5096E" w:rsidRDefault="00805ED1" w:rsidP="00805ED1">
            <w:pPr>
              <w:jc w:val="center"/>
              <w:rPr>
                <w:rFonts w:eastAsiaTheme="minorEastAsia"/>
                <w:sz w:val="20"/>
                <w:szCs w:val="20"/>
              </w:rPr>
            </w:pPr>
            <w:r>
              <w:rPr>
                <w:rFonts w:eastAsiaTheme="minorEastAsia"/>
                <w:sz w:val="20"/>
                <w:szCs w:val="20"/>
              </w:rPr>
              <w:t>$5,616</w:t>
            </w:r>
          </w:p>
        </w:tc>
      </w:tr>
      <w:tr w:rsidR="000E58D3" w:rsidRPr="00B5096E" w14:paraId="2AD6F0D5" w14:textId="73FC1A29" w:rsidTr="00805ED1">
        <w:trPr>
          <w:trHeight w:val="317"/>
        </w:trPr>
        <w:tc>
          <w:tcPr>
            <w:tcW w:w="1908" w:type="dxa"/>
            <w:noWrap/>
            <w:vAlign w:val="center"/>
            <w:hideMark/>
          </w:tcPr>
          <w:p w14:paraId="27A098F5" w14:textId="77777777" w:rsidR="000E58D3" w:rsidRPr="00B5096E" w:rsidRDefault="000E58D3" w:rsidP="00805ED1">
            <w:pPr>
              <w:rPr>
                <w:b/>
                <w:color w:val="000000"/>
                <w:sz w:val="20"/>
                <w:szCs w:val="20"/>
                <w:lang w:eastAsia="en-US"/>
              </w:rPr>
            </w:pPr>
            <w:r w:rsidRPr="00B5096E">
              <w:rPr>
                <w:b/>
                <w:color w:val="000000"/>
                <w:sz w:val="20"/>
                <w:szCs w:val="20"/>
                <w:lang w:eastAsia="en-US"/>
              </w:rPr>
              <w:t>Total Expenses</w:t>
            </w:r>
          </w:p>
        </w:tc>
        <w:tc>
          <w:tcPr>
            <w:tcW w:w="1296" w:type="dxa"/>
            <w:noWrap/>
            <w:vAlign w:val="center"/>
          </w:tcPr>
          <w:p w14:paraId="61E649BB" w14:textId="66509496" w:rsidR="000E58D3" w:rsidRPr="00B5096E" w:rsidRDefault="000E58D3" w:rsidP="00805ED1">
            <w:pPr>
              <w:jc w:val="center"/>
              <w:rPr>
                <w:b/>
                <w:color w:val="000000"/>
                <w:sz w:val="20"/>
                <w:szCs w:val="20"/>
                <w:lang w:eastAsia="en-US"/>
              </w:rPr>
            </w:pPr>
            <w:r w:rsidRPr="00B5096E">
              <w:rPr>
                <w:rFonts w:eastAsiaTheme="minorEastAsia"/>
                <w:b/>
                <w:sz w:val="20"/>
                <w:szCs w:val="20"/>
              </w:rPr>
              <w:t>$44,657,850</w:t>
            </w:r>
          </w:p>
        </w:tc>
        <w:tc>
          <w:tcPr>
            <w:tcW w:w="936" w:type="dxa"/>
            <w:noWrap/>
            <w:vAlign w:val="center"/>
          </w:tcPr>
          <w:p w14:paraId="5AA76EE3" w14:textId="3C61261E" w:rsidR="000E58D3" w:rsidRPr="00B5096E" w:rsidRDefault="000E58D3" w:rsidP="00805ED1">
            <w:pPr>
              <w:jc w:val="center"/>
              <w:rPr>
                <w:b/>
                <w:color w:val="000000"/>
                <w:sz w:val="20"/>
                <w:szCs w:val="20"/>
                <w:lang w:eastAsia="en-US"/>
              </w:rPr>
            </w:pPr>
            <w:r w:rsidRPr="00B5096E">
              <w:rPr>
                <w:rFonts w:eastAsiaTheme="minorEastAsia"/>
                <w:b/>
                <w:sz w:val="20"/>
                <w:szCs w:val="20"/>
              </w:rPr>
              <w:t>$16,485</w:t>
            </w:r>
          </w:p>
        </w:tc>
        <w:tc>
          <w:tcPr>
            <w:tcW w:w="1296" w:type="dxa"/>
            <w:noWrap/>
            <w:vAlign w:val="center"/>
          </w:tcPr>
          <w:p w14:paraId="6455E024" w14:textId="3CDFA84D" w:rsidR="000E58D3" w:rsidRPr="00B5096E" w:rsidRDefault="000E58D3" w:rsidP="00805ED1">
            <w:pPr>
              <w:jc w:val="center"/>
              <w:rPr>
                <w:b/>
                <w:color w:val="000000"/>
                <w:sz w:val="20"/>
                <w:szCs w:val="20"/>
                <w:lang w:eastAsia="en-US"/>
              </w:rPr>
            </w:pPr>
            <w:r w:rsidRPr="00B5096E">
              <w:rPr>
                <w:rFonts w:eastAsiaTheme="minorEastAsia"/>
                <w:b/>
                <w:sz w:val="20"/>
                <w:szCs w:val="20"/>
              </w:rPr>
              <w:t>$42,</w:t>
            </w:r>
            <w:r>
              <w:rPr>
                <w:rFonts w:eastAsiaTheme="minorEastAsia"/>
                <w:b/>
                <w:sz w:val="20"/>
                <w:szCs w:val="20"/>
              </w:rPr>
              <w:t>193</w:t>
            </w:r>
            <w:r w:rsidRPr="00B5096E">
              <w:rPr>
                <w:rFonts w:eastAsiaTheme="minorEastAsia"/>
                <w:b/>
                <w:sz w:val="20"/>
                <w:szCs w:val="20"/>
              </w:rPr>
              <w:t>,</w:t>
            </w:r>
            <w:r>
              <w:rPr>
                <w:rFonts w:eastAsiaTheme="minorEastAsia"/>
                <w:b/>
                <w:sz w:val="20"/>
                <w:szCs w:val="20"/>
              </w:rPr>
              <w:t>149</w:t>
            </w:r>
          </w:p>
        </w:tc>
        <w:tc>
          <w:tcPr>
            <w:tcW w:w="936" w:type="dxa"/>
            <w:noWrap/>
            <w:vAlign w:val="center"/>
          </w:tcPr>
          <w:p w14:paraId="4D84B193" w14:textId="6B486331" w:rsidR="000E58D3" w:rsidRPr="00B5096E" w:rsidRDefault="000E58D3" w:rsidP="00805ED1">
            <w:pPr>
              <w:jc w:val="center"/>
              <w:rPr>
                <w:b/>
                <w:color w:val="000000"/>
                <w:sz w:val="20"/>
                <w:szCs w:val="20"/>
                <w:lang w:eastAsia="en-US"/>
              </w:rPr>
            </w:pPr>
            <w:r w:rsidRPr="00B5096E">
              <w:rPr>
                <w:rFonts w:eastAsiaTheme="minorEastAsia"/>
                <w:b/>
                <w:sz w:val="20"/>
                <w:szCs w:val="20"/>
              </w:rPr>
              <w:t>$17,426</w:t>
            </w:r>
          </w:p>
        </w:tc>
        <w:tc>
          <w:tcPr>
            <w:tcW w:w="1296" w:type="dxa"/>
            <w:vAlign w:val="center"/>
          </w:tcPr>
          <w:p w14:paraId="769D2ED6" w14:textId="2CA3A5CC" w:rsidR="000E58D3" w:rsidRPr="00B5096E" w:rsidRDefault="000E58D3" w:rsidP="00805ED1">
            <w:pPr>
              <w:jc w:val="center"/>
              <w:rPr>
                <w:b/>
                <w:color w:val="000000"/>
                <w:sz w:val="20"/>
                <w:szCs w:val="20"/>
                <w:lang w:eastAsia="en-US"/>
              </w:rPr>
            </w:pPr>
            <w:r w:rsidRPr="00B5096E">
              <w:rPr>
                <w:rFonts w:eastAsiaTheme="minorEastAsia"/>
                <w:b/>
                <w:sz w:val="20"/>
                <w:szCs w:val="20"/>
              </w:rPr>
              <w:t>$46,606,646</w:t>
            </w:r>
          </w:p>
        </w:tc>
        <w:tc>
          <w:tcPr>
            <w:tcW w:w="936" w:type="dxa"/>
            <w:vAlign w:val="center"/>
          </w:tcPr>
          <w:p w14:paraId="071AD12A" w14:textId="1D1C4A12" w:rsidR="000E58D3" w:rsidRPr="00B5096E" w:rsidRDefault="000E58D3" w:rsidP="00805ED1">
            <w:pPr>
              <w:jc w:val="center"/>
              <w:rPr>
                <w:b/>
                <w:color w:val="000000"/>
                <w:sz w:val="20"/>
                <w:szCs w:val="20"/>
                <w:lang w:eastAsia="en-US"/>
              </w:rPr>
            </w:pPr>
            <w:r w:rsidRPr="00B5096E">
              <w:rPr>
                <w:b/>
                <w:color w:val="000000"/>
                <w:sz w:val="20"/>
                <w:szCs w:val="20"/>
              </w:rPr>
              <w:t>$20,433</w:t>
            </w:r>
          </w:p>
        </w:tc>
        <w:tc>
          <w:tcPr>
            <w:tcW w:w="1304" w:type="dxa"/>
            <w:vAlign w:val="center"/>
          </w:tcPr>
          <w:p w14:paraId="2462FED9" w14:textId="5B8B4762" w:rsidR="000E58D3" w:rsidRPr="00B5096E" w:rsidRDefault="000E58D3" w:rsidP="00805ED1">
            <w:pPr>
              <w:jc w:val="center"/>
              <w:rPr>
                <w:rFonts w:eastAsiaTheme="minorEastAsia"/>
                <w:b/>
                <w:sz w:val="20"/>
                <w:szCs w:val="20"/>
              </w:rPr>
            </w:pPr>
            <w:r>
              <w:rPr>
                <w:rFonts w:eastAsiaTheme="minorEastAsia"/>
                <w:b/>
                <w:sz w:val="20"/>
                <w:szCs w:val="20"/>
              </w:rPr>
              <w:t>$49,011,156</w:t>
            </w:r>
          </w:p>
        </w:tc>
        <w:tc>
          <w:tcPr>
            <w:tcW w:w="1124" w:type="dxa"/>
            <w:vAlign w:val="center"/>
          </w:tcPr>
          <w:p w14:paraId="030DB4CE" w14:textId="093E617B" w:rsidR="000E58D3" w:rsidRPr="00B5096E" w:rsidRDefault="000E58D3" w:rsidP="00805ED1">
            <w:pPr>
              <w:jc w:val="center"/>
              <w:rPr>
                <w:rFonts w:eastAsiaTheme="minorEastAsia"/>
                <w:b/>
                <w:sz w:val="20"/>
                <w:szCs w:val="20"/>
              </w:rPr>
            </w:pPr>
            <w:r>
              <w:rPr>
                <w:b/>
                <w:color w:val="000000"/>
                <w:sz w:val="20"/>
                <w:szCs w:val="20"/>
              </w:rPr>
              <w:t>$21,071</w:t>
            </w:r>
          </w:p>
        </w:tc>
        <w:tc>
          <w:tcPr>
            <w:tcW w:w="1288" w:type="dxa"/>
            <w:vAlign w:val="center"/>
          </w:tcPr>
          <w:p w14:paraId="3ECE98CB" w14:textId="250FB4ED" w:rsidR="000E58D3" w:rsidRPr="00B5096E" w:rsidRDefault="00805ED1" w:rsidP="00805ED1">
            <w:pPr>
              <w:jc w:val="center"/>
              <w:rPr>
                <w:rFonts w:eastAsiaTheme="minorEastAsia"/>
                <w:b/>
                <w:sz w:val="20"/>
                <w:szCs w:val="20"/>
              </w:rPr>
            </w:pPr>
            <w:r>
              <w:rPr>
                <w:rFonts w:eastAsiaTheme="minorEastAsia"/>
                <w:b/>
                <w:sz w:val="20"/>
                <w:szCs w:val="20"/>
              </w:rPr>
              <w:t>$67,046,003</w:t>
            </w:r>
          </w:p>
        </w:tc>
        <w:tc>
          <w:tcPr>
            <w:tcW w:w="928" w:type="dxa"/>
            <w:vAlign w:val="center"/>
          </w:tcPr>
          <w:p w14:paraId="29848C9C" w14:textId="01BD0473" w:rsidR="000E58D3" w:rsidRPr="00B5096E" w:rsidRDefault="00805ED1" w:rsidP="00805ED1">
            <w:pPr>
              <w:jc w:val="center"/>
              <w:rPr>
                <w:b/>
                <w:color w:val="000000"/>
                <w:sz w:val="20"/>
                <w:szCs w:val="20"/>
              </w:rPr>
            </w:pPr>
            <w:r>
              <w:rPr>
                <w:b/>
                <w:color w:val="000000"/>
                <w:sz w:val="20"/>
                <w:szCs w:val="20"/>
              </w:rPr>
              <w:t>$24,135</w:t>
            </w:r>
          </w:p>
        </w:tc>
      </w:tr>
      <w:tr w:rsidR="000E58D3" w:rsidRPr="00B5096E" w14:paraId="37439788" w14:textId="5D12FDEF" w:rsidTr="00805ED1">
        <w:trPr>
          <w:trHeight w:val="317"/>
        </w:trPr>
        <w:tc>
          <w:tcPr>
            <w:tcW w:w="1908" w:type="dxa"/>
            <w:noWrap/>
            <w:vAlign w:val="center"/>
            <w:hideMark/>
          </w:tcPr>
          <w:p w14:paraId="12E1D42D" w14:textId="77777777" w:rsidR="000E58D3" w:rsidRPr="00B5096E" w:rsidRDefault="000E58D3" w:rsidP="00805ED1">
            <w:pPr>
              <w:rPr>
                <w:color w:val="000000"/>
                <w:sz w:val="20"/>
                <w:szCs w:val="20"/>
                <w:lang w:eastAsia="en-US"/>
              </w:rPr>
            </w:pPr>
            <w:proofErr w:type="gramStart"/>
            <w:r w:rsidRPr="00B5096E">
              <w:rPr>
                <w:color w:val="000000"/>
                <w:sz w:val="20"/>
                <w:szCs w:val="20"/>
                <w:lang w:eastAsia="en-US"/>
              </w:rPr>
              <w:t>12 month</w:t>
            </w:r>
            <w:proofErr w:type="gramEnd"/>
            <w:r w:rsidRPr="00B5096E">
              <w:rPr>
                <w:color w:val="000000"/>
                <w:sz w:val="20"/>
                <w:szCs w:val="20"/>
                <w:lang w:eastAsia="en-US"/>
              </w:rPr>
              <w:t xml:space="preserve"> FTE</w:t>
            </w:r>
          </w:p>
        </w:tc>
        <w:tc>
          <w:tcPr>
            <w:tcW w:w="1296" w:type="dxa"/>
            <w:noWrap/>
            <w:vAlign w:val="center"/>
          </w:tcPr>
          <w:p w14:paraId="7487D81B" w14:textId="76002EC0" w:rsidR="000E58D3" w:rsidRPr="00B5096E" w:rsidRDefault="000E58D3" w:rsidP="00805ED1">
            <w:pPr>
              <w:jc w:val="center"/>
              <w:rPr>
                <w:color w:val="000000"/>
                <w:sz w:val="20"/>
                <w:szCs w:val="20"/>
                <w:lang w:eastAsia="en-US"/>
              </w:rPr>
            </w:pPr>
            <w:r w:rsidRPr="00B5096E">
              <w:rPr>
                <w:color w:val="000000"/>
                <w:sz w:val="20"/>
                <w:szCs w:val="20"/>
                <w:lang w:eastAsia="en-US"/>
              </w:rPr>
              <w:t>2,709</w:t>
            </w:r>
          </w:p>
        </w:tc>
        <w:tc>
          <w:tcPr>
            <w:tcW w:w="936" w:type="dxa"/>
            <w:noWrap/>
            <w:vAlign w:val="center"/>
          </w:tcPr>
          <w:p w14:paraId="1A7A769A" w14:textId="77777777" w:rsidR="000E58D3" w:rsidRPr="00B5096E" w:rsidRDefault="000E58D3" w:rsidP="00805ED1">
            <w:pPr>
              <w:jc w:val="center"/>
              <w:rPr>
                <w:color w:val="000000"/>
                <w:sz w:val="20"/>
                <w:szCs w:val="20"/>
                <w:lang w:eastAsia="en-US"/>
              </w:rPr>
            </w:pPr>
          </w:p>
        </w:tc>
        <w:tc>
          <w:tcPr>
            <w:tcW w:w="1296" w:type="dxa"/>
            <w:noWrap/>
            <w:vAlign w:val="center"/>
          </w:tcPr>
          <w:p w14:paraId="6724AFE9" w14:textId="53124B1B" w:rsidR="000E58D3" w:rsidRPr="00B5096E" w:rsidRDefault="000E58D3" w:rsidP="00805ED1">
            <w:pPr>
              <w:jc w:val="center"/>
              <w:rPr>
                <w:color w:val="000000"/>
                <w:sz w:val="20"/>
                <w:szCs w:val="20"/>
                <w:lang w:eastAsia="en-US"/>
              </w:rPr>
            </w:pPr>
            <w:r w:rsidRPr="00B5096E">
              <w:rPr>
                <w:color w:val="000000"/>
                <w:sz w:val="20"/>
                <w:szCs w:val="20"/>
                <w:lang w:eastAsia="en-US"/>
              </w:rPr>
              <w:t>2,448</w:t>
            </w:r>
          </w:p>
        </w:tc>
        <w:tc>
          <w:tcPr>
            <w:tcW w:w="936" w:type="dxa"/>
            <w:noWrap/>
            <w:vAlign w:val="center"/>
          </w:tcPr>
          <w:p w14:paraId="057D5FCE" w14:textId="77777777" w:rsidR="000E58D3" w:rsidRPr="00B5096E" w:rsidRDefault="000E58D3" w:rsidP="00805ED1">
            <w:pPr>
              <w:jc w:val="center"/>
              <w:rPr>
                <w:color w:val="000000"/>
                <w:sz w:val="20"/>
                <w:szCs w:val="20"/>
                <w:lang w:eastAsia="en-US"/>
              </w:rPr>
            </w:pPr>
          </w:p>
        </w:tc>
        <w:tc>
          <w:tcPr>
            <w:tcW w:w="1296" w:type="dxa"/>
            <w:vAlign w:val="center"/>
          </w:tcPr>
          <w:p w14:paraId="35D1135D" w14:textId="6152488A" w:rsidR="000E58D3" w:rsidRPr="00B5096E" w:rsidRDefault="000E58D3" w:rsidP="00805ED1">
            <w:pPr>
              <w:jc w:val="center"/>
              <w:rPr>
                <w:color w:val="000000"/>
                <w:sz w:val="20"/>
                <w:szCs w:val="20"/>
                <w:lang w:eastAsia="en-US"/>
              </w:rPr>
            </w:pPr>
            <w:r w:rsidRPr="00B5096E">
              <w:rPr>
                <w:color w:val="000000"/>
                <w:sz w:val="20"/>
                <w:szCs w:val="20"/>
                <w:lang w:eastAsia="en-US"/>
              </w:rPr>
              <w:t>2,281</w:t>
            </w:r>
          </w:p>
        </w:tc>
        <w:tc>
          <w:tcPr>
            <w:tcW w:w="936" w:type="dxa"/>
            <w:vAlign w:val="center"/>
          </w:tcPr>
          <w:p w14:paraId="30E0B319" w14:textId="77777777" w:rsidR="000E58D3" w:rsidRPr="00B5096E" w:rsidRDefault="000E58D3" w:rsidP="00805ED1">
            <w:pPr>
              <w:jc w:val="center"/>
              <w:rPr>
                <w:color w:val="000000"/>
                <w:sz w:val="20"/>
                <w:szCs w:val="20"/>
                <w:lang w:eastAsia="en-US"/>
              </w:rPr>
            </w:pPr>
          </w:p>
        </w:tc>
        <w:tc>
          <w:tcPr>
            <w:tcW w:w="1304" w:type="dxa"/>
            <w:vAlign w:val="center"/>
          </w:tcPr>
          <w:p w14:paraId="5E3FDE64" w14:textId="392E6E38" w:rsidR="000E58D3" w:rsidRPr="00B5096E" w:rsidRDefault="000E58D3" w:rsidP="00805ED1">
            <w:pPr>
              <w:jc w:val="center"/>
              <w:rPr>
                <w:color w:val="000000"/>
                <w:sz w:val="20"/>
                <w:szCs w:val="20"/>
                <w:lang w:eastAsia="en-US"/>
              </w:rPr>
            </w:pPr>
            <w:r>
              <w:rPr>
                <w:color w:val="000000"/>
                <w:sz w:val="20"/>
                <w:szCs w:val="20"/>
                <w:lang w:eastAsia="en-US"/>
              </w:rPr>
              <w:t>2,326</w:t>
            </w:r>
          </w:p>
        </w:tc>
        <w:tc>
          <w:tcPr>
            <w:tcW w:w="1124" w:type="dxa"/>
            <w:vAlign w:val="center"/>
          </w:tcPr>
          <w:p w14:paraId="412DED83" w14:textId="2413DD4A" w:rsidR="000E58D3" w:rsidRPr="00B5096E" w:rsidRDefault="000E58D3" w:rsidP="00805ED1">
            <w:pPr>
              <w:jc w:val="center"/>
              <w:rPr>
                <w:color w:val="000000"/>
                <w:sz w:val="20"/>
                <w:szCs w:val="20"/>
                <w:lang w:eastAsia="en-US"/>
              </w:rPr>
            </w:pPr>
          </w:p>
        </w:tc>
        <w:tc>
          <w:tcPr>
            <w:tcW w:w="1288" w:type="dxa"/>
            <w:vAlign w:val="center"/>
          </w:tcPr>
          <w:p w14:paraId="2192B72E" w14:textId="6B67FA5A" w:rsidR="000E58D3" w:rsidRPr="00B5096E" w:rsidRDefault="00805ED1" w:rsidP="00805ED1">
            <w:pPr>
              <w:jc w:val="center"/>
              <w:rPr>
                <w:color w:val="000000"/>
                <w:sz w:val="20"/>
                <w:szCs w:val="20"/>
                <w:lang w:eastAsia="en-US"/>
              </w:rPr>
            </w:pPr>
            <w:r>
              <w:rPr>
                <w:color w:val="000000"/>
                <w:sz w:val="20"/>
                <w:szCs w:val="20"/>
                <w:lang w:eastAsia="en-US"/>
              </w:rPr>
              <w:t>2,778</w:t>
            </w:r>
          </w:p>
        </w:tc>
        <w:tc>
          <w:tcPr>
            <w:tcW w:w="928" w:type="dxa"/>
            <w:vAlign w:val="center"/>
          </w:tcPr>
          <w:p w14:paraId="3CA49BAE" w14:textId="77777777" w:rsidR="000E58D3" w:rsidRPr="00B5096E" w:rsidRDefault="000E58D3" w:rsidP="00805ED1">
            <w:pPr>
              <w:jc w:val="center"/>
              <w:rPr>
                <w:color w:val="000000"/>
                <w:sz w:val="20"/>
                <w:szCs w:val="20"/>
                <w:lang w:eastAsia="en-US"/>
              </w:rPr>
            </w:pPr>
          </w:p>
        </w:tc>
      </w:tr>
    </w:tbl>
    <w:p w14:paraId="371900E4" w14:textId="77777777" w:rsidR="00C94A24" w:rsidRPr="00B5096E" w:rsidRDefault="00C94A24" w:rsidP="00805ED1">
      <w:pPr>
        <w:pStyle w:val="TableorFigureHeader"/>
      </w:pPr>
    </w:p>
    <w:p w14:paraId="5544056A" w14:textId="77777777" w:rsidR="00FD79D6" w:rsidRPr="00B5096E" w:rsidRDefault="00FD79D6">
      <w:pPr>
        <w:spacing w:after="200" w:line="276" w:lineRule="auto"/>
        <w:rPr>
          <w:sz w:val="20"/>
          <w:szCs w:val="20"/>
        </w:rPr>
      </w:pPr>
    </w:p>
    <w:p w14:paraId="2D90A480" w14:textId="77777777" w:rsidR="00FD79D6" w:rsidRPr="00B5096E" w:rsidRDefault="00FD79D6">
      <w:pPr>
        <w:spacing w:after="200" w:line="276" w:lineRule="auto"/>
        <w:rPr>
          <w:sz w:val="20"/>
          <w:szCs w:val="20"/>
        </w:rPr>
        <w:sectPr w:rsidR="00FD79D6" w:rsidRPr="00B5096E" w:rsidSect="00014ADC">
          <w:pgSz w:w="15840" w:h="12240" w:orient="landscape"/>
          <w:pgMar w:top="1800" w:right="1440" w:bottom="1800" w:left="1440" w:header="720" w:footer="720" w:gutter="0"/>
          <w:cols w:space="720"/>
          <w:docGrid w:linePitch="360"/>
        </w:sectPr>
      </w:pPr>
    </w:p>
    <w:p w14:paraId="2103990B" w14:textId="77777777" w:rsidR="005B3084" w:rsidRPr="00B5096E" w:rsidRDefault="005B3084">
      <w:pPr>
        <w:spacing w:after="200" w:line="276" w:lineRule="auto"/>
        <w:rPr>
          <w:sz w:val="20"/>
          <w:szCs w:val="20"/>
        </w:rPr>
      </w:pPr>
    </w:p>
    <w:p w14:paraId="22130CF8" w14:textId="77777777" w:rsidR="009E77E7" w:rsidRPr="00B5096E" w:rsidRDefault="00C42B3E" w:rsidP="000237A4">
      <w:pPr>
        <w:pStyle w:val="SectionSeparator2"/>
        <w:contextualSpacing/>
      </w:pPr>
      <w:bookmarkStart w:id="262" w:name="_Toc333492644"/>
      <w:bookmarkStart w:id="263" w:name="_Toc247695302"/>
      <w:bookmarkStart w:id="264" w:name="_Toc407633610"/>
      <w:bookmarkStart w:id="265" w:name="_Toc223452937"/>
      <w:r w:rsidRPr="00B5096E">
        <w:t>Appendix</w:t>
      </w:r>
      <w:bookmarkEnd w:id="262"/>
      <w:bookmarkEnd w:id="263"/>
      <w:bookmarkEnd w:id="264"/>
      <w:bookmarkEnd w:id="265"/>
    </w:p>
    <w:p w14:paraId="4FE554FE" w14:textId="77777777" w:rsidR="000237A4" w:rsidRPr="00B5096E" w:rsidRDefault="000237A4" w:rsidP="000237A4">
      <w:pPr>
        <w:pStyle w:val="SectionSeparator2"/>
        <w:contextualSpacing/>
        <w:rPr>
          <w:sz w:val="24"/>
        </w:rPr>
      </w:pPr>
    </w:p>
    <w:p w14:paraId="2BFA7861" w14:textId="77777777" w:rsidR="00C42B3E" w:rsidRPr="00B5096E" w:rsidRDefault="00D05708" w:rsidP="000237A4">
      <w:pPr>
        <w:pStyle w:val="Heading1"/>
        <w:spacing w:before="0"/>
        <w:contextualSpacing/>
      </w:pPr>
      <w:bookmarkStart w:id="266" w:name="_Toc223452938"/>
      <w:r w:rsidRPr="00B5096E">
        <w:t>Glossary of Terms</w:t>
      </w:r>
      <w:bookmarkEnd w:id="266"/>
      <w:r w:rsidR="000237A4" w:rsidRPr="00B5096E">
        <w:tab/>
      </w:r>
      <w:r w:rsidR="000237A4" w:rsidRPr="00B5096E">
        <w:tab/>
      </w:r>
      <w:r w:rsidR="000237A4" w:rsidRPr="00B5096E">
        <w:tab/>
      </w:r>
      <w:r w:rsidR="000237A4" w:rsidRPr="00B5096E">
        <w:tab/>
      </w:r>
      <w:r w:rsidR="000237A4" w:rsidRPr="00B5096E">
        <w:tab/>
      </w:r>
      <w:r w:rsidR="000237A4" w:rsidRPr="00B5096E">
        <w:tab/>
      </w:r>
      <w:r w:rsidR="000237A4" w:rsidRPr="00B5096E">
        <w:tab/>
      </w:r>
      <w:r w:rsidR="000237A4" w:rsidRPr="00B5096E">
        <w:tab/>
      </w:r>
      <w:r w:rsidR="000237A4" w:rsidRPr="00B5096E">
        <w:tab/>
      </w:r>
    </w:p>
    <w:p w14:paraId="42E8EE7D" w14:textId="77777777" w:rsidR="000237A4" w:rsidRPr="00B5096E" w:rsidRDefault="000237A4" w:rsidP="000237A4"/>
    <w:p w14:paraId="7D1215A9" w14:textId="4AEF17E1" w:rsidR="00C42B3E" w:rsidRPr="00B5096E" w:rsidRDefault="00C42B3E" w:rsidP="00C75D1D">
      <w:pPr>
        <w:spacing w:after="120"/>
        <w:ind w:left="900" w:hanging="900"/>
        <w:jc w:val="both"/>
        <w:rPr>
          <w:rFonts w:eastAsia="Calibri"/>
          <w:lang w:eastAsia="en-US"/>
        </w:rPr>
      </w:pPr>
      <w:r w:rsidRPr="00B5096E">
        <w:rPr>
          <w:rFonts w:eastAsia="Calibri"/>
          <w:b/>
          <w:lang w:eastAsia="en-US"/>
        </w:rPr>
        <w:t>IPEDS</w:t>
      </w:r>
      <w:r w:rsidR="00716C05" w:rsidRPr="00B5096E">
        <w:rPr>
          <w:rFonts w:eastAsia="Calibri"/>
          <w:lang w:eastAsia="en-US"/>
        </w:rPr>
        <w:t>:</w:t>
      </w:r>
      <w:r w:rsidR="00C75D1D" w:rsidRPr="00B5096E">
        <w:rPr>
          <w:rFonts w:eastAsia="Calibri"/>
          <w:lang w:eastAsia="en-US"/>
        </w:rPr>
        <w:t xml:space="preserve">  </w:t>
      </w:r>
      <w:r w:rsidRPr="00B5096E">
        <w:rPr>
          <w:rFonts w:eastAsia="Calibri"/>
          <w:lang w:eastAsia="en-US"/>
        </w:rPr>
        <w:t xml:space="preserve">Integrated Postsecondary Education Data </w:t>
      </w:r>
      <w:r w:rsidR="009F43A1" w:rsidRPr="00B5096E">
        <w:rPr>
          <w:rFonts w:eastAsia="Calibri"/>
          <w:lang w:eastAsia="en-US"/>
        </w:rPr>
        <w:t>System</w:t>
      </w:r>
      <w:r w:rsidRPr="00B5096E">
        <w:rPr>
          <w:rFonts w:eastAsia="Calibri"/>
          <w:lang w:eastAsia="en-US"/>
        </w:rPr>
        <w:t xml:space="preserve">, (nces.ed.gov/IPEDS/). IPEDS is the core postsecondary education data collection program for NCES, the National Center for Education Statistics. Data are collected from all primary providers of postsecondary education in the country in such areas as enrollments, program completions, </w:t>
      </w:r>
      <w:r w:rsidR="00052D48" w:rsidRPr="00B5096E">
        <w:rPr>
          <w:rFonts w:eastAsia="Calibri"/>
          <w:lang w:eastAsia="en-US"/>
        </w:rPr>
        <w:t>g</w:t>
      </w:r>
      <w:r w:rsidRPr="00B5096E">
        <w:rPr>
          <w:rFonts w:eastAsia="Calibri"/>
          <w:lang w:eastAsia="en-US"/>
        </w:rPr>
        <w:t xml:space="preserve">raduation rates, faculty, staff, finances, institutional prices </w:t>
      </w:r>
      <w:r w:rsidR="00F525FE" w:rsidRPr="00B5096E">
        <w:rPr>
          <w:rFonts w:eastAsia="Calibri"/>
          <w:lang w:eastAsia="en-US"/>
        </w:rPr>
        <w:t>and</w:t>
      </w:r>
      <w:r w:rsidRPr="00B5096E">
        <w:rPr>
          <w:rFonts w:eastAsia="Calibri"/>
          <w:lang w:eastAsia="en-US"/>
        </w:rPr>
        <w:t xml:space="preserve"> student financial aid. These data are made available on the IPEDS website to students, researchers </w:t>
      </w:r>
      <w:r w:rsidR="00F525FE" w:rsidRPr="00B5096E">
        <w:rPr>
          <w:rFonts w:eastAsia="Calibri"/>
          <w:lang w:eastAsia="en-US"/>
        </w:rPr>
        <w:t>and</w:t>
      </w:r>
      <w:r w:rsidRPr="00B5096E">
        <w:rPr>
          <w:rFonts w:eastAsia="Calibri"/>
          <w:lang w:eastAsia="en-US"/>
        </w:rPr>
        <w:t xml:space="preserve"> others. </w:t>
      </w:r>
    </w:p>
    <w:p w14:paraId="39D5F5F2" w14:textId="77777777" w:rsidR="00C42B3E" w:rsidRPr="00B5096E" w:rsidRDefault="00C42B3E" w:rsidP="00C75D1D">
      <w:pPr>
        <w:ind w:left="900" w:hanging="900"/>
        <w:jc w:val="both"/>
        <w:rPr>
          <w:rFonts w:eastAsia="Calibri"/>
          <w:lang w:eastAsia="en-US"/>
        </w:rPr>
      </w:pPr>
      <w:r w:rsidRPr="00B5096E">
        <w:rPr>
          <w:rFonts w:eastAsia="Calibri"/>
          <w:b/>
          <w:lang w:eastAsia="en-US"/>
        </w:rPr>
        <w:t>HEIRS</w:t>
      </w:r>
      <w:r w:rsidRPr="00B5096E">
        <w:rPr>
          <w:rFonts w:eastAsia="Calibri"/>
          <w:lang w:eastAsia="en-US"/>
        </w:rPr>
        <w:t>: Higher Education Information Resource Sy</w:t>
      </w:r>
      <w:r w:rsidR="009F43A1" w:rsidRPr="00B5096E">
        <w:rPr>
          <w:rFonts w:eastAsia="Calibri"/>
          <w:lang w:eastAsia="en-US"/>
        </w:rPr>
        <w:t>stem</w:t>
      </w:r>
      <w:r w:rsidRPr="00B5096E">
        <w:rPr>
          <w:rFonts w:eastAsia="Calibri"/>
          <w:lang w:eastAsia="en-US"/>
        </w:rPr>
        <w:t xml:space="preserve">, Massachusetts Department of Higher Education (BHE). DHE collects enrollment </w:t>
      </w:r>
      <w:r w:rsidR="00F525FE" w:rsidRPr="00B5096E">
        <w:rPr>
          <w:rFonts w:eastAsia="Calibri"/>
          <w:lang w:eastAsia="en-US"/>
        </w:rPr>
        <w:t>and</w:t>
      </w:r>
      <w:r w:rsidRPr="00B5096E">
        <w:rPr>
          <w:rFonts w:eastAsia="Calibri"/>
          <w:lang w:eastAsia="en-US"/>
        </w:rPr>
        <w:t xml:space="preserve"> graduate data from the state colleges </w:t>
      </w:r>
      <w:r w:rsidR="00F525FE" w:rsidRPr="00B5096E">
        <w:rPr>
          <w:rFonts w:eastAsia="Calibri"/>
          <w:lang w:eastAsia="en-US"/>
        </w:rPr>
        <w:t>and</w:t>
      </w:r>
      <w:r w:rsidRPr="00B5096E">
        <w:rPr>
          <w:rFonts w:eastAsia="Calibri"/>
          <w:lang w:eastAsia="en-US"/>
        </w:rPr>
        <w:t xml:space="preserve"> universities. </w:t>
      </w:r>
    </w:p>
    <w:p w14:paraId="60492100" w14:textId="77777777" w:rsidR="00C42B3E" w:rsidRPr="00B5096E" w:rsidRDefault="00C42B3E" w:rsidP="00C75D1D">
      <w:pPr>
        <w:ind w:left="720" w:firstLine="180"/>
        <w:jc w:val="both"/>
        <w:rPr>
          <w:rFonts w:eastAsia="Calibri"/>
          <w:lang w:eastAsia="en-US"/>
        </w:rPr>
      </w:pPr>
      <w:r w:rsidRPr="00B5096E">
        <w:rPr>
          <w:rFonts w:eastAsia="Calibri"/>
          <w:lang w:eastAsia="en-US"/>
        </w:rPr>
        <w:t>Data files submitted to HEIRS include:</w:t>
      </w:r>
    </w:p>
    <w:p w14:paraId="7083DFE7" w14:textId="77777777" w:rsidR="00C42B3E" w:rsidRPr="00B5096E" w:rsidRDefault="00C42B3E" w:rsidP="00716C05">
      <w:pPr>
        <w:numPr>
          <w:ilvl w:val="0"/>
          <w:numId w:val="1"/>
        </w:numPr>
        <w:jc w:val="both"/>
        <w:rPr>
          <w:rFonts w:eastAsia="Calibri"/>
          <w:lang w:eastAsia="en-US"/>
        </w:rPr>
      </w:pPr>
      <w:r w:rsidRPr="00B5096E">
        <w:rPr>
          <w:rFonts w:eastAsia="Calibri"/>
          <w:lang w:eastAsia="en-US"/>
        </w:rPr>
        <w:t>Fall Student Enrollment</w:t>
      </w:r>
    </w:p>
    <w:p w14:paraId="0E319822" w14:textId="77777777" w:rsidR="00C42B3E" w:rsidRPr="00B5096E" w:rsidRDefault="00C42B3E" w:rsidP="00716C05">
      <w:pPr>
        <w:numPr>
          <w:ilvl w:val="0"/>
          <w:numId w:val="1"/>
        </w:numPr>
        <w:jc w:val="both"/>
        <w:rPr>
          <w:rFonts w:eastAsia="Calibri"/>
          <w:lang w:eastAsia="en-US"/>
        </w:rPr>
      </w:pPr>
      <w:r w:rsidRPr="00B5096E">
        <w:rPr>
          <w:rFonts w:eastAsia="Calibri"/>
          <w:lang w:eastAsia="en-US"/>
        </w:rPr>
        <w:t>Annual Student Enrollment</w:t>
      </w:r>
    </w:p>
    <w:p w14:paraId="1FA60388" w14:textId="305A0111" w:rsidR="00C42B3E" w:rsidRPr="00B5096E" w:rsidRDefault="00C42B3E" w:rsidP="00716C05">
      <w:pPr>
        <w:numPr>
          <w:ilvl w:val="0"/>
          <w:numId w:val="1"/>
        </w:numPr>
        <w:spacing w:after="120"/>
        <w:jc w:val="both"/>
        <w:rPr>
          <w:rFonts w:eastAsia="Calibri"/>
          <w:lang w:eastAsia="en-US"/>
        </w:rPr>
      </w:pPr>
      <w:r w:rsidRPr="00B5096E">
        <w:rPr>
          <w:rFonts w:eastAsia="Calibri"/>
          <w:lang w:eastAsia="en-US"/>
        </w:rPr>
        <w:t>Degrees Conferred</w:t>
      </w:r>
    </w:p>
    <w:p w14:paraId="3EE22E35" w14:textId="69F9792D" w:rsidR="00C42B3E" w:rsidRPr="00632920" w:rsidRDefault="00C42B3E" w:rsidP="00C75D1D">
      <w:pPr>
        <w:ind w:left="900" w:hanging="900"/>
        <w:jc w:val="both"/>
        <w:rPr>
          <w:rFonts w:eastAsia="Calibri"/>
          <w:lang w:eastAsia="en-US"/>
        </w:rPr>
      </w:pPr>
      <w:r w:rsidRPr="00B5096E">
        <w:rPr>
          <w:rFonts w:eastAsia="Calibri"/>
          <w:b/>
          <w:lang w:eastAsia="en-US"/>
        </w:rPr>
        <w:t>FTE</w:t>
      </w:r>
      <w:r w:rsidR="00993065" w:rsidRPr="00B5096E">
        <w:rPr>
          <w:rFonts w:eastAsia="Calibri"/>
          <w:lang w:eastAsia="en-US"/>
        </w:rPr>
        <w:t>:</w:t>
      </w:r>
      <w:r w:rsidR="00052D48" w:rsidRPr="00B5096E">
        <w:rPr>
          <w:rFonts w:eastAsia="Calibri"/>
          <w:lang w:eastAsia="en-US"/>
        </w:rPr>
        <w:tab/>
      </w:r>
      <w:r w:rsidRPr="00B5096E">
        <w:rPr>
          <w:rFonts w:eastAsia="Calibri"/>
          <w:lang w:eastAsia="en-US"/>
        </w:rPr>
        <w:t>Full-time Equivalent. FTE semester enrollment = total credits divided by 15.  FTE is a measure of the number of full-time loads (15 credits) that would be generated by the summi</w:t>
      </w:r>
      <w:r w:rsidR="009F43A1" w:rsidRPr="00B5096E">
        <w:rPr>
          <w:rFonts w:eastAsia="Calibri"/>
          <w:lang w:eastAsia="en-US"/>
        </w:rPr>
        <w:t>ng all semester course credits.</w:t>
      </w:r>
    </w:p>
    <w:sectPr w:rsidR="00C42B3E" w:rsidRPr="00632920" w:rsidSect="00014AD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49FEE" w14:textId="77777777" w:rsidR="00974F38" w:rsidRDefault="00974F38" w:rsidP="007F3A83">
      <w:r>
        <w:separator/>
      </w:r>
    </w:p>
  </w:endnote>
  <w:endnote w:type="continuationSeparator" w:id="0">
    <w:p w14:paraId="135B0041" w14:textId="77777777" w:rsidR="00974F38" w:rsidRDefault="00974F38" w:rsidP="007F3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Book">
    <w:altName w:val="Arial"/>
    <w:panose1 w:val="020B0604020202020204"/>
    <w:charset w:val="00"/>
    <w:family w:val="modern"/>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1931" w14:textId="7456397B" w:rsidR="00C71DB4" w:rsidRPr="00C04C0F" w:rsidRDefault="00C71DB4" w:rsidP="00FA450D">
    <w:pPr>
      <w:pStyle w:val="Footer"/>
      <w:pBdr>
        <w:top w:val="single" w:sz="4" w:space="1" w:color="D9D9D9" w:themeColor="background1" w:themeShade="D9"/>
      </w:pBdr>
      <w:jc w:val="both"/>
      <w:rPr>
        <w:rFonts w:ascii="GothamBook" w:hAnsi="GothamBook"/>
        <w:b/>
        <w:color w:val="7F7F7F" w:themeColor="text1" w:themeTint="80"/>
        <w:sz w:val="20"/>
        <w:szCs w:val="20"/>
      </w:rPr>
    </w:pPr>
  </w:p>
  <w:p w14:paraId="0EBD3B41" w14:textId="77777777" w:rsidR="00C71DB4" w:rsidRDefault="00C71D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8"/>
      </w:rPr>
      <w:id w:val="-227531541"/>
      <w:docPartObj>
        <w:docPartGallery w:val="Page Numbers (Bottom of Page)"/>
        <w:docPartUnique/>
      </w:docPartObj>
    </w:sdtPr>
    <w:sdtEndPr>
      <w:rPr>
        <w:rFonts w:ascii="GothamBook" w:hAnsi="GothamBook"/>
        <w:color w:val="404040" w:themeColor="text1" w:themeTint="BF"/>
        <w:spacing w:val="60"/>
        <w:sz w:val="20"/>
        <w:szCs w:val="20"/>
      </w:rPr>
    </w:sdtEndPr>
    <w:sdtContent>
      <w:p w14:paraId="74C3F385" w14:textId="1C135038" w:rsidR="00C71DB4" w:rsidRPr="00724BDC" w:rsidRDefault="00C71DB4" w:rsidP="006918D1">
        <w:pPr>
          <w:pStyle w:val="Footer"/>
          <w:pBdr>
            <w:top w:val="single" w:sz="4" w:space="1" w:color="D9D9D9" w:themeColor="background1" w:themeShade="D9"/>
          </w:pBdr>
          <w:jc w:val="both"/>
          <w:rPr>
            <w:rFonts w:ascii="GothamBook" w:hAnsi="GothamBook"/>
            <w:b/>
            <w:color w:val="404040" w:themeColor="text1" w:themeTint="BF"/>
            <w:sz w:val="20"/>
            <w:szCs w:val="20"/>
          </w:rPr>
        </w:pPr>
        <w:r w:rsidRPr="00C04C0F">
          <w:rPr>
            <w:rFonts w:ascii="GothamBook" w:hAnsi="GothamBook"/>
            <w:sz w:val="20"/>
            <w:szCs w:val="20"/>
          </w:rPr>
          <w:fldChar w:fldCharType="begin"/>
        </w:r>
        <w:r w:rsidRPr="00C04C0F">
          <w:rPr>
            <w:rFonts w:ascii="GothamBook" w:hAnsi="GothamBook"/>
            <w:sz w:val="20"/>
            <w:szCs w:val="20"/>
          </w:rPr>
          <w:instrText xml:space="preserve"> PAGE   \* MERGEFORMAT </w:instrText>
        </w:r>
        <w:r w:rsidRPr="00C04C0F">
          <w:rPr>
            <w:rFonts w:ascii="GothamBook" w:hAnsi="GothamBook"/>
            <w:sz w:val="20"/>
            <w:szCs w:val="20"/>
          </w:rPr>
          <w:fldChar w:fldCharType="separate"/>
        </w:r>
        <w:r w:rsidRPr="009A641B">
          <w:rPr>
            <w:rFonts w:ascii="GothamBook" w:hAnsi="GothamBook"/>
            <w:b/>
            <w:noProof/>
            <w:sz w:val="20"/>
            <w:szCs w:val="20"/>
          </w:rPr>
          <w:t>38</w:t>
        </w:r>
        <w:r w:rsidRPr="00C04C0F">
          <w:rPr>
            <w:rFonts w:ascii="GothamBook" w:hAnsi="GothamBook"/>
            <w:sz w:val="20"/>
            <w:szCs w:val="20"/>
          </w:rPr>
          <w:fldChar w:fldCharType="end"/>
        </w:r>
        <w:r w:rsidRPr="00C04C0F">
          <w:rPr>
            <w:rFonts w:ascii="GothamBook" w:hAnsi="GothamBook"/>
            <w:b/>
            <w:sz w:val="20"/>
            <w:szCs w:val="20"/>
          </w:rPr>
          <w:t xml:space="preserve"> | </w:t>
        </w:r>
        <w:r w:rsidRPr="00724BDC">
          <w:rPr>
            <w:rFonts w:ascii="GothamBook" w:hAnsi="GothamBook"/>
            <w:b/>
            <w:color w:val="404040" w:themeColor="text1" w:themeTint="BF"/>
            <w:sz w:val="20"/>
            <w:szCs w:val="20"/>
          </w:rPr>
          <w:t xml:space="preserve">Office of Institutional </w:t>
        </w:r>
        <w:r w:rsidR="006918D1" w:rsidRPr="00724BDC">
          <w:rPr>
            <w:rFonts w:ascii="GothamBook" w:hAnsi="GothamBook"/>
            <w:b/>
            <w:color w:val="404040" w:themeColor="text1" w:themeTint="BF"/>
            <w:sz w:val="20"/>
            <w:szCs w:val="20"/>
          </w:rPr>
          <w:t>Effectiveness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DA1BA" w14:textId="77777777" w:rsidR="00974F38" w:rsidRDefault="00974F38" w:rsidP="007F3A83">
      <w:r>
        <w:separator/>
      </w:r>
    </w:p>
  </w:footnote>
  <w:footnote w:type="continuationSeparator" w:id="0">
    <w:p w14:paraId="1F3D26C2" w14:textId="77777777" w:rsidR="00974F38" w:rsidRDefault="00974F38" w:rsidP="007F3A83">
      <w:r>
        <w:continuationSeparator/>
      </w:r>
    </w:p>
  </w:footnote>
  <w:footnote w:id="1">
    <w:p w14:paraId="62B9FE73" w14:textId="77777777" w:rsidR="00C23C40" w:rsidRPr="00632920" w:rsidRDefault="00C23C40" w:rsidP="00C23C40">
      <w:pPr>
        <w:pStyle w:val="FootnoteText"/>
      </w:pPr>
      <w:r w:rsidRPr="00632920">
        <w:rPr>
          <w:rStyle w:val="FootnoteReference"/>
        </w:rPr>
        <w:footnoteRef/>
      </w:r>
      <w:r w:rsidRPr="00632920">
        <w:t xml:space="preserve"> </w:t>
      </w:r>
      <w:r w:rsidRPr="00632920">
        <w:rPr>
          <w:sz w:val="18"/>
          <w:szCs w:val="18"/>
        </w:rPr>
        <w:t>Evenings refer to the classes held after 4 pm. They do not include Online and Weekend courses.</w:t>
      </w:r>
    </w:p>
  </w:footnote>
  <w:footnote w:id="2">
    <w:p w14:paraId="6C6B4500" w14:textId="77777777" w:rsidR="00C23C40" w:rsidRPr="00632920" w:rsidRDefault="00C23C40" w:rsidP="00C23C40">
      <w:pPr>
        <w:pStyle w:val="FootnoteText"/>
      </w:pPr>
      <w:r w:rsidRPr="00632920">
        <w:rPr>
          <w:rStyle w:val="FootnoteReference"/>
        </w:rPr>
        <w:footnoteRef/>
      </w:r>
      <w:r w:rsidRPr="00632920">
        <w:t xml:space="preserve"> </w:t>
      </w:r>
      <w:r w:rsidRPr="00632920">
        <w:rPr>
          <w:sz w:val="18"/>
          <w:szCs w:val="18"/>
        </w:rPr>
        <w:t xml:space="preserve">Weekends refer to the classes held exclusively on Saturday or Sunday. Online courses are not counted as </w:t>
      </w:r>
      <w:r>
        <w:rPr>
          <w:sz w:val="18"/>
          <w:szCs w:val="18"/>
        </w:rPr>
        <w:t>W</w:t>
      </w:r>
      <w:r w:rsidRPr="00632920">
        <w:rPr>
          <w:sz w:val="18"/>
          <w:szCs w:val="18"/>
        </w:rPr>
        <w:t>eekend courses.</w:t>
      </w:r>
    </w:p>
  </w:footnote>
  <w:footnote w:id="3">
    <w:p w14:paraId="3B557975" w14:textId="77777777" w:rsidR="00C23C40" w:rsidRPr="00632920" w:rsidRDefault="00C23C40" w:rsidP="00C23C40">
      <w:pPr>
        <w:pStyle w:val="FootnoteText"/>
      </w:pPr>
      <w:r w:rsidRPr="00632920">
        <w:rPr>
          <w:rStyle w:val="FootnoteReference"/>
        </w:rPr>
        <w:footnoteRef/>
      </w:r>
      <w:r w:rsidRPr="00632920">
        <w:t xml:space="preserve"> </w:t>
      </w:r>
      <w:r w:rsidRPr="00632920">
        <w:rPr>
          <w:sz w:val="18"/>
          <w:szCs w:val="18"/>
        </w:rPr>
        <w:t>If a student takes classes on multiple campuses, this student is counted in e</w:t>
      </w:r>
      <w:r>
        <w:rPr>
          <w:sz w:val="18"/>
          <w:szCs w:val="18"/>
        </w:rPr>
        <w:t xml:space="preserve">ach applicable </w:t>
      </w:r>
      <w:r w:rsidRPr="00632920">
        <w:rPr>
          <w:sz w:val="18"/>
          <w:szCs w:val="18"/>
        </w:rPr>
        <w:t>campus.</w:t>
      </w:r>
      <w:r w:rsidRPr="00632920">
        <w:t xml:space="preserve">  </w:t>
      </w:r>
    </w:p>
  </w:footnote>
  <w:footnote w:id="4">
    <w:p w14:paraId="036C817C" w14:textId="77777777" w:rsidR="00521F55" w:rsidRPr="00B57B6B" w:rsidRDefault="00521F55" w:rsidP="00521F55">
      <w:pPr>
        <w:pStyle w:val="FootnoteText"/>
      </w:pPr>
      <w:r w:rsidRPr="00B80B3B">
        <w:rPr>
          <w:rStyle w:val="FootnoteReference"/>
          <w:rFonts w:ascii="GothamBook" w:hAnsi="GothamBook"/>
        </w:rPr>
        <w:footnoteRef/>
      </w:r>
      <w:r w:rsidRPr="00B80B3B">
        <w:rPr>
          <w:rFonts w:ascii="GothamBook" w:hAnsi="GothamBook"/>
        </w:rPr>
        <w:t xml:space="preserve"> </w:t>
      </w:r>
      <w:r w:rsidRPr="00B57B6B">
        <w:t xml:space="preserve">Starting in Spring 2016, General Studies in the STEM division includes students who had previously been counted in General Studies in the Health Sciences division. </w:t>
      </w:r>
    </w:p>
  </w:footnote>
  <w:footnote w:id="5">
    <w:p w14:paraId="3AC978C4" w14:textId="4B540ECA" w:rsidR="00C71DB4" w:rsidRPr="00632920" w:rsidRDefault="00C71DB4" w:rsidP="00FE49CC">
      <w:pPr>
        <w:pStyle w:val="FootnoteText"/>
      </w:pPr>
      <w:r w:rsidRPr="00B80B3B">
        <w:rPr>
          <w:rStyle w:val="FootnoteReference"/>
          <w:rFonts w:ascii="GothamBook" w:hAnsi="GothamBook"/>
        </w:rPr>
        <w:footnoteRef/>
      </w:r>
      <w:r w:rsidRPr="00B80B3B">
        <w:rPr>
          <w:rFonts w:ascii="GothamBook" w:hAnsi="GothamBook"/>
        </w:rPr>
        <w:t xml:space="preserve"> </w:t>
      </w:r>
      <w:r w:rsidRPr="00632920">
        <w:t>Non-credit courses (session code</w:t>
      </w:r>
      <w:r w:rsidRPr="00464990">
        <w:rPr>
          <w:sz w:val="10"/>
          <w:szCs w:val="10"/>
        </w:rPr>
        <w:t xml:space="preserve"> </w:t>
      </w:r>
      <w:r w:rsidRPr="00632920">
        <w:t>=</w:t>
      </w:r>
      <w:r w:rsidRPr="00464990">
        <w:rPr>
          <w:sz w:val="10"/>
          <w:szCs w:val="10"/>
        </w:rPr>
        <w:t xml:space="preserve"> </w:t>
      </w:r>
      <w:r w:rsidRPr="00632920">
        <w:t>3 and credits</w:t>
      </w:r>
      <w:r w:rsidRPr="00464990">
        <w:rPr>
          <w:sz w:val="10"/>
          <w:szCs w:val="10"/>
        </w:rPr>
        <w:t xml:space="preserve"> </w:t>
      </w:r>
      <w:r w:rsidRPr="00632920">
        <w:t>=</w:t>
      </w:r>
      <w:r w:rsidRPr="00464990">
        <w:rPr>
          <w:sz w:val="10"/>
          <w:szCs w:val="10"/>
        </w:rPr>
        <w:t xml:space="preserve"> </w:t>
      </w:r>
      <w:r w:rsidRPr="00632920">
        <w:t>0) are excluded</w:t>
      </w:r>
      <w:r>
        <w:t>.</w:t>
      </w:r>
    </w:p>
  </w:footnote>
  <w:footnote w:id="6">
    <w:p w14:paraId="5E2AC25B" w14:textId="4FE48AFE" w:rsidR="00905F39" w:rsidRPr="00632920" w:rsidRDefault="00905F39" w:rsidP="00905F39">
      <w:pPr>
        <w:pStyle w:val="FootnoteText"/>
      </w:pPr>
      <w:r w:rsidRPr="00632920">
        <w:rPr>
          <w:rStyle w:val="FootnoteReference"/>
        </w:rPr>
        <w:footnoteRef/>
      </w:r>
      <w:r w:rsidRPr="00632920">
        <w:t xml:space="preserve"> </w:t>
      </w:r>
      <w:r>
        <w:t>Starting in Fall 2016, CS – C</w:t>
      </w:r>
      <w:r w:rsidRPr="00632920">
        <w:t>omputer Science</w:t>
      </w:r>
      <w:r>
        <w:t xml:space="preserve"> data includes ET – Storage Technology classes.</w:t>
      </w:r>
      <w:r w:rsidRPr="00632920">
        <w:t xml:space="preserve"> </w:t>
      </w:r>
    </w:p>
  </w:footnote>
  <w:footnote w:id="7">
    <w:p w14:paraId="71537F00" w14:textId="5C197FB5" w:rsidR="00806AFE" w:rsidRDefault="00806AFE">
      <w:pPr>
        <w:pStyle w:val="FootnoteText"/>
      </w:pPr>
      <w:r>
        <w:rPr>
          <w:rStyle w:val="FootnoteReference"/>
        </w:rPr>
        <w:footnoteRef/>
      </w:r>
      <w:r>
        <w:t xml:space="preserve"> </w:t>
      </w:r>
      <w:r w:rsidRPr="00B5096E">
        <w:t>number of students who transferred within 8 years as reported in IPEDS Outcome Measures Report</w:t>
      </w:r>
    </w:p>
  </w:footnote>
  <w:footnote w:id="8">
    <w:p w14:paraId="2408AFCE" w14:textId="5EE3D434" w:rsidR="00F07084" w:rsidRDefault="00F07084">
      <w:pPr>
        <w:pStyle w:val="FootnoteText"/>
      </w:pPr>
      <w:r>
        <w:rPr>
          <w:rStyle w:val="FootnoteReference"/>
        </w:rPr>
        <w:footnoteRef/>
      </w:r>
      <w:r>
        <w:t xml:space="preserve"> S</w:t>
      </w:r>
      <w:r w:rsidRPr="00B5096E">
        <w:t>tudents who transferred within 8 years as reported in IPEDS Outcome Measures Report</w:t>
      </w:r>
      <w:r>
        <w:t>.</w:t>
      </w:r>
      <w:r w:rsidRPr="00B5096E">
        <w:t xml:space="preserve"> Inclusive of both students who transferred before attaining a degree at MBCC and students who transferred after attaining a degree.</w:t>
      </w:r>
    </w:p>
  </w:footnote>
  <w:footnote w:id="9">
    <w:p w14:paraId="5B162716" w14:textId="14EDA3D4" w:rsidR="001A13CD" w:rsidRPr="00884CA2" w:rsidRDefault="001A13CD">
      <w:pPr>
        <w:pStyle w:val="FootnoteText"/>
        <w:rPr>
          <w:sz w:val="16"/>
          <w:szCs w:val="16"/>
        </w:rPr>
      </w:pPr>
      <w:r w:rsidRPr="00884CA2">
        <w:rPr>
          <w:rStyle w:val="FootnoteReference"/>
          <w:sz w:val="16"/>
          <w:szCs w:val="16"/>
        </w:rPr>
        <w:footnoteRef/>
      </w:r>
      <w:r w:rsidRPr="00884CA2">
        <w:rPr>
          <w:sz w:val="16"/>
          <w:szCs w:val="16"/>
        </w:rPr>
        <w:t xml:space="preserve"> </w:t>
      </w:r>
      <w:r w:rsidRPr="00884CA2">
        <w:rPr>
          <w:rFonts w:cstheme="minorHAnsi"/>
          <w:sz w:val="16"/>
          <w:szCs w:val="16"/>
        </w:rPr>
        <w:t>No class accepted for 2024.</w:t>
      </w:r>
    </w:p>
  </w:footnote>
  <w:footnote w:id="10">
    <w:p w14:paraId="7CB53D03" w14:textId="714B9971" w:rsidR="001A13CD" w:rsidRPr="00884CA2" w:rsidRDefault="001A13CD">
      <w:pPr>
        <w:pStyle w:val="FootnoteText"/>
        <w:rPr>
          <w:sz w:val="16"/>
          <w:szCs w:val="16"/>
        </w:rPr>
      </w:pPr>
      <w:r w:rsidRPr="00884CA2">
        <w:rPr>
          <w:rStyle w:val="FootnoteReference"/>
          <w:sz w:val="16"/>
          <w:szCs w:val="16"/>
        </w:rPr>
        <w:footnoteRef/>
      </w:r>
      <w:r w:rsidRPr="00884CA2">
        <w:rPr>
          <w:sz w:val="16"/>
          <w:szCs w:val="16"/>
        </w:rPr>
        <w:t xml:space="preserve"> Data not available at the time of publication.</w:t>
      </w:r>
    </w:p>
  </w:footnote>
  <w:footnote w:id="11">
    <w:p w14:paraId="74A635A5" w14:textId="0BA9AE65" w:rsidR="00C72919" w:rsidRPr="00884CA2" w:rsidRDefault="00C72919">
      <w:pPr>
        <w:pStyle w:val="FootnoteText"/>
        <w:rPr>
          <w:sz w:val="16"/>
          <w:szCs w:val="16"/>
        </w:rPr>
      </w:pPr>
      <w:r w:rsidRPr="00884CA2">
        <w:rPr>
          <w:rStyle w:val="FootnoteReference"/>
          <w:sz w:val="16"/>
          <w:szCs w:val="16"/>
        </w:rPr>
        <w:footnoteRef/>
      </w:r>
      <w:r w:rsidRPr="00884CA2">
        <w:rPr>
          <w:sz w:val="16"/>
          <w:szCs w:val="16"/>
        </w:rPr>
        <w:t xml:space="preserve"> </w:t>
      </w:r>
      <w:r w:rsidR="001A13CD" w:rsidRPr="00884CA2">
        <w:rPr>
          <w:sz w:val="16"/>
          <w:szCs w:val="16"/>
        </w:rPr>
        <w:t>The 2022 Surgical Technology (cert) cohort was the final of the certificate-level program.</w:t>
      </w:r>
    </w:p>
  </w:footnote>
  <w:footnote w:id="12">
    <w:p w14:paraId="30A33083" w14:textId="45CD4B63" w:rsidR="001A13CD" w:rsidRDefault="001A13CD">
      <w:pPr>
        <w:pStyle w:val="FootnoteText"/>
      </w:pPr>
      <w:r w:rsidRPr="00884CA2">
        <w:rPr>
          <w:rStyle w:val="FootnoteReference"/>
          <w:sz w:val="16"/>
          <w:szCs w:val="16"/>
        </w:rPr>
        <w:footnoteRef/>
      </w:r>
      <w:r w:rsidRPr="00884CA2">
        <w:rPr>
          <w:sz w:val="16"/>
          <w:szCs w:val="16"/>
        </w:rPr>
        <w:t xml:space="preserve"> The first Surgical Technology (AS) cohort completed in 2024.</w:t>
      </w:r>
    </w:p>
  </w:footnote>
  <w:footnote w:id="13">
    <w:p w14:paraId="76155CD1" w14:textId="77777777" w:rsidR="004808D2" w:rsidRDefault="004808D2" w:rsidP="006B26AB">
      <w:pPr>
        <w:pStyle w:val="FootnoteText"/>
      </w:pPr>
      <w:r>
        <w:rPr>
          <w:rStyle w:val="FootnoteReference"/>
        </w:rPr>
        <w:footnoteRef/>
      </w:r>
      <w:r>
        <w:t xml:space="preserve"> Unduplicated count of students receiving financial aid in each year</w:t>
      </w:r>
    </w:p>
  </w:footnote>
  <w:footnote w:id="14">
    <w:p w14:paraId="1195EB17" w14:textId="77777777" w:rsidR="00C71DB4" w:rsidRPr="00E73C60" w:rsidRDefault="00C71DB4">
      <w:pPr>
        <w:pStyle w:val="FootnoteText"/>
      </w:pPr>
      <w:r w:rsidRPr="00E73C60">
        <w:rPr>
          <w:rStyle w:val="FootnoteReference"/>
        </w:rPr>
        <w:footnoteRef/>
      </w:r>
      <w:r w:rsidRPr="00E73C60">
        <w:t xml:space="preserve"> Financial aid includes: Federal grant, State grant, State scholarship, MassBay scholarship, and State waiver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484A7A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0A7E2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0FCA52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9F2201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5F0458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AC2EF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D08E89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1E40B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1DAA9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CEF1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3B438F"/>
    <w:multiLevelType w:val="hybridMultilevel"/>
    <w:tmpl w:val="27AA0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32ED6"/>
    <w:multiLevelType w:val="hybridMultilevel"/>
    <w:tmpl w:val="13E464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1227BA"/>
    <w:multiLevelType w:val="hybridMultilevel"/>
    <w:tmpl w:val="8EB66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B077BC"/>
    <w:multiLevelType w:val="hybridMultilevel"/>
    <w:tmpl w:val="5FA83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0A3974"/>
    <w:multiLevelType w:val="hybridMultilevel"/>
    <w:tmpl w:val="BF3E4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792ED3"/>
    <w:multiLevelType w:val="hybridMultilevel"/>
    <w:tmpl w:val="2DAA4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B96AD6"/>
    <w:multiLevelType w:val="hybridMultilevel"/>
    <w:tmpl w:val="C9567EB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77E42A6B"/>
    <w:multiLevelType w:val="hybridMultilevel"/>
    <w:tmpl w:val="11844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9643728">
    <w:abstractNumId w:val="16"/>
  </w:num>
  <w:num w:numId="2" w16cid:durableId="1835031203">
    <w:abstractNumId w:val="11"/>
  </w:num>
  <w:num w:numId="3" w16cid:durableId="235865182">
    <w:abstractNumId w:val="15"/>
  </w:num>
  <w:num w:numId="4" w16cid:durableId="1785154874">
    <w:abstractNumId w:val="12"/>
  </w:num>
  <w:num w:numId="5" w16cid:durableId="769396224">
    <w:abstractNumId w:val="14"/>
  </w:num>
  <w:num w:numId="6" w16cid:durableId="1917476673">
    <w:abstractNumId w:val="13"/>
  </w:num>
  <w:num w:numId="7" w16cid:durableId="285821711">
    <w:abstractNumId w:val="17"/>
  </w:num>
  <w:num w:numId="8" w16cid:durableId="887641042">
    <w:abstractNumId w:val="10"/>
  </w:num>
  <w:num w:numId="9" w16cid:durableId="66852745">
    <w:abstractNumId w:val="9"/>
  </w:num>
  <w:num w:numId="10" w16cid:durableId="1224170735">
    <w:abstractNumId w:val="8"/>
  </w:num>
  <w:num w:numId="11" w16cid:durableId="1186944639">
    <w:abstractNumId w:val="7"/>
  </w:num>
  <w:num w:numId="12" w16cid:durableId="37823790">
    <w:abstractNumId w:val="6"/>
  </w:num>
  <w:num w:numId="13" w16cid:durableId="1360007863">
    <w:abstractNumId w:val="5"/>
  </w:num>
  <w:num w:numId="14" w16cid:durableId="26562263">
    <w:abstractNumId w:val="4"/>
  </w:num>
  <w:num w:numId="15" w16cid:durableId="507869601">
    <w:abstractNumId w:val="3"/>
  </w:num>
  <w:num w:numId="16" w16cid:durableId="886062318">
    <w:abstractNumId w:val="2"/>
  </w:num>
  <w:num w:numId="17" w16cid:durableId="1529223257">
    <w:abstractNumId w:val="1"/>
  </w:num>
  <w:num w:numId="18" w16cid:durableId="1334531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7BB"/>
    <w:rsid w:val="000005BE"/>
    <w:rsid w:val="00000AC2"/>
    <w:rsid w:val="00000D1B"/>
    <w:rsid w:val="00000D51"/>
    <w:rsid w:val="0000102A"/>
    <w:rsid w:val="0000138E"/>
    <w:rsid w:val="00001AC5"/>
    <w:rsid w:val="00001B7D"/>
    <w:rsid w:val="000020F9"/>
    <w:rsid w:val="00002CB5"/>
    <w:rsid w:val="00002E29"/>
    <w:rsid w:val="00002FF8"/>
    <w:rsid w:val="0000413D"/>
    <w:rsid w:val="0000436A"/>
    <w:rsid w:val="00004C5B"/>
    <w:rsid w:val="00005090"/>
    <w:rsid w:val="000051B4"/>
    <w:rsid w:val="00005472"/>
    <w:rsid w:val="00005A84"/>
    <w:rsid w:val="00006E78"/>
    <w:rsid w:val="00007029"/>
    <w:rsid w:val="000073FA"/>
    <w:rsid w:val="00007D39"/>
    <w:rsid w:val="0001048F"/>
    <w:rsid w:val="000108A7"/>
    <w:rsid w:val="00010B49"/>
    <w:rsid w:val="00010F44"/>
    <w:rsid w:val="000120F9"/>
    <w:rsid w:val="000126F1"/>
    <w:rsid w:val="00013021"/>
    <w:rsid w:val="000138C3"/>
    <w:rsid w:val="0001414B"/>
    <w:rsid w:val="00014285"/>
    <w:rsid w:val="00014ADC"/>
    <w:rsid w:val="00014CCB"/>
    <w:rsid w:val="00014E8E"/>
    <w:rsid w:val="00014F9B"/>
    <w:rsid w:val="0001533E"/>
    <w:rsid w:val="00015DC0"/>
    <w:rsid w:val="00016C31"/>
    <w:rsid w:val="00016D3F"/>
    <w:rsid w:val="00017ACE"/>
    <w:rsid w:val="00020268"/>
    <w:rsid w:val="000210CC"/>
    <w:rsid w:val="00022340"/>
    <w:rsid w:val="0002262B"/>
    <w:rsid w:val="000237A4"/>
    <w:rsid w:val="00023988"/>
    <w:rsid w:val="00025085"/>
    <w:rsid w:val="0002637F"/>
    <w:rsid w:val="000268A2"/>
    <w:rsid w:val="000268E9"/>
    <w:rsid w:val="00026A86"/>
    <w:rsid w:val="00026AB6"/>
    <w:rsid w:val="00027023"/>
    <w:rsid w:val="00027A5A"/>
    <w:rsid w:val="000304CE"/>
    <w:rsid w:val="00030C76"/>
    <w:rsid w:val="00031325"/>
    <w:rsid w:val="000315F8"/>
    <w:rsid w:val="00031B44"/>
    <w:rsid w:val="00031D83"/>
    <w:rsid w:val="000325BB"/>
    <w:rsid w:val="000326EA"/>
    <w:rsid w:val="0003291D"/>
    <w:rsid w:val="00032ABB"/>
    <w:rsid w:val="00033DFC"/>
    <w:rsid w:val="0003502A"/>
    <w:rsid w:val="000351E7"/>
    <w:rsid w:val="00035869"/>
    <w:rsid w:val="0003587D"/>
    <w:rsid w:val="0003599F"/>
    <w:rsid w:val="00035C8A"/>
    <w:rsid w:val="00035DA8"/>
    <w:rsid w:val="00035DC6"/>
    <w:rsid w:val="00035FCD"/>
    <w:rsid w:val="00036B50"/>
    <w:rsid w:val="00036B64"/>
    <w:rsid w:val="00036E19"/>
    <w:rsid w:val="00036F4F"/>
    <w:rsid w:val="00037514"/>
    <w:rsid w:val="000379DF"/>
    <w:rsid w:val="00037EEB"/>
    <w:rsid w:val="00040FA9"/>
    <w:rsid w:val="00041617"/>
    <w:rsid w:val="000425D5"/>
    <w:rsid w:val="00042CD7"/>
    <w:rsid w:val="00042D98"/>
    <w:rsid w:val="00044A68"/>
    <w:rsid w:val="00045075"/>
    <w:rsid w:val="0004521C"/>
    <w:rsid w:val="00045C65"/>
    <w:rsid w:val="0004605E"/>
    <w:rsid w:val="00046089"/>
    <w:rsid w:val="00046BD5"/>
    <w:rsid w:val="00047291"/>
    <w:rsid w:val="00047B93"/>
    <w:rsid w:val="00047C7F"/>
    <w:rsid w:val="00047FF3"/>
    <w:rsid w:val="00050226"/>
    <w:rsid w:val="000502D8"/>
    <w:rsid w:val="00050371"/>
    <w:rsid w:val="00051252"/>
    <w:rsid w:val="000515E6"/>
    <w:rsid w:val="000528E7"/>
    <w:rsid w:val="00052D48"/>
    <w:rsid w:val="000539DC"/>
    <w:rsid w:val="00053EC4"/>
    <w:rsid w:val="000541AE"/>
    <w:rsid w:val="000545BC"/>
    <w:rsid w:val="00054877"/>
    <w:rsid w:val="00054990"/>
    <w:rsid w:val="000553B4"/>
    <w:rsid w:val="00055C92"/>
    <w:rsid w:val="00055D0B"/>
    <w:rsid w:val="000568A8"/>
    <w:rsid w:val="00056DF2"/>
    <w:rsid w:val="00057349"/>
    <w:rsid w:val="00060751"/>
    <w:rsid w:val="00060BAB"/>
    <w:rsid w:val="00063B79"/>
    <w:rsid w:val="00063C09"/>
    <w:rsid w:val="00064BE0"/>
    <w:rsid w:val="00065548"/>
    <w:rsid w:val="00065671"/>
    <w:rsid w:val="00066C33"/>
    <w:rsid w:val="000675CA"/>
    <w:rsid w:val="000709C3"/>
    <w:rsid w:val="000709D9"/>
    <w:rsid w:val="00071FC2"/>
    <w:rsid w:val="0007217E"/>
    <w:rsid w:val="0007271E"/>
    <w:rsid w:val="00072F2D"/>
    <w:rsid w:val="00073B2F"/>
    <w:rsid w:val="00073B58"/>
    <w:rsid w:val="00073C90"/>
    <w:rsid w:val="0007469E"/>
    <w:rsid w:val="00074BAB"/>
    <w:rsid w:val="00075059"/>
    <w:rsid w:val="00076192"/>
    <w:rsid w:val="0007691E"/>
    <w:rsid w:val="00076962"/>
    <w:rsid w:val="0007705D"/>
    <w:rsid w:val="000779AB"/>
    <w:rsid w:val="00080DAC"/>
    <w:rsid w:val="00082151"/>
    <w:rsid w:val="00082913"/>
    <w:rsid w:val="000832D7"/>
    <w:rsid w:val="00084A28"/>
    <w:rsid w:val="00084B95"/>
    <w:rsid w:val="00085DCF"/>
    <w:rsid w:val="000862C7"/>
    <w:rsid w:val="00086620"/>
    <w:rsid w:val="0008715D"/>
    <w:rsid w:val="0008774D"/>
    <w:rsid w:val="00087A4F"/>
    <w:rsid w:val="00087B08"/>
    <w:rsid w:val="000918F7"/>
    <w:rsid w:val="00093130"/>
    <w:rsid w:val="00093549"/>
    <w:rsid w:val="000936F5"/>
    <w:rsid w:val="00093796"/>
    <w:rsid w:val="0009386D"/>
    <w:rsid w:val="00093AFC"/>
    <w:rsid w:val="00094677"/>
    <w:rsid w:val="000948D5"/>
    <w:rsid w:val="00095127"/>
    <w:rsid w:val="00096284"/>
    <w:rsid w:val="00096528"/>
    <w:rsid w:val="00096C66"/>
    <w:rsid w:val="00097704"/>
    <w:rsid w:val="000977FA"/>
    <w:rsid w:val="00097E0B"/>
    <w:rsid w:val="000A05D7"/>
    <w:rsid w:val="000A0F60"/>
    <w:rsid w:val="000A11B9"/>
    <w:rsid w:val="000A1D12"/>
    <w:rsid w:val="000A27BD"/>
    <w:rsid w:val="000A2C43"/>
    <w:rsid w:val="000A36C0"/>
    <w:rsid w:val="000A41CE"/>
    <w:rsid w:val="000A550C"/>
    <w:rsid w:val="000A5A0E"/>
    <w:rsid w:val="000A76DA"/>
    <w:rsid w:val="000A777E"/>
    <w:rsid w:val="000A7A69"/>
    <w:rsid w:val="000B0017"/>
    <w:rsid w:val="000B0FCC"/>
    <w:rsid w:val="000B1723"/>
    <w:rsid w:val="000B4668"/>
    <w:rsid w:val="000B4730"/>
    <w:rsid w:val="000B5105"/>
    <w:rsid w:val="000B5207"/>
    <w:rsid w:val="000B5BBB"/>
    <w:rsid w:val="000B5DE6"/>
    <w:rsid w:val="000B6B37"/>
    <w:rsid w:val="000B7C01"/>
    <w:rsid w:val="000C3030"/>
    <w:rsid w:val="000C3D25"/>
    <w:rsid w:val="000C3E34"/>
    <w:rsid w:val="000C4110"/>
    <w:rsid w:val="000C4C50"/>
    <w:rsid w:val="000C50DC"/>
    <w:rsid w:val="000C67D8"/>
    <w:rsid w:val="000C6ED8"/>
    <w:rsid w:val="000C6F1B"/>
    <w:rsid w:val="000C7339"/>
    <w:rsid w:val="000D19F5"/>
    <w:rsid w:val="000D217C"/>
    <w:rsid w:val="000D264D"/>
    <w:rsid w:val="000D410C"/>
    <w:rsid w:val="000D411F"/>
    <w:rsid w:val="000D42CA"/>
    <w:rsid w:val="000D444E"/>
    <w:rsid w:val="000D4592"/>
    <w:rsid w:val="000D5294"/>
    <w:rsid w:val="000D5785"/>
    <w:rsid w:val="000D654E"/>
    <w:rsid w:val="000D7347"/>
    <w:rsid w:val="000D76AF"/>
    <w:rsid w:val="000D7C1A"/>
    <w:rsid w:val="000E11A1"/>
    <w:rsid w:val="000E1F26"/>
    <w:rsid w:val="000E1FA1"/>
    <w:rsid w:val="000E26FF"/>
    <w:rsid w:val="000E3B4F"/>
    <w:rsid w:val="000E3FE8"/>
    <w:rsid w:val="000E51D2"/>
    <w:rsid w:val="000E527E"/>
    <w:rsid w:val="000E58D3"/>
    <w:rsid w:val="000E7322"/>
    <w:rsid w:val="000E7EFC"/>
    <w:rsid w:val="000F057F"/>
    <w:rsid w:val="000F0E05"/>
    <w:rsid w:val="000F3965"/>
    <w:rsid w:val="000F4210"/>
    <w:rsid w:val="000F553B"/>
    <w:rsid w:val="000F627D"/>
    <w:rsid w:val="000F66A3"/>
    <w:rsid w:val="00101376"/>
    <w:rsid w:val="00102314"/>
    <w:rsid w:val="00102D27"/>
    <w:rsid w:val="00103055"/>
    <w:rsid w:val="001031A4"/>
    <w:rsid w:val="001039EB"/>
    <w:rsid w:val="00103F83"/>
    <w:rsid w:val="0010404B"/>
    <w:rsid w:val="00104AA8"/>
    <w:rsid w:val="001050BD"/>
    <w:rsid w:val="00105716"/>
    <w:rsid w:val="00106B40"/>
    <w:rsid w:val="001076C4"/>
    <w:rsid w:val="00107A27"/>
    <w:rsid w:val="00110528"/>
    <w:rsid w:val="001105FA"/>
    <w:rsid w:val="00110918"/>
    <w:rsid w:val="00110B13"/>
    <w:rsid w:val="00111C26"/>
    <w:rsid w:val="00111FE8"/>
    <w:rsid w:val="00112366"/>
    <w:rsid w:val="00112A09"/>
    <w:rsid w:val="00112D58"/>
    <w:rsid w:val="00113D99"/>
    <w:rsid w:val="001151DB"/>
    <w:rsid w:val="00115998"/>
    <w:rsid w:val="001159C0"/>
    <w:rsid w:val="001161FE"/>
    <w:rsid w:val="00116CFE"/>
    <w:rsid w:val="00116EA4"/>
    <w:rsid w:val="001173BD"/>
    <w:rsid w:val="001174A6"/>
    <w:rsid w:val="00117974"/>
    <w:rsid w:val="00117A60"/>
    <w:rsid w:val="0012039C"/>
    <w:rsid w:val="00120DE0"/>
    <w:rsid w:val="00122B80"/>
    <w:rsid w:val="00122E66"/>
    <w:rsid w:val="0012318F"/>
    <w:rsid w:val="0012396D"/>
    <w:rsid w:val="00123B85"/>
    <w:rsid w:val="001242C7"/>
    <w:rsid w:val="001243CE"/>
    <w:rsid w:val="001247C9"/>
    <w:rsid w:val="00124BBB"/>
    <w:rsid w:val="00125523"/>
    <w:rsid w:val="00125855"/>
    <w:rsid w:val="00125EA3"/>
    <w:rsid w:val="001277F4"/>
    <w:rsid w:val="00130264"/>
    <w:rsid w:val="00130AF2"/>
    <w:rsid w:val="0013178C"/>
    <w:rsid w:val="001318A5"/>
    <w:rsid w:val="00131D16"/>
    <w:rsid w:val="001330E2"/>
    <w:rsid w:val="001331DC"/>
    <w:rsid w:val="0013427D"/>
    <w:rsid w:val="00134C8F"/>
    <w:rsid w:val="0013516B"/>
    <w:rsid w:val="00136576"/>
    <w:rsid w:val="001365C6"/>
    <w:rsid w:val="00140B14"/>
    <w:rsid w:val="00140EA6"/>
    <w:rsid w:val="00141446"/>
    <w:rsid w:val="0014144E"/>
    <w:rsid w:val="00141873"/>
    <w:rsid w:val="00141C7A"/>
    <w:rsid w:val="001425F3"/>
    <w:rsid w:val="00142EED"/>
    <w:rsid w:val="00143063"/>
    <w:rsid w:val="001468B3"/>
    <w:rsid w:val="00146D18"/>
    <w:rsid w:val="00146FAD"/>
    <w:rsid w:val="00147991"/>
    <w:rsid w:val="00150A40"/>
    <w:rsid w:val="00151682"/>
    <w:rsid w:val="00151B46"/>
    <w:rsid w:val="00151BF0"/>
    <w:rsid w:val="00151C86"/>
    <w:rsid w:val="00151D5B"/>
    <w:rsid w:val="001524C5"/>
    <w:rsid w:val="00152894"/>
    <w:rsid w:val="00154662"/>
    <w:rsid w:val="0015492B"/>
    <w:rsid w:val="00154B04"/>
    <w:rsid w:val="0015567E"/>
    <w:rsid w:val="001573E6"/>
    <w:rsid w:val="00157D72"/>
    <w:rsid w:val="00160B45"/>
    <w:rsid w:val="00160CBE"/>
    <w:rsid w:val="00160DA1"/>
    <w:rsid w:val="00162015"/>
    <w:rsid w:val="001625DF"/>
    <w:rsid w:val="001626F7"/>
    <w:rsid w:val="001627FE"/>
    <w:rsid w:val="001632C6"/>
    <w:rsid w:val="001633FF"/>
    <w:rsid w:val="00163FA1"/>
    <w:rsid w:val="00164732"/>
    <w:rsid w:val="00164F60"/>
    <w:rsid w:val="001650A6"/>
    <w:rsid w:val="00166AB1"/>
    <w:rsid w:val="00166AC5"/>
    <w:rsid w:val="00166E12"/>
    <w:rsid w:val="00167344"/>
    <w:rsid w:val="00167F9A"/>
    <w:rsid w:val="0017140A"/>
    <w:rsid w:val="00171FD3"/>
    <w:rsid w:val="00171FE3"/>
    <w:rsid w:val="00174C5F"/>
    <w:rsid w:val="00177D1E"/>
    <w:rsid w:val="00180299"/>
    <w:rsid w:val="00180B75"/>
    <w:rsid w:val="00183234"/>
    <w:rsid w:val="001833CD"/>
    <w:rsid w:val="00183479"/>
    <w:rsid w:val="00184874"/>
    <w:rsid w:val="00184B7B"/>
    <w:rsid w:val="00185706"/>
    <w:rsid w:val="00186620"/>
    <w:rsid w:val="00186795"/>
    <w:rsid w:val="001869E8"/>
    <w:rsid w:val="00186A7D"/>
    <w:rsid w:val="00186CE3"/>
    <w:rsid w:val="001877D2"/>
    <w:rsid w:val="00187C29"/>
    <w:rsid w:val="00191BB6"/>
    <w:rsid w:val="00191FF1"/>
    <w:rsid w:val="00193162"/>
    <w:rsid w:val="0019430E"/>
    <w:rsid w:val="0019487D"/>
    <w:rsid w:val="00195761"/>
    <w:rsid w:val="001957BE"/>
    <w:rsid w:val="00195C06"/>
    <w:rsid w:val="00195C57"/>
    <w:rsid w:val="00195C8C"/>
    <w:rsid w:val="00195EE4"/>
    <w:rsid w:val="00196086"/>
    <w:rsid w:val="001A023E"/>
    <w:rsid w:val="001A0320"/>
    <w:rsid w:val="001A06B1"/>
    <w:rsid w:val="001A0B6A"/>
    <w:rsid w:val="001A0CC2"/>
    <w:rsid w:val="001A13CD"/>
    <w:rsid w:val="001A21E5"/>
    <w:rsid w:val="001A2A64"/>
    <w:rsid w:val="001A2C6D"/>
    <w:rsid w:val="001A3674"/>
    <w:rsid w:val="001A3998"/>
    <w:rsid w:val="001A3A11"/>
    <w:rsid w:val="001A4166"/>
    <w:rsid w:val="001A4768"/>
    <w:rsid w:val="001A60FB"/>
    <w:rsid w:val="001A649C"/>
    <w:rsid w:val="001A66C4"/>
    <w:rsid w:val="001A6A7E"/>
    <w:rsid w:val="001A6F2C"/>
    <w:rsid w:val="001A73A7"/>
    <w:rsid w:val="001B0CCA"/>
    <w:rsid w:val="001B148F"/>
    <w:rsid w:val="001B1D93"/>
    <w:rsid w:val="001B2300"/>
    <w:rsid w:val="001B30EB"/>
    <w:rsid w:val="001B5FB4"/>
    <w:rsid w:val="001B614A"/>
    <w:rsid w:val="001B6FDF"/>
    <w:rsid w:val="001B7B95"/>
    <w:rsid w:val="001C070E"/>
    <w:rsid w:val="001C0A40"/>
    <w:rsid w:val="001C1666"/>
    <w:rsid w:val="001C3876"/>
    <w:rsid w:val="001C5651"/>
    <w:rsid w:val="001C66E7"/>
    <w:rsid w:val="001D0198"/>
    <w:rsid w:val="001D0384"/>
    <w:rsid w:val="001D0BDF"/>
    <w:rsid w:val="001D0DDB"/>
    <w:rsid w:val="001D1CD8"/>
    <w:rsid w:val="001D227C"/>
    <w:rsid w:val="001D2A9D"/>
    <w:rsid w:val="001D2DE7"/>
    <w:rsid w:val="001D32D9"/>
    <w:rsid w:val="001D3769"/>
    <w:rsid w:val="001D3873"/>
    <w:rsid w:val="001D41BF"/>
    <w:rsid w:val="001D5191"/>
    <w:rsid w:val="001D53F4"/>
    <w:rsid w:val="001D54E3"/>
    <w:rsid w:val="001D59B0"/>
    <w:rsid w:val="001D5A37"/>
    <w:rsid w:val="001D6CAE"/>
    <w:rsid w:val="001D77DD"/>
    <w:rsid w:val="001D79B6"/>
    <w:rsid w:val="001E0DAD"/>
    <w:rsid w:val="001E1CB7"/>
    <w:rsid w:val="001E2579"/>
    <w:rsid w:val="001E2B24"/>
    <w:rsid w:val="001E2BF9"/>
    <w:rsid w:val="001E37E3"/>
    <w:rsid w:val="001E3BFA"/>
    <w:rsid w:val="001E3C52"/>
    <w:rsid w:val="001E42FC"/>
    <w:rsid w:val="001E4615"/>
    <w:rsid w:val="001E4D00"/>
    <w:rsid w:val="001E6041"/>
    <w:rsid w:val="001E60D6"/>
    <w:rsid w:val="001E6B46"/>
    <w:rsid w:val="001E740B"/>
    <w:rsid w:val="001E7673"/>
    <w:rsid w:val="001F014B"/>
    <w:rsid w:val="001F0527"/>
    <w:rsid w:val="001F0802"/>
    <w:rsid w:val="001F14BA"/>
    <w:rsid w:val="001F1510"/>
    <w:rsid w:val="001F19B2"/>
    <w:rsid w:val="001F248C"/>
    <w:rsid w:val="001F2FB3"/>
    <w:rsid w:val="001F45BD"/>
    <w:rsid w:val="001F4962"/>
    <w:rsid w:val="001F54E6"/>
    <w:rsid w:val="001F59EC"/>
    <w:rsid w:val="001F617D"/>
    <w:rsid w:val="001F69CA"/>
    <w:rsid w:val="00200AC9"/>
    <w:rsid w:val="00201F28"/>
    <w:rsid w:val="00202180"/>
    <w:rsid w:val="00203D53"/>
    <w:rsid w:val="0020412A"/>
    <w:rsid w:val="002048BB"/>
    <w:rsid w:val="00204CD4"/>
    <w:rsid w:val="00204E4F"/>
    <w:rsid w:val="00204F1F"/>
    <w:rsid w:val="00205139"/>
    <w:rsid w:val="002052C2"/>
    <w:rsid w:val="00205821"/>
    <w:rsid w:val="0020613E"/>
    <w:rsid w:val="00206A42"/>
    <w:rsid w:val="00207480"/>
    <w:rsid w:val="00211152"/>
    <w:rsid w:val="00211406"/>
    <w:rsid w:val="002123AD"/>
    <w:rsid w:val="00212A52"/>
    <w:rsid w:val="002131AB"/>
    <w:rsid w:val="00213317"/>
    <w:rsid w:val="00214EFC"/>
    <w:rsid w:val="00214FE1"/>
    <w:rsid w:val="00215261"/>
    <w:rsid w:val="0021682F"/>
    <w:rsid w:val="00216994"/>
    <w:rsid w:val="00220A5B"/>
    <w:rsid w:val="00220B82"/>
    <w:rsid w:val="0022107B"/>
    <w:rsid w:val="002213DD"/>
    <w:rsid w:val="002234A4"/>
    <w:rsid w:val="002236A9"/>
    <w:rsid w:val="00223B8F"/>
    <w:rsid w:val="0022461E"/>
    <w:rsid w:val="00226165"/>
    <w:rsid w:val="00226A49"/>
    <w:rsid w:val="00227874"/>
    <w:rsid w:val="00227DA3"/>
    <w:rsid w:val="00227F1E"/>
    <w:rsid w:val="002302A9"/>
    <w:rsid w:val="002309E1"/>
    <w:rsid w:val="00231320"/>
    <w:rsid w:val="00231DC0"/>
    <w:rsid w:val="002324C6"/>
    <w:rsid w:val="0023265E"/>
    <w:rsid w:val="00232A1F"/>
    <w:rsid w:val="0023369D"/>
    <w:rsid w:val="00234279"/>
    <w:rsid w:val="0023555D"/>
    <w:rsid w:val="00235745"/>
    <w:rsid w:val="00235921"/>
    <w:rsid w:val="00235FC7"/>
    <w:rsid w:val="002376FB"/>
    <w:rsid w:val="0023772C"/>
    <w:rsid w:val="002377A1"/>
    <w:rsid w:val="002378A2"/>
    <w:rsid w:val="002379F1"/>
    <w:rsid w:val="00240CD6"/>
    <w:rsid w:val="00241946"/>
    <w:rsid w:val="002419A3"/>
    <w:rsid w:val="00241E0D"/>
    <w:rsid w:val="00242505"/>
    <w:rsid w:val="0024250C"/>
    <w:rsid w:val="00243BA5"/>
    <w:rsid w:val="0024406C"/>
    <w:rsid w:val="002443D2"/>
    <w:rsid w:val="0024480B"/>
    <w:rsid w:val="002452D1"/>
    <w:rsid w:val="0024632C"/>
    <w:rsid w:val="00246977"/>
    <w:rsid w:val="002470E5"/>
    <w:rsid w:val="00247522"/>
    <w:rsid w:val="002476D7"/>
    <w:rsid w:val="0025005D"/>
    <w:rsid w:val="002502E0"/>
    <w:rsid w:val="002509AC"/>
    <w:rsid w:val="00250E8B"/>
    <w:rsid w:val="00250F5B"/>
    <w:rsid w:val="00251360"/>
    <w:rsid w:val="00252BB1"/>
    <w:rsid w:val="00253733"/>
    <w:rsid w:val="002544AF"/>
    <w:rsid w:val="00255D70"/>
    <w:rsid w:val="00255EE9"/>
    <w:rsid w:val="002561EB"/>
    <w:rsid w:val="00256787"/>
    <w:rsid w:val="0025717C"/>
    <w:rsid w:val="002572BA"/>
    <w:rsid w:val="00257752"/>
    <w:rsid w:val="00260E3E"/>
    <w:rsid w:val="00260F66"/>
    <w:rsid w:val="00261408"/>
    <w:rsid w:val="00261989"/>
    <w:rsid w:val="00262F48"/>
    <w:rsid w:val="00263A44"/>
    <w:rsid w:val="00263FDE"/>
    <w:rsid w:val="00264412"/>
    <w:rsid w:val="0026687F"/>
    <w:rsid w:val="00266B94"/>
    <w:rsid w:val="0026795D"/>
    <w:rsid w:val="00270024"/>
    <w:rsid w:val="0027072E"/>
    <w:rsid w:val="0027087A"/>
    <w:rsid w:val="00271051"/>
    <w:rsid w:val="0027194B"/>
    <w:rsid w:val="00272A97"/>
    <w:rsid w:val="00272EB2"/>
    <w:rsid w:val="00272F2D"/>
    <w:rsid w:val="0027317D"/>
    <w:rsid w:val="0027346F"/>
    <w:rsid w:val="00274E9F"/>
    <w:rsid w:val="00275619"/>
    <w:rsid w:val="00275ED2"/>
    <w:rsid w:val="002766B7"/>
    <w:rsid w:val="00277463"/>
    <w:rsid w:val="0028008C"/>
    <w:rsid w:val="00280652"/>
    <w:rsid w:val="00280BC2"/>
    <w:rsid w:val="00281602"/>
    <w:rsid w:val="00281BD5"/>
    <w:rsid w:val="00282034"/>
    <w:rsid w:val="00282310"/>
    <w:rsid w:val="0028239D"/>
    <w:rsid w:val="00282C7A"/>
    <w:rsid w:val="0028325B"/>
    <w:rsid w:val="002841A7"/>
    <w:rsid w:val="00286082"/>
    <w:rsid w:val="002906F2"/>
    <w:rsid w:val="002910F4"/>
    <w:rsid w:val="00291325"/>
    <w:rsid w:val="00291454"/>
    <w:rsid w:val="00292185"/>
    <w:rsid w:val="002938D6"/>
    <w:rsid w:val="00294612"/>
    <w:rsid w:val="00294689"/>
    <w:rsid w:val="00295673"/>
    <w:rsid w:val="00295695"/>
    <w:rsid w:val="00295816"/>
    <w:rsid w:val="00296276"/>
    <w:rsid w:val="00297677"/>
    <w:rsid w:val="002979C6"/>
    <w:rsid w:val="00297E73"/>
    <w:rsid w:val="002A0189"/>
    <w:rsid w:val="002A0C43"/>
    <w:rsid w:val="002A1522"/>
    <w:rsid w:val="002A1C8D"/>
    <w:rsid w:val="002A301D"/>
    <w:rsid w:val="002A35DC"/>
    <w:rsid w:val="002A3714"/>
    <w:rsid w:val="002A46E8"/>
    <w:rsid w:val="002A48AF"/>
    <w:rsid w:val="002A529D"/>
    <w:rsid w:val="002A606A"/>
    <w:rsid w:val="002A6C94"/>
    <w:rsid w:val="002A7E04"/>
    <w:rsid w:val="002B0A9D"/>
    <w:rsid w:val="002B1EE8"/>
    <w:rsid w:val="002B2F0D"/>
    <w:rsid w:val="002B2F75"/>
    <w:rsid w:val="002B3157"/>
    <w:rsid w:val="002B34F2"/>
    <w:rsid w:val="002B38A9"/>
    <w:rsid w:val="002B4921"/>
    <w:rsid w:val="002B4A47"/>
    <w:rsid w:val="002B54C2"/>
    <w:rsid w:val="002B5A1E"/>
    <w:rsid w:val="002B5F9D"/>
    <w:rsid w:val="002B6259"/>
    <w:rsid w:val="002B7DFA"/>
    <w:rsid w:val="002C0639"/>
    <w:rsid w:val="002C06AF"/>
    <w:rsid w:val="002C1781"/>
    <w:rsid w:val="002C207B"/>
    <w:rsid w:val="002C30A4"/>
    <w:rsid w:val="002C397D"/>
    <w:rsid w:val="002C3DC6"/>
    <w:rsid w:val="002C4F72"/>
    <w:rsid w:val="002C5776"/>
    <w:rsid w:val="002C5AA0"/>
    <w:rsid w:val="002C6073"/>
    <w:rsid w:val="002C7AAA"/>
    <w:rsid w:val="002D0678"/>
    <w:rsid w:val="002D127A"/>
    <w:rsid w:val="002D1701"/>
    <w:rsid w:val="002D3ACB"/>
    <w:rsid w:val="002D3AD8"/>
    <w:rsid w:val="002D3B92"/>
    <w:rsid w:val="002D3BF0"/>
    <w:rsid w:val="002D538F"/>
    <w:rsid w:val="002D57C5"/>
    <w:rsid w:val="002D59AD"/>
    <w:rsid w:val="002D5FCC"/>
    <w:rsid w:val="002D692D"/>
    <w:rsid w:val="002D7458"/>
    <w:rsid w:val="002E0371"/>
    <w:rsid w:val="002E1226"/>
    <w:rsid w:val="002E1CA9"/>
    <w:rsid w:val="002E2092"/>
    <w:rsid w:val="002E31F9"/>
    <w:rsid w:val="002E3A49"/>
    <w:rsid w:val="002E58BF"/>
    <w:rsid w:val="002E61E2"/>
    <w:rsid w:val="002E6A60"/>
    <w:rsid w:val="002E6BA9"/>
    <w:rsid w:val="002E6CC3"/>
    <w:rsid w:val="002E7045"/>
    <w:rsid w:val="002E7461"/>
    <w:rsid w:val="002E7676"/>
    <w:rsid w:val="002F03FD"/>
    <w:rsid w:val="002F130C"/>
    <w:rsid w:val="002F2AF7"/>
    <w:rsid w:val="002F2B26"/>
    <w:rsid w:val="002F2D4B"/>
    <w:rsid w:val="002F3089"/>
    <w:rsid w:val="002F32FE"/>
    <w:rsid w:val="002F3772"/>
    <w:rsid w:val="002F5033"/>
    <w:rsid w:val="002F566F"/>
    <w:rsid w:val="002F63C6"/>
    <w:rsid w:val="002F6F9F"/>
    <w:rsid w:val="002F7808"/>
    <w:rsid w:val="0030015E"/>
    <w:rsid w:val="00300F60"/>
    <w:rsid w:val="00301A7A"/>
    <w:rsid w:val="00301E30"/>
    <w:rsid w:val="003025A6"/>
    <w:rsid w:val="003026E4"/>
    <w:rsid w:val="00302769"/>
    <w:rsid w:val="00302787"/>
    <w:rsid w:val="00302864"/>
    <w:rsid w:val="003033BF"/>
    <w:rsid w:val="003033E2"/>
    <w:rsid w:val="003037A8"/>
    <w:rsid w:val="00303A25"/>
    <w:rsid w:val="00303BDA"/>
    <w:rsid w:val="0030414E"/>
    <w:rsid w:val="0030533E"/>
    <w:rsid w:val="00305469"/>
    <w:rsid w:val="00305B47"/>
    <w:rsid w:val="00305CAC"/>
    <w:rsid w:val="00305E55"/>
    <w:rsid w:val="00306425"/>
    <w:rsid w:val="0030696E"/>
    <w:rsid w:val="0031171E"/>
    <w:rsid w:val="00312CCC"/>
    <w:rsid w:val="00313130"/>
    <w:rsid w:val="0031349C"/>
    <w:rsid w:val="00314573"/>
    <w:rsid w:val="00314842"/>
    <w:rsid w:val="00315166"/>
    <w:rsid w:val="003152A4"/>
    <w:rsid w:val="00315963"/>
    <w:rsid w:val="00315C62"/>
    <w:rsid w:val="00315E5F"/>
    <w:rsid w:val="003169C6"/>
    <w:rsid w:val="00316A7C"/>
    <w:rsid w:val="00316BDA"/>
    <w:rsid w:val="00317AC6"/>
    <w:rsid w:val="00317D97"/>
    <w:rsid w:val="0032081A"/>
    <w:rsid w:val="0032112F"/>
    <w:rsid w:val="003215E3"/>
    <w:rsid w:val="00321D58"/>
    <w:rsid w:val="00322CC3"/>
    <w:rsid w:val="00323DE2"/>
    <w:rsid w:val="00323FF1"/>
    <w:rsid w:val="003243B1"/>
    <w:rsid w:val="0032507F"/>
    <w:rsid w:val="00325BF1"/>
    <w:rsid w:val="003268F3"/>
    <w:rsid w:val="003272C8"/>
    <w:rsid w:val="0032759D"/>
    <w:rsid w:val="00327681"/>
    <w:rsid w:val="003276C0"/>
    <w:rsid w:val="00327CA4"/>
    <w:rsid w:val="003302DC"/>
    <w:rsid w:val="00330347"/>
    <w:rsid w:val="00330F23"/>
    <w:rsid w:val="00331931"/>
    <w:rsid w:val="00332C15"/>
    <w:rsid w:val="00333C57"/>
    <w:rsid w:val="00334364"/>
    <w:rsid w:val="00334C1B"/>
    <w:rsid w:val="00335DE9"/>
    <w:rsid w:val="0033687D"/>
    <w:rsid w:val="00336D39"/>
    <w:rsid w:val="00336E7B"/>
    <w:rsid w:val="00337060"/>
    <w:rsid w:val="00337235"/>
    <w:rsid w:val="00337CB9"/>
    <w:rsid w:val="00337EDE"/>
    <w:rsid w:val="00340C28"/>
    <w:rsid w:val="0034127A"/>
    <w:rsid w:val="003418E5"/>
    <w:rsid w:val="003419DC"/>
    <w:rsid w:val="0034260C"/>
    <w:rsid w:val="00342637"/>
    <w:rsid w:val="00342EA1"/>
    <w:rsid w:val="003434F6"/>
    <w:rsid w:val="00343797"/>
    <w:rsid w:val="00343F2A"/>
    <w:rsid w:val="00344AE1"/>
    <w:rsid w:val="0034588E"/>
    <w:rsid w:val="0034647F"/>
    <w:rsid w:val="00346701"/>
    <w:rsid w:val="00346B62"/>
    <w:rsid w:val="00346BA2"/>
    <w:rsid w:val="00347BFB"/>
    <w:rsid w:val="00350294"/>
    <w:rsid w:val="00351C34"/>
    <w:rsid w:val="00353ECC"/>
    <w:rsid w:val="00354A0B"/>
    <w:rsid w:val="00354A2A"/>
    <w:rsid w:val="003552E0"/>
    <w:rsid w:val="003558CF"/>
    <w:rsid w:val="00355D62"/>
    <w:rsid w:val="00356C4C"/>
    <w:rsid w:val="00356CEC"/>
    <w:rsid w:val="003579B0"/>
    <w:rsid w:val="00357B58"/>
    <w:rsid w:val="00360802"/>
    <w:rsid w:val="00360D21"/>
    <w:rsid w:val="00360FE6"/>
    <w:rsid w:val="00361378"/>
    <w:rsid w:val="00361E93"/>
    <w:rsid w:val="00362B6F"/>
    <w:rsid w:val="00362EDA"/>
    <w:rsid w:val="00362FA4"/>
    <w:rsid w:val="00363029"/>
    <w:rsid w:val="00363E70"/>
    <w:rsid w:val="00364CF8"/>
    <w:rsid w:val="00364D8C"/>
    <w:rsid w:val="00365D15"/>
    <w:rsid w:val="0036630A"/>
    <w:rsid w:val="00366DE9"/>
    <w:rsid w:val="00370E74"/>
    <w:rsid w:val="003718DD"/>
    <w:rsid w:val="0037241F"/>
    <w:rsid w:val="00372CB7"/>
    <w:rsid w:val="00373212"/>
    <w:rsid w:val="00373626"/>
    <w:rsid w:val="003738DE"/>
    <w:rsid w:val="003741C8"/>
    <w:rsid w:val="00376BC7"/>
    <w:rsid w:val="003777C2"/>
    <w:rsid w:val="003779BD"/>
    <w:rsid w:val="00377D33"/>
    <w:rsid w:val="00377D98"/>
    <w:rsid w:val="0038116E"/>
    <w:rsid w:val="00381EC8"/>
    <w:rsid w:val="0038245D"/>
    <w:rsid w:val="00384183"/>
    <w:rsid w:val="003848B7"/>
    <w:rsid w:val="003848F9"/>
    <w:rsid w:val="00384D7F"/>
    <w:rsid w:val="00384DBB"/>
    <w:rsid w:val="003852E5"/>
    <w:rsid w:val="0038594F"/>
    <w:rsid w:val="003860D2"/>
    <w:rsid w:val="00386AF2"/>
    <w:rsid w:val="00387266"/>
    <w:rsid w:val="003933BA"/>
    <w:rsid w:val="00393DE3"/>
    <w:rsid w:val="003943E2"/>
    <w:rsid w:val="003945DB"/>
    <w:rsid w:val="003949F1"/>
    <w:rsid w:val="003957A0"/>
    <w:rsid w:val="00396C0A"/>
    <w:rsid w:val="003971FD"/>
    <w:rsid w:val="003979ED"/>
    <w:rsid w:val="003A0618"/>
    <w:rsid w:val="003A1F80"/>
    <w:rsid w:val="003A246C"/>
    <w:rsid w:val="003A25E9"/>
    <w:rsid w:val="003A27B8"/>
    <w:rsid w:val="003A29FF"/>
    <w:rsid w:val="003A2F6A"/>
    <w:rsid w:val="003A3355"/>
    <w:rsid w:val="003A38F6"/>
    <w:rsid w:val="003A427F"/>
    <w:rsid w:val="003A478E"/>
    <w:rsid w:val="003A56AA"/>
    <w:rsid w:val="003A5C48"/>
    <w:rsid w:val="003A5DFD"/>
    <w:rsid w:val="003A6801"/>
    <w:rsid w:val="003A7001"/>
    <w:rsid w:val="003A7BAB"/>
    <w:rsid w:val="003B0DC6"/>
    <w:rsid w:val="003B0F0A"/>
    <w:rsid w:val="003B127D"/>
    <w:rsid w:val="003B1447"/>
    <w:rsid w:val="003B1D55"/>
    <w:rsid w:val="003B2951"/>
    <w:rsid w:val="003B2ED8"/>
    <w:rsid w:val="003B3008"/>
    <w:rsid w:val="003B303F"/>
    <w:rsid w:val="003B4D1A"/>
    <w:rsid w:val="003B6625"/>
    <w:rsid w:val="003B7A20"/>
    <w:rsid w:val="003B7E56"/>
    <w:rsid w:val="003C0B43"/>
    <w:rsid w:val="003C13AA"/>
    <w:rsid w:val="003C1804"/>
    <w:rsid w:val="003C1D59"/>
    <w:rsid w:val="003C20EA"/>
    <w:rsid w:val="003C224D"/>
    <w:rsid w:val="003C2356"/>
    <w:rsid w:val="003C2BE7"/>
    <w:rsid w:val="003C2DC3"/>
    <w:rsid w:val="003C335D"/>
    <w:rsid w:val="003C33F7"/>
    <w:rsid w:val="003C3529"/>
    <w:rsid w:val="003C3C36"/>
    <w:rsid w:val="003C48BB"/>
    <w:rsid w:val="003C4BC1"/>
    <w:rsid w:val="003C5193"/>
    <w:rsid w:val="003C5561"/>
    <w:rsid w:val="003C5CC0"/>
    <w:rsid w:val="003C7209"/>
    <w:rsid w:val="003D0180"/>
    <w:rsid w:val="003D034D"/>
    <w:rsid w:val="003D1539"/>
    <w:rsid w:val="003D3216"/>
    <w:rsid w:val="003D3BAA"/>
    <w:rsid w:val="003D3E51"/>
    <w:rsid w:val="003D4330"/>
    <w:rsid w:val="003D4A7F"/>
    <w:rsid w:val="003D4C3F"/>
    <w:rsid w:val="003D5600"/>
    <w:rsid w:val="003D5781"/>
    <w:rsid w:val="003D6110"/>
    <w:rsid w:val="003D6A73"/>
    <w:rsid w:val="003D6C52"/>
    <w:rsid w:val="003D6EF5"/>
    <w:rsid w:val="003D72EA"/>
    <w:rsid w:val="003D7899"/>
    <w:rsid w:val="003E059E"/>
    <w:rsid w:val="003E118A"/>
    <w:rsid w:val="003E2694"/>
    <w:rsid w:val="003E26B6"/>
    <w:rsid w:val="003E272E"/>
    <w:rsid w:val="003E29FF"/>
    <w:rsid w:val="003E2BA2"/>
    <w:rsid w:val="003E2E10"/>
    <w:rsid w:val="003E3155"/>
    <w:rsid w:val="003E3710"/>
    <w:rsid w:val="003E3A0F"/>
    <w:rsid w:val="003E3AC7"/>
    <w:rsid w:val="003E3DA3"/>
    <w:rsid w:val="003E4388"/>
    <w:rsid w:val="003E4E73"/>
    <w:rsid w:val="003E6526"/>
    <w:rsid w:val="003E7303"/>
    <w:rsid w:val="003E737E"/>
    <w:rsid w:val="003F0C67"/>
    <w:rsid w:val="003F0D95"/>
    <w:rsid w:val="003F0FF1"/>
    <w:rsid w:val="003F1090"/>
    <w:rsid w:val="003F3067"/>
    <w:rsid w:val="003F36FE"/>
    <w:rsid w:val="003F3CE6"/>
    <w:rsid w:val="003F573C"/>
    <w:rsid w:val="003F5999"/>
    <w:rsid w:val="003F5A47"/>
    <w:rsid w:val="003F63A5"/>
    <w:rsid w:val="003F67F9"/>
    <w:rsid w:val="003F70D7"/>
    <w:rsid w:val="003F78D4"/>
    <w:rsid w:val="003F7D16"/>
    <w:rsid w:val="0040040F"/>
    <w:rsid w:val="00400548"/>
    <w:rsid w:val="0040343A"/>
    <w:rsid w:val="0040349A"/>
    <w:rsid w:val="00403BB5"/>
    <w:rsid w:val="00403BFC"/>
    <w:rsid w:val="004046ED"/>
    <w:rsid w:val="00404915"/>
    <w:rsid w:val="00406966"/>
    <w:rsid w:val="0040752A"/>
    <w:rsid w:val="00407A3C"/>
    <w:rsid w:val="00411759"/>
    <w:rsid w:val="00411944"/>
    <w:rsid w:val="00411B29"/>
    <w:rsid w:val="00411B63"/>
    <w:rsid w:val="004130CC"/>
    <w:rsid w:val="0041603B"/>
    <w:rsid w:val="00416315"/>
    <w:rsid w:val="0041683A"/>
    <w:rsid w:val="004171B0"/>
    <w:rsid w:val="004178B3"/>
    <w:rsid w:val="00417B74"/>
    <w:rsid w:val="004202C6"/>
    <w:rsid w:val="00420B26"/>
    <w:rsid w:val="0042107B"/>
    <w:rsid w:val="00421501"/>
    <w:rsid w:val="00421696"/>
    <w:rsid w:val="0042187E"/>
    <w:rsid w:val="00421E0E"/>
    <w:rsid w:val="004225DB"/>
    <w:rsid w:val="0042349A"/>
    <w:rsid w:val="0042375C"/>
    <w:rsid w:val="00423FEB"/>
    <w:rsid w:val="004240B9"/>
    <w:rsid w:val="00425842"/>
    <w:rsid w:val="00425FBB"/>
    <w:rsid w:val="0042649C"/>
    <w:rsid w:val="00427447"/>
    <w:rsid w:val="00430437"/>
    <w:rsid w:val="004312E2"/>
    <w:rsid w:val="0043416D"/>
    <w:rsid w:val="004347EF"/>
    <w:rsid w:val="00434BAC"/>
    <w:rsid w:val="00434C39"/>
    <w:rsid w:val="00435183"/>
    <w:rsid w:val="00435F3C"/>
    <w:rsid w:val="00436C92"/>
    <w:rsid w:val="004370E9"/>
    <w:rsid w:val="00440872"/>
    <w:rsid w:val="004409FE"/>
    <w:rsid w:val="004414EC"/>
    <w:rsid w:val="00441CFE"/>
    <w:rsid w:val="00441D86"/>
    <w:rsid w:val="0044250C"/>
    <w:rsid w:val="0044261D"/>
    <w:rsid w:val="00442793"/>
    <w:rsid w:val="00442C4A"/>
    <w:rsid w:val="0044444E"/>
    <w:rsid w:val="00444F64"/>
    <w:rsid w:val="0044519C"/>
    <w:rsid w:val="004461B3"/>
    <w:rsid w:val="00446768"/>
    <w:rsid w:val="004467EE"/>
    <w:rsid w:val="00447514"/>
    <w:rsid w:val="0045067D"/>
    <w:rsid w:val="00450747"/>
    <w:rsid w:val="00450E84"/>
    <w:rsid w:val="00451353"/>
    <w:rsid w:val="00451F0B"/>
    <w:rsid w:val="004536FD"/>
    <w:rsid w:val="004545D8"/>
    <w:rsid w:val="004553BC"/>
    <w:rsid w:val="004555AB"/>
    <w:rsid w:val="0045594F"/>
    <w:rsid w:val="00455D80"/>
    <w:rsid w:val="004562FB"/>
    <w:rsid w:val="00457B16"/>
    <w:rsid w:val="00457BAC"/>
    <w:rsid w:val="00457C3C"/>
    <w:rsid w:val="0046002B"/>
    <w:rsid w:val="004608F8"/>
    <w:rsid w:val="0046242C"/>
    <w:rsid w:val="00462A6B"/>
    <w:rsid w:val="00462D63"/>
    <w:rsid w:val="00463708"/>
    <w:rsid w:val="00463A10"/>
    <w:rsid w:val="00464886"/>
    <w:rsid w:val="00464990"/>
    <w:rsid w:val="004653BE"/>
    <w:rsid w:val="00466457"/>
    <w:rsid w:val="00466CCB"/>
    <w:rsid w:val="0046700B"/>
    <w:rsid w:val="004675E8"/>
    <w:rsid w:val="00467770"/>
    <w:rsid w:val="00470CAF"/>
    <w:rsid w:val="00470FEC"/>
    <w:rsid w:val="00472F6E"/>
    <w:rsid w:val="004730A5"/>
    <w:rsid w:val="00474170"/>
    <w:rsid w:val="00474560"/>
    <w:rsid w:val="004748DD"/>
    <w:rsid w:val="00475132"/>
    <w:rsid w:val="004754BC"/>
    <w:rsid w:val="00475864"/>
    <w:rsid w:val="0047655E"/>
    <w:rsid w:val="004808D2"/>
    <w:rsid w:val="00480932"/>
    <w:rsid w:val="00481782"/>
    <w:rsid w:val="00483166"/>
    <w:rsid w:val="004840D2"/>
    <w:rsid w:val="004841F6"/>
    <w:rsid w:val="0048444B"/>
    <w:rsid w:val="00484676"/>
    <w:rsid w:val="0048473F"/>
    <w:rsid w:val="0048514A"/>
    <w:rsid w:val="00485534"/>
    <w:rsid w:val="00485605"/>
    <w:rsid w:val="00485828"/>
    <w:rsid w:val="00485BB7"/>
    <w:rsid w:val="00485CE0"/>
    <w:rsid w:val="00485D54"/>
    <w:rsid w:val="00487441"/>
    <w:rsid w:val="0048788C"/>
    <w:rsid w:val="0049019E"/>
    <w:rsid w:val="00490D0A"/>
    <w:rsid w:val="00491254"/>
    <w:rsid w:val="00491320"/>
    <w:rsid w:val="00491378"/>
    <w:rsid w:val="00491B0C"/>
    <w:rsid w:val="00492946"/>
    <w:rsid w:val="00493613"/>
    <w:rsid w:val="0049436B"/>
    <w:rsid w:val="004947AD"/>
    <w:rsid w:val="004950A2"/>
    <w:rsid w:val="0049557C"/>
    <w:rsid w:val="00495CCC"/>
    <w:rsid w:val="00495FEB"/>
    <w:rsid w:val="00497741"/>
    <w:rsid w:val="004A02E0"/>
    <w:rsid w:val="004A0453"/>
    <w:rsid w:val="004A1CF0"/>
    <w:rsid w:val="004A2483"/>
    <w:rsid w:val="004A2A67"/>
    <w:rsid w:val="004A2C7F"/>
    <w:rsid w:val="004A2FC3"/>
    <w:rsid w:val="004A38E4"/>
    <w:rsid w:val="004A39CB"/>
    <w:rsid w:val="004A4648"/>
    <w:rsid w:val="004A49E8"/>
    <w:rsid w:val="004A4C74"/>
    <w:rsid w:val="004A5123"/>
    <w:rsid w:val="004A71BC"/>
    <w:rsid w:val="004B0038"/>
    <w:rsid w:val="004B010D"/>
    <w:rsid w:val="004B0686"/>
    <w:rsid w:val="004B086E"/>
    <w:rsid w:val="004B0F91"/>
    <w:rsid w:val="004B1297"/>
    <w:rsid w:val="004B1883"/>
    <w:rsid w:val="004B3210"/>
    <w:rsid w:val="004B3DED"/>
    <w:rsid w:val="004B3E3E"/>
    <w:rsid w:val="004B449E"/>
    <w:rsid w:val="004B4728"/>
    <w:rsid w:val="004B5AB7"/>
    <w:rsid w:val="004B5AE2"/>
    <w:rsid w:val="004B7AC8"/>
    <w:rsid w:val="004C066F"/>
    <w:rsid w:val="004C0C26"/>
    <w:rsid w:val="004C0E2B"/>
    <w:rsid w:val="004C261C"/>
    <w:rsid w:val="004C3D42"/>
    <w:rsid w:val="004C4494"/>
    <w:rsid w:val="004C5276"/>
    <w:rsid w:val="004C52FC"/>
    <w:rsid w:val="004C55EE"/>
    <w:rsid w:val="004C5CF7"/>
    <w:rsid w:val="004C62EC"/>
    <w:rsid w:val="004C6603"/>
    <w:rsid w:val="004C692A"/>
    <w:rsid w:val="004C6FA8"/>
    <w:rsid w:val="004C7696"/>
    <w:rsid w:val="004D0686"/>
    <w:rsid w:val="004D14E0"/>
    <w:rsid w:val="004D157F"/>
    <w:rsid w:val="004D29AB"/>
    <w:rsid w:val="004D374D"/>
    <w:rsid w:val="004D3B60"/>
    <w:rsid w:val="004D4065"/>
    <w:rsid w:val="004D406F"/>
    <w:rsid w:val="004D43CF"/>
    <w:rsid w:val="004D4514"/>
    <w:rsid w:val="004D4CE4"/>
    <w:rsid w:val="004D4E11"/>
    <w:rsid w:val="004D60B1"/>
    <w:rsid w:val="004D643E"/>
    <w:rsid w:val="004D65BE"/>
    <w:rsid w:val="004D7069"/>
    <w:rsid w:val="004E07A9"/>
    <w:rsid w:val="004E16A5"/>
    <w:rsid w:val="004E1783"/>
    <w:rsid w:val="004E1824"/>
    <w:rsid w:val="004E3ACC"/>
    <w:rsid w:val="004E4A0D"/>
    <w:rsid w:val="004E4C6E"/>
    <w:rsid w:val="004E4DC6"/>
    <w:rsid w:val="004E5620"/>
    <w:rsid w:val="004E591D"/>
    <w:rsid w:val="004E5F2B"/>
    <w:rsid w:val="004E7F39"/>
    <w:rsid w:val="004F031C"/>
    <w:rsid w:val="004F0798"/>
    <w:rsid w:val="004F0D79"/>
    <w:rsid w:val="004F0DDD"/>
    <w:rsid w:val="004F1452"/>
    <w:rsid w:val="004F286A"/>
    <w:rsid w:val="004F4EA3"/>
    <w:rsid w:val="004F5B87"/>
    <w:rsid w:val="004F5E60"/>
    <w:rsid w:val="004F6256"/>
    <w:rsid w:val="004F654D"/>
    <w:rsid w:val="004F675E"/>
    <w:rsid w:val="004F6CAD"/>
    <w:rsid w:val="004F77D2"/>
    <w:rsid w:val="004F786D"/>
    <w:rsid w:val="004F7B55"/>
    <w:rsid w:val="004F7E84"/>
    <w:rsid w:val="00500563"/>
    <w:rsid w:val="00500A61"/>
    <w:rsid w:val="00500AE1"/>
    <w:rsid w:val="00501781"/>
    <w:rsid w:val="00504675"/>
    <w:rsid w:val="00504B42"/>
    <w:rsid w:val="00504B98"/>
    <w:rsid w:val="00504FF3"/>
    <w:rsid w:val="0050725B"/>
    <w:rsid w:val="005100BF"/>
    <w:rsid w:val="005105BF"/>
    <w:rsid w:val="00510917"/>
    <w:rsid w:val="005120D7"/>
    <w:rsid w:val="00513B0B"/>
    <w:rsid w:val="0051447D"/>
    <w:rsid w:val="00514742"/>
    <w:rsid w:val="00515285"/>
    <w:rsid w:val="0051557A"/>
    <w:rsid w:val="005159CF"/>
    <w:rsid w:val="00515AA4"/>
    <w:rsid w:val="00517AE2"/>
    <w:rsid w:val="005202C2"/>
    <w:rsid w:val="0052051D"/>
    <w:rsid w:val="00520D75"/>
    <w:rsid w:val="005212B9"/>
    <w:rsid w:val="00521F55"/>
    <w:rsid w:val="00525A5D"/>
    <w:rsid w:val="00526586"/>
    <w:rsid w:val="00526786"/>
    <w:rsid w:val="005276E3"/>
    <w:rsid w:val="005278A9"/>
    <w:rsid w:val="005300D9"/>
    <w:rsid w:val="00530431"/>
    <w:rsid w:val="00530A7B"/>
    <w:rsid w:val="00530B43"/>
    <w:rsid w:val="00531A2E"/>
    <w:rsid w:val="00531FA0"/>
    <w:rsid w:val="00532486"/>
    <w:rsid w:val="00532E16"/>
    <w:rsid w:val="0053474C"/>
    <w:rsid w:val="005348F0"/>
    <w:rsid w:val="00534B9D"/>
    <w:rsid w:val="00535D46"/>
    <w:rsid w:val="00535E72"/>
    <w:rsid w:val="00536D32"/>
    <w:rsid w:val="005370DD"/>
    <w:rsid w:val="005372C0"/>
    <w:rsid w:val="0053780C"/>
    <w:rsid w:val="00540662"/>
    <w:rsid w:val="005406B8"/>
    <w:rsid w:val="00540FEA"/>
    <w:rsid w:val="00543815"/>
    <w:rsid w:val="005449FA"/>
    <w:rsid w:val="00544DFC"/>
    <w:rsid w:val="00545E62"/>
    <w:rsid w:val="00545E81"/>
    <w:rsid w:val="00546A19"/>
    <w:rsid w:val="00546C86"/>
    <w:rsid w:val="00547705"/>
    <w:rsid w:val="00547779"/>
    <w:rsid w:val="00547CCE"/>
    <w:rsid w:val="0055051C"/>
    <w:rsid w:val="00550D80"/>
    <w:rsid w:val="005527F1"/>
    <w:rsid w:val="0055312C"/>
    <w:rsid w:val="00553378"/>
    <w:rsid w:val="005552AA"/>
    <w:rsid w:val="0055638C"/>
    <w:rsid w:val="00560AB4"/>
    <w:rsid w:val="0056143C"/>
    <w:rsid w:val="00561A40"/>
    <w:rsid w:val="00561A89"/>
    <w:rsid w:val="00561CC0"/>
    <w:rsid w:val="00562864"/>
    <w:rsid w:val="00562BF6"/>
    <w:rsid w:val="00563723"/>
    <w:rsid w:val="00564258"/>
    <w:rsid w:val="0056467C"/>
    <w:rsid w:val="005657D1"/>
    <w:rsid w:val="00565FD4"/>
    <w:rsid w:val="005660D3"/>
    <w:rsid w:val="005667B0"/>
    <w:rsid w:val="005676EB"/>
    <w:rsid w:val="00567885"/>
    <w:rsid w:val="0057010E"/>
    <w:rsid w:val="00570CE8"/>
    <w:rsid w:val="00570F28"/>
    <w:rsid w:val="0057290B"/>
    <w:rsid w:val="00573511"/>
    <w:rsid w:val="00573944"/>
    <w:rsid w:val="0057417A"/>
    <w:rsid w:val="005741F3"/>
    <w:rsid w:val="005744F3"/>
    <w:rsid w:val="005747D1"/>
    <w:rsid w:val="0057537D"/>
    <w:rsid w:val="00576A7D"/>
    <w:rsid w:val="00576B1E"/>
    <w:rsid w:val="00577BA1"/>
    <w:rsid w:val="00580798"/>
    <w:rsid w:val="00580E00"/>
    <w:rsid w:val="00580F8C"/>
    <w:rsid w:val="00581011"/>
    <w:rsid w:val="0058132D"/>
    <w:rsid w:val="0058249D"/>
    <w:rsid w:val="005836D2"/>
    <w:rsid w:val="005839E5"/>
    <w:rsid w:val="0058439C"/>
    <w:rsid w:val="00584FBC"/>
    <w:rsid w:val="0058560F"/>
    <w:rsid w:val="005867AF"/>
    <w:rsid w:val="00587BC7"/>
    <w:rsid w:val="00587DA2"/>
    <w:rsid w:val="005903EA"/>
    <w:rsid w:val="00590490"/>
    <w:rsid w:val="005916B2"/>
    <w:rsid w:val="005918A6"/>
    <w:rsid w:val="00592178"/>
    <w:rsid w:val="00592562"/>
    <w:rsid w:val="005930F8"/>
    <w:rsid w:val="00593436"/>
    <w:rsid w:val="0059350B"/>
    <w:rsid w:val="005936F6"/>
    <w:rsid w:val="0059432E"/>
    <w:rsid w:val="00594689"/>
    <w:rsid w:val="00595CAD"/>
    <w:rsid w:val="00595EB5"/>
    <w:rsid w:val="00597B9C"/>
    <w:rsid w:val="00597BE6"/>
    <w:rsid w:val="005A05BF"/>
    <w:rsid w:val="005A0B4C"/>
    <w:rsid w:val="005A13E6"/>
    <w:rsid w:val="005A1762"/>
    <w:rsid w:val="005A2370"/>
    <w:rsid w:val="005A27E5"/>
    <w:rsid w:val="005A2E8D"/>
    <w:rsid w:val="005A3468"/>
    <w:rsid w:val="005A4F3C"/>
    <w:rsid w:val="005A5763"/>
    <w:rsid w:val="005A5D06"/>
    <w:rsid w:val="005A5E85"/>
    <w:rsid w:val="005A62C6"/>
    <w:rsid w:val="005A6A3F"/>
    <w:rsid w:val="005A6FCE"/>
    <w:rsid w:val="005A70D8"/>
    <w:rsid w:val="005A734E"/>
    <w:rsid w:val="005B0141"/>
    <w:rsid w:val="005B0464"/>
    <w:rsid w:val="005B06A9"/>
    <w:rsid w:val="005B070D"/>
    <w:rsid w:val="005B1B1E"/>
    <w:rsid w:val="005B1E58"/>
    <w:rsid w:val="005B249F"/>
    <w:rsid w:val="005B290D"/>
    <w:rsid w:val="005B3084"/>
    <w:rsid w:val="005B3429"/>
    <w:rsid w:val="005B44C6"/>
    <w:rsid w:val="005B5EB1"/>
    <w:rsid w:val="005B627A"/>
    <w:rsid w:val="005B7396"/>
    <w:rsid w:val="005B7C00"/>
    <w:rsid w:val="005B7C6D"/>
    <w:rsid w:val="005C0106"/>
    <w:rsid w:val="005C0558"/>
    <w:rsid w:val="005C0722"/>
    <w:rsid w:val="005C0D25"/>
    <w:rsid w:val="005C0E1C"/>
    <w:rsid w:val="005C1376"/>
    <w:rsid w:val="005C1AE9"/>
    <w:rsid w:val="005C1DF3"/>
    <w:rsid w:val="005C22C3"/>
    <w:rsid w:val="005C248C"/>
    <w:rsid w:val="005C2C89"/>
    <w:rsid w:val="005C3F91"/>
    <w:rsid w:val="005C41AB"/>
    <w:rsid w:val="005C447F"/>
    <w:rsid w:val="005C4B15"/>
    <w:rsid w:val="005C619F"/>
    <w:rsid w:val="005C6D02"/>
    <w:rsid w:val="005C71FA"/>
    <w:rsid w:val="005C7995"/>
    <w:rsid w:val="005C7AFC"/>
    <w:rsid w:val="005C7C3A"/>
    <w:rsid w:val="005C7C98"/>
    <w:rsid w:val="005D1E59"/>
    <w:rsid w:val="005D3FF2"/>
    <w:rsid w:val="005D4328"/>
    <w:rsid w:val="005D48C5"/>
    <w:rsid w:val="005D4DD4"/>
    <w:rsid w:val="005D57D6"/>
    <w:rsid w:val="005D5884"/>
    <w:rsid w:val="005D597E"/>
    <w:rsid w:val="005D6DB8"/>
    <w:rsid w:val="005D7906"/>
    <w:rsid w:val="005D7EDA"/>
    <w:rsid w:val="005E0C0B"/>
    <w:rsid w:val="005E0CD8"/>
    <w:rsid w:val="005E1D08"/>
    <w:rsid w:val="005E2773"/>
    <w:rsid w:val="005E379C"/>
    <w:rsid w:val="005E3884"/>
    <w:rsid w:val="005E4047"/>
    <w:rsid w:val="005E4C4F"/>
    <w:rsid w:val="005E4FD3"/>
    <w:rsid w:val="005E50FF"/>
    <w:rsid w:val="005E513B"/>
    <w:rsid w:val="005E6073"/>
    <w:rsid w:val="005E65DD"/>
    <w:rsid w:val="005E6D32"/>
    <w:rsid w:val="005E7601"/>
    <w:rsid w:val="005F097F"/>
    <w:rsid w:val="005F0EB2"/>
    <w:rsid w:val="005F16E3"/>
    <w:rsid w:val="005F1BE7"/>
    <w:rsid w:val="005F266F"/>
    <w:rsid w:val="005F2C18"/>
    <w:rsid w:val="005F3A1D"/>
    <w:rsid w:val="005F46B3"/>
    <w:rsid w:val="005F4751"/>
    <w:rsid w:val="005F4B19"/>
    <w:rsid w:val="005F4FBD"/>
    <w:rsid w:val="005F578C"/>
    <w:rsid w:val="005F5E0B"/>
    <w:rsid w:val="005F6F35"/>
    <w:rsid w:val="005F6FB5"/>
    <w:rsid w:val="005F7E49"/>
    <w:rsid w:val="00600784"/>
    <w:rsid w:val="00601415"/>
    <w:rsid w:val="0060439E"/>
    <w:rsid w:val="00604B90"/>
    <w:rsid w:val="00604C09"/>
    <w:rsid w:val="00604D38"/>
    <w:rsid w:val="00607DC0"/>
    <w:rsid w:val="006105C1"/>
    <w:rsid w:val="00610695"/>
    <w:rsid w:val="00610A77"/>
    <w:rsid w:val="00610BF7"/>
    <w:rsid w:val="00611FE8"/>
    <w:rsid w:val="00612034"/>
    <w:rsid w:val="00612C1C"/>
    <w:rsid w:val="006145CC"/>
    <w:rsid w:val="00615448"/>
    <w:rsid w:val="006159F3"/>
    <w:rsid w:val="006163A7"/>
    <w:rsid w:val="00616481"/>
    <w:rsid w:val="00617B40"/>
    <w:rsid w:val="00617C0E"/>
    <w:rsid w:val="00620691"/>
    <w:rsid w:val="00621876"/>
    <w:rsid w:val="00621A22"/>
    <w:rsid w:val="00622D68"/>
    <w:rsid w:val="006240DE"/>
    <w:rsid w:val="00624AA4"/>
    <w:rsid w:val="00625E52"/>
    <w:rsid w:val="00626AF6"/>
    <w:rsid w:val="006278B0"/>
    <w:rsid w:val="00627E4F"/>
    <w:rsid w:val="006302CA"/>
    <w:rsid w:val="00630FC5"/>
    <w:rsid w:val="00631050"/>
    <w:rsid w:val="006315ED"/>
    <w:rsid w:val="006316FE"/>
    <w:rsid w:val="006323A0"/>
    <w:rsid w:val="006327D1"/>
    <w:rsid w:val="00632920"/>
    <w:rsid w:val="006330A0"/>
    <w:rsid w:val="00633219"/>
    <w:rsid w:val="00633261"/>
    <w:rsid w:val="00633541"/>
    <w:rsid w:val="00633EC6"/>
    <w:rsid w:val="006350E3"/>
    <w:rsid w:val="00635D08"/>
    <w:rsid w:val="006368A2"/>
    <w:rsid w:val="0063737B"/>
    <w:rsid w:val="00637CCE"/>
    <w:rsid w:val="00640104"/>
    <w:rsid w:val="00641826"/>
    <w:rsid w:val="00641D86"/>
    <w:rsid w:val="00643459"/>
    <w:rsid w:val="00643E09"/>
    <w:rsid w:val="00644448"/>
    <w:rsid w:val="00644713"/>
    <w:rsid w:val="00644E73"/>
    <w:rsid w:val="00645D9F"/>
    <w:rsid w:val="006462E3"/>
    <w:rsid w:val="0064645F"/>
    <w:rsid w:val="00647455"/>
    <w:rsid w:val="006478BE"/>
    <w:rsid w:val="00647AB2"/>
    <w:rsid w:val="00650516"/>
    <w:rsid w:val="00651443"/>
    <w:rsid w:val="006525F9"/>
    <w:rsid w:val="00652FDE"/>
    <w:rsid w:val="006533A1"/>
    <w:rsid w:val="0065428F"/>
    <w:rsid w:val="006545EC"/>
    <w:rsid w:val="006549BE"/>
    <w:rsid w:val="00655045"/>
    <w:rsid w:val="00656177"/>
    <w:rsid w:val="00656B59"/>
    <w:rsid w:val="00656E02"/>
    <w:rsid w:val="00657CFA"/>
    <w:rsid w:val="0066011A"/>
    <w:rsid w:val="006615D0"/>
    <w:rsid w:val="00661CFC"/>
    <w:rsid w:val="006620CF"/>
    <w:rsid w:val="00662292"/>
    <w:rsid w:val="006628AD"/>
    <w:rsid w:val="00662B06"/>
    <w:rsid w:val="00663C5A"/>
    <w:rsid w:val="00664462"/>
    <w:rsid w:val="00665C78"/>
    <w:rsid w:val="006663EA"/>
    <w:rsid w:val="006672CF"/>
    <w:rsid w:val="00670840"/>
    <w:rsid w:val="00670DA8"/>
    <w:rsid w:val="00671486"/>
    <w:rsid w:val="00672DF1"/>
    <w:rsid w:val="0067330B"/>
    <w:rsid w:val="0067361C"/>
    <w:rsid w:val="00673CA3"/>
    <w:rsid w:val="006742AE"/>
    <w:rsid w:val="00676531"/>
    <w:rsid w:val="006770FC"/>
    <w:rsid w:val="00677980"/>
    <w:rsid w:val="00681B99"/>
    <w:rsid w:val="0068269E"/>
    <w:rsid w:val="0068282F"/>
    <w:rsid w:val="00682A62"/>
    <w:rsid w:val="0068387D"/>
    <w:rsid w:val="00683C27"/>
    <w:rsid w:val="00684160"/>
    <w:rsid w:val="00684CE5"/>
    <w:rsid w:val="00684D77"/>
    <w:rsid w:val="006858AD"/>
    <w:rsid w:val="00685C64"/>
    <w:rsid w:val="00686794"/>
    <w:rsid w:val="0068735A"/>
    <w:rsid w:val="00687B23"/>
    <w:rsid w:val="006918D1"/>
    <w:rsid w:val="006919AA"/>
    <w:rsid w:val="00691A91"/>
    <w:rsid w:val="006941E6"/>
    <w:rsid w:val="00694D25"/>
    <w:rsid w:val="00696300"/>
    <w:rsid w:val="00696440"/>
    <w:rsid w:val="00696453"/>
    <w:rsid w:val="00697BDC"/>
    <w:rsid w:val="006A0D12"/>
    <w:rsid w:val="006A199D"/>
    <w:rsid w:val="006A2456"/>
    <w:rsid w:val="006A2657"/>
    <w:rsid w:val="006A2CF4"/>
    <w:rsid w:val="006A2F1C"/>
    <w:rsid w:val="006A3B6A"/>
    <w:rsid w:val="006A3E11"/>
    <w:rsid w:val="006A3E19"/>
    <w:rsid w:val="006A3FD5"/>
    <w:rsid w:val="006A4651"/>
    <w:rsid w:val="006A4D7E"/>
    <w:rsid w:val="006A5B65"/>
    <w:rsid w:val="006A61CE"/>
    <w:rsid w:val="006A62AB"/>
    <w:rsid w:val="006A796C"/>
    <w:rsid w:val="006A7CF9"/>
    <w:rsid w:val="006A7F26"/>
    <w:rsid w:val="006A7F9A"/>
    <w:rsid w:val="006B1576"/>
    <w:rsid w:val="006B175C"/>
    <w:rsid w:val="006B19C1"/>
    <w:rsid w:val="006B1DE9"/>
    <w:rsid w:val="006B2052"/>
    <w:rsid w:val="006B26AB"/>
    <w:rsid w:val="006B2821"/>
    <w:rsid w:val="006B2FAF"/>
    <w:rsid w:val="006B4364"/>
    <w:rsid w:val="006B6322"/>
    <w:rsid w:val="006B701F"/>
    <w:rsid w:val="006B7359"/>
    <w:rsid w:val="006C152C"/>
    <w:rsid w:val="006C16B7"/>
    <w:rsid w:val="006C2688"/>
    <w:rsid w:val="006C2D90"/>
    <w:rsid w:val="006C2E24"/>
    <w:rsid w:val="006C3240"/>
    <w:rsid w:val="006C4677"/>
    <w:rsid w:val="006C4890"/>
    <w:rsid w:val="006C4BAB"/>
    <w:rsid w:val="006C4FFF"/>
    <w:rsid w:val="006C5C45"/>
    <w:rsid w:val="006C5ED1"/>
    <w:rsid w:val="006C7575"/>
    <w:rsid w:val="006D00F3"/>
    <w:rsid w:val="006D0591"/>
    <w:rsid w:val="006D0A36"/>
    <w:rsid w:val="006D184B"/>
    <w:rsid w:val="006D2501"/>
    <w:rsid w:val="006D27FD"/>
    <w:rsid w:val="006D353C"/>
    <w:rsid w:val="006D37B2"/>
    <w:rsid w:val="006D42C4"/>
    <w:rsid w:val="006D4B32"/>
    <w:rsid w:val="006E0751"/>
    <w:rsid w:val="006E0B7C"/>
    <w:rsid w:val="006E0BD9"/>
    <w:rsid w:val="006E0C95"/>
    <w:rsid w:val="006E0FD3"/>
    <w:rsid w:val="006E207C"/>
    <w:rsid w:val="006E2D67"/>
    <w:rsid w:val="006E2D84"/>
    <w:rsid w:val="006E384B"/>
    <w:rsid w:val="006E463B"/>
    <w:rsid w:val="006E52D8"/>
    <w:rsid w:val="006E5B29"/>
    <w:rsid w:val="006E6576"/>
    <w:rsid w:val="006E67F3"/>
    <w:rsid w:val="006E76D0"/>
    <w:rsid w:val="006E7DD0"/>
    <w:rsid w:val="006F0C9C"/>
    <w:rsid w:val="006F11C4"/>
    <w:rsid w:val="006F1ADA"/>
    <w:rsid w:val="006F1FB9"/>
    <w:rsid w:val="006F2207"/>
    <w:rsid w:val="006F24D1"/>
    <w:rsid w:val="006F26C5"/>
    <w:rsid w:val="006F2D36"/>
    <w:rsid w:val="006F2D75"/>
    <w:rsid w:val="006F4509"/>
    <w:rsid w:val="006F48F6"/>
    <w:rsid w:val="006F536B"/>
    <w:rsid w:val="006F6F6A"/>
    <w:rsid w:val="006F7A2A"/>
    <w:rsid w:val="00700304"/>
    <w:rsid w:val="00700A33"/>
    <w:rsid w:val="00701309"/>
    <w:rsid w:val="007019EE"/>
    <w:rsid w:val="00702770"/>
    <w:rsid w:val="00702CD8"/>
    <w:rsid w:val="00702D07"/>
    <w:rsid w:val="00702F82"/>
    <w:rsid w:val="0070324C"/>
    <w:rsid w:val="007039EB"/>
    <w:rsid w:val="0070413A"/>
    <w:rsid w:val="00704301"/>
    <w:rsid w:val="0070498C"/>
    <w:rsid w:val="00704B8B"/>
    <w:rsid w:val="00704FBE"/>
    <w:rsid w:val="0070506E"/>
    <w:rsid w:val="007063EF"/>
    <w:rsid w:val="00706428"/>
    <w:rsid w:val="00706C2E"/>
    <w:rsid w:val="00706C42"/>
    <w:rsid w:val="00707153"/>
    <w:rsid w:val="007108FA"/>
    <w:rsid w:val="00711059"/>
    <w:rsid w:val="00711189"/>
    <w:rsid w:val="007111F5"/>
    <w:rsid w:val="0071170C"/>
    <w:rsid w:val="00711A64"/>
    <w:rsid w:val="00711AC7"/>
    <w:rsid w:val="0071229D"/>
    <w:rsid w:val="007133EE"/>
    <w:rsid w:val="00713754"/>
    <w:rsid w:val="00713BA5"/>
    <w:rsid w:val="00714524"/>
    <w:rsid w:val="00714712"/>
    <w:rsid w:val="00714C52"/>
    <w:rsid w:val="00715358"/>
    <w:rsid w:val="00715523"/>
    <w:rsid w:val="00715BF7"/>
    <w:rsid w:val="00715DFA"/>
    <w:rsid w:val="007161D6"/>
    <w:rsid w:val="007167E7"/>
    <w:rsid w:val="00716BBD"/>
    <w:rsid w:val="00716C05"/>
    <w:rsid w:val="00717176"/>
    <w:rsid w:val="00717FD7"/>
    <w:rsid w:val="0072112A"/>
    <w:rsid w:val="00721A12"/>
    <w:rsid w:val="00721CA5"/>
    <w:rsid w:val="00722011"/>
    <w:rsid w:val="0072222B"/>
    <w:rsid w:val="00722FB6"/>
    <w:rsid w:val="00723261"/>
    <w:rsid w:val="00724ABF"/>
    <w:rsid w:val="00724BDC"/>
    <w:rsid w:val="00725F2A"/>
    <w:rsid w:val="0072608F"/>
    <w:rsid w:val="007266D4"/>
    <w:rsid w:val="00727C9F"/>
    <w:rsid w:val="00727F8E"/>
    <w:rsid w:val="007300DC"/>
    <w:rsid w:val="0073022F"/>
    <w:rsid w:val="00732D96"/>
    <w:rsid w:val="00734183"/>
    <w:rsid w:val="00734734"/>
    <w:rsid w:val="007349AE"/>
    <w:rsid w:val="00734FAA"/>
    <w:rsid w:val="00735B7F"/>
    <w:rsid w:val="00736184"/>
    <w:rsid w:val="0073697A"/>
    <w:rsid w:val="00736EB2"/>
    <w:rsid w:val="00737226"/>
    <w:rsid w:val="00741192"/>
    <w:rsid w:val="0074174D"/>
    <w:rsid w:val="007420A0"/>
    <w:rsid w:val="00742238"/>
    <w:rsid w:val="007423A9"/>
    <w:rsid w:val="00742727"/>
    <w:rsid w:val="007428AD"/>
    <w:rsid w:val="00742C23"/>
    <w:rsid w:val="00743C24"/>
    <w:rsid w:val="0074466A"/>
    <w:rsid w:val="00744694"/>
    <w:rsid w:val="00744FAA"/>
    <w:rsid w:val="007450FF"/>
    <w:rsid w:val="00746115"/>
    <w:rsid w:val="00746140"/>
    <w:rsid w:val="00746A3C"/>
    <w:rsid w:val="00747A4E"/>
    <w:rsid w:val="00751864"/>
    <w:rsid w:val="00752BB8"/>
    <w:rsid w:val="007533D7"/>
    <w:rsid w:val="0075347B"/>
    <w:rsid w:val="00753EF7"/>
    <w:rsid w:val="007545E4"/>
    <w:rsid w:val="00754CDB"/>
    <w:rsid w:val="00755FD5"/>
    <w:rsid w:val="00756548"/>
    <w:rsid w:val="00756E92"/>
    <w:rsid w:val="00757050"/>
    <w:rsid w:val="007574FE"/>
    <w:rsid w:val="007577D8"/>
    <w:rsid w:val="00760E2D"/>
    <w:rsid w:val="007629A4"/>
    <w:rsid w:val="00762C4C"/>
    <w:rsid w:val="0076371F"/>
    <w:rsid w:val="00764D41"/>
    <w:rsid w:val="007654E0"/>
    <w:rsid w:val="0076684D"/>
    <w:rsid w:val="007677D5"/>
    <w:rsid w:val="0077110C"/>
    <w:rsid w:val="007716BD"/>
    <w:rsid w:val="00771C03"/>
    <w:rsid w:val="00772A6B"/>
    <w:rsid w:val="0077349A"/>
    <w:rsid w:val="0077350A"/>
    <w:rsid w:val="00773F27"/>
    <w:rsid w:val="007748EC"/>
    <w:rsid w:val="00774DC3"/>
    <w:rsid w:val="00775801"/>
    <w:rsid w:val="007763EE"/>
    <w:rsid w:val="00776D39"/>
    <w:rsid w:val="00777091"/>
    <w:rsid w:val="00777D25"/>
    <w:rsid w:val="0078027D"/>
    <w:rsid w:val="0078063B"/>
    <w:rsid w:val="00781552"/>
    <w:rsid w:val="007818EE"/>
    <w:rsid w:val="00781984"/>
    <w:rsid w:val="00783206"/>
    <w:rsid w:val="00783496"/>
    <w:rsid w:val="00783958"/>
    <w:rsid w:val="00783B26"/>
    <w:rsid w:val="00785CD5"/>
    <w:rsid w:val="007868BA"/>
    <w:rsid w:val="007878F2"/>
    <w:rsid w:val="0078791A"/>
    <w:rsid w:val="007901AA"/>
    <w:rsid w:val="0079199B"/>
    <w:rsid w:val="007927BC"/>
    <w:rsid w:val="00792DD9"/>
    <w:rsid w:val="00793329"/>
    <w:rsid w:val="0079360B"/>
    <w:rsid w:val="00794168"/>
    <w:rsid w:val="007944A5"/>
    <w:rsid w:val="0079522A"/>
    <w:rsid w:val="007952F3"/>
    <w:rsid w:val="00795387"/>
    <w:rsid w:val="007962B3"/>
    <w:rsid w:val="00796684"/>
    <w:rsid w:val="00796A6B"/>
    <w:rsid w:val="00797582"/>
    <w:rsid w:val="007A00E8"/>
    <w:rsid w:val="007A0DB4"/>
    <w:rsid w:val="007A2008"/>
    <w:rsid w:val="007A25A9"/>
    <w:rsid w:val="007A3232"/>
    <w:rsid w:val="007A3540"/>
    <w:rsid w:val="007A40BA"/>
    <w:rsid w:val="007A4A38"/>
    <w:rsid w:val="007A5247"/>
    <w:rsid w:val="007A54EC"/>
    <w:rsid w:val="007A5B69"/>
    <w:rsid w:val="007A672E"/>
    <w:rsid w:val="007B08B1"/>
    <w:rsid w:val="007B0AB7"/>
    <w:rsid w:val="007B131E"/>
    <w:rsid w:val="007B1747"/>
    <w:rsid w:val="007B1F2E"/>
    <w:rsid w:val="007B1F3A"/>
    <w:rsid w:val="007B3A22"/>
    <w:rsid w:val="007B4ACB"/>
    <w:rsid w:val="007B4D8F"/>
    <w:rsid w:val="007B5957"/>
    <w:rsid w:val="007B716B"/>
    <w:rsid w:val="007B7B36"/>
    <w:rsid w:val="007B7B5E"/>
    <w:rsid w:val="007C0377"/>
    <w:rsid w:val="007C058C"/>
    <w:rsid w:val="007C1089"/>
    <w:rsid w:val="007C1A74"/>
    <w:rsid w:val="007C1AFA"/>
    <w:rsid w:val="007C2524"/>
    <w:rsid w:val="007C3119"/>
    <w:rsid w:val="007C3437"/>
    <w:rsid w:val="007C4559"/>
    <w:rsid w:val="007C608F"/>
    <w:rsid w:val="007C619C"/>
    <w:rsid w:val="007C66F4"/>
    <w:rsid w:val="007C6899"/>
    <w:rsid w:val="007D07A1"/>
    <w:rsid w:val="007D301D"/>
    <w:rsid w:val="007D37D4"/>
    <w:rsid w:val="007D3F32"/>
    <w:rsid w:val="007D51ED"/>
    <w:rsid w:val="007D53AD"/>
    <w:rsid w:val="007D5C5E"/>
    <w:rsid w:val="007D618A"/>
    <w:rsid w:val="007D6703"/>
    <w:rsid w:val="007D67E9"/>
    <w:rsid w:val="007D726D"/>
    <w:rsid w:val="007D7411"/>
    <w:rsid w:val="007E0804"/>
    <w:rsid w:val="007E0ED3"/>
    <w:rsid w:val="007E10C1"/>
    <w:rsid w:val="007E1478"/>
    <w:rsid w:val="007E1682"/>
    <w:rsid w:val="007E3499"/>
    <w:rsid w:val="007E37C6"/>
    <w:rsid w:val="007E46F0"/>
    <w:rsid w:val="007E50CF"/>
    <w:rsid w:val="007E6865"/>
    <w:rsid w:val="007E6C2E"/>
    <w:rsid w:val="007E7460"/>
    <w:rsid w:val="007F1E3B"/>
    <w:rsid w:val="007F2480"/>
    <w:rsid w:val="007F31A8"/>
    <w:rsid w:val="007F3358"/>
    <w:rsid w:val="007F3A83"/>
    <w:rsid w:val="007F472C"/>
    <w:rsid w:val="007F5509"/>
    <w:rsid w:val="007F64AC"/>
    <w:rsid w:val="00800651"/>
    <w:rsid w:val="0080088A"/>
    <w:rsid w:val="00800891"/>
    <w:rsid w:val="00800C3B"/>
    <w:rsid w:val="008011DF"/>
    <w:rsid w:val="008011EB"/>
    <w:rsid w:val="008027F3"/>
    <w:rsid w:val="00802D3D"/>
    <w:rsid w:val="00802E4C"/>
    <w:rsid w:val="008045A1"/>
    <w:rsid w:val="00804983"/>
    <w:rsid w:val="00805625"/>
    <w:rsid w:val="00805ED1"/>
    <w:rsid w:val="008065EE"/>
    <w:rsid w:val="00806AFE"/>
    <w:rsid w:val="00806C2A"/>
    <w:rsid w:val="00806F49"/>
    <w:rsid w:val="008079AA"/>
    <w:rsid w:val="00810791"/>
    <w:rsid w:val="00810DE7"/>
    <w:rsid w:val="0081146B"/>
    <w:rsid w:val="00812ACA"/>
    <w:rsid w:val="00812DAC"/>
    <w:rsid w:val="00813A83"/>
    <w:rsid w:val="00813E24"/>
    <w:rsid w:val="0081404E"/>
    <w:rsid w:val="00814270"/>
    <w:rsid w:val="00814551"/>
    <w:rsid w:val="00814E3D"/>
    <w:rsid w:val="00815788"/>
    <w:rsid w:val="00816CC6"/>
    <w:rsid w:val="00816D85"/>
    <w:rsid w:val="00817551"/>
    <w:rsid w:val="00817906"/>
    <w:rsid w:val="00817CB7"/>
    <w:rsid w:val="00820947"/>
    <w:rsid w:val="00821082"/>
    <w:rsid w:val="0082239E"/>
    <w:rsid w:val="008225CB"/>
    <w:rsid w:val="00822A8D"/>
    <w:rsid w:val="00823295"/>
    <w:rsid w:val="00823576"/>
    <w:rsid w:val="008241B1"/>
    <w:rsid w:val="00824B6C"/>
    <w:rsid w:val="00826877"/>
    <w:rsid w:val="00827266"/>
    <w:rsid w:val="008272C8"/>
    <w:rsid w:val="00827775"/>
    <w:rsid w:val="00827A14"/>
    <w:rsid w:val="00827BFF"/>
    <w:rsid w:val="00827D82"/>
    <w:rsid w:val="008311AD"/>
    <w:rsid w:val="00831804"/>
    <w:rsid w:val="008324A0"/>
    <w:rsid w:val="00832790"/>
    <w:rsid w:val="00832994"/>
    <w:rsid w:val="00832A1C"/>
    <w:rsid w:val="00832D6F"/>
    <w:rsid w:val="008334FB"/>
    <w:rsid w:val="00835790"/>
    <w:rsid w:val="00836392"/>
    <w:rsid w:val="00836645"/>
    <w:rsid w:val="00836F20"/>
    <w:rsid w:val="008377F9"/>
    <w:rsid w:val="00837989"/>
    <w:rsid w:val="00837BE6"/>
    <w:rsid w:val="008406FC"/>
    <w:rsid w:val="008410B6"/>
    <w:rsid w:val="008413F7"/>
    <w:rsid w:val="0084142E"/>
    <w:rsid w:val="00841670"/>
    <w:rsid w:val="008419DF"/>
    <w:rsid w:val="00841A81"/>
    <w:rsid w:val="0084304E"/>
    <w:rsid w:val="008434DE"/>
    <w:rsid w:val="00843539"/>
    <w:rsid w:val="00843B2E"/>
    <w:rsid w:val="0084419F"/>
    <w:rsid w:val="00844593"/>
    <w:rsid w:val="00844870"/>
    <w:rsid w:val="008452EE"/>
    <w:rsid w:val="0084580D"/>
    <w:rsid w:val="008472E8"/>
    <w:rsid w:val="008476AE"/>
    <w:rsid w:val="00847AAD"/>
    <w:rsid w:val="00847FA5"/>
    <w:rsid w:val="00850480"/>
    <w:rsid w:val="008505EF"/>
    <w:rsid w:val="008509FD"/>
    <w:rsid w:val="00851F83"/>
    <w:rsid w:val="00852470"/>
    <w:rsid w:val="00852CF9"/>
    <w:rsid w:val="0085323E"/>
    <w:rsid w:val="0085384F"/>
    <w:rsid w:val="00853E6B"/>
    <w:rsid w:val="00853F8E"/>
    <w:rsid w:val="0085506E"/>
    <w:rsid w:val="00855110"/>
    <w:rsid w:val="008553E0"/>
    <w:rsid w:val="00855A5B"/>
    <w:rsid w:val="008562FC"/>
    <w:rsid w:val="00856512"/>
    <w:rsid w:val="00856603"/>
    <w:rsid w:val="00860E68"/>
    <w:rsid w:val="00861507"/>
    <w:rsid w:val="00863AEA"/>
    <w:rsid w:val="00864238"/>
    <w:rsid w:val="0086434B"/>
    <w:rsid w:val="00864361"/>
    <w:rsid w:val="00864857"/>
    <w:rsid w:val="0086636A"/>
    <w:rsid w:val="00866400"/>
    <w:rsid w:val="00866A62"/>
    <w:rsid w:val="00867B44"/>
    <w:rsid w:val="00867DFA"/>
    <w:rsid w:val="008714F8"/>
    <w:rsid w:val="00872CD2"/>
    <w:rsid w:val="00873584"/>
    <w:rsid w:val="008740C2"/>
    <w:rsid w:val="00874A1F"/>
    <w:rsid w:val="0087632D"/>
    <w:rsid w:val="0087660A"/>
    <w:rsid w:val="0087689D"/>
    <w:rsid w:val="00876AC2"/>
    <w:rsid w:val="00876BBB"/>
    <w:rsid w:val="00876C66"/>
    <w:rsid w:val="008774C9"/>
    <w:rsid w:val="00880BA5"/>
    <w:rsid w:val="00880C45"/>
    <w:rsid w:val="008810EA"/>
    <w:rsid w:val="00881816"/>
    <w:rsid w:val="00881860"/>
    <w:rsid w:val="00881B6B"/>
    <w:rsid w:val="00881BD2"/>
    <w:rsid w:val="008849CB"/>
    <w:rsid w:val="008849E3"/>
    <w:rsid w:val="00884CA2"/>
    <w:rsid w:val="0088562D"/>
    <w:rsid w:val="00885881"/>
    <w:rsid w:val="00887F2C"/>
    <w:rsid w:val="00890A16"/>
    <w:rsid w:val="008913E1"/>
    <w:rsid w:val="008922A7"/>
    <w:rsid w:val="00892725"/>
    <w:rsid w:val="00893877"/>
    <w:rsid w:val="00893D91"/>
    <w:rsid w:val="008940A3"/>
    <w:rsid w:val="0089411A"/>
    <w:rsid w:val="00894EBF"/>
    <w:rsid w:val="00895384"/>
    <w:rsid w:val="0089540F"/>
    <w:rsid w:val="00895A37"/>
    <w:rsid w:val="00895EA0"/>
    <w:rsid w:val="008969E8"/>
    <w:rsid w:val="00896A6D"/>
    <w:rsid w:val="00897C33"/>
    <w:rsid w:val="008A08B8"/>
    <w:rsid w:val="008A09DC"/>
    <w:rsid w:val="008A0A8C"/>
    <w:rsid w:val="008A0F2B"/>
    <w:rsid w:val="008A105A"/>
    <w:rsid w:val="008A124D"/>
    <w:rsid w:val="008A1606"/>
    <w:rsid w:val="008A1695"/>
    <w:rsid w:val="008A1F43"/>
    <w:rsid w:val="008A22AD"/>
    <w:rsid w:val="008A4113"/>
    <w:rsid w:val="008A435C"/>
    <w:rsid w:val="008A53A5"/>
    <w:rsid w:val="008A7942"/>
    <w:rsid w:val="008A7E69"/>
    <w:rsid w:val="008B0898"/>
    <w:rsid w:val="008B0A88"/>
    <w:rsid w:val="008B0D79"/>
    <w:rsid w:val="008B1302"/>
    <w:rsid w:val="008B2152"/>
    <w:rsid w:val="008B2EF5"/>
    <w:rsid w:val="008B3121"/>
    <w:rsid w:val="008B4678"/>
    <w:rsid w:val="008B47D5"/>
    <w:rsid w:val="008B5E66"/>
    <w:rsid w:val="008B6C89"/>
    <w:rsid w:val="008B6FB4"/>
    <w:rsid w:val="008C068F"/>
    <w:rsid w:val="008C0741"/>
    <w:rsid w:val="008C1613"/>
    <w:rsid w:val="008C1E56"/>
    <w:rsid w:val="008C1F58"/>
    <w:rsid w:val="008C209F"/>
    <w:rsid w:val="008C21ED"/>
    <w:rsid w:val="008C2BCE"/>
    <w:rsid w:val="008C37B6"/>
    <w:rsid w:val="008C498C"/>
    <w:rsid w:val="008C547F"/>
    <w:rsid w:val="008C58BB"/>
    <w:rsid w:val="008C72F7"/>
    <w:rsid w:val="008C7DB5"/>
    <w:rsid w:val="008D03C1"/>
    <w:rsid w:val="008D03C5"/>
    <w:rsid w:val="008D04A6"/>
    <w:rsid w:val="008D1D26"/>
    <w:rsid w:val="008D2F56"/>
    <w:rsid w:val="008D3691"/>
    <w:rsid w:val="008D3713"/>
    <w:rsid w:val="008D372F"/>
    <w:rsid w:val="008D382D"/>
    <w:rsid w:val="008D3B0C"/>
    <w:rsid w:val="008D4796"/>
    <w:rsid w:val="008D521B"/>
    <w:rsid w:val="008D53E8"/>
    <w:rsid w:val="008D5E62"/>
    <w:rsid w:val="008D5EF3"/>
    <w:rsid w:val="008D6CB7"/>
    <w:rsid w:val="008D725A"/>
    <w:rsid w:val="008D7AFF"/>
    <w:rsid w:val="008E03BD"/>
    <w:rsid w:val="008E081E"/>
    <w:rsid w:val="008E1158"/>
    <w:rsid w:val="008E25BF"/>
    <w:rsid w:val="008E3752"/>
    <w:rsid w:val="008E401B"/>
    <w:rsid w:val="008E4316"/>
    <w:rsid w:val="008E5027"/>
    <w:rsid w:val="008E5EC6"/>
    <w:rsid w:val="008E5EF0"/>
    <w:rsid w:val="008E5F93"/>
    <w:rsid w:val="008E6218"/>
    <w:rsid w:val="008E6C9A"/>
    <w:rsid w:val="008E763B"/>
    <w:rsid w:val="008F0288"/>
    <w:rsid w:val="008F02B6"/>
    <w:rsid w:val="008F084A"/>
    <w:rsid w:val="008F0920"/>
    <w:rsid w:val="008F2D81"/>
    <w:rsid w:val="008F3485"/>
    <w:rsid w:val="008F3DE1"/>
    <w:rsid w:val="008F45D5"/>
    <w:rsid w:val="008F472F"/>
    <w:rsid w:val="008F4A15"/>
    <w:rsid w:val="008F4B65"/>
    <w:rsid w:val="008F4CB5"/>
    <w:rsid w:val="008F538D"/>
    <w:rsid w:val="008F55C1"/>
    <w:rsid w:val="008F59CD"/>
    <w:rsid w:val="008F5FDB"/>
    <w:rsid w:val="008F664B"/>
    <w:rsid w:val="008F6C19"/>
    <w:rsid w:val="008F6C81"/>
    <w:rsid w:val="009011F6"/>
    <w:rsid w:val="00901809"/>
    <w:rsid w:val="009020C2"/>
    <w:rsid w:val="00902495"/>
    <w:rsid w:val="00902EFC"/>
    <w:rsid w:val="009030F6"/>
    <w:rsid w:val="00904FE6"/>
    <w:rsid w:val="0090520E"/>
    <w:rsid w:val="00905F39"/>
    <w:rsid w:val="00906989"/>
    <w:rsid w:val="00907118"/>
    <w:rsid w:val="00907DC4"/>
    <w:rsid w:val="00907DDB"/>
    <w:rsid w:val="009100F6"/>
    <w:rsid w:val="00910188"/>
    <w:rsid w:val="009101A4"/>
    <w:rsid w:val="00910333"/>
    <w:rsid w:val="00910B99"/>
    <w:rsid w:val="00911775"/>
    <w:rsid w:val="0091194A"/>
    <w:rsid w:val="00911A22"/>
    <w:rsid w:val="00912523"/>
    <w:rsid w:val="00913B33"/>
    <w:rsid w:val="009153F7"/>
    <w:rsid w:val="0091602A"/>
    <w:rsid w:val="00916048"/>
    <w:rsid w:val="00916133"/>
    <w:rsid w:val="009171F5"/>
    <w:rsid w:val="0092009E"/>
    <w:rsid w:val="00920900"/>
    <w:rsid w:val="0092212A"/>
    <w:rsid w:val="00922200"/>
    <w:rsid w:val="009233AF"/>
    <w:rsid w:val="00923892"/>
    <w:rsid w:val="00923BCE"/>
    <w:rsid w:val="00924158"/>
    <w:rsid w:val="0092544D"/>
    <w:rsid w:val="009266E3"/>
    <w:rsid w:val="00927164"/>
    <w:rsid w:val="009272AE"/>
    <w:rsid w:val="0092736E"/>
    <w:rsid w:val="00927723"/>
    <w:rsid w:val="0093264C"/>
    <w:rsid w:val="00932946"/>
    <w:rsid w:val="00932CA8"/>
    <w:rsid w:val="009341A2"/>
    <w:rsid w:val="00934842"/>
    <w:rsid w:val="00934F9F"/>
    <w:rsid w:val="00935CB5"/>
    <w:rsid w:val="0093651C"/>
    <w:rsid w:val="009367D9"/>
    <w:rsid w:val="00936DE1"/>
    <w:rsid w:val="00936FAE"/>
    <w:rsid w:val="009377EB"/>
    <w:rsid w:val="00940978"/>
    <w:rsid w:val="009409B0"/>
    <w:rsid w:val="009414E6"/>
    <w:rsid w:val="009415FB"/>
    <w:rsid w:val="0094293B"/>
    <w:rsid w:val="00942B3E"/>
    <w:rsid w:val="009437F7"/>
    <w:rsid w:val="00944703"/>
    <w:rsid w:val="00945F87"/>
    <w:rsid w:val="00946354"/>
    <w:rsid w:val="00946CD6"/>
    <w:rsid w:val="009472F6"/>
    <w:rsid w:val="00947396"/>
    <w:rsid w:val="009477C6"/>
    <w:rsid w:val="00951966"/>
    <w:rsid w:val="0095237F"/>
    <w:rsid w:val="00952E62"/>
    <w:rsid w:val="00953038"/>
    <w:rsid w:val="00953F98"/>
    <w:rsid w:val="00954DF3"/>
    <w:rsid w:val="00955A0F"/>
    <w:rsid w:val="009561DD"/>
    <w:rsid w:val="00956705"/>
    <w:rsid w:val="00956E96"/>
    <w:rsid w:val="00957C74"/>
    <w:rsid w:val="00957EC4"/>
    <w:rsid w:val="009611EC"/>
    <w:rsid w:val="0096187B"/>
    <w:rsid w:val="00961D9B"/>
    <w:rsid w:val="009627CE"/>
    <w:rsid w:val="0096356E"/>
    <w:rsid w:val="009639FB"/>
    <w:rsid w:val="00964B8A"/>
    <w:rsid w:val="009658AC"/>
    <w:rsid w:val="00966CBC"/>
    <w:rsid w:val="00967E9A"/>
    <w:rsid w:val="00970A35"/>
    <w:rsid w:val="0097301F"/>
    <w:rsid w:val="009734C8"/>
    <w:rsid w:val="009738E0"/>
    <w:rsid w:val="00973C9E"/>
    <w:rsid w:val="009742C5"/>
    <w:rsid w:val="00974F38"/>
    <w:rsid w:val="0097542A"/>
    <w:rsid w:val="009758EF"/>
    <w:rsid w:val="009762D3"/>
    <w:rsid w:val="0097661D"/>
    <w:rsid w:val="00977F1F"/>
    <w:rsid w:val="00980245"/>
    <w:rsid w:val="00980247"/>
    <w:rsid w:val="009803D5"/>
    <w:rsid w:val="009806E0"/>
    <w:rsid w:val="0098120E"/>
    <w:rsid w:val="0098182C"/>
    <w:rsid w:val="00983E6E"/>
    <w:rsid w:val="0098557E"/>
    <w:rsid w:val="00985937"/>
    <w:rsid w:val="00985D82"/>
    <w:rsid w:val="0098652F"/>
    <w:rsid w:val="009868AF"/>
    <w:rsid w:val="00986D94"/>
    <w:rsid w:val="0098758D"/>
    <w:rsid w:val="00987D92"/>
    <w:rsid w:val="00987F4F"/>
    <w:rsid w:val="00990257"/>
    <w:rsid w:val="00990662"/>
    <w:rsid w:val="00991580"/>
    <w:rsid w:val="00991A19"/>
    <w:rsid w:val="00991B83"/>
    <w:rsid w:val="00992D7B"/>
    <w:rsid w:val="00993065"/>
    <w:rsid w:val="009937A6"/>
    <w:rsid w:val="0099422C"/>
    <w:rsid w:val="0099562F"/>
    <w:rsid w:val="0099753E"/>
    <w:rsid w:val="009977CA"/>
    <w:rsid w:val="00997D31"/>
    <w:rsid w:val="00997FEF"/>
    <w:rsid w:val="009A0052"/>
    <w:rsid w:val="009A145F"/>
    <w:rsid w:val="009A21E3"/>
    <w:rsid w:val="009A231F"/>
    <w:rsid w:val="009A3760"/>
    <w:rsid w:val="009A4281"/>
    <w:rsid w:val="009A4585"/>
    <w:rsid w:val="009A47AE"/>
    <w:rsid w:val="009A47C7"/>
    <w:rsid w:val="009A5412"/>
    <w:rsid w:val="009A5F8C"/>
    <w:rsid w:val="009A641B"/>
    <w:rsid w:val="009A6D1A"/>
    <w:rsid w:val="009A6FFF"/>
    <w:rsid w:val="009A715D"/>
    <w:rsid w:val="009A759C"/>
    <w:rsid w:val="009A7F98"/>
    <w:rsid w:val="009B060D"/>
    <w:rsid w:val="009B0F46"/>
    <w:rsid w:val="009B1250"/>
    <w:rsid w:val="009B1E6E"/>
    <w:rsid w:val="009B1FE1"/>
    <w:rsid w:val="009B2130"/>
    <w:rsid w:val="009B2691"/>
    <w:rsid w:val="009B2B44"/>
    <w:rsid w:val="009B329D"/>
    <w:rsid w:val="009B3956"/>
    <w:rsid w:val="009B3A43"/>
    <w:rsid w:val="009B3DF5"/>
    <w:rsid w:val="009B4A92"/>
    <w:rsid w:val="009B4B98"/>
    <w:rsid w:val="009B4D75"/>
    <w:rsid w:val="009B5693"/>
    <w:rsid w:val="009B5BE1"/>
    <w:rsid w:val="009B6391"/>
    <w:rsid w:val="009B6490"/>
    <w:rsid w:val="009B64EA"/>
    <w:rsid w:val="009B6A35"/>
    <w:rsid w:val="009B6FE4"/>
    <w:rsid w:val="009B7810"/>
    <w:rsid w:val="009B7C3A"/>
    <w:rsid w:val="009B7DD5"/>
    <w:rsid w:val="009B7F88"/>
    <w:rsid w:val="009C052A"/>
    <w:rsid w:val="009C0BAF"/>
    <w:rsid w:val="009C0DB4"/>
    <w:rsid w:val="009C1171"/>
    <w:rsid w:val="009C12FC"/>
    <w:rsid w:val="009C38DC"/>
    <w:rsid w:val="009C3EA1"/>
    <w:rsid w:val="009C5E0C"/>
    <w:rsid w:val="009C6FFC"/>
    <w:rsid w:val="009C7C6D"/>
    <w:rsid w:val="009D1898"/>
    <w:rsid w:val="009D24A1"/>
    <w:rsid w:val="009D264B"/>
    <w:rsid w:val="009D3946"/>
    <w:rsid w:val="009D3EF2"/>
    <w:rsid w:val="009D46D8"/>
    <w:rsid w:val="009D5894"/>
    <w:rsid w:val="009D59DD"/>
    <w:rsid w:val="009D635C"/>
    <w:rsid w:val="009D63AC"/>
    <w:rsid w:val="009D6791"/>
    <w:rsid w:val="009D7267"/>
    <w:rsid w:val="009D7296"/>
    <w:rsid w:val="009D7BFD"/>
    <w:rsid w:val="009D7C89"/>
    <w:rsid w:val="009E03D4"/>
    <w:rsid w:val="009E0545"/>
    <w:rsid w:val="009E0B49"/>
    <w:rsid w:val="009E13BC"/>
    <w:rsid w:val="009E19A0"/>
    <w:rsid w:val="009E2A07"/>
    <w:rsid w:val="009E2D04"/>
    <w:rsid w:val="009E3A8B"/>
    <w:rsid w:val="009E4304"/>
    <w:rsid w:val="009E54F1"/>
    <w:rsid w:val="009E5726"/>
    <w:rsid w:val="009E59F3"/>
    <w:rsid w:val="009E5D05"/>
    <w:rsid w:val="009E74D8"/>
    <w:rsid w:val="009E769C"/>
    <w:rsid w:val="009E77E7"/>
    <w:rsid w:val="009E7B2E"/>
    <w:rsid w:val="009F1D7B"/>
    <w:rsid w:val="009F24DD"/>
    <w:rsid w:val="009F34CD"/>
    <w:rsid w:val="009F3BAA"/>
    <w:rsid w:val="009F43A1"/>
    <w:rsid w:val="009F4EF7"/>
    <w:rsid w:val="009F565F"/>
    <w:rsid w:val="009F6439"/>
    <w:rsid w:val="009F6769"/>
    <w:rsid w:val="009F68A3"/>
    <w:rsid w:val="009F6DB2"/>
    <w:rsid w:val="009F70B6"/>
    <w:rsid w:val="00A0016D"/>
    <w:rsid w:val="00A016C3"/>
    <w:rsid w:val="00A0176E"/>
    <w:rsid w:val="00A01B22"/>
    <w:rsid w:val="00A02FA3"/>
    <w:rsid w:val="00A0387D"/>
    <w:rsid w:val="00A03BF0"/>
    <w:rsid w:val="00A03F42"/>
    <w:rsid w:val="00A0491D"/>
    <w:rsid w:val="00A05994"/>
    <w:rsid w:val="00A0602A"/>
    <w:rsid w:val="00A06586"/>
    <w:rsid w:val="00A0674B"/>
    <w:rsid w:val="00A06B48"/>
    <w:rsid w:val="00A078DE"/>
    <w:rsid w:val="00A102D5"/>
    <w:rsid w:val="00A110D8"/>
    <w:rsid w:val="00A117C0"/>
    <w:rsid w:val="00A11F42"/>
    <w:rsid w:val="00A121B7"/>
    <w:rsid w:val="00A121D5"/>
    <w:rsid w:val="00A1224C"/>
    <w:rsid w:val="00A133AD"/>
    <w:rsid w:val="00A13462"/>
    <w:rsid w:val="00A13B2F"/>
    <w:rsid w:val="00A14D37"/>
    <w:rsid w:val="00A15176"/>
    <w:rsid w:val="00A1596F"/>
    <w:rsid w:val="00A15A08"/>
    <w:rsid w:val="00A1724A"/>
    <w:rsid w:val="00A173BF"/>
    <w:rsid w:val="00A17DDD"/>
    <w:rsid w:val="00A21308"/>
    <w:rsid w:val="00A21D97"/>
    <w:rsid w:val="00A22D0F"/>
    <w:rsid w:val="00A22DE1"/>
    <w:rsid w:val="00A243B3"/>
    <w:rsid w:val="00A25031"/>
    <w:rsid w:val="00A255B9"/>
    <w:rsid w:val="00A25644"/>
    <w:rsid w:val="00A25777"/>
    <w:rsid w:val="00A25C09"/>
    <w:rsid w:val="00A2616C"/>
    <w:rsid w:val="00A263D0"/>
    <w:rsid w:val="00A27B4E"/>
    <w:rsid w:val="00A304BE"/>
    <w:rsid w:val="00A30844"/>
    <w:rsid w:val="00A30970"/>
    <w:rsid w:val="00A30D40"/>
    <w:rsid w:val="00A320A2"/>
    <w:rsid w:val="00A326EE"/>
    <w:rsid w:val="00A32EB6"/>
    <w:rsid w:val="00A3346C"/>
    <w:rsid w:val="00A33483"/>
    <w:rsid w:val="00A34917"/>
    <w:rsid w:val="00A34BFB"/>
    <w:rsid w:val="00A35031"/>
    <w:rsid w:val="00A35545"/>
    <w:rsid w:val="00A35684"/>
    <w:rsid w:val="00A35EA1"/>
    <w:rsid w:val="00A35F43"/>
    <w:rsid w:val="00A37191"/>
    <w:rsid w:val="00A40CA5"/>
    <w:rsid w:val="00A4242D"/>
    <w:rsid w:val="00A424EF"/>
    <w:rsid w:val="00A43A9B"/>
    <w:rsid w:val="00A45A14"/>
    <w:rsid w:val="00A45A38"/>
    <w:rsid w:val="00A45D6E"/>
    <w:rsid w:val="00A46059"/>
    <w:rsid w:val="00A46B07"/>
    <w:rsid w:val="00A47698"/>
    <w:rsid w:val="00A47940"/>
    <w:rsid w:val="00A5165A"/>
    <w:rsid w:val="00A52FD2"/>
    <w:rsid w:val="00A52FD6"/>
    <w:rsid w:val="00A52FDF"/>
    <w:rsid w:val="00A530AD"/>
    <w:rsid w:val="00A530C8"/>
    <w:rsid w:val="00A55498"/>
    <w:rsid w:val="00A55B11"/>
    <w:rsid w:val="00A55DA7"/>
    <w:rsid w:val="00A562BE"/>
    <w:rsid w:val="00A5653A"/>
    <w:rsid w:val="00A566AD"/>
    <w:rsid w:val="00A56AA1"/>
    <w:rsid w:val="00A57877"/>
    <w:rsid w:val="00A60406"/>
    <w:rsid w:val="00A61FA9"/>
    <w:rsid w:val="00A629D4"/>
    <w:rsid w:val="00A629DD"/>
    <w:rsid w:val="00A62D27"/>
    <w:rsid w:val="00A62FD3"/>
    <w:rsid w:val="00A62FEE"/>
    <w:rsid w:val="00A64912"/>
    <w:rsid w:val="00A65511"/>
    <w:rsid w:val="00A655F0"/>
    <w:rsid w:val="00A66DCC"/>
    <w:rsid w:val="00A70679"/>
    <w:rsid w:val="00A70942"/>
    <w:rsid w:val="00A7127F"/>
    <w:rsid w:val="00A73041"/>
    <w:rsid w:val="00A7353B"/>
    <w:rsid w:val="00A738AC"/>
    <w:rsid w:val="00A73C14"/>
    <w:rsid w:val="00A754EC"/>
    <w:rsid w:val="00A75BBF"/>
    <w:rsid w:val="00A77F06"/>
    <w:rsid w:val="00A81145"/>
    <w:rsid w:val="00A81A8C"/>
    <w:rsid w:val="00A82244"/>
    <w:rsid w:val="00A82C54"/>
    <w:rsid w:val="00A82DDC"/>
    <w:rsid w:val="00A83A2D"/>
    <w:rsid w:val="00A83A46"/>
    <w:rsid w:val="00A8406C"/>
    <w:rsid w:val="00A84131"/>
    <w:rsid w:val="00A859AA"/>
    <w:rsid w:val="00A86375"/>
    <w:rsid w:val="00A878D2"/>
    <w:rsid w:val="00A90284"/>
    <w:rsid w:val="00A906C7"/>
    <w:rsid w:val="00A91298"/>
    <w:rsid w:val="00A913BB"/>
    <w:rsid w:val="00A91D86"/>
    <w:rsid w:val="00A91DC3"/>
    <w:rsid w:val="00A930EE"/>
    <w:rsid w:val="00A9332D"/>
    <w:rsid w:val="00A93336"/>
    <w:rsid w:val="00A94403"/>
    <w:rsid w:val="00A94419"/>
    <w:rsid w:val="00A94DCB"/>
    <w:rsid w:val="00A950B8"/>
    <w:rsid w:val="00A95BFD"/>
    <w:rsid w:val="00A95FC4"/>
    <w:rsid w:val="00A96067"/>
    <w:rsid w:val="00A9616C"/>
    <w:rsid w:val="00A9654A"/>
    <w:rsid w:val="00AA027E"/>
    <w:rsid w:val="00AA05AB"/>
    <w:rsid w:val="00AA1869"/>
    <w:rsid w:val="00AA1956"/>
    <w:rsid w:val="00AA2EA3"/>
    <w:rsid w:val="00AA315F"/>
    <w:rsid w:val="00AA375E"/>
    <w:rsid w:val="00AA3D73"/>
    <w:rsid w:val="00AA4571"/>
    <w:rsid w:val="00AA4A9A"/>
    <w:rsid w:val="00AA5921"/>
    <w:rsid w:val="00AA5FC0"/>
    <w:rsid w:val="00AA6005"/>
    <w:rsid w:val="00AA605A"/>
    <w:rsid w:val="00AA643A"/>
    <w:rsid w:val="00AA659A"/>
    <w:rsid w:val="00AA6A3A"/>
    <w:rsid w:val="00AA75C9"/>
    <w:rsid w:val="00AA7E7A"/>
    <w:rsid w:val="00AB078D"/>
    <w:rsid w:val="00AB0FA6"/>
    <w:rsid w:val="00AB1DD4"/>
    <w:rsid w:val="00AB3659"/>
    <w:rsid w:val="00AB3BFA"/>
    <w:rsid w:val="00AB450E"/>
    <w:rsid w:val="00AB4D31"/>
    <w:rsid w:val="00AC0120"/>
    <w:rsid w:val="00AC0121"/>
    <w:rsid w:val="00AC1B42"/>
    <w:rsid w:val="00AC2019"/>
    <w:rsid w:val="00AC298E"/>
    <w:rsid w:val="00AC40FA"/>
    <w:rsid w:val="00AC4772"/>
    <w:rsid w:val="00AC6374"/>
    <w:rsid w:val="00AC6A8F"/>
    <w:rsid w:val="00AC72B4"/>
    <w:rsid w:val="00AC7CA5"/>
    <w:rsid w:val="00AD101C"/>
    <w:rsid w:val="00AD10A0"/>
    <w:rsid w:val="00AD1141"/>
    <w:rsid w:val="00AD2871"/>
    <w:rsid w:val="00AD2900"/>
    <w:rsid w:val="00AD30E5"/>
    <w:rsid w:val="00AD3DF7"/>
    <w:rsid w:val="00AD49A2"/>
    <w:rsid w:val="00AD4A45"/>
    <w:rsid w:val="00AD4DC3"/>
    <w:rsid w:val="00AD60A4"/>
    <w:rsid w:val="00AD634B"/>
    <w:rsid w:val="00AD79AD"/>
    <w:rsid w:val="00AD7FD4"/>
    <w:rsid w:val="00AE14E4"/>
    <w:rsid w:val="00AE251F"/>
    <w:rsid w:val="00AE252F"/>
    <w:rsid w:val="00AE27CD"/>
    <w:rsid w:val="00AE2836"/>
    <w:rsid w:val="00AE338B"/>
    <w:rsid w:val="00AE39B8"/>
    <w:rsid w:val="00AE4EF7"/>
    <w:rsid w:val="00AE538B"/>
    <w:rsid w:val="00AE586D"/>
    <w:rsid w:val="00AE5898"/>
    <w:rsid w:val="00AE5E09"/>
    <w:rsid w:val="00AE6A7F"/>
    <w:rsid w:val="00AE6E18"/>
    <w:rsid w:val="00AE798E"/>
    <w:rsid w:val="00AF0114"/>
    <w:rsid w:val="00AF0A43"/>
    <w:rsid w:val="00AF1370"/>
    <w:rsid w:val="00AF1A0D"/>
    <w:rsid w:val="00AF2551"/>
    <w:rsid w:val="00AF26D5"/>
    <w:rsid w:val="00AF33C4"/>
    <w:rsid w:val="00AF358F"/>
    <w:rsid w:val="00AF4042"/>
    <w:rsid w:val="00AF41F0"/>
    <w:rsid w:val="00AF56ED"/>
    <w:rsid w:val="00AF5AC3"/>
    <w:rsid w:val="00AF5D0E"/>
    <w:rsid w:val="00AF609F"/>
    <w:rsid w:val="00AF6857"/>
    <w:rsid w:val="00AF6BB7"/>
    <w:rsid w:val="00B000C5"/>
    <w:rsid w:val="00B00280"/>
    <w:rsid w:val="00B0084D"/>
    <w:rsid w:val="00B01E3C"/>
    <w:rsid w:val="00B0372D"/>
    <w:rsid w:val="00B04D9C"/>
    <w:rsid w:val="00B05D2F"/>
    <w:rsid w:val="00B07379"/>
    <w:rsid w:val="00B076D9"/>
    <w:rsid w:val="00B1061A"/>
    <w:rsid w:val="00B117DD"/>
    <w:rsid w:val="00B11AF1"/>
    <w:rsid w:val="00B11DED"/>
    <w:rsid w:val="00B12A9C"/>
    <w:rsid w:val="00B12E69"/>
    <w:rsid w:val="00B12F6A"/>
    <w:rsid w:val="00B148B3"/>
    <w:rsid w:val="00B14FE2"/>
    <w:rsid w:val="00B15344"/>
    <w:rsid w:val="00B15F5D"/>
    <w:rsid w:val="00B1617E"/>
    <w:rsid w:val="00B16BA4"/>
    <w:rsid w:val="00B173C6"/>
    <w:rsid w:val="00B17678"/>
    <w:rsid w:val="00B17A30"/>
    <w:rsid w:val="00B17D52"/>
    <w:rsid w:val="00B2006C"/>
    <w:rsid w:val="00B206F4"/>
    <w:rsid w:val="00B207D4"/>
    <w:rsid w:val="00B209C2"/>
    <w:rsid w:val="00B216C6"/>
    <w:rsid w:val="00B21B05"/>
    <w:rsid w:val="00B21DFB"/>
    <w:rsid w:val="00B23AE3"/>
    <w:rsid w:val="00B23BF5"/>
    <w:rsid w:val="00B23ED1"/>
    <w:rsid w:val="00B250D9"/>
    <w:rsid w:val="00B257FC"/>
    <w:rsid w:val="00B25C38"/>
    <w:rsid w:val="00B25DDA"/>
    <w:rsid w:val="00B2638B"/>
    <w:rsid w:val="00B2651D"/>
    <w:rsid w:val="00B26571"/>
    <w:rsid w:val="00B30672"/>
    <w:rsid w:val="00B307B1"/>
    <w:rsid w:val="00B30C43"/>
    <w:rsid w:val="00B313FB"/>
    <w:rsid w:val="00B31684"/>
    <w:rsid w:val="00B3176D"/>
    <w:rsid w:val="00B321EB"/>
    <w:rsid w:val="00B328CD"/>
    <w:rsid w:val="00B32FB8"/>
    <w:rsid w:val="00B33AC8"/>
    <w:rsid w:val="00B34BDF"/>
    <w:rsid w:val="00B34C07"/>
    <w:rsid w:val="00B363A3"/>
    <w:rsid w:val="00B373CD"/>
    <w:rsid w:val="00B37613"/>
    <w:rsid w:val="00B40236"/>
    <w:rsid w:val="00B4065D"/>
    <w:rsid w:val="00B41B7A"/>
    <w:rsid w:val="00B425A6"/>
    <w:rsid w:val="00B425B9"/>
    <w:rsid w:val="00B426BD"/>
    <w:rsid w:val="00B42DE8"/>
    <w:rsid w:val="00B42F6C"/>
    <w:rsid w:val="00B4389E"/>
    <w:rsid w:val="00B43987"/>
    <w:rsid w:val="00B462AA"/>
    <w:rsid w:val="00B4701C"/>
    <w:rsid w:val="00B47C1E"/>
    <w:rsid w:val="00B5096E"/>
    <w:rsid w:val="00B51ACB"/>
    <w:rsid w:val="00B51D77"/>
    <w:rsid w:val="00B52822"/>
    <w:rsid w:val="00B530DC"/>
    <w:rsid w:val="00B53D1D"/>
    <w:rsid w:val="00B53DF3"/>
    <w:rsid w:val="00B54815"/>
    <w:rsid w:val="00B55E14"/>
    <w:rsid w:val="00B565BC"/>
    <w:rsid w:val="00B57B6B"/>
    <w:rsid w:val="00B57E80"/>
    <w:rsid w:val="00B6035B"/>
    <w:rsid w:val="00B60EB8"/>
    <w:rsid w:val="00B613B9"/>
    <w:rsid w:val="00B614AD"/>
    <w:rsid w:val="00B61C8C"/>
    <w:rsid w:val="00B62FF9"/>
    <w:rsid w:val="00B6349D"/>
    <w:rsid w:val="00B63A98"/>
    <w:rsid w:val="00B63BE5"/>
    <w:rsid w:val="00B64078"/>
    <w:rsid w:val="00B64417"/>
    <w:rsid w:val="00B65461"/>
    <w:rsid w:val="00B65817"/>
    <w:rsid w:val="00B6633E"/>
    <w:rsid w:val="00B664D4"/>
    <w:rsid w:val="00B66B9F"/>
    <w:rsid w:val="00B670E2"/>
    <w:rsid w:val="00B675C2"/>
    <w:rsid w:val="00B679EF"/>
    <w:rsid w:val="00B70247"/>
    <w:rsid w:val="00B702B3"/>
    <w:rsid w:val="00B71221"/>
    <w:rsid w:val="00B7158A"/>
    <w:rsid w:val="00B7164C"/>
    <w:rsid w:val="00B7186F"/>
    <w:rsid w:val="00B719DD"/>
    <w:rsid w:val="00B72FDA"/>
    <w:rsid w:val="00B73478"/>
    <w:rsid w:val="00B73490"/>
    <w:rsid w:val="00B73625"/>
    <w:rsid w:val="00B7378B"/>
    <w:rsid w:val="00B73AC6"/>
    <w:rsid w:val="00B73E78"/>
    <w:rsid w:val="00B73FBD"/>
    <w:rsid w:val="00B746EE"/>
    <w:rsid w:val="00B74BE2"/>
    <w:rsid w:val="00B755A4"/>
    <w:rsid w:val="00B75EB2"/>
    <w:rsid w:val="00B7792C"/>
    <w:rsid w:val="00B80B3B"/>
    <w:rsid w:val="00B810FF"/>
    <w:rsid w:val="00B82353"/>
    <w:rsid w:val="00B82AE7"/>
    <w:rsid w:val="00B82FB9"/>
    <w:rsid w:val="00B83283"/>
    <w:rsid w:val="00B832B9"/>
    <w:rsid w:val="00B8446D"/>
    <w:rsid w:val="00B84B8A"/>
    <w:rsid w:val="00B85292"/>
    <w:rsid w:val="00B856BF"/>
    <w:rsid w:val="00B8596A"/>
    <w:rsid w:val="00B862B4"/>
    <w:rsid w:val="00B87DD6"/>
    <w:rsid w:val="00B90166"/>
    <w:rsid w:val="00B90E71"/>
    <w:rsid w:val="00B91BD2"/>
    <w:rsid w:val="00B92E7B"/>
    <w:rsid w:val="00B92F52"/>
    <w:rsid w:val="00B937BD"/>
    <w:rsid w:val="00B9490A"/>
    <w:rsid w:val="00B94F16"/>
    <w:rsid w:val="00B95311"/>
    <w:rsid w:val="00B95DBF"/>
    <w:rsid w:val="00B96748"/>
    <w:rsid w:val="00B969DC"/>
    <w:rsid w:val="00B9772E"/>
    <w:rsid w:val="00B97EA7"/>
    <w:rsid w:val="00BA03CC"/>
    <w:rsid w:val="00BA0BDF"/>
    <w:rsid w:val="00BA13FD"/>
    <w:rsid w:val="00BA1946"/>
    <w:rsid w:val="00BA1C84"/>
    <w:rsid w:val="00BA21D4"/>
    <w:rsid w:val="00BA3334"/>
    <w:rsid w:val="00BA343A"/>
    <w:rsid w:val="00BA4005"/>
    <w:rsid w:val="00BA4397"/>
    <w:rsid w:val="00BA4956"/>
    <w:rsid w:val="00BA587A"/>
    <w:rsid w:val="00BA614B"/>
    <w:rsid w:val="00BA79CC"/>
    <w:rsid w:val="00BA79CE"/>
    <w:rsid w:val="00BA7BA9"/>
    <w:rsid w:val="00BB0057"/>
    <w:rsid w:val="00BB00E1"/>
    <w:rsid w:val="00BB0B97"/>
    <w:rsid w:val="00BB105C"/>
    <w:rsid w:val="00BB146D"/>
    <w:rsid w:val="00BB1BB0"/>
    <w:rsid w:val="00BB2AC4"/>
    <w:rsid w:val="00BB31C1"/>
    <w:rsid w:val="00BB3649"/>
    <w:rsid w:val="00BB3837"/>
    <w:rsid w:val="00BB501E"/>
    <w:rsid w:val="00BB5067"/>
    <w:rsid w:val="00BB543D"/>
    <w:rsid w:val="00BB54A0"/>
    <w:rsid w:val="00BB6B20"/>
    <w:rsid w:val="00BC01D3"/>
    <w:rsid w:val="00BC0D99"/>
    <w:rsid w:val="00BC1BEC"/>
    <w:rsid w:val="00BC25F9"/>
    <w:rsid w:val="00BC2C22"/>
    <w:rsid w:val="00BC3379"/>
    <w:rsid w:val="00BC4596"/>
    <w:rsid w:val="00BC4C47"/>
    <w:rsid w:val="00BC519A"/>
    <w:rsid w:val="00BC56CD"/>
    <w:rsid w:val="00BC57AB"/>
    <w:rsid w:val="00BC6B39"/>
    <w:rsid w:val="00BC6BEF"/>
    <w:rsid w:val="00BC78C9"/>
    <w:rsid w:val="00BC7E19"/>
    <w:rsid w:val="00BD0145"/>
    <w:rsid w:val="00BD0388"/>
    <w:rsid w:val="00BD0496"/>
    <w:rsid w:val="00BD19EF"/>
    <w:rsid w:val="00BD1F62"/>
    <w:rsid w:val="00BD2429"/>
    <w:rsid w:val="00BD2E59"/>
    <w:rsid w:val="00BD328D"/>
    <w:rsid w:val="00BD3D70"/>
    <w:rsid w:val="00BD3F44"/>
    <w:rsid w:val="00BD42F0"/>
    <w:rsid w:val="00BD49F2"/>
    <w:rsid w:val="00BD5953"/>
    <w:rsid w:val="00BD5EA8"/>
    <w:rsid w:val="00BD7423"/>
    <w:rsid w:val="00BD7E39"/>
    <w:rsid w:val="00BE0077"/>
    <w:rsid w:val="00BE0B4C"/>
    <w:rsid w:val="00BE1D6C"/>
    <w:rsid w:val="00BE2C35"/>
    <w:rsid w:val="00BE34B0"/>
    <w:rsid w:val="00BE4462"/>
    <w:rsid w:val="00BE4674"/>
    <w:rsid w:val="00BE4D59"/>
    <w:rsid w:val="00BE507D"/>
    <w:rsid w:val="00BE62D3"/>
    <w:rsid w:val="00BE6B11"/>
    <w:rsid w:val="00BF161B"/>
    <w:rsid w:val="00BF182B"/>
    <w:rsid w:val="00BF19E9"/>
    <w:rsid w:val="00BF1A4D"/>
    <w:rsid w:val="00BF1CD7"/>
    <w:rsid w:val="00BF1DF8"/>
    <w:rsid w:val="00BF4C97"/>
    <w:rsid w:val="00BF623D"/>
    <w:rsid w:val="00BF698A"/>
    <w:rsid w:val="00BF6FA0"/>
    <w:rsid w:val="00BF717A"/>
    <w:rsid w:val="00BF7459"/>
    <w:rsid w:val="00C0014C"/>
    <w:rsid w:val="00C006E1"/>
    <w:rsid w:val="00C00AE5"/>
    <w:rsid w:val="00C0114C"/>
    <w:rsid w:val="00C0192E"/>
    <w:rsid w:val="00C01FD6"/>
    <w:rsid w:val="00C02196"/>
    <w:rsid w:val="00C022E9"/>
    <w:rsid w:val="00C023F6"/>
    <w:rsid w:val="00C02A08"/>
    <w:rsid w:val="00C02A77"/>
    <w:rsid w:val="00C03AA2"/>
    <w:rsid w:val="00C04BDB"/>
    <w:rsid w:val="00C04C0F"/>
    <w:rsid w:val="00C06663"/>
    <w:rsid w:val="00C06F2A"/>
    <w:rsid w:val="00C072E8"/>
    <w:rsid w:val="00C0746C"/>
    <w:rsid w:val="00C075AE"/>
    <w:rsid w:val="00C07BDD"/>
    <w:rsid w:val="00C07FF2"/>
    <w:rsid w:val="00C110BF"/>
    <w:rsid w:val="00C113B9"/>
    <w:rsid w:val="00C120B3"/>
    <w:rsid w:val="00C126D4"/>
    <w:rsid w:val="00C12F98"/>
    <w:rsid w:val="00C1336A"/>
    <w:rsid w:val="00C14E8D"/>
    <w:rsid w:val="00C15603"/>
    <w:rsid w:val="00C1572B"/>
    <w:rsid w:val="00C161AD"/>
    <w:rsid w:val="00C173C7"/>
    <w:rsid w:val="00C174D7"/>
    <w:rsid w:val="00C17681"/>
    <w:rsid w:val="00C17D6C"/>
    <w:rsid w:val="00C20027"/>
    <w:rsid w:val="00C20149"/>
    <w:rsid w:val="00C206A6"/>
    <w:rsid w:val="00C21131"/>
    <w:rsid w:val="00C2369F"/>
    <w:rsid w:val="00C23C40"/>
    <w:rsid w:val="00C23D50"/>
    <w:rsid w:val="00C23F95"/>
    <w:rsid w:val="00C24510"/>
    <w:rsid w:val="00C25BAB"/>
    <w:rsid w:val="00C266A8"/>
    <w:rsid w:val="00C266BE"/>
    <w:rsid w:val="00C2682E"/>
    <w:rsid w:val="00C307BB"/>
    <w:rsid w:val="00C31147"/>
    <w:rsid w:val="00C321E1"/>
    <w:rsid w:val="00C334E5"/>
    <w:rsid w:val="00C33E59"/>
    <w:rsid w:val="00C342CA"/>
    <w:rsid w:val="00C34AE2"/>
    <w:rsid w:val="00C355BE"/>
    <w:rsid w:val="00C359B4"/>
    <w:rsid w:val="00C35E73"/>
    <w:rsid w:val="00C37046"/>
    <w:rsid w:val="00C370C0"/>
    <w:rsid w:val="00C3763B"/>
    <w:rsid w:val="00C4085A"/>
    <w:rsid w:val="00C40A3D"/>
    <w:rsid w:val="00C40EB9"/>
    <w:rsid w:val="00C416A8"/>
    <w:rsid w:val="00C41C13"/>
    <w:rsid w:val="00C42B3E"/>
    <w:rsid w:val="00C43C1A"/>
    <w:rsid w:val="00C45786"/>
    <w:rsid w:val="00C45DC1"/>
    <w:rsid w:val="00C47B4B"/>
    <w:rsid w:val="00C5088D"/>
    <w:rsid w:val="00C509F1"/>
    <w:rsid w:val="00C5177C"/>
    <w:rsid w:val="00C51FED"/>
    <w:rsid w:val="00C52115"/>
    <w:rsid w:val="00C523F2"/>
    <w:rsid w:val="00C525F9"/>
    <w:rsid w:val="00C53053"/>
    <w:rsid w:val="00C53120"/>
    <w:rsid w:val="00C53535"/>
    <w:rsid w:val="00C539D9"/>
    <w:rsid w:val="00C54074"/>
    <w:rsid w:val="00C54A60"/>
    <w:rsid w:val="00C560BC"/>
    <w:rsid w:val="00C56333"/>
    <w:rsid w:val="00C56B2A"/>
    <w:rsid w:val="00C57E8F"/>
    <w:rsid w:val="00C6036E"/>
    <w:rsid w:val="00C6155B"/>
    <w:rsid w:val="00C62164"/>
    <w:rsid w:val="00C644A7"/>
    <w:rsid w:val="00C6573F"/>
    <w:rsid w:val="00C65EF0"/>
    <w:rsid w:val="00C66144"/>
    <w:rsid w:val="00C666A3"/>
    <w:rsid w:val="00C667D4"/>
    <w:rsid w:val="00C706BB"/>
    <w:rsid w:val="00C71AD4"/>
    <w:rsid w:val="00C71DB4"/>
    <w:rsid w:val="00C72919"/>
    <w:rsid w:val="00C729BD"/>
    <w:rsid w:val="00C7355B"/>
    <w:rsid w:val="00C73614"/>
    <w:rsid w:val="00C73871"/>
    <w:rsid w:val="00C73D47"/>
    <w:rsid w:val="00C73D88"/>
    <w:rsid w:val="00C74635"/>
    <w:rsid w:val="00C74A8E"/>
    <w:rsid w:val="00C74B57"/>
    <w:rsid w:val="00C75260"/>
    <w:rsid w:val="00C75D1D"/>
    <w:rsid w:val="00C75FA9"/>
    <w:rsid w:val="00C76464"/>
    <w:rsid w:val="00C766A2"/>
    <w:rsid w:val="00C767A5"/>
    <w:rsid w:val="00C76B9A"/>
    <w:rsid w:val="00C76E75"/>
    <w:rsid w:val="00C802E1"/>
    <w:rsid w:val="00C813E5"/>
    <w:rsid w:val="00C816EC"/>
    <w:rsid w:val="00C82DE8"/>
    <w:rsid w:val="00C84C3B"/>
    <w:rsid w:val="00C8500D"/>
    <w:rsid w:val="00C855C9"/>
    <w:rsid w:val="00C86568"/>
    <w:rsid w:val="00C87A32"/>
    <w:rsid w:val="00C9062B"/>
    <w:rsid w:val="00C90B54"/>
    <w:rsid w:val="00C91483"/>
    <w:rsid w:val="00C91C02"/>
    <w:rsid w:val="00C922B1"/>
    <w:rsid w:val="00C926F2"/>
    <w:rsid w:val="00C94A24"/>
    <w:rsid w:val="00C94D50"/>
    <w:rsid w:val="00C95082"/>
    <w:rsid w:val="00C960F9"/>
    <w:rsid w:val="00C962F6"/>
    <w:rsid w:val="00C96FC3"/>
    <w:rsid w:val="00C97368"/>
    <w:rsid w:val="00C97BB6"/>
    <w:rsid w:val="00C97DB8"/>
    <w:rsid w:val="00C97E80"/>
    <w:rsid w:val="00CA19B6"/>
    <w:rsid w:val="00CA1AA3"/>
    <w:rsid w:val="00CA271E"/>
    <w:rsid w:val="00CA3AEA"/>
    <w:rsid w:val="00CA3C1A"/>
    <w:rsid w:val="00CA472D"/>
    <w:rsid w:val="00CA4B20"/>
    <w:rsid w:val="00CA4BED"/>
    <w:rsid w:val="00CA4D85"/>
    <w:rsid w:val="00CA549A"/>
    <w:rsid w:val="00CA5B98"/>
    <w:rsid w:val="00CA5F7F"/>
    <w:rsid w:val="00CA6839"/>
    <w:rsid w:val="00CA7A69"/>
    <w:rsid w:val="00CB007F"/>
    <w:rsid w:val="00CB037B"/>
    <w:rsid w:val="00CB147F"/>
    <w:rsid w:val="00CB224B"/>
    <w:rsid w:val="00CB22CC"/>
    <w:rsid w:val="00CB3ACD"/>
    <w:rsid w:val="00CB3BA9"/>
    <w:rsid w:val="00CB40C6"/>
    <w:rsid w:val="00CB4278"/>
    <w:rsid w:val="00CB555B"/>
    <w:rsid w:val="00CB5B74"/>
    <w:rsid w:val="00CB5C26"/>
    <w:rsid w:val="00CB620E"/>
    <w:rsid w:val="00CB6EEA"/>
    <w:rsid w:val="00CB7136"/>
    <w:rsid w:val="00CB73D6"/>
    <w:rsid w:val="00CC0A41"/>
    <w:rsid w:val="00CC1394"/>
    <w:rsid w:val="00CC1CF1"/>
    <w:rsid w:val="00CC1FA6"/>
    <w:rsid w:val="00CC2195"/>
    <w:rsid w:val="00CC2264"/>
    <w:rsid w:val="00CC28BE"/>
    <w:rsid w:val="00CC3176"/>
    <w:rsid w:val="00CC5FA1"/>
    <w:rsid w:val="00CC65B3"/>
    <w:rsid w:val="00CC65FF"/>
    <w:rsid w:val="00CC6EA3"/>
    <w:rsid w:val="00CC7897"/>
    <w:rsid w:val="00CC7933"/>
    <w:rsid w:val="00CC7FFB"/>
    <w:rsid w:val="00CD06B5"/>
    <w:rsid w:val="00CD20F9"/>
    <w:rsid w:val="00CD2587"/>
    <w:rsid w:val="00CD279B"/>
    <w:rsid w:val="00CD2D7C"/>
    <w:rsid w:val="00CD3F23"/>
    <w:rsid w:val="00CD4AE2"/>
    <w:rsid w:val="00CD5B35"/>
    <w:rsid w:val="00CD60DF"/>
    <w:rsid w:val="00CD6812"/>
    <w:rsid w:val="00CD6EDB"/>
    <w:rsid w:val="00CD7165"/>
    <w:rsid w:val="00CD77C8"/>
    <w:rsid w:val="00CD7B6F"/>
    <w:rsid w:val="00CE0B32"/>
    <w:rsid w:val="00CE0CDF"/>
    <w:rsid w:val="00CE0EE7"/>
    <w:rsid w:val="00CE2DF8"/>
    <w:rsid w:val="00CE2E97"/>
    <w:rsid w:val="00CE38E2"/>
    <w:rsid w:val="00CE4122"/>
    <w:rsid w:val="00CE4DB2"/>
    <w:rsid w:val="00CE502C"/>
    <w:rsid w:val="00CE50E4"/>
    <w:rsid w:val="00CE5CD7"/>
    <w:rsid w:val="00CE6360"/>
    <w:rsid w:val="00CE661D"/>
    <w:rsid w:val="00CE7114"/>
    <w:rsid w:val="00CE786C"/>
    <w:rsid w:val="00CE7EEA"/>
    <w:rsid w:val="00CF078A"/>
    <w:rsid w:val="00CF0F3F"/>
    <w:rsid w:val="00CF11D6"/>
    <w:rsid w:val="00CF2087"/>
    <w:rsid w:val="00CF21D3"/>
    <w:rsid w:val="00CF2636"/>
    <w:rsid w:val="00CF2899"/>
    <w:rsid w:val="00CF28C5"/>
    <w:rsid w:val="00CF3C3F"/>
    <w:rsid w:val="00CF4C12"/>
    <w:rsid w:val="00CF602A"/>
    <w:rsid w:val="00CF6713"/>
    <w:rsid w:val="00CF7A07"/>
    <w:rsid w:val="00D00146"/>
    <w:rsid w:val="00D00348"/>
    <w:rsid w:val="00D00462"/>
    <w:rsid w:val="00D00921"/>
    <w:rsid w:val="00D01520"/>
    <w:rsid w:val="00D02518"/>
    <w:rsid w:val="00D02645"/>
    <w:rsid w:val="00D02E69"/>
    <w:rsid w:val="00D035F9"/>
    <w:rsid w:val="00D03B9B"/>
    <w:rsid w:val="00D03DCE"/>
    <w:rsid w:val="00D03E26"/>
    <w:rsid w:val="00D03F4F"/>
    <w:rsid w:val="00D049E6"/>
    <w:rsid w:val="00D04A38"/>
    <w:rsid w:val="00D04A88"/>
    <w:rsid w:val="00D0502D"/>
    <w:rsid w:val="00D05708"/>
    <w:rsid w:val="00D05AF6"/>
    <w:rsid w:val="00D06766"/>
    <w:rsid w:val="00D07899"/>
    <w:rsid w:val="00D07EB3"/>
    <w:rsid w:val="00D114D4"/>
    <w:rsid w:val="00D11C55"/>
    <w:rsid w:val="00D12225"/>
    <w:rsid w:val="00D13A29"/>
    <w:rsid w:val="00D143A1"/>
    <w:rsid w:val="00D14435"/>
    <w:rsid w:val="00D145AF"/>
    <w:rsid w:val="00D14E4F"/>
    <w:rsid w:val="00D15929"/>
    <w:rsid w:val="00D161E7"/>
    <w:rsid w:val="00D165A2"/>
    <w:rsid w:val="00D173C8"/>
    <w:rsid w:val="00D1791A"/>
    <w:rsid w:val="00D2062C"/>
    <w:rsid w:val="00D20659"/>
    <w:rsid w:val="00D20861"/>
    <w:rsid w:val="00D2120C"/>
    <w:rsid w:val="00D232A3"/>
    <w:rsid w:val="00D24281"/>
    <w:rsid w:val="00D25750"/>
    <w:rsid w:val="00D25F4A"/>
    <w:rsid w:val="00D271A6"/>
    <w:rsid w:val="00D271ED"/>
    <w:rsid w:val="00D27370"/>
    <w:rsid w:val="00D27BC1"/>
    <w:rsid w:val="00D309AA"/>
    <w:rsid w:val="00D30DF9"/>
    <w:rsid w:val="00D31123"/>
    <w:rsid w:val="00D314BF"/>
    <w:rsid w:val="00D3151B"/>
    <w:rsid w:val="00D32281"/>
    <w:rsid w:val="00D3255D"/>
    <w:rsid w:val="00D33851"/>
    <w:rsid w:val="00D33D4F"/>
    <w:rsid w:val="00D3496C"/>
    <w:rsid w:val="00D34AD8"/>
    <w:rsid w:val="00D34E31"/>
    <w:rsid w:val="00D350C3"/>
    <w:rsid w:val="00D35DC5"/>
    <w:rsid w:val="00D3688C"/>
    <w:rsid w:val="00D368FE"/>
    <w:rsid w:val="00D37072"/>
    <w:rsid w:val="00D37180"/>
    <w:rsid w:val="00D37586"/>
    <w:rsid w:val="00D37D48"/>
    <w:rsid w:val="00D40E9F"/>
    <w:rsid w:val="00D41703"/>
    <w:rsid w:val="00D42C81"/>
    <w:rsid w:val="00D44192"/>
    <w:rsid w:val="00D45BBB"/>
    <w:rsid w:val="00D464C5"/>
    <w:rsid w:val="00D46EE8"/>
    <w:rsid w:val="00D47003"/>
    <w:rsid w:val="00D4729F"/>
    <w:rsid w:val="00D50041"/>
    <w:rsid w:val="00D50303"/>
    <w:rsid w:val="00D50545"/>
    <w:rsid w:val="00D51B32"/>
    <w:rsid w:val="00D51F23"/>
    <w:rsid w:val="00D52967"/>
    <w:rsid w:val="00D52CD7"/>
    <w:rsid w:val="00D535CB"/>
    <w:rsid w:val="00D5376F"/>
    <w:rsid w:val="00D53A64"/>
    <w:rsid w:val="00D53BC8"/>
    <w:rsid w:val="00D53CE3"/>
    <w:rsid w:val="00D55486"/>
    <w:rsid w:val="00D5549B"/>
    <w:rsid w:val="00D56BA5"/>
    <w:rsid w:val="00D56D86"/>
    <w:rsid w:val="00D56DF3"/>
    <w:rsid w:val="00D57031"/>
    <w:rsid w:val="00D57326"/>
    <w:rsid w:val="00D57473"/>
    <w:rsid w:val="00D57DDC"/>
    <w:rsid w:val="00D60FB8"/>
    <w:rsid w:val="00D613FF"/>
    <w:rsid w:val="00D6169D"/>
    <w:rsid w:val="00D616B0"/>
    <w:rsid w:val="00D6242B"/>
    <w:rsid w:val="00D62584"/>
    <w:rsid w:val="00D62637"/>
    <w:rsid w:val="00D62909"/>
    <w:rsid w:val="00D62D59"/>
    <w:rsid w:val="00D62F24"/>
    <w:rsid w:val="00D631E7"/>
    <w:rsid w:val="00D63542"/>
    <w:rsid w:val="00D637F7"/>
    <w:rsid w:val="00D643FB"/>
    <w:rsid w:val="00D651FB"/>
    <w:rsid w:val="00D6552E"/>
    <w:rsid w:val="00D67695"/>
    <w:rsid w:val="00D679F7"/>
    <w:rsid w:val="00D67B7A"/>
    <w:rsid w:val="00D67FA1"/>
    <w:rsid w:val="00D702BB"/>
    <w:rsid w:val="00D7122F"/>
    <w:rsid w:val="00D71DBA"/>
    <w:rsid w:val="00D72902"/>
    <w:rsid w:val="00D735C3"/>
    <w:rsid w:val="00D7370D"/>
    <w:rsid w:val="00D73A94"/>
    <w:rsid w:val="00D7418A"/>
    <w:rsid w:val="00D7461A"/>
    <w:rsid w:val="00D74C7F"/>
    <w:rsid w:val="00D75177"/>
    <w:rsid w:val="00D75195"/>
    <w:rsid w:val="00D752FA"/>
    <w:rsid w:val="00D758A8"/>
    <w:rsid w:val="00D75DC4"/>
    <w:rsid w:val="00D75E30"/>
    <w:rsid w:val="00D75F86"/>
    <w:rsid w:val="00D7664E"/>
    <w:rsid w:val="00D771A2"/>
    <w:rsid w:val="00D80CB9"/>
    <w:rsid w:val="00D8139E"/>
    <w:rsid w:val="00D82AC2"/>
    <w:rsid w:val="00D82EF8"/>
    <w:rsid w:val="00D835FB"/>
    <w:rsid w:val="00D83BDE"/>
    <w:rsid w:val="00D84BD2"/>
    <w:rsid w:val="00D851FC"/>
    <w:rsid w:val="00D86380"/>
    <w:rsid w:val="00D86804"/>
    <w:rsid w:val="00D900FD"/>
    <w:rsid w:val="00D90F82"/>
    <w:rsid w:val="00D9168E"/>
    <w:rsid w:val="00D920E2"/>
    <w:rsid w:val="00D92AD5"/>
    <w:rsid w:val="00D948A6"/>
    <w:rsid w:val="00D957D6"/>
    <w:rsid w:val="00D963FB"/>
    <w:rsid w:val="00D970E1"/>
    <w:rsid w:val="00D973BA"/>
    <w:rsid w:val="00D97B36"/>
    <w:rsid w:val="00DA1A89"/>
    <w:rsid w:val="00DA30A4"/>
    <w:rsid w:val="00DA315F"/>
    <w:rsid w:val="00DA381D"/>
    <w:rsid w:val="00DA3905"/>
    <w:rsid w:val="00DA4D52"/>
    <w:rsid w:val="00DA669A"/>
    <w:rsid w:val="00DA7159"/>
    <w:rsid w:val="00DA735A"/>
    <w:rsid w:val="00DA7875"/>
    <w:rsid w:val="00DA79A5"/>
    <w:rsid w:val="00DB06B8"/>
    <w:rsid w:val="00DB0D11"/>
    <w:rsid w:val="00DB0FBB"/>
    <w:rsid w:val="00DB15D3"/>
    <w:rsid w:val="00DB1892"/>
    <w:rsid w:val="00DB1C1B"/>
    <w:rsid w:val="00DB1D60"/>
    <w:rsid w:val="00DB2352"/>
    <w:rsid w:val="00DB4834"/>
    <w:rsid w:val="00DB4BAF"/>
    <w:rsid w:val="00DB6953"/>
    <w:rsid w:val="00DB6C91"/>
    <w:rsid w:val="00DB6E11"/>
    <w:rsid w:val="00DB752C"/>
    <w:rsid w:val="00DB7D35"/>
    <w:rsid w:val="00DC003A"/>
    <w:rsid w:val="00DC0BDD"/>
    <w:rsid w:val="00DC24A1"/>
    <w:rsid w:val="00DC2B09"/>
    <w:rsid w:val="00DC2C1A"/>
    <w:rsid w:val="00DC3F1A"/>
    <w:rsid w:val="00DC4DF7"/>
    <w:rsid w:val="00DC51B0"/>
    <w:rsid w:val="00DC5C7C"/>
    <w:rsid w:val="00DC651F"/>
    <w:rsid w:val="00DC7727"/>
    <w:rsid w:val="00DD10F5"/>
    <w:rsid w:val="00DD166A"/>
    <w:rsid w:val="00DD17D6"/>
    <w:rsid w:val="00DD1D90"/>
    <w:rsid w:val="00DD2260"/>
    <w:rsid w:val="00DD2771"/>
    <w:rsid w:val="00DD29E0"/>
    <w:rsid w:val="00DD3350"/>
    <w:rsid w:val="00DD3827"/>
    <w:rsid w:val="00DD4419"/>
    <w:rsid w:val="00DD485E"/>
    <w:rsid w:val="00DD512E"/>
    <w:rsid w:val="00DD56CA"/>
    <w:rsid w:val="00DD5B82"/>
    <w:rsid w:val="00DD6250"/>
    <w:rsid w:val="00DE045A"/>
    <w:rsid w:val="00DE0A7F"/>
    <w:rsid w:val="00DE1449"/>
    <w:rsid w:val="00DE16C1"/>
    <w:rsid w:val="00DE3070"/>
    <w:rsid w:val="00DE3DBD"/>
    <w:rsid w:val="00DE45FE"/>
    <w:rsid w:val="00DE4721"/>
    <w:rsid w:val="00DE4DE9"/>
    <w:rsid w:val="00DE61BD"/>
    <w:rsid w:val="00DE6787"/>
    <w:rsid w:val="00DE6F2B"/>
    <w:rsid w:val="00DE723A"/>
    <w:rsid w:val="00DE7BCE"/>
    <w:rsid w:val="00DF0FE9"/>
    <w:rsid w:val="00DF12EA"/>
    <w:rsid w:val="00DF2688"/>
    <w:rsid w:val="00DF278F"/>
    <w:rsid w:val="00DF33D7"/>
    <w:rsid w:val="00DF3877"/>
    <w:rsid w:val="00DF3AB4"/>
    <w:rsid w:val="00DF4928"/>
    <w:rsid w:val="00DF5326"/>
    <w:rsid w:val="00DF6042"/>
    <w:rsid w:val="00DF61A9"/>
    <w:rsid w:val="00DF7908"/>
    <w:rsid w:val="00DF7F3F"/>
    <w:rsid w:val="00E0098E"/>
    <w:rsid w:val="00E00CB0"/>
    <w:rsid w:val="00E02729"/>
    <w:rsid w:val="00E028DB"/>
    <w:rsid w:val="00E02B1F"/>
    <w:rsid w:val="00E02D22"/>
    <w:rsid w:val="00E031B3"/>
    <w:rsid w:val="00E04639"/>
    <w:rsid w:val="00E0544E"/>
    <w:rsid w:val="00E06346"/>
    <w:rsid w:val="00E06B1A"/>
    <w:rsid w:val="00E070F7"/>
    <w:rsid w:val="00E0719A"/>
    <w:rsid w:val="00E072F1"/>
    <w:rsid w:val="00E07721"/>
    <w:rsid w:val="00E07A9A"/>
    <w:rsid w:val="00E10029"/>
    <w:rsid w:val="00E1069A"/>
    <w:rsid w:val="00E118C5"/>
    <w:rsid w:val="00E118EB"/>
    <w:rsid w:val="00E119C2"/>
    <w:rsid w:val="00E1243A"/>
    <w:rsid w:val="00E12665"/>
    <w:rsid w:val="00E13B0E"/>
    <w:rsid w:val="00E1683D"/>
    <w:rsid w:val="00E16904"/>
    <w:rsid w:val="00E16B66"/>
    <w:rsid w:val="00E177FA"/>
    <w:rsid w:val="00E17AFA"/>
    <w:rsid w:val="00E17D8D"/>
    <w:rsid w:val="00E2220F"/>
    <w:rsid w:val="00E223B2"/>
    <w:rsid w:val="00E232E8"/>
    <w:rsid w:val="00E2376D"/>
    <w:rsid w:val="00E23AD0"/>
    <w:rsid w:val="00E23F27"/>
    <w:rsid w:val="00E24D02"/>
    <w:rsid w:val="00E24E68"/>
    <w:rsid w:val="00E2576D"/>
    <w:rsid w:val="00E25E08"/>
    <w:rsid w:val="00E26E9D"/>
    <w:rsid w:val="00E30042"/>
    <w:rsid w:val="00E3081D"/>
    <w:rsid w:val="00E33AA9"/>
    <w:rsid w:val="00E33B48"/>
    <w:rsid w:val="00E33B9C"/>
    <w:rsid w:val="00E33D80"/>
    <w:rsid w:val="00E33FBB"/>
    <w:rsid w:val="00E34D3A"/>
    <w:rsid w:val="00E36449"/>
    <w:rsid w:val="00E37141"/>
    <w:rsid w:val="00E404C2"/>
    <w:rsid w:val="00E405C4"/>
    <w:rsid w:val="00E40A48"/>
    <w:rsid w:val="00E40E33"/>
    <w:rsid w:val="00E42F22"/>
    <w:rsid w:val="00E4338B"/>
    <w:rsid w:val="00E43A89"/>
    <w:rsid w:val="00E4478A"/>
    <w:rsid w:val="00E449A2"/>
    <w:rsid w:val="00E45CF8"/>
    <w:rsid w:val="00E45DB7"/>
    <w:rsid w:val="00E46008"/>
    <w:rsid w:val="00E47DAE"/>
    <w:rsid w:val="00E47E1D"/>
    <w:rsid w:val="00E50EEE"/>
    <w:rsid w:val="00E51372"/>
    <w:rsid w:val="00E52899"/>
    <w:rsid w:val="00E545E1"/>
    <w:rsid w:val="00E54E5C"/>
    <w:rsid w:val="00E55B86"/>
    <w:rsid w:val="00E57A96"/>
    <w:rsid w:val="00E60378"/>
    <w:rsid w:val="00E61999"/>
    <w:rsid w:val="00E62ABE"/>
    <w:rsid w:val="00E63251"/>
    <w:rsid w:val="00E63C45"/>
    <w:rsid w:val="00E64465"/>
    <w:rsid w:val="00E64BA8"/>
    <w:rsid w:val="00E66388"/>
    <w:rsid w:val="00E6711F"/>
    <w:rsid w:val="00E71BCE"/>
    <w:rsid w:val="00E72018"/>
    <w:rsid w:val="00E7333B"/>
    <w:rsid w:val="00E733C5"/>
    <w:rsid w:val="00E73588"/>
    <w:rsid w:val="00E73C60"/>
    <w:rsid w:val="00E73FB8"/>
    <w:rsid w:val="00E7459C"/>
    <w:rsid w:val="00E7472A"/>
    <w:rsid w:val="00E756EF"/>
    <w:rsid w:val="00E7668A"/>
    <w:rsid w:val="00E77474"/>
    <w:rsid w:val="00E77968"/>
    <w:rsid w:val="00E80240"/>
    <w:rsid w:val="00E802DB"/>
    <w:rsid w:val="00E81774"/>
    <w:rsid w:val="00E819FF"/>
    <w:rsid w:val="00E81A0A"/>
    <w:rsid w:val="00E81B67"/>
    <w:rsid w:val="00E81E8C"/>
    <w:rsid w:val="00E8300A"/>
    <w:rsid w:val="00E8302F"/>
    <w:rsid w:val="00E8359A"/>
    <w:rsid w:val="00E8430B"/>
    <w:rsid w:val="00E84D28"/>
    <w:rsid w:val="00E84DC7"/>
    <w:rsid w:val="00E85636"/>
    <w:rsid w:val="00E86803"/>
    <w:rsid w:val="00E9055B"/>
    <w:rsid w:val="00E91A96"/>
    <w:rsid w:val="00E91C1F"/>
    <w:rsid w:val="00E923B7"/>
    <w:rsid w:val="00E92B75"/>
    <w:rsid w:val="00E92D87"/>
    <w:rsid w:val="00E936E2"/>
    <w:rsid w:val="00E93FF6"/>
    <w:rsid w:val="00E9536B"/>
    <w:rsid w:val="00E95A78"/>
    <w:rsid w:val="00E96600"/>
    <w:rsid w:val="00E9731F"/>
    <w:rsid w:val="00EA0263"/>
    <w:rsid w:val="00EA04A4"/>
    <w:rsid w:val="00EA33B1"/>
    <w:rsid w:val="00EA3BCC"/>
    <w:rsid w:val="00EA3E51"/>
    <w:rsid w:val="00EA4169"/>
    <w:rsid w:val="00EA4780"/>
    <w:rsid w:val="00EA7408"/>
    <w:rsid w:val="00EA7F16"/>
    <w:rsid w:val="00EB08A9"/>
    <w:rsid w:val="00EB2FD3"/>
    <w:rsid w:val="00EB3480"/>
    <w:rsid w:val="00EB50FB"/>
    <w:rsid w:val="00EB5100"/>
    <w:rsid w:val="00EB533B"/>
    <w:rsid w:val="00EB5AD2"/>
    <w:rsid w:val="00EB79D2"/>
    <w:rsid w:val="00EC05AE"/>
    <w:rsid w:val="00EC187B"/>
    <w:rsid w:val="00EC24F0"/>
    <w:rsid w:val="00EC29E2"/>
    <w:rsid w:val="00EC2D76"/>
    <w:rsid w:val="00EC2DA7"/>
    <w:rsid w:val="00EC3E3D"/>
    <w:rsid w:val="00EC40DD"/>
    <w:rsid w:val="00EC4314"/>
    <w:rsid w:val="00EC528C"/>
    <w:rsid w:val="00EC6AC2"/>
    <w:rsid w:val="00ED00E6"/>
    <w:rsid w:val="00ED1B58"/>
    <w:rsid w:val="00ED2F25"/>
    <w:rsid w:val="00ED3105"/>
    <w:rsid w:val="00ED5C00"/>
    <w:rsid w:val="00ED6013"/>
    <w:rsid w:val="00ED604C"/>
    <w:rsid w:val="00ED6D51"/>
    <w:rsid w:val="00ED72F6"/>
    <w:rsid w:val="00ED784E"/>
    <w:rsid w:val="00ED78A1"/>
    <w:rsid w:val="00EE0CCF"/>
    <w:rsid w:val="00EE0EEB"/>
    <w:rsid w:val="00EE17A1"/>
    <w:rsid w:val="00EE1CA6"/>
    <w:rsid w:val="00EE1FCC"/>
    <w:rsid w:val="00EE23E0"/>
    <w:rsid w:val="00EE3DBD"/>
    <w:rsid w:val="00EE40E6"/>
    <w:rsid w:val="00EE462B"/>
    <w:rsid w:val="00EE68F9"/>
    <w:rsid w:val="00EE6BEA"/>
    <w:rsid w:val="00EE6CE5"/>
    <w:rsid w:val="00EE6EBB"/>
    <w:rsid w:val="00EE768E"/>
    <w:rsid w:val="00EF0838"/>
    <w:rsid w:val="00EF1031"/>
    <w:rsid w:val="00EF354F"/>
    <w:rsid w:val="00EF3792"/>
    <w:rsid w:val="00EF3DE1"/>
    <w:rsid w:val="00EF440A"/>
    <w:rsid w:val="00EF454A"/>
    <w:rsid w:val="00EF4EED"/>
    <w:rsid w:val="00EF72DF"/>
    <w:rsid w:val="00EF7C57"/>
    <w:rsid w:val="00F010AF"/>
    <w:rsid w:val="00F01835"/>
    <w:rsid w:val="00F01BAE"/>
    <w:rsid w:val="00F02068"/>
    <w:rsid w:val="00F02882"/>
    <w:rsid w:val="00F03822"/>
    <w:rsid w:val="00F03B56"/>
    <w:rsid w:val="00F03C3C"/>
    <w:rsid w:val="00F04A3A"/>
    <w:rsid w:val="00F04B82"/>
    <w:rsid w:val="00F05917"/>
    <w:rsid w:val="00F05A0C"/>
    <w:rsid w:val="00F05BA8"/>
    <w:rsid w:val="00F07084"/>
    <w:rsid w:val="00F07BE3"/>
    <w:rsid w:val="00F100F1"/>
    <w:rsid w:val="00F101E6"/>
    <w:rsid w:val="00F10AF4"/>
    <w:rsid w:val="00F10B2C"/>
    <w:rsid w:val="00F1149E"/>
    <w:rsid w:val="00F1163B"/>
    <w:rsid w:val="00F13547"/>
    <w:rsid w:val="00F13D9F"/>
    <w:rsid w:val="00F14378"/>
    <w:rsid w:val="00F1478A"/>
    <w:rsid w:val="00F150C8"/>
    <w:rsid w:val="00F15DFB"/>
    <w:rsid w:val="00F15ECC"/>
    <w:rsid w:val="00F16518"/>
    <w:rsid w:val="00F17112"/>
    <w:rsid w:val="00F20FD8"/>
    <w:rsid w:val="00F215E7"/>
    <w:rsid w:val="00F2361A"/>
    <w:rsid w:val="00F237C9"/>
    <w:rsid w:val="00F23F55"/>
    <w:rsid w:val="00F26373"/>
    <w:rsid w:val="00F2675A"/>
    <w:rsid w:val="00F268FC"/>
    <w:rsid w:val="00F26A1A"/>
    <w:rsid w:val="00F26C5B"/>
    <w:rsid w:val="00F27098"/>
    <w:rsid w:val="00F271FB"/>
    <w:rsid w:val="00F2779A"/>
    <w:rsid w:val="00F30B16"/>
    <w:rsid w:val="00F31FE2"/>
    <w:rsid w:val="00F325CC"/>
    <w:rsid w:val="00F32C4D"/>
    <w:rsid w:val="00F33140"/>
    <w:rsid w:val="00F33CBC"/>
    <w:rsid w:val="00F33E5A"/>
    <w:rsid w:val="00F34B3B"/>
    <w:rsid w:val="00F34BB0"/>
    <w:rsid w:val="00F35437"/>
    <w:rsid w:val="00F35821"/>
    <w:rsid w:val="00F35CE9"/>
    <w:rsid w:val="00F362A8"/>
    <w:rsid w:val="00F3669B"/>
    <w:rsid w:val="00F36AAC"/>
    <w:rsid w:val="00F36B29"/>
    <w:rsid w:val="00F36B62"/>
    <w:rsid w:val="00F37F54"/>
    <w:rsid w:val="00F4093E"/>
    <w:rsid w:val="00F41371"/>
    <w:rsid w:val="00F42F09"/>
    <w:rsid w:val="00F43E73"/>
    <w:rsid w:val="00F4441B"/>
    <w:rsid w:val="00F44546"/>
    <w:rsid w:val="00F44C6F"/>
    <w:rsid w:val="00F44E23"/>
    <w:rsid w:val="00F45481"/>
    <w:rsid w:val="00F47097"/>
    <w:rsid w:val="00F50345"/>
    <w:rsid w:val="00F50925"/>
    <w:rsid w:val="00F50F8D"/>
    <w:rsid w:val="00F513DA"/>
    <w:rsid w:val="00F51BCA"/>
    <w:rsid w:val="00F51E2B"/>
    <w:rsid w:val="00F525FE"/>
    <w:rsid w:val="00F52646"/>
    <w:rsid w:val="00F52805"/>
    <w:rsid w:val="00F52990"/>
    <w:rsid w:val="00F53800"/>
    <w:rsid w:val="00F53B63"/>
    <w:rsid w:val="00F53FB3"/>
    <w:rsid w:val="00F542A7"/>
    <w:rsid w:val="00F5483E"/>
    <w:rsid w:val="00F54F4E"/>
    <w:rsid w:val="00F56AF6"/>
    <w:rsid w:val="00F56BAD"/>
    <w:rsid w:val="00F57CC6"/>
    <w:rsid w:val="00F603FF"/>
    <w:rsid w:val="00F60862"/>
    <w:rsid w:val="00F60C48"/>
    <w:rsid w:val="00F61CCD"/>
    <w:rsid w:val="00F61CDD"/>
    <w:rsid w:val="00F61F7B"/>
    <w:rsid w:val="00F630AE"/>
    <w:rsid w:val="00F6375F"/>
    <w:rsid w:val="00F63C05"/>
    <w:rsid w:val="00F64B89"/>
    <w:rsid w:val="00F65D9D"/>
    <w:rsid w:val="00F66188"/>
    <w:rsid w:val="00F66483"/>
    <w:rsid w:val="00F668B0"/>
    <w:rsid w:val="00F67224"/>
    <w:rsid w:val="00F67403"/>
    <w:rsid w:val="00F67C62"/>
    <w:rsid w:val="00F70CC7"/>
    <w:rsid w:val="00F711A8"/>
    <w:rsid w:val="00F72B62"/>
    <w:rsid w:val="00F72F3D"/>
    <w:rsid w:val="00F73CA2"/>
    <w:rsid w:val="00F73F02"/>
    <w:rsid w:val="00F742CF"/>
    <w:rsid w:val="00F7438D"/>
    <w:rsid w:val="00F74722"/>
    <w:rsid w:val="00F74C38"/>
    <w:rsid w:val="00F7605A"/>
    <w:rsid w:val="00F763C2"/>
    <w:rsid w:val="00F77297"/>
    <w:rsid w:val="00F7742C"/>
    <w:rsid w:val="00F8048F"/>
    <w:rsid w:val="00F8060D"/>
    <w:rsid w:val="00F812F2"/>
    <w:rsid w:val="00F82C97"/>
    <w:rsid w:val="00F834BF"/>
    <w:rsid w:val="00F8373C"/>
    <w:rsid w:val="00F83E36"/>
    <w:rsid w:val="00F83F45"/>
    <w:rsid w:val="00F84456"/>
    <w:rsid w:val="00F84A6D"/>
    <w:rsid w:val="00F8504D"/>
    <w:rsid w:val="00F861F9"/>
    <w:rsid w:val="00F9050B"/>
    <w:rsid w:val="00F9059C"/>
    <w:rsid w:val="00F90603"/>
    <w:rsid w:val="00F90991"/>
    <w:rsid w:val="00F90E5E"/>
    <w:rsid w:val="00F90FEC"/>
    <w:rsid w:val="00F913F4"/>
    <w:rsid w:val="00F920BA"/>
    <w:rsid w:val="00F9271C"/>
    <w:rsid w:val="00F92C56"/>
    <w:rsid w:val="00F92EA0"/>
    <w:rsid w:val="00F92EA9"/>
    <w:rsid w:val="00F93577"/>
    <w:rsid w:val="00F93BB0"/>
    <w:rsid w:val="00F9496A"/>
    <w:rsid w:val="00F94B0D"/>
    <w:rsid w:val="00F94E12"/>
    <w:rsid w:val="00F9687E"/>
    <w:rsid w:val="00F96B29"/>
    <w:rsid w:val="00F96CA6"/>
    <w:rsid w:val="00F96DF3"/>
    <w:rsid w:val="00F9781A"/>
    <w:rsid w:val="00F979DE"/>
    <w:rsid w:val="00FA04D0"/>
    <w:rsid w:val="00FA0EA7"/>
    <w:rsid w:val="00FA13E7"/>
    <w:rsid w:val="00FA157E"/>
    <w:rsid w:val="00FA2234"/>
    <w:rsid w:val="00FA2C7A"/>
    <w:rsid w:val="00FA4159"/>
    <w:rsid w:val="00FA4357"/>
    <w:rsid w:val="00FA450D"/>
    <w:rsid w:val="00FA66FF"/>
    <w:rsid w:val="00FA6F82"/>
    <w:rsid w:val="00FA6FAD"/>
    <w:rsid w:val="00FA70C9"/>
    <w:rsid w:val="00FA7671"/>
    <w:rsid w:val="00FA799C"/>
    <w:rsid w:val="00FA7B1F"/>
    <w:rsid w:val="00FB0341"/>
    <w:rsid w:val="00FB0391"/>
    <w:rsid w:val="00FB0873"/>
    <w:rsid w:val="00FB08B5"/>
    <w:rsid w:val="00FB29AF"/>
    <w:rsid w:val="00FB2D92"/>
    <w:rsid w:val="00FB3920"/>
    <w:rsid w:val="00FB4884"/>
    <w:rsid w:val="00FB4AC1"/>
    <w:rsid w:val="00FB4FF5"/>
    <w:rsid w:val="00FB6BA1"/>
    <w:rsid w:val="00FB7057"/>
    <w:rsid w:val="00FB727D"/>
    <w:rsid w:val="00FB73F1"/>
    <w:rsid w:val="00FB754E"/>
    <w:rsid w:val="00FB78FA"/>
    <w:rsid w:val="00FB7B9F"/>
    <w:rsid w:val="00FC0F5D"/>
    <w:rsid w:val="00FC17A7"/>
    <w:rsid w:val="00FC2BAE"/>
    <w:rsid w:val="00FC5A8E"/>
    <w:rsid w:val="00FC6907"/>
    <w:rsid w:val="00FC6C80"/>
    <w:rsid w:val="00FC7763"/>
    <w:rsid w:val="00FC7BD0"/>
    <w:rsid w:val="00FD064F"/>
    <w:rsid w:val="00FD0D84"/>
    <w:rsid w:val="00FD0E1B"/>
    <w:rsid w:val="00FD130B"/>
    <w:rsid w:val="00FD1346"/>
    <w:rsid w:val="00FD14B6"/>
    <w:rsid w:val="00FD19D0"/>
    <w:rsid w:val="00FD1EC3"/>
    <w:rsid w:val="00FD2082"/>
    <w:rsid w:val="00FD2B44"/>
    <w:rsid w:val="00FD306C"/>
    <w:rsid w:val="00FD310B"/>
    <w:rsid w:val="00FD349A"/>
    <w:rsid w:val="00FD36C6"/>
    <w:rsid w:val="00FD3B90"/>
    <w:rsid w:val="00FD4386"/>
    <w:rsid w:val="00FD4910"/>
    <w:rsid w:val="00FD63BE"/>
    <w:rsid w:val="00FD6503"/>
    <w:rsid w:val="00FD65BD"/>
    <w:rsid w:val="00FD66D8"/>
    <w:rsid w:val="00FD702D"/>
    <w:rsid w:val="00FD7405"/>
    <w:rsid w:val="00FD79D6"/>
    <w:rsid w:val="00FE0C46"/>
    <w:rsid w:val="00FE1149"/>
    <w:rsid w:val="00FE1A72"/>
    <w:rsid w:val="00FE1C91"/>
    <w:rsid w:val="00FE1E6A"/>
    <w:rsid w:val="00FE1FBA"/>
    <w:rsid w:val="00FE2207"/>
    <w:rsid w:val="00FE29E8"/>
    <w:rsid w:val="00FE49CC"/>
    <w:rsid w:val="00FE4B7D"/>
    <w:rsid w:val="00FE4E63"/>
    <w:rsid w:val="00FE5128"/>
    <w:rsid w:val="00FE5A8D"/>
    <w:rsid w:val="00FE5CFC"/>
    <w:rsid w:val="00FE5D46"/>
    <w:rsid w:val="00FE60FB"/>
    <w:rsid w:val="00FE65CE"/>
    <w:rsid w:val="00FE6C22"/>
    <w:rsid w:val="00FE7772"/>
    <w:rsid w:val="00FE7A8B"/>
    <w:rsid w:val="00FF041B"/>
    <w:rsid w:val="00FF0D89"/>
    <w:rsid w:val="00FF1378"/>
    <w:rsid w:val="00FF1756"/>
    <w:rsid w:val="00FF1CF6"/>
    <w:rsid w:val="00FF3852"/>
    <w:rsid w:val="00FF56FD"/>
    <w:rsid w:val="00FF5E39"/>
    <w:rsid w:val="00FF5F4A"/>
    <w:rsid w:val="00FF6581"/>
    <w:rsid w:val="00FF6E5B"/>
    <w:rsid w:val="00FF731D"/>
    <w:rsid w:val="00FF7B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D70B17"/>
  <w15:docId w15:val="{65A05C08-59F8-4EC5-AC4F-9E49A3F7A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7F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B3084"/>
    <w:pPr>
      <w:keepNext/>
      <w:keepLines/>
      <w:spacing w:before="480"/>
      <w:outlineLvl w:val="0"/>
    </w:pPr>
    <w:rPr>
      <w:rFonts w:eastAsiaTheme="majorEastAsia"/>
      <w:b/>
      <w:bCs/>
      <w:sz w:val="28"/>
      <w:szCs w:val="28"/>
    </w:rPr>
  </w:style>
  <w:style w:type="paragraph" w:styleId="Heading2">
    <w:name w:val="heading 2"/>
    <w:basedOn w:val="Normal"/>
    <w:next w:val="Normal"/>
    <w:link w:val="Heading2Char"/>
    <w:uiPriority w:val="9"/>
    <w:unhideWhenUsed/>
    <w:qFormat/>
    <w:rsid w:val="000F0E05"/>
    <w:pPr>
      <w:keepNext/>
      <w:keepLines/>
      <w:spacing w:before="200"/>
      <w:outlineLvl w:val="1"/>
    </w:pPr>
    <w:rPr>
      <w:rFonts w:eastAsiaTheme="majorEastAsia"/>
      <w:bCs/>
      <w:szCs w:val="26"/>
    </w:rPr>
  </w:style>
  <w:style w:type="paragraph" w:styleId="Heading3">
    <w:name w:val="heading 3"/>
    <w:basedOn w:val="Normal"/>
    <w:next w:val="Normal"/>
    <w:link w:val="Heading3Char"/>
    <w:uiPriority w:val="9"/>
    <w:unhideWhenUsed/>
    <w:qFormat/>
    <w:rsid w:val="00C03AA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6302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084"/>
    <w:rPr>
      <w:rFonts w:ascii="Times New Roman" w:eastAsiaTheme="majorEastAsia" w:hAnsi="Times New Roman" w:cs="Times New Roman"/>
      <w:b/>
      <w:bCs/>
      <w:sz w:val="28"/>
      <w:szCs w:val="28"/>
    </w:rPr>
  </w:style>
  <w:style w:type="character" w:customStyle="1" w:styleId="Heading2Char">
    <w:name w:val="Heading 2 Char"/>
    <w:basedOn w:val="DefaultParagraphFont"/>
    <w:link w:val="Heading2"/>
    <w:uiPriority w:val="9"/>
    <w:rsid w:val="000F0E05"/>
    <w:rPr>
      <w:rFonts w:ascii="Times New Roman" w:eastAsiaTheme="majorEastAsia" w:hAnsi="Times New Roman" w:cs="Times New Roman"/>
      <w:bCs/>
      <w:sz w:val="24"/>
      <w:szCs w:val="26"/>
    </w:rPr>
  </w:style>
  <w:style w:type="character" w:customStyle="1" w:styleId="Heading3Char">
    <w:name w:val="Heading 3 Char"/>
    <w:basedOn w:val="DefaultParagraphFont"/>
    <w:link w:val="Heading3"/>
    <w:uiPriority w:val="9"/>
    <w:rsid w:val="00C03AA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63029"/>
    <w:rPr>
      <w:rFonts w:asciiTheme="majorHAnsi" w:eastAsiaTheme="majorEastAsia" w:hAnsiTheme="majorHAnsi" w:cstheme="majorBidi"/>
      <w:i/>
      <w:iCs/>
      <w:color w:val="365F91" w:themeColor="accent1" w:themeShade="BF"/>
      <w:sz w:val="24"/>
      <w:szCs w:val="24"/>
    </w:rPr>
  </w:style>
  <w:style w:type="table" w:styleId="TableGrid">
    <w:name w:val="Table Grid"/>
    <w:basedOn w:val="TableNormal"/>
    <w:uiPriority w:val="39"/>
    <w:rsid w:val="00585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3A83"/>
    <w:pPr>
      <w:tabs>
        <w:tab w:val="center" w:pos="4320"/>
        <w:tab w:val="right" w:pos="8640"/>
      </w:tabs>
    </w:pPr>
  </w:style>
  <w:style w:type="character" w:customStyle="1" w:styleId="HeaderChar">
    <w:name w:val="Header Char"/>
    <w:basedOn w:val="DefaultParagraphFont"/>
    <w:link w:val="Header"/>
    <w:uiPriority w:val="99"/>
    <w:rsid w:val="007F3A83"/>
  </w:style>
  <w:style w:type="paragraph" w:styleId="Footer">
    <w:name w:val="footer"/>
    <w:basedOn w:val="Normal"/>
    <w:link w:val="FooterChar"/>
    <w:uiPriority w:val="99"/>
    <w:unhideWhenUsed/>
    <w:rsid w:val="007F3A83"/>
    <w:pPr>
      <w:tabs>
        <w:tab w:val="center" w:pos="4320"/>
        <w:tab w:val="right" w:pos="8640"/>
      </w:tabs>
    </w:pPr>
  </w:style>
  <w:style w:type="character" w:customStyle="1" w:styleId="FooterChar">
    <w:name w:val="Footer Char"/>
    <w:basedOn w:val="DefaultParagraphFont"/>
    <w:link w:val="Footer"/>
    <w:uiPriority w:val="99"/>
    <w:rsid w:val="007F3A83"/>
  </w:style>
  <w:style w:type="character" w:styleId="Hyperlink">
    <w:name w:val="Hyperlink"/>
    <w:basedOn w:val="DefaultParagraphFont"/>
    <w:uiPriority w:val="99"/>
    <w:unhideWhenUsed/>
    <w:rsid w:val="00A47940"/>
    <w:rPr>
      <w:color w:val="0000FF"/>
      <w:u w:val="single"/>
    </w:rPr>
  </w:style>
  <w:style w:type="character" w:styleId="FollowedHyperlink">
    <w:name w:val="FollowedHyperlink"/>
    <w:basedOn w:val="DefaultParagraphFont"/>
    <w:uiPriority w:val="99"/>
    <w:semiHidden/>
    <w:unhideWhenUsed/>
    <w:rsid w:val="00A47940"/>
    <w:rPr>
      <w:color w:val="800080"/>
      <w:u w:val="single"/>
    </w:rPr>
  </w:style>
  <w:style w:type="paragraph" w:customStyle="1" w:styleId="xl66">
    <w:name w:val="xl66"/>
    <w:basedOn w:val="Normal"/>
    <w:rsid w:val="00A47940"/>
    <w:pPr>
      <w:spacing w:before="100" w:beforeAutospacing="1" w:after="100" w:afterAutospacing="1"/>
    </w:pPr>
    <w:rPr>
      <w:rFonts w:ascii="Arial" w:hAnsi="Arial" w:cs="Arial"/>
      <w:sz w:val="16"/>
      <w:szCs w:val="16"/>
    </w:rPr>
  </w:style>
  <w:style w:type="paragraph" w:customStyle="1" w:styleId="xl67">
    <w:name w:val="xl67"/>
    <w:basedOn w:val="Normal"/>
    <w:rsid w:val="00A47940"/>
    <w:pPr>
      <w:spacing w:before="100" w:beforeAutospacing="1" w:after="100" w:afterAutospacing="1"/>
    </w:pPr>
    <w:rPr>
      <w:rFonts w:ascii="Arial" w:hAnsi="Arial" w:cs="Arial"/>
      <w:sz w:val="16"/>
      <w:szCs w:val="16"/>
    </w:rPr>
  </w:style>
  <w:style w:type="paragraph" w:customStyle="1" w:styleId="xl68">
    <w:name w:val="xl68"/>
    <w:basedOn w:val="Normal"/>
    <w:rsid w:val="00A47940"/>
    <w:pPr>
      <w:shd w:val="clear" w:color="000000" w:fill="F79646"/>
      <w:spacing w:before="100" w:beforeAutospacing="1" w:after="100" w:afterAutospacing="1"/>
    </w:pPr>
    <w:rPr>
      <w:rFonts w:ascii="Arial" w:hAnsi="Arial" w:cs="Arial"/>
      <w:color w:val="FFFFFF"/>
      <w:sz w:val="16"/>
      <w:szCs w:val="16"/>
    </w:rPr>
  </w:style>
  <w:style w:type="paragraph" w:styleId="BalloonText">
    <w:name w:val="Balloon Text"/>
    <w:basedOn w:val="Normal"/>
    <w:link w:val="BalloonTextChar"/>
    <w:uiPriority w:val="99"/>
    <w:semiHidden/>
    <w:unhideWhenUsed/>
    <w:rsid w:val="00AD4A45"/>
    <w:rPr>
      <w:rFonts w:ascii="Tahoma" w:hAnsi="Tahoma" w:cs="Tahoma"/>
      <w:sz w:val="16"/>
      <w:szCs w:val="16"/>
    </w:rPr>
  </w:style>
  <w:style w:type="character" w:customStyle="1" w:styleId="BalloonTextChar">
    <w:name w:val="Balloon Text Char"/>
    <w:basedOn w:val="DefaultParagraphFont"/>
    <w:link w:val="BalloonText"/>
    <w:uiPriority w:val="99"/>
    <w:semiHidden/>
    <w:rsid w:val="00AD4A45"/>
    <w:rPr>
      <w:rFonts w:ascii="Tahoma" w:hAnsi="Tahoma" w:cs="Tahoma"/>
      <w:sz w:val="16"/>
      <w:szCs w:val="16"/>
    </w:rPr>
  </w:style>
  <w:style w:type="paragraph" w:styleId="TOC1">
    <w:name w:val="toc 1"/>
    <w:basedOn w:val="Normal"/>
    <w:next w:val="Normal"/>
    <w:autoRedefine/>
    <w:uiPriority w:val="39"/>
    <w:unhideWhenUsed/>
    <w:qFormat/>
    <w:rsid w:val="00DF61A9"/>
    <w:pPr>
      <w:tabs>
        <w:tab w:val="right" w:leader="dot" w:pos="9350"/>
      </w:tabs>
      <w:spacing w:before="120" w:after="100"/>
    </w:pPr>
    <w:rPr>
      <w:rFonts w:asciiTheme="minorHAnsi" w:hAnsiTheme="minorHAnsi"/>
      <w:b/>
      <w:bCs/>
      <w:caps/>
      <w:sz w:val="20"/>
      <w:szCs w:val="20"/>
    </w:rPr>
  </w:style>
  <w:style w:type="paragraph" w:styleId="TOC2">
    <w:name w:val="toc 2"/>
    <w:basedOn w:val="Normal"/>
    <w:next w:val="Normal"/>
    <w:autoRedefine/>
    <w:uiPriority w:val="39"/>
    <w:unhideWhenUsed/>
    <w:qFormat/>
    <w:rsid w:val="004B010D"/>
    <w:pPr>
      <w:tabs>
        <w:tab w:val="right" w:leader="dot" w:pos="9350"/>
      </w:tabs>
      <w:ind w:left="240"/>
    </w:pPr>
    <w:rPr>
      <w:smallCaps/>
      <w:noProof/>
      <w:sz w:val="20"/>
      <w:szCs w:val="20"/>
    </w:rPr>
  </w:style>
  <w:style w:type="paragraph" w:styleId="FootnoteText">
    <w:name w:val="footnote text"/>
    <w:basedOn w:val="Normal"/>
    <w:link w:val="FootnoteTextChar"/>
    <w:uiPriority w:val="99"/>
    <w:unhideWhenUsed/>
    <w:rsid w:val="00164732"/>
    <w:rPr>
      <w:sz w:val="20"/>
      <w:szCs w:val="20"/>
    </w:rPr>
  </w:style>
  <w:style w:type="character" w:customStyle="1" w:styleId="FootnoteTextChar">
    <w:name w:val="Footnote Text Char"/>
    <w:basedOn w:val="DefaultParagraphFont"/>
    <w:link w:val="FootnoteText"/>
    <w:uiPriority w:val="99"/>
    <w:rsid w:val="00164732"/>
    <w:rPr>
      <w:sz w:val="20"/>
      <w:szCs w:val="20"/>
    </w:rPr>
  </w:style>
  <w:style w:type="character" w:styleId="FootnoteReference">
    <w:name w:val="footnote reference"/>
    <w:basedOn w:val="DefaultParagraphFont"/>
    <w:uiPriority w:val="99"/>
    <w:unhideWhenUsed/>
    <w:rsid w:val="00164732"/>
    <w:rPr>
      <w:vertAlign w:val="superscript"/>
    </w:rPr>
  </w:style>
  <w:style w:type="paragraph" w:styleId="Date">
    <w:name w:val="Date"/>
    <w:basedOn w:val="Normal"/>
    <w:next w:val="Normal"/>
    <w:link w:val="DateChar"/>
    <w:uiPriority w:val="99"/>
    <w:semiHidden/>
    <w:unhideWhenUsed/>
    <w:rsid w:val="002B0A9D"/>
  </w:style>
  <w:style w:type="character" w:customStyle="1" w:styleId="DateChar">
    <w:name w:val="Date Char"/>
    <w:basedOn w:val="DefaultParagraphFont"/>
    <w:link w:val="Date"/>
    <w:uiPriority w:val="99"/>
    <w:semiHidden/>
    <w:rsid w:val="002B0A9D"/>
  </w:style>
  <w:style w:type="paragraph" w:styleId="NoSpacing">
    <w:name w:val="No Spacing"/>
    <w:uiPriority w:val="1"/>
    <w:qFormat/>
    <w:rsid w:val="00535D46"/>
    <w:pPr>
      <w:spacing w:after="0" w:line="240" w:lineRule="auto"/>
    </w:pPr>
  </w:style>
  <w:style w:type="paragraph" w:styleId="ListParagraph">
    <w:name w:val="List Paragraph"/>
    <w:basedOn w:val="Normal"/>
    <w:uiPriority w:val="34"/>
    <w:qFormat/>
    <w:rsid w:val="008E401B"/>
    <w:pPr>
      <w:ind w:left="720"/>
      <w:contextualSpacing/>
    </w:pPr>
  </w:style>
  <w:style w:type="paragraph" w:styleId="NormalWeb">
    <w:name w:val="Normal (Web)"/>
    <w:basedOn w:val="Normal"/>
    <w:uiPriority w:val="99"/>
    <w:semiHidden/>
    <w:unhideWhenUsed/>
    <w:rsid w:val="008D6CB7"/>
    <w:pPr>
      <w:spacing w:before="100" w:beforeAutospacing="1" w:after="100" w:afterAutospacing="1"/>
    </w:pPr>
    <w:rPr>
      <w:lang w:eastAsia="en-US"/>
    </w:rPr>
  </w:style>
  <w:style w:type="character" w:styleId="Strong">
    <w:name w:val="Strong"/>
    <w:basedOn w:val="DefaultParagraphFont"/>
    <w:uiPriority w:val="22"/>
    <w:qFormat/>
    <w:rsid w:val="008D6CB7"/>
    <w:rPr>
      <w:b/>
      <w:bCs/>
    </w:rPr>
  </w:style>
  <w:style w:type="table" w:styleId="LightList-Accent1">
    <w:name w:val="Light List Accent 1"/>
    <w:basedOn w:val="TableNormal"/>
    <w:uiPriority w:val="61"/>
    <w:rsid w:val="003069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330347"/>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4C066F"/>
    <w:rPr>
      <w:sz w:val="16"/>
      <w:szCs w:val="16"/>
    </w:rPr>
  </w:style>
  <w:style w:type="paragraph" w:styleId="CommentText">
    <w:name w:val="annotation text"/>
    <w:basedOn w:val="Normal"/>
    <w:link w:val="CommentTextChar"/>
    <w:uiPriority w:val="99"/>
    <w:unhideWhenUsed/>
    <w:rsid w:val="004C066F"/>
    <w:rPr>
      <w:sz w:val="20"/>
      <w:szCs w:val="20"/>
    </w:rPr>
  </w:style>
  <w:style w:type="character" w:customStyle="1" w:styleId="CommentTextChar">
    <w:name w:val="Comment Text Char"/>
    <w:basedOn w:val="DefaultParagraphFont"/>
    <w:link w:val="CommentText"/>
    <w:uiPriority w:val="99"/>
    <w:rsid w:val="004C066F"/>
    <w:rPr>
      <w:sz w:val="20"/>
      <w:szCs w:val="20"/>
    </w:rPr>
  </w:style>
  <w:style w:type="paragraph" w:styleId="CommentSubject">
    <w:name w:val="annotation subject"/>
    <w:basedOn w:val="CommentText"/>
    <w:next w:val="CommentText"/>
    <w:link w:val="CommentSubjectChar"/>
    <w:uiPriority w:val="99"/>
    <w:semiHidden/>
    <w:unhideWhenUsed/>
    <w:rsid w:val="004C066F"/>
    <w:rPr>
      <w:b/>
      <w:bCs/>
    </w:rPr>
  </w:style>
  <w:style w:type="character" w:customStyle="1" w:styleId="CommentSubjectChar">
    <w:name w:val="Comment Subject Char"/>
    <w:basedOn w:val="CommentTextChar"/>
    <w:link w:val="CommentSubject"/>
    <w:uiPriority w:val="99"/>
    <w:semiHidden/>
    <w:rsid w:val="004C066F"/>
    <w:rPr>
      <w:b/>
      <w:bCs/>
      <w:sz w:val="20"/>
      <w:szCs w:val="20"/>
    </w:rPr>
  </w:style>
  <w:style w:type="paragraph" w:customStyle="1" w:styleId="SectionHeader">
    <w:name w:val="Section Header"/>
    <w:basedOn w:val="Normal"/>
    <w:link w:val="SectionHeaderChar"/>
    <w:qFormat/>
    <w:rsid w:val="00BB54A0"/>
    <w:pPr>
      <w:spacing w:after="120"/>
      <w:outlineLvl w:val="1"/>
    </w:pPr>
    <w:rPr>
      <w:rFonts w:eastAsia="Calibri"/>
      <w:b/>
      <w:u w:val="single"/>
      <w:lang w:eastAsia="en-US"/>
    </w:rPr>
  </w:style>
  <w:style w:type="character" w:customStyle="1" w:styleId="SectionHeaderChar">
    <w:name w:val="Section Header Char"/>
    <w:basedOn w:val="DefaultParagraphFont"/>
    <w:link w:val="SectionHeader"/>
    <w:rsid w:val="00BB54A0"/>
    <w:rPr>
      <w:rFonts w:ascii="Times New Roman" w:eastAsia="Calibri" w:hAnsi="Times New Roman" w:cs="Times New Roman"/>
      <w:b/>
      <w:u w:val="single"/>
      <w:lang w:eastAsia="en-US"/>
    </w:rPr>
  </w:style>
  <w:style w:type="paragraph" w:customStyle="1" w:styleId="SectionSeparator2">
    <w:name w:val="Section Separator 2"/>
    <w:basedOn w:val="Normal"/>
    <w:link w:val="SectionSeparator2Char"/>
    <w:qFormat/>
    <w:rsid w:val="000F0E05"/>
    <w:pPr>
      <w:outlineLvl w:val="0"/>
    </w:pPr>
    <w:rPr>
      <w:sz w:val="40"/>
      <w:szCs w:val="40"/>
    </w:rPr>
  </w:style>
  <w:style w:type="character" w:customStyle="1" w:styleId="SectionSeparator2Char">
    <w:name w:val="Section Separator 2 Char"/>
    <w:basedOn w:val="DefaultParagraphFont"/>
    <w:link w:val="SectionSeparator2"/>
    <w:rsid w:val="000F0E05"/>
    <w:rPr>
      <w:rFonts w:ascii="Times New Roman" w:eastAsia="Times New Roman" w:hAnsi="Times New Roman" w:cs="Times New Roman"/>
      <w:sz w:val="40"/>
      <w:szCs w:val="40"/>
    </w:rPr>
  </w:style>
  <w:style w:type="paragraph" w:customStyle="1" w:styleId="TableorFigureHeader">
    <w:name w:val="Table or Figure Header"/>
    <w:basedOn w:val="Normal"/>
    <w:link w:val="TableorFigureHeaderChar"/>
    <w:qFormat/>
    <w:rsid w:val="00396C0A"/>
    <w:rPr>
      <w:sz w:val="20"/>
      <w:szCs w:val="20"/>
    </w:rPr>
  </w:style>
  <w:style w:type="character" w:customStyle="1" w:styleId="TableorFigureHeaderChar">
    <w:name w:val="Table or Figure Header Char"/>
    <w:basedOn w:val="DefaultParagraphFont"/>
    <w:link w:val="TableorFigureHeader"/>
    <w:rsid w:val="00396C0A"/>
    <w:rPr>
      <w:rFonts w:ascii="Times New Roman" w:hAnsi="Times New Roman" w:cs="Times New Roman"/>
      <w:sz w:val="20"/>
      <w:szCs w:val="20"/>
    </w:rPr>
  </w:style>
  <w:style w:type="paragraph" w:styleId="TOCHeading">
    <w:name w:val="TOC Heading"/>
    <w:basedOn w:val="Heading1"/>
    <w:next w:val="Normal"/>
    <w:uiPriority w:val="39"/>
    <w:unhideWhenUsed/>
    <w:qFormat/>
    <w:rsid w:val="00396C0A"/>
    <w:pPr>
      <w:outlineLvl w:val="9"/>
    </w:pPr>
    <w:rPr>
      <w:lang w:eastAsia="ja-JP"/>
    </w:rPr>
  </w:style>
  <w:style w:type="paragraph" w:styleId="TOC3">
    <w:name w:val="toc 3"/>
    <w:basedOn w:val="Normal"/>
    <w:next w:val="Normal"/>
    <w:autoRedefine/>
    <w:uiPriority w:val="39"/>
    <w:unhideWhenUsed/>
    <w:qFormat/>
    <w:rsid w:val="00396C0A"/>
    <w:pPr>
      <w:ind w:left="480"/>
    </w:pPr>
    <w:rPr>
      <w:rFonts w:asciiTheme="minorHAnsi" w:hAnsiTheme="minorHAnsi"/>
      <w:i/>
      <w:iCs/>
      <w:sz w:val="20"/>
      <w:szCs w:val="20"/>
    </w:rPr>
  </w:style>
  <w:style w:type="paragraph" w:styleId="TOC8">
    <w:name w:val="toc 8"/>
    <w:basedOn w:val="Normal"/>
    <w:next w:val="Normal"/>
    <w:autoRedefine/>
    <w:uiPriority w:val="39"/>
    <w:unhideWhenUsed/>
    <w:rsid w:val="00396C0A"/>
    <w:pPr>
      <w:ind w:left="1680"/>
    </w:pPr>
    <w:rPr>
      <w:rFonts w:asciiTheme="minorHAnsi" w:hAnsiTheme="minorHAnsi"/>
      <w:sz w:val="18"/>
      <w:szCs w:val="18"/>
    </w:rPr>
  </w:style>
  <w:style w:type="paragraph" w:styleId="TOC4">
    <w:name w:val="toc 4"/>
    <w:basedOn w:val="Normal"/>
    <w:next w:val="Normal"/>
    <w:autoRedefine/>
    <w:uiPriority w:val="39"/>
    <w:unhideWhenUsed/>
    <w:rsid w:val="00FA0EA7"/>
    <w:pPr>
      <w:ind w:left="720"/>
    </w:pPr>
    <w:rPr>
      <w:rFonts w:asciiTheme="minorHAnsi" w:hAnsiTheme="minorHAnsi"/>
      <w:sz w:val="18"/>
      <w:szCs w:val="18"/>
    </w:rPr>
  </w:style>
  <w:style w:type="paragraph" w:styleId="TOC5">
    <w:name w:val="toc 5"/>
    <w:basedOn w:val="Normal"/>
    <w:next w:val="Normal"/>
    <w:autoRedefine/>
    <w:uiPriority w:val="39"/>
    <w:unhideWhenUsed/>
    <w:rsid w:val="00FA0EA7"/>
    <w:pPr>
      <w:ind w:left="960"/>
    </w:pPr>
    <w:rPr>
      <w:rFonts w:asciiTheme="minorHAnsi" w:hAnsiTheme="minorHAnsi"/>
      <w:sz w:val="18"/>
      <w:szCs w:val="18"/>
    </w:rPr>
  </w:style>
  <w:style w:type="paragraph" w:styleId="TOC6">
    <w:name w:val="toc 6"/>
    <w:basedOn w:val="Normal"/>
    <w:next w:val="Normal"/>
    <w:autoRedefine/>
    <w:uiPriority w:val="39"/>
    <w:unhideWhenUsed/>
    <w:rsid w:val="00FA0EA7"/>
    <w:pPr>
      <w:ind w:left="1200"/>
    </w:pPr>
    <w:rPr>
      <w:rFonts w:asciiTheme="minorHAnsi" w:hAnsiTheme="minorHAnsi"/>
      <w:sz w:val="18"/>
      <w:szCs w:val="18"/>
    </w:rPr>
  </w:style>
  <w:style w:type="paragraph" w:styleId="TOC7">
    <w:name w:val="toc 7"/>
    <w:basedOn w:val="Normal"/>
    <w:next w:val="Normal"/>
    <w:autoRedefine/>
    <w:uiPriority w:val="39"/>
    <w:unhideWhenUsed/>
    <w:rsid w:val="00FA0EA7"/>
    <w:pPr>
      <w:ind w:left="1440"/>
    </w:pPr>
    <w:rPr>
      <w:rFonts w:asciiTheme="minorHAnsi" w:hAnsiTheme="minorHAnsi"/>
      <w:sz w:val="18"/>
      <w:szCs w:val="18"/>
    </w:rPr>
  </w:style>
  <w:style w:type="paragraph" w:styleId="TOC9">
    <w:name w:val="toc 9"/>
    <w:basedOn w:val="Normal"/>
    <w:next w:val="Normal"/>
    <w:autoRedefine/>
    <w:uiPriority w:val="39"/>
    <w:unhideWhenUsed/>
    <w:rsid w:val="00FA0EA7"/>
    <w:pPr>
      <w:ind w:left="1920"/>
    </w:pPr>
    <w:rPr>
      <w:rFonts w:asciiTheme="minorHAnsi" w:hAnsiTheme="minorHAnsi"/>
      <w:sz w:val="18"/>
      <w:szCs w:val="18"/>
    </w:rPr>
  </w:style>
  <w:style w:type="paragraph" w:styleId="EndnoteText">
    <w:name w:val="endnote text"/>
    <w:basedOn w:val="Normal"/>
    <w:link w:val="EndnoteTextChar"/>
    <w:uiPriority w:val="99"/>
    <w:semiHidden/>
    <w:unhideWhenUsed/>
    <w:rsid w:val="00F56BAD"/>
    <w:rPr>
      <w:sz w:val="20"/>
      <w:szCs w:val="20"/>
    </w:rPr>
  </w:style>
  <w:style w:type="character" w:customStyle="1" w:styleId="EndnoteTextChar">
    <w:name w:val="Endnote Text Char"/>
    <w:basedOn w:val="DefaultParagraphFont"/>
    <w:link w:val="EndnoteText"/>
    <w:uiPriority w:val="99"/>
    <w:semiHidden/>
    <w:rsid w:val="00F56BA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F56BAD"/>
    <w:rPr>
      <w:vertAlign w:val="superscript"/>
    </w:rPr>
  </w:style>
  <w:style w:type="character" w:customStyle="1" w:styleId="UnresolvedMention1">
    <w:name w:val="Unresolved Mention1"/>
    <w:basedOn w:val="DefaultParagraphFont"/>
    <w:uiPriority w:val="99"/>
    <w:semiHidden/>
    <w:unhideWhenUsed/>
    <w:rsid w:val="00C926F2"/>
    <w:rPr>
      <w:color w:val="605E5C"/>
      <w:shd w:val="clear" w:color="auto" w:fill="E1DFDD"/>
    </w:rPr>
  </w:style>
  <w:style w:type="paragraph" w:styleId="Revision">
    <w:name w:val="Revision"/>
    <w:hidden/>
    <w:uiPriority w:val="99"/>
    <w:semiHidden/>
    <w:rsid w:val="008B6FB4"/>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91F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7505">
      <w:bodyDiv w:val="1"/>
      <w:marLeft w:val="0"/>
      <w:marRight w:val="0"/>
      <w:marTop w:val="0"/>
      <w:marBottom w:val="0"/>
      <w:divBdr>
        <w:top w:val="none" w:sz="0" w:space="0" w:color="auto"/>
        <w:left w:val="none" w:sz="0" w:space="0" w:color="auto"/>
        <w:bottom w:val="none" w:sz="0" w:space="0" w:color="auto"/>
        <w:right w:val="none" w:sz="0" w:space="0" w:color="auto"/>
      </w:divBdr>
    </w:div>
    <w:div w:id="8264725">
      <w:bodyDiv w:val="1"/>
      <w:marLeft w:val="0"/>
      <w:marRight w:val="0"/>
      <w:marTop w:val="0"/>
      <w:marBottom w:val="0"/>
      <w:divBdr>
        <w:top w:val="none" w:sz="0" w:space="0" w:color="auto"/>
        <w:left w:val="none" w:sz="0" w:space="0" w:color="auto"/>
        <w:bottom w:val="none" w:sz="0" w:space="0" w:color="auto"/>
        <w:right w:val="none" w:sz="0" w:space="0" w:color="auto"/>
      </w:divBdr>
    </w:div>
    <w:div w:id="8337505">
      <w:bodyDiv w:val="1"/>
      <w:marLeft w:val="0"/>
      <w:marRight w:val="0"/>
      <w:marTop w:val="0"/>
      <w:marBottom w:val="0"/>
      <w:divBdr>
        <w:top w:val="none" w:sz="0" w:space="0" w:color="auto"/>
        <w:left w:val="none" w:sz="0" w:space="0" w:color="auto"/>
        <w:bottom w:val="none" w:sz="0" w:space="0" w:color="auto"/>
        <w:right w:val="none" w:sz="0" w:space="0" w:color="auto"/>
      </w:divBdr>
    </w:div>
    <w:div w:id="23554934">
      <w:bodyDiv w:val="1"/>
      <w:marLeft w:val="0"/>
      <w:marRight w:val="0"/>
      <w:marTop w:val="0"/>
      <w:marBottom w:val="0"/>
      <w:divBdr>
        <w:top w:val="none" w:sz="0" w:space="0" w:color="auto"/>
        <w:left w:val="none" w:sz="0" w:space="0" w:color="auto"/>
        <w:bottom w:val="none" w:sz="0" w:space="0" w:color="auto"/>
        <w:right w:val="none" w:sz="0" w:space="0" w:color="auto"/>
      </w:divBdr>
    </w:div>
    <w:div w:id="32661292">
      <w:bodyDiv w:val="1"/>
      <w:marLeft w:val="0"/>
      <w:marRight w:val="0"/>
      <w:marTop w:val="0"/>
      <w:marBottom w:val="0"/>
      <w:divBdr>
        <w:top w:val="none" w:sz="0" w:space="0" w:color="auto"/>
        <w:left w:val="none" w:sz="0" w:space="0" w:color="auto"/>
        <w:bottom w:val="none" w:sz="0" w:space="0" w:color="auto"/>
        <w:right w:val="none" w:sz="0" w:space="0" w:color="auto"/>
      </w:divBdr>
    </w:div>
    <w:div w:id="35811491">
      <w:bodyDiv w:val="1"/>
      <w:marLeft w:val="0"/>
      <w:marRight w:val="0"/>
      <w:marTop w:val="0"/>
      <w:marBottom w:val="0"/>
      <w:divBdr>
        <w:top w:val="none" w:sz="0" w:space="0" w:color="auto"/>
        <w:left w:val="none" w:sz="0" w:space="0" w:color="auto"/>
        <w:bottom w:val="none" w:sz="0" w:space="0" w:color="auto"/>
        <w:right w:val="none" w:sz="0" w:space="0" w:color="auto"/>
      </w:divBdr>
    </w:div>
    <w:div w:id="55669744">
      <w:bodyDiv w:val="1"/>
      <w:marLeft w:val="0"/>
      <w:marRight w:val="0"/>
      <w:marTop w:val="0"/>
      <w:marBottom w:val="0"/>
      <w:divBdr>
        <w:top w:val="none" w:sz="0" w:space="0" w:color="auto"/>
        <w:left w:val="none" w:sz="0" w:space="0" w:color="auto"/>
        <w:bottom w:val="none" w:sz="0" w:space="0" w:color="auto"/>
        <w:right w:val="none" w:sz="0" w:space="0" w:color="auto"/>
      </w:divBdr>
    </w:div>
    <w:div w:id="57946057">
      <w:bodyDiv w:val="1"/>
      <w:marLeft w:val="0"/>
      <w:marRight w:val="0"/>
      <w:marTop w:val="0"/>
      <w:marBottom w:val="0"/>
      <w:divBdr>
        <w:top w:val="none" w:sz="0" w:space="0" w:color="auto"/>
        <w:left w:val="none" w:sz="0" w:space="0" w:color="auto"/>
        <w:bottom w:val="none" w:sz="0" w:space="0" w:color="auto"/>
        <w:right w:val="none" w:sz="0" w:space="0" w:color="auto"/>
      </w:divBdr>
    </w:div>
    <w:div w:id="61680716">
      <w:bodyDiv w:val="1"/>
      <w:marLeft w:val="0"/>
      <w:marRight w:val="0"/>
      <w:marTop w:val="0"/>
      <w:marBottom w:val="0"/>
      <w:divBdr>
        <w:top w:val="none" w:sz="0" w:space="0" w:color="auto"/>
        <w:left w:val="none" w:sz="0" w:space="0" w:color="auto"/>
        <w:bottom w:val="none" w:sz="0" w:space="0" w:color="auto"/>
        <w:right w:val="none" w:sz="0" w:space="0" w:color="auto"/>
      </w:divBdr>
    </w:div>
    <w:div w:id="61681089">
      <w:bodyDiv w:val="1"/>
      <w:marLeft w:val="0"/>
      <w:marRight w:val="0"/>
      <w:marTop w:val="0"/>
      <w:marBottom w:val="0"/>
      <w:divBdr>
        <w:top w:val="none" w:sz="0" w:space="0" w:color="auto"/>
        <w:left w:val="none" w:sz="0" w:space="0" w:color="auto"/>
        <w:bottom w:val="none" w:sz="0" w:space="0" w:color="auto"/>
        <w:right w:val="none" w:sz="0" w:space="0" w:color="auto"/>
      </w:divBdr>
    </w:div>
    <w:div w:id="65693380">
      <w:bodyDiv w:val="1"/>
      <w:marLeft w:val="0"/>
      <w:marRight w:val="0"/>
      <w:marTop w:val="0"/>
      <w:marBottom w:val="0"/>
      <w:divBdr>
        <w:top w:val="none" w:sz="0" w:space="0" w:color="auto"/>
        <w:left w:val="none" w:sz="0" w:space="0" w:color="auto"/>
        <w:bottom w:val="none" w:sz="0" w:space="0" w:color="auto"/>
        <w:right w:val="none" w:sz="0" w:space="0" w:color="auto"/>
      </w:divBdr>
    </w:div>
    <w:div w:id="90012657">
      <w:bodyDiv w:val="1"/>
      <w:marLeft w:val="0"/>
      <w:marRight w:val="0"/>
      <w:marTop w:val="0"/>
      <w:marBottom w:val="0"/>
      <w:divBdr>
        <w:top w:val="none" w:sz="0" w:space="0" w:color="auto"/>
        <w:left w:val="none" w:sz="0" w:space="0" w:color="auto"/>
        <w:bottom w:val="none" w:sz="0" w:space="0" w:color="auto"/>
        <w:right w:val="none" w:sz="0" w:space="0" w:color="auto"/>
      </w:divBdr>
    </w:div>
    <w:div w:id="110587470">
      <w:bodyDiv w:val="1"/>
      <w:marLeft w:val="0"/>
      <w:marRight w:val="0"/>
      <w:marTop w:val="0"/>
      <w:marBottom w:val="0"/>
      <w:divBdr>
        <w:top w:val="none" w:sz="0" w:space="0" w:color="auto"/>
        <w:left w:val="none" w:sz="0" w:space="0" w:color="auto"/>
        <w:bottom w:val="none" w:sz="0" w:space="0" w:color="auto"/>
        <w:right w:val="none" w:sz="0" w:space="0" w:color="auto"/>
      </w:divBdr>
    </w:div>
    <w:div w:id="120345811">
      <w:bodyDiv w:val="1"/>
      <w:marLeft w:val="0"/>
      <w:marRight w:val="0"/>
      <w:marTop w:val="0"/>
      <w:marBottom w:val="0"/>
      <w:divBdr>
        <w:top w:val="none" w:sz="0" w:space="0" w:color="auto"/>
        <w:left w:val="none" w:sz="0" w:space="0" w:color="auto"/>
        <w:bottom w:val="none" w:sz="0" w:space="0" w:color="auto"/>
        <w:right w:val="none" w:sz="0" w:space="0" w:color="auto"/>
      </w:divBdr>
    </w:div>
    <w:div w:id="139154097">
      <w:bodyDiv w:val="1"/>
      <w:marLeft w:val="0"/>
      <w:marRight w:val="0"/>
      <w:marTop w:val="0"/>
      <w:marBottom w:val="0"/>
      <w:divBdr>
        <w:top w:val="none" w:sz="0" w:space="0" w:color="auto"/>
        <w:left w:val="none" w:sz="0" w:space="0" w:color="auto"/>
        <w:bottom w:val="none" w:sz="0" w:space="0" w:color="auto"/>
        <w:right w:val="none" w:sz="0" w:space="0" w:color="auto"/>
      </w:divBdr>
    </w:div>
    <w:div w:id="139347038">
      <w:bodyDiv w:val="1"/>
      <w:marLeft w:val="0"/>
      <w:marRight w:val="0"/>
      <w:marTop w:val="0"/>
      <w:marBottom w:val="0"/>
      <w:divBdr>
        <w:top w:val="none" w:sz="0" w:space="0" w:color="auto"/>
        <w:left w:val="none" w:sz="0" w:space="0" w:color="auto"/>
        <w:bottom w:val="none" w:sz="0" w:space="0" w:color="auto"/>
        <w:right w:val="none" w:sz="0" w:space="0" w:color="auto"/>
      </w:divBdr>
    </w:div>
    <w:div w:id="143620937">
      <w:bodyDiv w:val="1"/>
      <w:marLeft w:val="0"/>
      <w:marRight w:val="0"/>
      <w:marTop w:val="0"/>
      <w:marBottom w:val="0"/>
      <w:divBdr>
        <w:top w:val="none" w:sz="0" w:space="0" w:color="auto"/>
        <w:left w:val="none" w:sz="0" w:space="0" w:color="auto"/>
        <w:bottom w:val="none" w:sz="0" w:space="0" w:color="auto"/>
        <w:right w:val="none" w:sz="0" w:space="0" w:color="auto"/>
      </w:divBdr>
    </w:div>
    <w:div w:id="148906606">
      <w:bodyDiv w:val="1"/>
      <w:marLeft w:val="0"/>
      <w:marRight w:val="0"/>
      <w:marTop w:val="0"/>
      <w:marBottom w:val="0"/>
      <w:divBdr>
        <w:top w:val="none" w:sz="0" w:space="0" w:color="auto"/>
        <w:left w:val="none" w:sz="0" w:space="0" w:color="auto"/>
        <w:bottom w:val="none" w:sz="0" w:space="0" w:color="auto"/>
        <w:right w:val="none" w:sz="0" w:space="0" w:color="auto"/>
      </w:divBdr>
    </w:div>
    <w:div w:id="149638499">
      <w:bodyDiv w:val="1"/>
      <w:marLeft w:val="0"/>
      <w:marRight w:val="0"/>
      <w:marTop w:val="0"/>
      <w:marBottom w:val="0"/>
      <w:divBdr>
        <w:top w:val="none" w:sz="0" w:space="0" w:color="auto"/>
        <w:left w:val="none" w:sz="0" w:space="0" w:color="auto"/>
        <w:bottom w:val="none" w:sz="0" w:space="0" w:color="auto"/>
        <w:right w:val="none" w:sz="0" w:space="0" w:color="auto"/>
      </w:divBdr>
    </w:div>
    <w:div w:id="156461169">
      <w:bodyDiv w:val="1"/>
      <w:marLeft w:val="0"/>
      <w:marRight w:val="0"/>
      <w:marTop w:val="0"/>
      <w:marBottom w:val="0"/>
      <w:divBdr>
        <w:top w:val="none" w:sz="0" w:space="0" w:color="auto"/>
        <w:left w:val="none" w:sz="0" w:space="0" w:color="auto"/>
        <w:bottom w:val="none" w:sz="0" w:space="0" w:color="auto"/>
        <w:right w:val="none" w:sz="0" w:space="0" w:color="auto"/>
      </w:divBdr>
    </w:div>
    <w:div w:id="162940882">
      <w:bodyDiv w:val="1"/>
      <w:marLeft w:val="0"/>
      <w:marRight w:val="0"/>
      <w:marTop w:val="0"/>
      <w:marBottom w:val="0"/>
      <w:divBdr>
        <w:top w:val="none" w:sz="0" w:space="0" w:color="auto"/>
        <w:left w:val="none" w:sz="0" w:space="0" w:color="auto"/>
        <w:bottom w:val="none" w:sz="0" w:space="0" w:color="auto"/>
        <w:right w:val="none" w:sz="0" w:space="0" w:color="auto"/>
      </w:divBdr>
    </w:div>
    <w:div w:id="170681613">
      <w:bodyDiv w:val="1"/>
      <w:marLeft w:val="0"/>
      <w:marRight w:val="0"/>
      <w:marTop w:val="0"/>
      <w:marBottom w:val="0"/>
      <w:divBdr>
        <w:top w:val="none" w:sz="0" w:space="0" w:color="auto"/>
        <w:left w:val="none" w:sz="0" w:space="0" w:color="auto"/>
        <w:bottom w:val="none" w:sz="0" w:space="0" w:color="auto"/>
        <w:right w:val="none" w:sz="0" w:space="0" w:color="auto"/>
      </w:divBdr>
    </w:div>
    <w:div w:id="190459268">
      <w:bodyDiv w:val="1"/>
      <w:marLeft w:val="0"/>
      <w:marRight w:val="0"/>
      <w:marTop w:val="0"/>
      <w:marBottom w:val="0"/>
      <w:divBdr>
        <w:top w:val="none" w:sz="0" w:space="0" w:color="auto"/>
        <w:left w:val="none" w:sz="0" w:space="0" w:color="auto"/>
        <w:bottom w:val="none" w:sz="0" w:space="0" w:color="auto"/>
        <w:right w:val="none" w:sz="0" w:space="0" w:color="auto"/>
      </w:divBdr>
    </w:div>
    <w:div w:id="202909864">
      <w:bodyDiv w:val="1"/>
      <w:marLeft w:val="0"/>
      <w:marRight w:val="0"/>
      <w:marTop w:val="0"/>
      <w:marBottom w:val="0"/>
      <w:divBdr>
        <w:top w:val="none" w:sz="0" w:space="0" w:color="auto"/>
        <w:left w:val="none" w:sz="0" w:space="0" w:color="auto"/>
        <w:bottom w:val="none" w:sz="0" w:space="0" w:color="auto"/>
        <w:right w:val="none" w:sz="0" w:space="0" w:color="auto"/>
      </w:divBdr>
    </w:div>
    <w:div w:id="203837961">
      <w:bodyDiv w:val="1"/>
      <w:marLeft w:val="0"/>
      <w:marRight w:val="0"/>
      <w:marTop w:val="0"/>
      <w:marBottom w:val="0"/>
      <w:divBdr>
        <w:top w:val="none" w:sz="0" w:space="0" w:color="auto"/>
        <w:left w:val="none" w:sz="0" w:space="0" w:color="auto"/>
        <w:bottom w:val="none" w:sz="0" w:space="0" w:color="auto"/>
        <w:right w:val="none" w:sz="0" w:space="0" w:color="auto"/>
      </w:divBdr>
    </w:div>
    <w:div w:id="215048485">
      <w:bodyDiv w:val="1"/>
      <w:marLeft w:val="0"/>
      <w:marRight w:val="0"/>
      <w:marTop w:val="0"/>
      <w:marBottom w:val="0"/>
      <w:divBdr>
        <w:top w:val="none" w:sz="0" w:space="0" w:color="auto"/>
        <w:left w:val="none" w:sz="0" w:space="0" w:color="auto"/>
        <w:bottom w:val="none" w:sz="0" w:space="0" w:color="auto"/>
        <w:right w:val="none" w:sz="0" w:space="0" w:color="auto"/>
      </w:divBdr>
    </w:div>
    <w:div w:id="221214050">
      <w:bodyDiv w:val="1"/>
      <w:marLeft w:val="0"/>
      <w:marRight w:val="0"/>
      <w:marTop w:val="0"/>
      <w:marBottom w:val="0"/>
      <w:divBdr>
        <w:top w:val="none" w:sz="0" w:space="0" w:color="auto"/>
        <w:left w:val="none" w:sz="0" w:space="0" w:color="auto"/>
        <w:bottom w:val="none" w:sz="0" w:space="0" w:color="auto"/>
        <w:right w:val="none" w:sz="0" w:space="0" w:color="auto"/>
      </w:divBdr>
    </w:div>
    <w:div w:id="233979048">
      <w:bodyDiv w:val="1"/>
      <w:marLeft w:val="0"/>
      <w:marRight w:val="0"/>
      <w:marTop w:val="0"/>
      <w:marBottom w:val="0"/>
      <w:divBdr>
        <w:top w:val="none" w:sz="0" w:space="0" w:color="auto"/>
        <w:left w:val="none" w:sz="0" w:space="0" w:color="auto"/>
        <w:bottom w:val="none" w:sz="0" w:space="0" w:color="auto"/>
        <w:right w:val="none" w:sz="0" w:space="0" w:color="auto"/>
      </w:divBdr>
    </w:div>
    <w:div w:id="235241337">
      <w:bodyDiv w:val="1"/>
      <w:marLeft w:val="0"/>
      <w:marRight w:val="0"/>
      <w:marTop w:val="0"/>
      <w:marBottom w:val="0"/>
      <w:divBdr>
        <w:top w:val="none" w:sz="0" w:space="0" w:color="auto"/>
        <w:left w:val="none" w:sz="0" w:space="0" w:color="auto"/>
        <w:bottom w:val="none" w:sz="0" w:space="0" w:color="auto"/>
        <w:right w:val="none" w:sz="0" w:space="0" w:color="auto"/>
      </w:divBdr>
    </w:div>
    <w:div w:id="235670465">
      <w:bodyDiv w:val="1"/>
      <w:marLeft w:val="0"/>
      <w:marRight w:val="0"/>
      <w:marTop w:val="0"/>
      <w:marBottom w:val="0"/>
      <w:divBdr>
        <w:top w:val="none" w:sz="0" w:space="0" w:color="auto"/>
        <w:left w:val="none" w:sz="0" w:space="0" w:color="auto"/>
        <w:bottom w:val="none" w:sz="0" w:space="0" w:color="auto"/>
        <w:right w:val="none" w:sz="0" w:space="0" w:color="auto"/>
      </w:divBdr>
    </w:div>
    <w:div w:id="243299391">
      <w:bodyDiv w:val="1"/>
      <w:marLeft w:val="0"/>
      <w:marRight w:val="0"/>
      <w:marTop w:val="0"/>
      <w:marBottom w:val="0"/>
      <w:divBdr>
        <w:top w:val="none" w:sz="0" w:space="0" w:color="auto"/>
        <w:left w:val="none" w:sz="0" w:space="0" w:color="auto"/>
        <w:bottom w:val="none" w:sz="0" w:space="0" w:color="auto"/>
        <w:right w:val="none" w:sz="0" w:space="0" w:color="auto"/>
      </w:divBdr>
    </w:div>
    <w:div w:id="249780687">
      <w:bodyDiv w:val="1"/>
      <w:marLeft w:val="0"/>
      <w:marRight w:val="0"/>
      <w:marTop w:val="0"/>
      <w:marBottom w:val="0"/>
      <w:divBdr>
        <w:top w:val="none" w:sz="0" w:space="0" w:color="auto"/>
        <w:left w:val="none" w:sz="0" w:space="0" w:color="auto"/>
        <w:bottom w:val="none" w:sz="0" w:space="0" w:color="auto"/>
        <w:right w:val="none" w:sz="0" w:space="0" w:color="auto"/>
      </w:divBdr>
    </w:div>
    <w:div w:id="257829314">
      <w:bodyDiv w:val="1"/>
      <w:marLeft w:val="0"/>
      <w:marRight w:val="0"/>
      <w:marTop w:val="0"/>
      <w:marBottom w:val="0"/>
      <w:divBdr>
        <w:top w:val="none" w:sz="0" w:space="0" w:color="auto"/>
        <w:left w:val="none" w:sz="0" w:space="0" w:color="auto"/>
        <w:bottom w:val="none" w:sz="0" w:space="0" w:color="auto"/>
        <w:right w:val="none" w:sz="0" w:space="0" w:color="auto"/>
      </w:divBdr>
    </w:div>
    <w:div w:id="264994702">
      <w:bodyDiv w:val="1"/>
      <w:marLeft w:val="0"/>
      <w:marRight w:val="0"/>
      <w:marTop w:val="0"/>
      <w:marBottom w:val="0"/>
      <w:divBdr>
        <w:top w:val="none" w:sz="0" w:space="0" w:color="auto"/>
        <w:left w:val="none" w:sz="0" w:space="0" w:color="auto"/>
        <w:bottom w:val="none" w:sz="0" w:space="0" w:color="auto"/>
        <w:right w:val="none" w:sz="0" w:space="0" w:color="auto"/>
      </w:divBdr>
    </w:div>
    <w:div w:id="267584939">
      <w:bodyDiv w:val="1"/>
      <w:marLeft w:val="0"/>
      <w:marRight w:val="0"/>
      <w:marTop w:val="0"/>
      <w:marBottom w:val="0"/>
      <w:divBdr>
        <w:top w:val="none" w:sz="0" w:space="0" w:color="auto"/>
        <w:left w:val="none" w:sz="0" w:space="0" w:color="auto"/>
        <w:bottom w:val="none" w:sz="0" w:space="0" w:color="auto"/>
        <w:right w:val="none" w:sz="0" w:space="0" w:color="auto"/>
      </w:divBdr>
    </w:div>
    <w:div w:id="272254677">
      <w:bodyDiv w:val="1"/>
      <w:marLeft w:val="0"/>
      <w:marRight w:val="0"/>
      <w:marTop w:val="0"/>
      <w:marBottom w:val="0"/>
      <w:divBdr>
        <w:top w:val="none" w:sz="0" w:space="0" w:color="auto"/>
        <w:left w:val="none" w:sz="0" w:space="0" w:color="auto"/>
        <w:bottom w:val="none" w:sz="0" w:space="0" w:color="auto"/>
        <w:right w:val="none" w:sz="0" w:space="0" w:color="auto"/>
      </w:divBdr>
    </w:div>
    <w:div w:id="278611864">
      <w:bodyDiv w:val="1"/>
      <w:marLeft w:val="0"/>
      <w:marRight w:val="0"/>
      <w:marTop w:val="0"/>
      <w:marBottom w:val="0"/>
      <w:divBdr>
        <w:top w:val="none" w:sz="0" w:space="0" w:color="auto"/>
        <w:left w:val="none" w:sz="0" w:space="0" w:color="auto"/>
        <w:bottom w:val="none" w:sz="0" w:space="0" w:color="auto"/>
        <w:right w:val="none" w:sz="0" w:space="0" w:color="auto"/>
      </w:divBdr>
    </w:div>
    <w:div w:id="284696272">
      <w:bodyDiv w:val="1"/>
      <w:marLeft w:val="0"/>
      <w:marRight w:val="0"/>
      <w:marTop w:val="0"/>
      <w:marBottom w:val="0"/>
      <w:divBdr>
        <w:top w:val="none" w:sz="0" w:space="0" w:color="auto"/>
        <w:left w:val="none" w:sz="0" w:space="0" w:color="auto"/>
        <w:bottom w:val="none" w:sz="0" w:space="0" w:color="auto"/>
        <w:right w:val="none" w:sz="0" w:space="0" w:color="auto"/>
      </w:divBdr>
    </w:div>
    <w:div w:id="293751257">
      <w:bodyDiv w:val="1"/>
      <w:marLeft w:val="0"/>
      <w:marRight w:val="0"/>
      <w:marTop w:val="0"/>
      <w:marBottom w:val="0"/>
      <w:divBdr>
        <w:top w:val="none" w:sz="0" w:space="0" w:color="auto"/>
        <w:left w:val="none" w:sz="0" w:space="0" w:color="auto"/>
        <w:bottom w:val="none" w:sz="0" w:space="0" w:color="auto"/>
        <w:right w:val="none" w:sz="0" w:space="0" w:color="auto"/>
      </w:divBdr>
    </w:div>
    <w:div w:id="310914523">
      <w:bodyDiv w:val="1"/>
      <w:marLeft w:val="0"/>
      <w:marRight w:val="0"/>
      <w:marTop w:val="0"/>
      <w:marBottom w:val="0"/>
      <w:divBdr>
        <w:top w:val="none" w:sz="0" w:space="0" w:color="auto"/>
        <w:left w:val="none" w:sz="0" w:space="0" w:color="auto"/>
        <w:bottom w:val="none" w:sz="0" w:space="0" w:color="auto"/>
        <w:right w:val="none" w:sz="0" w:space="0" w:color="auto"/>
      </w:divBdr>
    </w:div>
    <w:div w:id="325479450">
      <w:bodyDiv w:val="1"/>
      <w:marLeft w:val="0"/>
      <w:marRight w:val="0"/>
      <w:marTop w:val="0"/>
      <w:marBottom w:val="0"/>
      <w:divBdr>
        <w:top w:val="none" w:sz="0" w:space="0" w:color="auto"/>
        <w:left w:val="none" w:sz="0" w:space="0" w:color="auto"/>
        <w:bottom w:val="none" w:sz="0" w:space="0" w:color="auto"/>
        <w:right w:val="none" w:sz="0" w:space="0" w:color="auto"/>
      </w:divBdr>
    </w:div>
    <w:div w:id="333806948">
      <w:bodyDiv w:val="1"/>
      <w:marLeft w:val="0"/>
      <w:marRight w:val="0"/>
      <w:marTop w:val="0"/>
      <w:marBottom w:val="0"/>
      <w:divBdr>
        <w:top w:val="none" w:sz="0" w:space="0" w:color="auto"/>
        <w:left w:val="none" w:sz="0" w:space="0" w:color="auto"/>
        <w:bottom w:val="none" w:sz="0" w:space="0" w:color="auto"/>
        <w:right w:val="none" w:sz="0" w:space="0" w:color="auto"/>
      </w:divBdr>
    </w:div>
    <w:div w:id="338386721">
      <w:bodyDiv w:val="1"/>
      <w:marLeft w:val="0"/>
      <w:marRight w:val="0"/>
      <w:marTop w:val="0"/>
      <w:marBottom w:val="0"/>
      <w:divBdr>
        <w:top w:val="none" w:sz="0" w:space="0" w:color="auto"/>
        <w:left w:val="none" w:sz="0" w:space="0" w:color="auto"/>
        <w:bottom w:val="none" w:sz="0" w:space="0" w:color="auto"/>
        <w:right w:val="none" w:sz="0" w:space="0" w:color="auto"/>
      </w:divBdr>
    </w:div>
    <w:div w:id="340200702">
      <w:bodyDiv w:val="1"/>
      <w:marLeft w:val="0"/>
      <w:marRight w:val="0"/>
      <w:marTop w:val="0"/>
      <w:marBottom w:val="0"/>
      <w:divBdr>
        <w:top w:val="none" w:sz="0" w:space="0" w:color="auto"/>
        <w:left w:val="none" w:sz="0" w:space="0" w:color="auto"/>
        <w:bottom w:val="none" w:sz="0" w:space="0" w:color="auto"/>
        <w:right w:val="none" w:sz="0" w:space="0" w:color="auto"/>
      </w:divBdr>
    </w:div>
    <w:div w:id="347102624">
      <w:bodyDiv w:val="1"/>
      <w:marLeft w:val="0"/>
      <w:marRight w:val="0"/>
      <w:marTop w:val="0"/>
      <w:marBottom w:val="0"/>
      <w:divBdr>
        <w:top w:val="none" w:sz="0" w:space="0" w:color="auto"/>
        <w:left w:val="none" w:sz="0" w:space="0" w:color="auto"/>
        <w:bottom w:val="none" w:sz="0" w:space="0" w:color="auto"/>
        <w:right w:val="none" w:sz="0" w:space="0" w:color="auto"/>
      </w:divBdr>
    </w:div>
    <w:div w:id="347756051">
      <w:bodyDiv w:val="1"/>
      <w:marLeft w:val="0"/>
      <w:marRight w:val="0"/>
      <w:marTop w:val="0"/>
      <w:marBottom w:val="0"/>
      <w:divBdr>
        <w:top w:val="none" w:sz="0" w:space="0" w:color="auto"/>
        <w:left w:val="none" w:sz="0" w:space="0" w:color="auto"/>
        <w:bottom w:val="none" w:sz="0" w:space="0" w:color="auto"/>
        <w:right w:val="none" w:sz="0" w:space="0" w:color="auto"/>
      </w:divBdr>
    </w:div>
    <w:div w:id="357900954">
      <w:bodyDiv w:val="1"/>
      <w:marLeft w:val="0"/>
      <w:marRight w:val="0"/>
      <w:marTop w:val="0"/>
      <w:marBottom w:val="0"/>
      <w:divBdr>
        <w:top w:val="none" w:sz="0" w:space="0" w:color="auto"/>
        <w:left w:val="none" w:sz="0" w:space="0" w:color="auto"/>
        <w:bottom w:val="none" w:sz="0" w:space="0" w:color="auto"/>
        <w:right w:val="none" w:sz="0" w:space="0" w:color="auto"/>
      </w:divBdr>
    </w:div>
    <w:div w:id="378819974">
      <w:bodyDiv w:val="1"/>
      <w:marLeft w:val="0"/>
      <w:marRight w:val="0"/>
      <w:marTop w:val="0"/>
      <w:marBottom w:val="0"/>
      <w:divBdr>
        <w:top w:val="none" w:sz="0" w:space="0" w:color="auto"/>
        <w:left w:val="none" w:sz="0" w:space="0" w:color="auto"/>
        <w:bottom w:val="none" w:sz="0" w:space="0" w:color="auto"/>
        <w:right w:val="none" w:sz="0" w:space="0" w:color="auto"/>
      </w:divBdr>
    </w:div>
    <w:div w:id="404912544">
      <w:bodyDiv w:val="1"/>
      <w:marLeft w:val="0"/>
      <w:marRight w:val="0"/>
      <w:marTop w:val="0"/>
      <w:marBottom w:val="0"/>
      <w:divBdr>
        <w:top w:val="none" w:sz="0" w:space="0" w:color="auto"/>
        <w:left w:val="none" w:sz="0" w:space="0" w:color="auto"/>
        <w:bottom w:val="none" w:sz="0" w:space="0" w:color="auto"/>
        <w:right w:val="none" w:sz="0" w:space="0" w:color="auto"/>
      </w:divBdr>
      <w:divsChild>
        <w:div w:id="1288663981">
          <w:marLeft w:val="0"/>
          <w:marRight w:val="0"/>
          <w:marTop w:val="0"/>
          <w:marBottom w:val="0"/>
          <w:divBdr>
            <w:top w:val="none" w:sz="0" w:space="0" w:color="auto"/>
            <w:left w:val="none" w:sz="0" w:space="0" w:color="auto"/>
            <w:bottom w:val="none" w:sz="0" w:space="0" w:color="auto"/>
            <w:right w:val="none" w:sz="0" w:space="0" w:color="auto"/>
          </w:divBdr>
        </w:div>
        <w:div w:id="1497764809">
          <w:marLeft w:val="0"/>
          <w:marRight w:val="0"/>
          <w:marTop w:val="0"/>
          <w:marBottom w:val="0"/>
          <w:divBdr>
            <w:top w:val="none" w:sz="0" w:space="0" w:color="auto"/>
            <w:left w:val="none" w:sz="0" w:space="0" w:color="auto"/>
            <w:bottom w:val="none" w:sz="0" w:space="0" w:color="auto"/>
            <w:right w:val="none" w:sz="0" w:space="0" w:color="auto"/>
          </w:divBdr>
        </w:div>
        <w:div w:id="86075394">
          <w:marLeft w:val="0"/>
          <w:marRight w:val="0"/>
          <w:marTop w:val="0"/>
          <w:marBottom w:val="0"/>
          <w:divBdr>
            <w:top w:val="none" w:sz="0" w:space="0" w:color="auto"/>
            <w:left w:val="none" w:sz="0" w:space="0" w:color="auto"/>
            <w:bottom w:val="none" w:sz="0" w:space="0" w:color="auto"/>
            <w:right w:val="none" w:sz="0" w:space="0" w:color="auto"/>
          </w:divBdr>
        </w:div>
        <w:div w:id="1016418343">
          <w:marLeft w:val="0"/>
          <w:marRight w:val="0"/>
          <w:marTop w:val="0"/>
          <w:marBottom w:val="0"/>
          <w:divBdr>
            <w:top w:val="none" w:sz="0" w:space="0" w:color="auto"/>
            <w:left w:val="none" w:sz="0" w:space="0" w:color="auto"/>
            <w:bottom w:val="none" w:sz="0" w:space="0" w:color="auto"/>
            <w:right w:val="none" w:sz="0" w:space="0" w:color="auto"/>
          </w:divBdr>
        </w:div>
        <w:div w:id="2028748568">
          <w:marLeft w:val="0"/>
          <w:marRight w:val="0"/>
          <w:marTop w:val="0"/>
          <w:marBottom w:val="0"/>
          <w:divBdr>
            <w:top w:val="none" w:sz="0" w:space="0" w:color="auto"/>
            <w:left w:val="none" w:sz="0" w:space="0" w:color="auto"/>
            <w:bottom w:val="none" w:sz="0" w:space="0" w:color="auto"/>
            <w:right w:val="none" w:sz="0" w:space="0" w:color="auto"/>
          </w:divBdr>
        </w:div>
        <w:div w:id="303512038">
          <w:marLeft w:val="0"/>
          <w:marRight w:val="0"/>
          <w:marTop w:val="0"/>
          <w:marBottom w:val="0"/>
          <w:divBdr>
            <w:top w:val="none" w:sz="0" w:space="0" w:color="auto"/>
            <w:left w:val="none" w:sz="0" w:space="0" w:color="auto"/>
            <w:bottom w:val="none" w:sz="0" w:space="0" w:color="auto"/>
            <w:right w:val="none" w:sz="0" w:space="0" w:color="auto"/>
          </w:divBdr>
        </w:div>
        <w:div w:id="1235699609">
          <w:marLeft w:val="0"/>
          <w:marRight w:val="0"/>
          <w:marTop w:val="0"/>
          <w:marBottom w:val="0"/>
          <w:divBdr>
            <w:top w:val="none" w:sz="0" w:space="0" w:color="auto"/>
            <w:left w:val="none" w:sz="0" w:space="0" w:color="auto"/>
            <w:bottom w:val="none" w:sz="0" w:space="0" w:color="auto"/>
            <w:right w:val="none" w:sz="0" w:space="0" w:color="auto"/>
          </w:divBdr>
        </w:div>
        <w:div w:id="1217815843">
          <w:marLeft w:val="0"/>
          <w:marRight w:val="0"/>
          <w:marTop w:val="0"/>
          <w:marBottom w:val="0"/>
          <w:divBdr>
            <w:top w:val="none" w:sz="0" w:space="0" w:color="auto"/>
            <w:left w:val="none" w:sz="0" w:space="0" w:color="auto"/>
            <w:bottom w:val="none" w:sz="0" w:space="0" w:color="auto"/>
            <w:right w:val="none" w:sz="0" w:space="0" w:color="auto"/>
          </w:divBdr>
        </w:div>
        <w:div w:id="628634050">
          <w:marLeft w:val="0"/>
          <w:marRight w:val="0"/>
          <w:marTop w:val="0"/>
          <w:marBottom w:val="0"/>
          <w:divBdr>
            <w:top w:val="none" w:sz="0" w:space="0" w:color="auto"/>
            <w:left w:val="none" w:sz="0" w:space="0" w:color="auto"/>
            <w:bottom w:val="none" w:sz="0" w:space="0" w:color="auto"/>
            <w:right w:val="none" w:sz="0" w:space="0" w:color="auto"/>
          </w:divBdr>
        </w:div>
        <w:div w:id="110362632">
          <w:marLeft w:val="0"/>
          <w:marRight w:val="0"/>
          <w:marTop w:val="0"/>
          <w:marBottom w:val="0"/>
          <w:divBdr>
            <w:top w:val="none" w:sz="0" w:space="0" w:color="auto"/>
            <w:left w:val="none" w:sz="0" w:space="0" w:color="auto"/>
            <w:bottom w:val="none" w:sz="0" w:space="0" w:color="auto"/>
            <w:right w:val="none" w:sz="0" w:space="0" w:color="auto"/>
          </w:divBdr>
        </w:div>
        <w:div w:id="1148746801">
          <w:marLeft w:val="0"/>
          <w:marRight w:val="0"/>
          <w:marTop w:val="0"/>
          <w:marBottom w:val="0"/>
          <w:divBdr>
            <w:top w:val="none" w:sz="0" w:space="0" w:color="auto"/>
            <w:left w:val="none" w:sz="0" w:space="0" w:color="auto"/>
            <w:bottom w:val="none" w:sz="0" w:space="0" w:color="auto"/>
            <w:right w:val="none" w:sz="0" w:space="0" w:color="auto"/>
          </w:divBdr>
        </w:div>
        <w:div w:id="512493818">
          <w:marLeft w:val="0"/>
          <w:marRight w:val="0"/>
          <w:marTop w:val="0"/>
          <w:marBottom w:val="0"/>
          <w:divBdr>
            <w:top w:val="none" w:sz="0" w:space="0" w:color="auto"/>
            <w:left w:val="none" w:sz="0" w:space="0" w:color="auto"/>
            <w:bottom w:val="none" w:sz="0" w:space="0" w:color="auto"/>
            <w:right w:val="none" w:sz="0" w:space="0" w:color="auto"/>
          </w:divBdr>
        </w:div>
        <w:div w:id="1593733788">
          <w:marLeft w:val="0"/>
          <w:marRight w:val="0"/>
          <w:marTop w:val="0"/>
          <w:marBottom w:val="0"/>
          <w:divBdr>
            <w:top w:val="none" w:sz="0" w:space="0" w:color="auto"/>
            <w:left w:val="none" w:sz="0" w:space="0" w:color="auto"/>
            <w:bottom w:val="none" w:sz="0" w:space="0" w:color="auto"/>
            <w:right w:val="none" w:sz="0" w:space="0" w:color="auto"/>
          </w:divBdr>
        </w:div>
        <w:div w:id="83034878">
          <w:marLeft w:val="0"/>
          <w:marRight w:val="0"/>
          <w:marTop w:val="0"/>
          <w:marBottom w:val="0"/>
          <w:divBdr>
            <w:top w:val="none" w:sz="0" w:space="0" w:color="auto"/>
            <w:left w:val="none" w:sz="0" w:space="0" w:color="auto"/>
            <w:bottom w:val="none" w:sz="0" w:space="0" w:color="auto"/>
            <w:right w:val="none" w:sz="0" w:space="0" w:color="auto"/>
          </w:divBdr>
        </w:div>
        <w:div w:id="1343706431">
          <w:marLeft w:val="0"/>
          <w:marRight w:val="0"/>
          <w:marTop w:val="0"/>
          <w:marBottom w:val="0"/>
          <w:divBdr>
            <w:top w:val="none" w:sz="0" w:space="0" w:color="auto"/>
            <w:left w:val="none" w:sz="0" w:space="0" w:color="auto"/>
            <w:bottom w:val="none" w:sz="0" w:space="0" w:color="auto"/>
            <w:right w:val="none" w:sz="0" w:space="0" w:color="auto"/>
          </w:divBdr>
        </w:div>
        <w:div w:id="1979601016">
          <w:marLeft w:val="0"/>
          <w:marRight w:val="0"/>
          <w:marTop w:val="0"/>
          <w:marBottom w:val="0"/>
          <w:divBdr>
            <w:top w:val="none" w:sz="0" w:space="0" w:color="auto"/>
            <w:left w:val="none" w:sz="0" w:space="0" w:color="auto"/>
            <w:bottom w:val="none" w:sz="0" w:space="0" w:color="auto"/>
            <w:right w:val="none" w:sz="0" w:space="0" w:color="auto"/>
          </w:divBdr>
        </w:div>
        <w:div w:id="731729836">
          <w:marLeft w:val="0"/>
          <w:marRight w:val="0"/>
          <w:marTop w:val="0"/>
          <w:marBottom w:val="0"/>
          <w:divBdr>
            <w:top w:val="none" w:sz="0" w:space="0" w:color="auto"/>
            <w:left w:val="none" w:sz="0" w:space="0" w:color="auto"/>
            <w:bottom w:val="none" w:sz="0" w:space="0" w:color="auto"/>
            <w:right w:val="none" w:sz="0" w:space="0" w:color="auto"/>
          </w:divBdr>
        </w:div>
        <w:div w:id="338434326">
          <w:marLeft w:val="0"/>
          <w:marRight w:val="0"/>
          <w:marTop w:val="0"/>
          <w:marBottom w:val="0"/>
          <w:divBdr>
            <w:top w:val="none" w:sz="0" w:space="0" w:color="auto"/>
            <w:left w:val="none" w:sz="0" w:space="0" w:color="auto"/>
            <w:bottom w:val="none" w:sz="0" w:space="0" w:color="auto"/>
            <w:right w:val="none" w:sz="0" w:space="0" w:color="auto"/>
          </w:divBdr>
        </w:div>
        <w:div w:id="1983535617">
          <w:marLeft w:val="0"/>
          <w:marRight w:val="0"/>
          <w:marTop w:val="0"/>
          <w:marBottom w:val="0"/>
          <w:divBdr>
            <w:top w:val="none" w:sz="0" w:space="0" w:color="auto"/>
            <w:left w:val="none" w:sz="0" w:space="0" w:color="auto"/>
            <w:bottom w:val="none" w:sz="0" w:space="0" w:color="auto"/>
            <w:right w:val="none" w:sz="0" w:space="0" w:color="auto"/>
          </w:divBdr>
        </w:div>
        <w:div w:id="88502413">
          <w:marLeft w:val="0"/>
          <w:marRight w:val="0"/>
          <w:marTop w:val="0"/>
          <w:marBottom w:val="0"/>
          <w:divBdr>
            <w:top w:val="none" w:sz="0" w:space="0" w:color="auto"/>
            <w:left w:val="none" w:sz="0" w:space="0" w:color="auto"/>
            <w:bottom w:val="none" w:sz="0" w:space="0" w:color="auto"/>
            <w:right w:val="none" w:sz="0" w:space="0" w:color="auto"/>
          </w:divBdr>
        </w:div>
        <w:div w:id="19210281">
          <w:marLeft w:val="0"/>
          <w:marRight w:val="0"/>
          <w:marTop w:val="0"/>
          <w:marBottom w:val="0"/>
          <w:divBdr>
            <w:top w:val="none" w:sz="0" w:space="0" w:color="auto"/>
            <w:left w:val="none" w:sz="0" w:space="0" w:color="auto"/>
            <w:bottom w:val="none" w:sz="0" w:space="0" w:color="auto"/>
            <w:right w:val="none" w:sz="0" w:space="0" w:color="auto"/>
          </w:divBdr>
        </w:div>
        <w:div w:id="1339652487">
          <w:marLeft w:val="0"/>
          <w:marRight w:val="0"/>
          <w:marTop w:val="0"/>
          <w:marBottom w:val="0"/>
          <w:divBdr>
            <w:top w:val="none" w:sz="0" w:space="0" w:color="auto"/>
            <w:left w:val="none" w:sz="0" w:space="0" w:color="auto"/>
            <w:bottom w:val="none" w:sz="0" w:space="0" w:color="auto"/>
            <w:right w:val="none" w:sz="0" w:space="0" w:color="auto"/>
          </w:divBdr>
        </w:div>
        <w:div w:id="1337610722">
          <w:marLeft w:val="0"/>
          <w:marRight w:val="0"/>
          <w:marTop w:val="0"/>
          <w:marBottom w:val="0"/>
          <w:divBdr>
            <w:top w:val="none" w:sz="0" w:space="0" w:color="auto"/>
            <w:left w:val="none" w:sz="0" w:space="0" w:color="auto"/>
            <w:bottom w:val="none" w:sz="0" w:space="0" w:color="auto"/>
            <w:right w:val="none" w:sz="0" w:space="0" w:color="auto"/>
          </w:divBdr>
        </w:div>
        <w:div w:id="2084795068">
          <w:marLeft w:val="0"/>
          <w:marRight w:val="0"/>
          <w:marTop w:val="0"/>
          <w:marBottom w:val="0"/>
          <w:divBdr>
            <w:top w:val="none" w:sz="0" w:space="0" w:color="auto"/>
            <w:left w:val="none" w:sz="0" w:space="0" w:color="auto"/>
            <w:bottom w:val="none" w:sz="0" w:space="0" w:color="auto"/>
            <w:right w:val="none" w:sz="0" w:space="0" w:color="auto"/>
          </w:divBdr>
        </w:div>
        <w:div w:id="1255479559">
          <w:marLeft w:val="0"/>
          <w:marRight w:val="0"/>
          <w:marTop w:val="0"/>
          <w:marBottom w:val="0"/>
          <w:divBdr>
            <w:top w:val="none" w:sz="0" w:space="0" w:color="auto"/>
            <w:left w:val="none" w:sz="0" w:space="0" w:color="auto"/>
            <w:bottom w:val="none" w:sz="0" w:space="0" w:color="auto"/>
            <w:right w:val="none" w:sz="0" w:space="0" w:color="auto"/>
          </w:divBdr>
        </w:div>
        <w:div w:id="877088297">
          <w:marLeft w:val="0"/>
          <w:marRight w:val="0"/>
          <w:marTop w:val="0"/>
          <w:marBottom w:val="0"/>
          <w:divBdr>
            <w:top w:val="none" w:sz="0" w:space="0" w:color="auto"/>
            <w:left w:val="none" w:sz="0" w:space="0" w:color="auto"/>
            <w:bottom w:val="none" w:sz="0" w:space="0" w:color="auto"/>
            <w:right w:val="none" w:sz="0" w:space="0" w:color="auto"/>
          </w:divBdr>
        </w:div>
        <w:div w:id="485975801">
          <w:marLeft w:val="0"/>
          <w:marRight w:val="0"/>
          <w:marTop w:val="0"/>
          <w:marBottom w:val="0"/>
          <w:divBdr>
            <w:top w:val="none" w:sz="0" w:space="0" w:color="auto"/>
            <w:left w:val="none" w:sz="0" w:space="0" w:color="auto"/>
            <w:bottom w:val="none" w:sz="0" w:space="0" w:color="auto"/>
            <w:right w:val="none" w:sz="0" w:space="0" w:color="auto"/>
          </w:divBdr>
        </w:div>
        <w:div w:id="120149035">
          <w:marLeft w:val="0"/>
          <w:marRight w:val="0"/>
          <w:marTop w:val="0"/>
          <w:marBottom w:val="0"/>
          <w:divBdr>
            <w:top w:val="none" w:sz="0" w:space="0" w:color="auto"/>
            <w:left w:val="none" w:sz="0" w:space="0" w:color="auto"/>
            <w:bottom w:val="none" w:sz="0" w:space="0" w:color="auto"/>
            <w:right w:val="none" w:sz="0" w:space="0" w:color="auto"/>
          </w:divBdr>
        </w:div>
        <w:div w:id="420835066">
          <w:marLeft w:val="0"/>
          <w:marRight w:val="0"/>
          <w:marTop w:val="0"/>
          <w:marBottom w:val="0"/>
          <w:divBdr>
            <w:top w:val="none" w:sz="0" w:space="0" w:color="auto"/>
            <w:left w:val="none" w:sz="0" w:space="0" w:color="auto"/>
            <w:bottom w:val="none" w:sz="0" w:space="0" w:color="auto"/>
            <w:right w:val="none" w:sz="0" w:space="0" w:color="auto"/>
          </w:divBdr>
        </w:div>
        <w:div w:id="474295665">
          <w:marLeft w:val="0"/>
          <w:marRight w:val="0"/>
          <w:marTop w:val="0"/>
          <w:marBottom w:val="0"/>
          <w:divBdr>
            <w:top w:val="none" w:sz="0" w:space="0" w:color="auto"/>
            <w:left w:val="none" w:sz="0" w:space="0" w:color="auto"/>
            <w:bottom w:val="none" w:sz="0" w:space="0" w:color="auto"/>
            <w:right w:val="none" w:sz="0" w:space="0" w:color="auto"/>
          </w:divBdr>
        </w:div>
        <w:div w:id="1437943648">
          <w:marLeft w:val="0"/>
          <w:marRight w:val="0"/>
          <w:marTop w:val="0"/>
          <w:marBottom w:val="0"/>
          <w:divBdr>
            <w:top w:val="none" w:sz="0" w:space="0" w:color="auto"/>
            <w:left w:val="none" w:sz="0" w:space="0" w:color="auto"/>
            <w:bottom w:val="none" w:sz="0" w:space="0" w:color="auto"/>
            <w:right w:val="none" w:sz="0" w:space="0" w:color="auto"/>
          </w:divBdr>
        </w:div>
        <w:div w:id="1040399979">
          <w:marLeft w:val="0"/>
          <w:marRight w:val="0"/>
          <w:marTop w:val="0"/>
          <w:marBottom w:val="0"/>
          <w:divBdr>
            <w:top w:val="none" w:sz="0" w:space="0" w:color="auto"/>
            <w:left w:val="none" w:sz="0" w:space="0" w:color="auto"/>
            <w:bottom w:val="none" w:sz="0" w:space="0" w:color="auto"/>
            <w:right w:val="none" w:sz="0" w:space="0" w:color="auto"/>
          </w:divBdr>
        </w:div>
        <w:div w:id="392313042">
          <w:marLeft w:val="0"/>
          <w:marRight w:val="0"/>
          <w:marTop w:val="0"/>
          <w:marBottom w:val="0"/>
          <w:divBdr>
            <w:top w:val="none" w:sz="0" w:space="0" w:color="auto"/>
            <w:left w:val="none" w:sz="0" w:space="0" w:color="auto"/>
            <w:bottom w:val="none" w:sz="0" w:space="0" w:color="auto"/>
            <w:right w:val="none" w:sz="0" w:space="0" w:color="auto"/>
          </w:divBdr>
        </w:div>
        <w:div w:id="1446388895">
          <w:marLeft w:val="0"/>
          <w:marRight w:val="0"/>
          <w:marTop w:val="0"/>
          <w:marBottom w:val="0"/>
          <w:divBdr>
            <w:top w:val="none" w:sz="0" w:space="0" w:color="auto"/>
            <w:left w:val="none" w:sz="0" w:space="0" w:color="auto"/>
            <w:bottom w:val="none" w:sz="0" w:space="0" w:color="auto"/>
            <w:right w:val="none" w:sz="0" w:space="0" w:color="auto"/>
          </w:divBdr>
        </w:div>
        <w:div w:id="85199098">
          <w:marLeft w:val="0"/>
          <w:marRight w:val="0"/>
          <w:marTop w:val="0"/>
          <w:marBottom w:val="0"/>
          <w:divBdr>
            <w:top w:val="none" w:sz="0" w:space="0" w:color="auto"/>
            <w:left w:val="none" w:sz="0" w:space="0" w:color="auto"/>
            <w:bottom w:val="none" w:sz="0" w:space="0" w:color="auto"/>
            <w:right w:val="none" w:sz="0" w:space="0" w:color="auto"/>
          </w:divBdr>
        </w:div>
        <w:div w:id="1932735453">
          <w:marLeft w:val="0"/>
          <w:marRight w:val="0"/>
          <w:marTop w:val="0"/>
          <w:marBottom w:val="0"/>
          <w:divBdr>
            <w:top w:val="none" w:sz="0" w:space="0" w:color="auto"/>
            <w:left w:val="none" w:sz="0" w:space="0" w:color="auto"/>
            <w:bottom w:val="none" w:sz="0" w:space="0" w:color="auto"/>
            <w:right w:val="none" w:sz="0" w:space="0" w:color="auto"/>
          </w:divBdr>
        </w:div>
        <w:div w:id="1047486354">
          <w:marLeft w:val="0"/>
          <w:marRight w:val="0"/>
          <w:marTop w:val="0"/>
          <w:marBottom w:val="0"/>
          <w:divBdr>
            <w:top w:val="none" w:sz="0" w:space="0" w:color="auto"/>
            <w:left w:val="none" w:sz="0" w:space="0" w:color="auto"/>
            <w:bottom w:val="none" w:sz="0" w:space="0" w:color="auto"/>
            <w:right w:val="none" w:sz="0" w:space="0" w:color="auto"/>
          </w:divBdr>
        </w:div>
        <w:div w:id="2070416560">
          <w:marLeft w:val="0"/>
          <w:marRight w:val="0"/>
          <w:marTop w:val="0"/>
          <w:marBottom w:val="0"/>
          <w:divBdr>
            <w:top w:val="none" w:sz="0" w:space="0" w:color="auto"/>
            <w:left w:val="none" w:sz="0" w:space="0" w:color="auto"/>
            <w:bottom w:val="none" w:sz="0" w:space="0" w:color="auto"/>
            <w:right w:val="none" w:sz="0" w:space="0" w:color="auto"/>
          </w:divBdr>
        </w:div>
        <w:div w:id="1432553947">
          <w:marLeft w:val="0"/>
          <w:marRight w:val="0"/>
          <w:marTop w:val="0"/>
          <w:marBottom w:val="0"/>
          <w:divBdr>
            <w:top w:val="none" w:sz="0" w:space="0" w:color="auto"/>
            <w:left w:val="none" w:sz="0" w:space="0" w:color="auto"/>
            <w:bottom w:val="none" w:sz="0" w:space="0" w:color="auto"/>
            <w:right w:val="none" w:sz="0" w:space="0" w:color="auto"/>
          </w:divBdr>
        </w:div>
        <w:div w:id="355235610">
          <w:marLeft w:val="0"/>
          <w:marRight w:val="0"/>
          <w:marTop w:val="0"/>
          <w:marBottom w:val="0"/>
          <w:divBdr>
            <w:top w:val="none" w:sz="0" w:space="0" w:color="auto"/>
            <w:left w:val="none" w:sz="0" w:space="0" w:color="auto"/>
            <w:bottom w:val="none" w:sz="0" w:space="0" w:color="auto"/>
            <w:right w:val="none" w:sz="0" w:space="0" w:color="auto"/>
          </w:divBdr>
        </w:div>
        <w:div w:id="1339891365">
          <w:marLeft w:val="0"/>
          <w:marRight w:val="0"/>
          <w:marTop w:val="0"/>
          <w:marBottom w:val="0"/>
          <w:divBdr>
            <w:top w:val="none" w:sz="0" w:space="0" w:color="auto"/>
            <w:left w:val="none" w:sz="0" w:space="0" w:color="auto"/>
            <w:bottom w:val="none" w:sz="0" w:space="0" w:color="auto"/>
            <w:right w:val="none" w:sz="0" w:space="0" w:color="auto"/>
          </w:divBdr>
        </w:div>
        <w:div w:id="996227511">
          <w:marLeft w:val="0"/>
          <w:marRight w:val="0"/>
          <w:marTop w:val="0"/>
          <w:marBottom w:val="0"/>
          <w:divBdr>
            <w:top w:val="none" w:sz="0" w:space="0" w:color="auto"/>
            <w:left w:val="none" w:sz="0" w:space="0" w:color="auto"/>
            <w:bottom w:val="none" w:sz="0" w:space="0" w:color="auto"/>
            <w:right w:val="none" w:sz="0" w:space="0" w:color="auto"/>
          </w:divBdr>
        </w:div>
        <w:div w:id="1102724732">
          <w:marLeft w:val="0"/>
          <w:marRight w:val="0"/>
          <w:marTop w:val="0"/>
          <w:marBottom w:val="0"/>
          <w:divBdr>
            <w:top w:val="none" w:sz="0" w:space="0" w:color="auto"/>
            <w:left w:val="none" w:sz="0" w:space="0" w:color="auto"/>
            <w:bottom w:val="none" w:sz="0" w:space="0" w:color="auto"/>
            <w:right w:val="none" w:sz="0" w:space="0" w:color="auto"/>
          </w:divBdr>
        </w:div>
        <w:div w:id="1014116905">
          <w:marLeft w:val="0"/>
          <w:marRight w:val="0"/>
          <w:marTop w:val="0"/>
          <w:marBottom w:val="0"/>
          <w:divBdr>
            <w:top w:val="none" w:sz="0" w:space="0" w:color="auto"/>
            <w:left w:val="none" w:sz="0" w:space="0" w:color="auto"/>
            <w:bottom w:val="none" w:sz="0" w:space="0" w:color="auto"/>
            <w:right w:val="none" w:sz="0" w:space="0" w:color="auto"/>
          </w:divBdr>
        </w:div>
        <w:div w:id="1828671146">
          <w:marLeft w:val="0"/>
          <w:marRight w:val="0"/>
          <w:marTop w:val="0"/>
          <w:marBottom w:val="0"/>
          <w:divBdr>
            <w:top w:val="none" w:sz="0" w:space="0" w:color="auto"/>
            <w:left w:val="none" w:sz="0" w:space="0" w:color="auto"/>
            <w:bottom w:val="none" w:sz="0" w:space="0" w:color="auto"/>
            <w:right w:val="none" w:sz="0" w:space="0" w:color="auto"/>
          </w:divBdr>
        </w:div>
        <w:div w:id="1831873161">
          <w:marLeft w:val="0"/>
          <w:marRight w:val="0"/>
          <w:marTop w:val="0"/>
          <w:marBottom w:val="0"/>
          <w:divBdr>
            <w:top w:val="none" w:sz="0" w:space="0" w:color="auto"/>
            <w:left w:val="none" w:sz="0" w:space="0" w:color="auto"/>
            <w:bottom w:val="none" w:sz="0" w:space="0" w:color="auto"/>
            <w:right w:val="none" w:sz="0" w:space="0" w:color="auto"/>
          </w:divBdr>
        </w:div>
        <w:div w:id="1289429126">
          <w:marLeft w:val="0"/>
          <w:marRight w:val="0"/>
          <w:marTop w:val="0"/>
          <w:marBottom w:val="0"/>
          <w:divBdr>
            <w:top w:val="none" w:sz="0" w:space="0" w:color="auto"/>
            <w:left w:val="none" w:sz="0" w:space="0" w:color="auto"/>
            <w:bottom w:val="none" w:sz="0" w:space="0" w:color="auto"/>
            <w:right w:val="none" w:sz="0" w:space="0" w:color="auto"/>
          </w:divBdr>
        </w:div>
        <w:div w:id="1349332293">
          <w:marLeft w:val="0"/>
          <w:marRight w:val="0"/>
          <w:marTop w:val="0"/>
          <w:marBottom w:val="0"/>
          <w:divBdr>
            <w:top w:val="none" w:sz="0" w:space="0" w:color="auto"/>
            <w:left w:val="none" w:sz="0" w:space="0" w:color="auto"/>
            <w:bottom w:val="none" w:sz="0" w:space="0" w:color="auto"/>
            <w:right w:val="none" w:sz="0" w:space="0" w:color="auto"/>
          </w:divBdr>
        </w:div>
        <w:div w:id="1020935135">
          <w:marLeft w:val="0"/>
          <w:marRight w:val="0"/>
          <w:marTop w:val="0"/>
          <w:marBottom w:val="0"/>
          <w:divBdr>
            <w:top w:val="none" w:sz="0" w:space="0" w:color="auto"/>
            <w:left w:val="none" w:sz="0" w:space="0" w:color="auto"/>
            <w:bottom w:val="none" w:sz="0" w:space="0" w:color="auto"/>
            <w:right w:val="none" w:sz="0" w:space="0" w:color="auto"/>
          </w:divBdr>
        </w:div>
        <w:div w:id="2012180442">
          <w:marLeft w:val="0"/>
          <w:marRight w:val="0"/>
          <w:marTop w:val="0"/>
          <w:marBottom w:val="0"/>
          <w:divBdr>
            <w:top w:val="none" w:sz="0" w:space="0" w:color="auto"/>
            <w:left w:val="none" w:sz="0" w:space="0" w:color="auto"/>
            <w:bottom w:val="none" w:sz="0" w:space="0" w:color="auto"/>
            <w:right w:val="none" w:sz="0" w:space="0" w:color="auto"/>
          </w:divBdr>
        </w:div>
        <w:div w:id="727923521">
          <w:marLeft w:val="0"/>
          <w:marRight w:val="0"/>
          <w:marTop w:val="0"/>
          <w:marBottom w:val="0"/>
          <w:divBdr>
            <w:top w:val="none" w:sz="0" w:space="0" w:color="auto"/>
            <w:left w:val="none" w:sz="0" w:space="0" w:color="auto"/>
            <w:bottom w:val="none" w:sz="0" w:space="0" w:color="auto"/>
            <w:right w:val="none" w:sz="0" w:space="0" w:color="auto"/>
          </w:divBdr>
        </w:div>
        <w:div w:id="974218901">
          <w:marLeft w:val="0"/>
          <w:marRight w:val="0"/>
          <w:marTop w:val="0"/>
          <w:marBottom w:val="0"/>
          <w:divBdr>
            <w:top w:val="none" w:sz="0" w:space="0" w:color="auto"/>
            <w:left w:val="none" w:sz="0" w:space="0" w:color="auto"/>
            <w:bottom w:val="none" w:sz="0" w:space="0" w:color="auto"/>
            <w:right w:val="none" w:sz="0" w:space="0" w:color="auto"/>
          </w:divBdr>
        </w:div>
        <w:div w:id="201745280">
          <w:marLeft w:val="0"/>
          <w:marRight w:val="0"/>
          <w:marTop w:val="0"/>
          <w:marBottom w:val="0"/>
          <w:divBdr>
            <w:top w:val="none" w:sz="0" w:space="0" w:color="auto"/>
            <w:left w:val="none" w:sz="0" w:space="0" w:color="auto"/>
            <w:bottom w:val="none" w:sz="0" w:space="0" w:color="auto"/>
            <w:right w:val="none" w:sz="0" w:space="0" w:color="auto"/>
          </w:divBdr>
        </w:div>
        <w:div w:id="1033771179">
          <w:marLeft w:val="0"/>
          <w:marRight w:val="0"/>
          <w:marTop w:val="0"/>
          <w:marBottom w:val="0"/>
          <w:divBdr>
            <w:top w:val="none" w:sz="0" w:space="0" w:color="auto"/>
            <w:left w:val="none" w:sz="0" w:space="0" w:color="auto"/>
            <w:bottom w:val="none" w:sz="0" w:space="0" w:color="auto"/>
            <w:right w:val="none" w:sz="0" w:space="0" w:color="auto"/>
          </w:divBdr>
        </w:div>
        <w:div w:id="1414741875">
          <w:marLeft w:val="0"/>
          <w:marRight w:val="0"/>
          <w:marTop w:val="0"/>
          <w:marBottom w:val="0"/>
          <w:divBdr>
            <w:top w:val="none" w:sz="0" w:space="0" w:color="auto"/>
            <w:left w:val="none" w:sz="0" w:space="0" w:color="auto"/>
            <w:bottom w:val="none" w:sz="0" w:space="0" w:color="auto"/>
            <w:right w:val="none" w:sz="0" w:space="0" w:color="auto"/>
          </w:divBdr>
        </w:div>
        <w:div w:id="649867352">
          <w:marLeft w:val="0"/>
          <w:marRight w:val="0"/>
          <w:marTop w:val="0"/>
          <w:marBottom w:val="0"/>
          <w:divBdr>
            <w:top w:val="none" w:sz="0" w:space="0" w:color="auto"/>
            <w:left w:val="none" w:sz="0" w:space="0" w:color="auto"/>
            <w:bottom w:val="none" w:sz="0" w:space="0" w:color="auto"/>
            <w:right w:val="none" w:sz="0" w:space="0" w:color="auto"/>
          </w:divBdr>
        </w:div>
        <w:div w:id="789663541">
          <w:marLeft w:val="0"/>
          <w:marRight w:val="0"/>
          <w:marTop w:val="0"/>
          <w:marBottom w:val="0"/>
          <w:divBdr>
            <w:top w:val="none" w:sz="0" w:space="0" w:color="auto"/>
            <w:left w:val="none" w:sz="0" w:space="0" w:color="auto"/>
            <w:bottom w:val="none" w:sz="0" w:space="0" w:color="auto"/>
            <w:right w:val="none" w:sz="0" w:space="0" w:color="auto"/>
          </w:divBdr>
        </w:div>
        <w:div w:id="1441485090">
          <w:marLeft w:val="0"/>
          <w:marRight w:val="0"/>
          <w:marTop w:val="0"/>
          <w:marBottom w:val="0"/>
          <w:divBdr>
            <w:top w:val="none" w:sz="0" w:space="0" w:color="auto"/>
            <w:left w:val="none" w:sz="0" w:space="0" w:color="auto"/>
            <w:bottom w:val="none" w:sz="0" w:space="0" w:color="auto"/>
            <w:right w:val="none" w:sz="0" w:space="0" w:color="auto"/>
          </w:divBdr>
        </w:div>
        <w:div w:id="938874182">
          <w:marLeft w:val="0"/>
          <w:marRight w:val="0"/>
          <w:marTop w:val="0"/>
          <w:marBottom w:val="0"/>
          <w:divBdr>
            <w:top w:val="none" w:sz="0" w:space="0" w:color="auto"/>
            <w:left w:val="none" w:sz="0" w:space="0" w:color="auto"/>
            <w:bottom w:val="none" w:sz="0" w:space="0" w:color="auto"/>
            <w:right w:val="none" w:sz="0" w:space="0" w:color="auto"/>
          </w:divBdr>
        </w:div>
        <w:div w:id="634212329">
          <w:marLeft w:val="0"/>
          <w:marRight w:val="0"/>
          <w:marTop w:val="0"/>
          <w:marBottom w:val="0"/>
          <w:divBdr>
            <w:top w:val="none" w:sz="0" w:space="0" w:color="auto"/>
            <w:left w:val="none" w:sz="0" w:space="0" w:color="auto"/>
            <w:bottom w:val="none" w:sz="0" w:space="0" w:color="auto"/>
            <w:right w:val="none" w:sz="0" w:space="0" w:color="auto"/>
          </w:divBdr>
        </w:div>
        <w:div w:id="1137793654">
          <w:marLeft w:val="0"/>
          <w:marRight w:val="0"/>
          <w:marTop w:val="0"/>
          <w:marBottom w:val="0"/>
          <w:divBdr>
            <w:top w:val="none" w:sz="0" w:space="0" w:color="auto"/>
            <w:left w:val="none" w:sz="0" w:space="0" w:color="auto"/>
            <w:bottom w:val="none" w:sz="0" w:space="0" w:color="auto"/>
            <w:right w:val="none" w:sz="0" w:space="0" w:color="auto"/>
          </w:divBdr>
        </w:div>
        <w:div w:id="2122451214">
          <w:marLeft w:val="0"/>
          <w:marRight w:val="0"/>
          <w:marTop w:val="0"/>
          <w:marBottom w:val="0"/>
          <w:divBdr>
            <w:top w:val="none" w:sz="0" w:space="0" w:color="auto"/>
            <w:left w:val="none" w:sz="0" w:space="0" w:color="auto"/>
            <w:bottom w:val="none" w:sz="0" w:space="0" w:color="auto"/>
            <w:right w:val="none" w:sz="0" w:space="0" w:color="auto"/>
          </w:divBdr>
        </w:div>
        <w:div w:id="1638753511">
          <w:marLeft w:val="0"/>
          <w:marRight w:val="0"/>
          <w:marTop w:val="0"/>
          <w:marBottom w:val="0"/>
          <w:divBdr>
            <w:top w:val="none" w:sz="0" w:space="0" w:color="auto"/>
            <w:left w:val="none" w:sz="0" w:space="0" w:color="auto"/>
            <w:bottom w:val="none" w:sz="0" w:space="0" w:color="auto"/>
            <w:right w:val="none" w:sz="0" w:space="0" w:color="auto"/>
          </w:divBdr>
        </w:div>
      </w:divsChild>
    </w:div>
    <w:div w:id="411901962">
      <w:bodyDiv w:val="1"/>
      <w:marLeft w:val="0"/>
      <w:marRight w:val="0"/>
      <w:marTop w:val="0"/>
      <w:marBottom w:val="0"/>
      <w:divBdr>
        <w:top w:val="none" w:sz="0" w:space="0" w:color="auto"/>
        <w:left w:val="none" w:sz="0" w:space="0" w:color="auto"/>
        <w:bottom w:val="none" w:sz="0" w:space="0" w:color="auto"/>
        <w:right w:val="none" w:sz="0" w:space="0" w:color="auto"/>
      </w:divBdr>
    </w:div>
    <w:div w:id="414132755">
      <w:bodyDiv w:val="1"/>
      <w:marLeft w:val="0"/>
      <w:marRight w:val="0"/>
      <w:marTop w:val="0"/>
      <w:marBottom w:val="0"/>
      <w:divBdr>
        <w:top w:val="none" w:sz="0" w:space="0" w:color="auto"/>
        <w:left w:val="none" w:sz="0" w:space="0" w:color="auto"/>
        <w:bottom w:val="none" w:sz="0" w:space="0" w:color="auto"/>
        <w:right w:val="none" w:sz="0" w:space="0" w:color="auto"/>
      </w:divBdr>
    </w:div>
    <w:div w:id="422606092">
      <w:bodyDiv w:val="1"/>
      <w:marLeft w:val="0"/>
      <w:marRight w:val="0"/>
      <w:marTop w:val="0"/>
      <w:marBottom w:val="0"/>
      <w:divBdr>
        <w:top w:val="none" w:sz="0" w:space="0" w:color="auto"/>
        <w:left w:val="none" w:sz="0" w:space="0" w:color="auto"/>
        <w:bottom w:val="none" w:sz="0" w:space="0" w:color="auto"/>
        <w:right w:val="none" w:sz="0" w:space="0" w:color="auto"/>
      </w:divBdr>
    </w:div>
    <w:div w:id="428351619">
      <w:bodyDiv w:val="1"/>
      <w:marLeft w:val="0"/>
      <w:marRight w:val="0"/>
      <w:marTop w:val="0"/>
      <w:marBottom w:val="0"/>
      <w:divBdr>
        <w:top w:val="none" w:sz="0" w:space="0" w:color="auto"/>
        <w:left w:val="none" w:sz="0" w:space="0" w:color="auto"/>
        <w:bottom w:val="none" w:sz="0" w:space="0" w:color="auto"/>
        <w:right w:val="none" w:sz="0" w:space="0" w:color="auto"/>
      </w:divBdr>
    </w:div>
    <w:div w:id="437456891">
      <w:bodyDiv w:val="1"/>
      <w:marLeft w:val="0"/>
      <w:marRight w:val="0"/>
      <w:marTop w:val="0"/>
      <w:marBottom w:val="0"/>
      <w:divBdr>
        <w:top w:val="none" w:sz="0" w:space="0" w:color="auto"/>
        <w:left w:val="none" w:sz="0" w:space="0" w:color="auto"/>
        <w:bottom w:val="none" w:sz="0" w:space="0" w:color="auto"/>
        <w:right w:val="none" w:sz="0" w:space="0" w:color="auto"/>
      </w:divBdr>
    </w:div>
    <w:div w:id="447504528">
      <w:bodyDiv w:val="1"/>
      <w:marLeft w:val="0"/>
      <w:marRight w:val="0"/>
      <w:marTop w:val="0"/>
      <w:marBottom w:val="0"/>
      <w:divBdr>
        <w:top w:val="none" w:sz="0" w:space="0" w:color="auto"/>
        <w:left w:val="none" w:sz="0" w:space="0" w:color="auto"/>
        <w:bottom w:val="none" w:sz="0" w:space="0" w:color="auto"/>
        <w:right w:val="none" w:sz="0" w:space="0" w:color="auto"/>
      </w:divBdr>
    </w:div>
    <w:div w:id="467170118">
      <w:bodyDiv w:val="1"/>
      <w:marLeft w:val="0"/>
      <w:marRight w:val="0"/>
      <w:marTop w:val="0"/>
      <w:marBottom w:val="0"/>
      <w:divBdr>
        <w:top w:val="none" w:sz="0" w:space="0" w:color="auto"/>
        <w:left w:val="none" w:sz="0" w:space="0" w:color="auto"/>
        <w:bottom w:val="none" w:sz="0" w:space="0" w:color="auto"/>
        <w:right w:val="none" w:sz="0" w:space="0" w:color="auto"/>
      </w:divBdr>
    </w:div>
    <w:div w:id="467480472">
      <w:bodyDiv w:val="1"/>
      <w:marLeft w:val="0"/>
      <w:marRight w:val="0"/>
      <w:marTop w:val="0"/>
      <w:marBottom w:val="0"/>
      <w:divBdr>
        <w:top w:val="none" w:sz="0" w:space="0" w:color="auto"/>
        <w:left w:val="none" w:sz="0" w:space="0" w:color="auto"/>
        <w:bottom w:val="none" w:sz="0" w:space="0" w:color="auto"/>
        <w:right w:val="none" w:sz="0" w:space="0" w:color="auto"/>
      </w:divBdr>
    </w:div>
    <w:div w:id="468673420">
      <w:bodyDiv w:val="1"/>
      <w:marLeft w:val="0"/>
      <w:marRight w:val="0"/>
      <w:marTop w:val="0"/>
      <w:marBottom w:val="0"/>
      <w:divBdr>
        <w:top w:val="none" w:sz="0" w:space="0" w:color="auto"/>
        <w:left w:val="none" w:sz="0" w:space="0" w:color="auto"/>
        <w:bottom w:val="none" w:sz="0" w:space="0" w:color="auto"/>
        <w:right w:val="none" w:sz="0" w:space="0" w:color="auto"/>
      </w:divBdr>
    </w:div>
    <w:div w:id="480973384">
      <w:bodyDiv w:val="1"/>
      <w:marLeft w:val="0"/>
      <w:marRight w:val="0"/>
      <w:marTop w:val="0"/>
      <w:marBottom w:val="0"/>
      <w:divBdr>
        <w:top w:val="none" w:sz="0" w:space="0" w:color="auto"/>
        <w:left w:val="none" w:sz="0" w:space="0" w:color="auto"/>
        <w:bottom w:val="none" w:sz="0" w:space="0" w:color="auto"/>
        <w:right w:val="none" w:sz="0" w:space="0" w:color="auto"/>
      </w:divBdr>
    </w:div>
    <w:div w:id="482892958">
      <w:bodyDiv w:val="1"/>
      <w:marLeft w:val="0"/>
      <w:marRight w:val="0"/>
      <w:marTop w:val="0"/>
      <w:marBottom w:val="0"/>
      <w:divBdr>
        <w:top w:val="none" w:sz="0" w:space="0" w:color="auto"/>
        <w:left w:val="none" w:sz="0" w:space="0" w:color="auto"/>
        <w:bottom w:val="none" w:sz="0" w:space="0" w:color="auto"/>
        <w:right w:val="none" w:sz="0" w:space="0" w:color="auto"/>
      </w:divBdr>
    </w:div>
    <w:div w:id="488598656">
      <w:bodyDiv w:val="1"/>
      <w:marLeft w:val="0"/>
      <w:marRight w:val="0"/>
      <w:marTop w:val="0"/>
      <w:marBottom w:val="0"/>
      <w:divBdr>
        <w:top w:val="none" w:sz="0" w:space="0" w:color="auto"/>
        <w:left w:val="none" w:sz="0" w:space="0" w:color="auto"/>
        <w:bottom w:val="none" w:sz="0" w:space="0" w:color="auto"/>
        <w:right w:val="none" w:sz="0" w:space="0" w:color="auto"/>
      </w:divBdr>
    </w:div>
    <w:div w:id="489836472">
      <w:bodyDiv w:val="1"/>
      <w:marLeft w:val="0"/>
      <w:marRight w:val="0"/>
      <w:marTop w:val="0"/>
      <w:marBottom w:val="0"/>
      <w:divBdr>
        <w:top w:val="none" w:sz="0" w:space="0" w:color="auto"/>
        <w:left w:val="none" w:sz="0" w:space="0" w:color="auto"/>
        <w:bottom w:val="none" w:sz="0" w:space="0" w:color="auto"/>
        <w:right w:val="none" w:sz="0" w:space="0" w:color="auto"/>
      </w:divBdr>
    </w:div>
    <w:div w:id="496924771">
      <w:bodyDiv w:val="1"/>
      <w:marLeft w:val="0"/>
      <w:marRight w:val="0"/>
      <w:marTop w:val="0"/>
      <w:marBottom w:val="0"/>
      <w:divBdr>
        <w:top w:val="none" w:sz="0" w:space="0" w:color="auto"/>
        <w:left w:val="none" w:sz="0" w:space="0" w:color="auto"/>
        <w:bottom w:val="none" w:sz="0" w:space="0" w:color="auto"/>
        <w:right w:val="none" w:sz="0" w:space="0" w:color="auto"/>
      </w:divBdr>
    </w:div>
    <w:div w:id="503206249">
      <w:bodyDiv w:val="1"/>
      <w:marLeft w:val="0"/>
      <w:marRight w:val="0"/>
      <w:marTop w:val="0"/>
      <w:marBottom w:val="0"/>
      <w:divBdr>
        <w:top w:val="none" w:sz="0" w:space="0" w:color="auto"/>
        <w:left w:val="none" w:sz="0" w:space="0" w:color="auto"/>
        <w:bottom w:val="none" w:sz="0" w:space="0" w:color="auto"/>
        <w:right w:val="none" w:sz="0" w:space="0" w:color="auto"/>
      </w:divBdr>
    </w:div>
    <w:div w:id="509180234">
      <w:bodyDiv w:val="1"/>
      <w:marLeft w:val="0"/>
      <w:marRight w:val="0"/>
      <w:marTop w:val="0"/>
      <w:marBottom w:val="0"/>
      <w:divBdr>
        <w:top w:val="none" w:sz="0" w:space="0" w:color="auto"/>
        <w:left w:val="none" w:sz="0" w:space="0" w:color="auto"/>
        <w:bottom w:val="none" w:sz="0" w:space="0" w:color="auto"/>
        <w:right w:val="none" w:sz="0" w:space="0" w:color="auto"/>
      </w:divBdr>
    </w:div>
    <w:div w:id="545411897">
      <w:bodyDiv w:val="1"/>
      <w:marLeft w:val="0"/>
      <w:marRight w:val="0"/>
      <w:marTop w:val="0"/>
      <w:marBottom w:val="0"/>
      <w:divBdr>
        <w:top w:val="none" w:sz="0" w:space="0" w:color="auto"/>
        <w:left w:val="none" w:sz="0" w:space="0" w:color="auto"/>
        <w:bottom w:val="none" w:sz="0" w:space="0" w:color="auto"/>
        <w:right w:val="none" w:sz="0" w:space="0" w:color="auto"/>
      </w:divBdr>
    </w:div>
    <w:div w:id="550845211">
      <w:bodyDiv w:val="1"/>
      <w:marLeft w:val="0"/>
      <w:marRight w:val="0"/>
      <w:marTop w:val="0"/>
      <w:marBottom w:val="0"/>
      <w:divBdr>
        <w:top w:val="none" w:sz="0" w:space="0" w:color="auto"/>
        <w:left w:val="none" w:sz="0" w:space="0" w:color="auto"/>
        <w:bottom w:val="none" w:sz="0" w:space="0" w:color="auto"/>
        <w:right w:val="none" w:sz="0" w:space="0" w:color="auto"/>
      </w:divBdr>
    </w:div>
    <w:div w:id="592860256">
      <w:bodyDiv w:val="1"/>
      <w:marLeft w:val="0"/>
      <w:marRight w:val="0"/>
      <w:marTop w:val="0"/>
      <w:marBottom w:val="0"/>
      <w:divBdr>
        <w:top w:val="none" w:sz="0" w:space="0" w:color="auto"/>
        <w:left w:val="none" w:sz="0" w:space="0" w:color="auto"/>
        <w:bottom w:val="none" w:sz="0" w:space="0" w:color="auto"/>
        <w:right w:val="none" w:sz="0" w:space="0" w:color="auto"/>
      </w:divBdr>
    </w:div>
    <w:div w:id="594019619">
      <w:bodyDiv w:val="1"/>
      <w:marLeft w:val="0"/>
      <w:marRight w:val="0"/>
      <w:marTop w:val="0"/>
      <w:marBottom w:val="0"/>
      <w:divBdr>
        <w:top w:val="none" w:sz="0" w:space="0" w:color="auto"/>
        <w:left w:val="none" w:sz="0" w:space="0" w:color="auto"/>
        <w:bottom w:val="none" w:sz="0" w:space="0" w:color="auto"/>
        <w:right w:val="none" w:sz="0" w:space="0" w:color="auto"/>
      </w:divBdr>
    </w:div>
    <w:div w:id="606041652">
      <w:bodyDiv w:val="1"/>
      <w:marLeft w:val="0"/>
      <w:marRight w:val="0"/>
      <w:marTop w:val="0"/>
      <w:marBottom w:val="0"/>
      <w:divBdr>
        <w:top w:val="none" w:sz="0" w:space="0" w:color="auto"/>
        <w:left w:val="none" w:sz="0" w:space="0" w:color="auto"/>
        <w:bottom w:val="none" w:sz="0" w:space="0" w:color="auto"/>
        <w:right w:val="none" w:sz="0" w:space="0" w:color="auto"/>
      </w:divBdr>
    </w:div>
    <w:div w:id="616719725">
      <w:bodyDiv w:val="1"/>
      <w:marLeft w:val="0"/>
      <w:marRight w:val="0"/>
      <w:marTop w:val="0"/>
      <w:marBottom w:val="0"/>
      <w:divBdr>
        <w:top w:val="none" w:sz="0" w:space="0" w:color="auto"/>
        <w:left w:val="none" w:sz="0" w:space="0" w:color="auto"/>
        <w:bottom w:val="none" w:sz="0" w:space="0" w:color="auto"/>
        <w:right w:val="none" w:sz="0" w:space="0" w:color="auto"/>
      </w:divBdr>
    </w:div>
    <w:div w:id="618922333">
      <w:bodyDiv w:val="1"/>
      <w:marLeft w:val="0"/>
      <w:marRight w:val="0"/>
      <w:marTop w:val="0"/>
      <w:marBottom w:val="0"/>
      <w:divBdr>
        <w:top w:val="none" w:sz="0" w:space="0" w:color="auto"/>
        <w:left w:val="none" w:sz="0" w:space="0" w:color="auto"/>
        <w:bottom w:val="none" w:sz="0" w:space="0" w:color="auto"/>
        <w:right w:val="none" w:sz="0" w:space="0" w:color="auto"/>
      </w:divBdr>
    </w:div>
    <w:div w:id="620068023">
      <w:bodyDiv w:val="1"/>
      <w:marLeft w:val="0"/>
      <w:marRight w:val="0"/>
      <w:marTop w:val="0"/>
      <w:marBottom w:val="0"/>
      <w:divBdr>
        <w:top w:val="none" w:sz="0" w:space="0" w:color="auto"/>
        <w:left w:val="none" w:sz="0" w:space="0" w:color="auto"/>
        <w:bottom w:val="none" w:sz="0" w:space="0" w:color="auto"/>
        <w:right w:val="none" w:sz="0" w:space="0" w:color="auto"/>
      </w:divBdr>
    </w:div>
    <w:div w:id="620957442">
      <w:bodyDiv w:val="1"/>
      <w:marLeft w:val="0"/>
      <w:marRight w:val="0"/>
      <w:marTop w:val="0"/>
      <w:marBottom w:val="0"/>
      <w:divBdr>
        <w:top w:val="none" w:sz="0" w:space="0" w:color="auto"/>
        <w:left w:val="none" w:sz="0" w:space="0" w:color="auto"/>
        <w:bottom w:val="none" w:sz="0" w:space="0" w:color="auto"/>
        <w:right w:val="none" w:sz="0" w:space="0" w:color="auto"/>
      </w:divBdr>
    </w:div>
    <w:div w:id="623462587">
      <w:bodyDiv w:val="1"/>
      <w:marLeft w:val="0"/>
      <w:marRight w:val="0"/>
      <w:marTop w:val="0"/>
      <w:marBottom w:val="0"/>
      <w:divBdr>
        <w:top w:val="none" w:sz="0" w:space="0" w:color="auto"/>
        <w:left w:val="none" w:sz="0" w:space="0" w:color="auto"/>
        <w:bottom w:val="none" w:sz="0" w:space="0" w:color="auto"/>
        <w:right w:val="none" w:sz="0" w:space="0" w:color="auto"/>
      </w:divBdr>
    </w:div>
    <w:div w:id="656496451">
      <w:bodyDiv w:val="1"/>
      <w:marLeft w:val="0"/>
      <w:marRight w:val="0"/>
      <w:marTop w:val="0"/>
      <w:marBottom w:val="0"/>
      <w:divBdr>
        <w:top w:val="none" w:sz="0" w:space="0" w:color="auto"/>
        <w:left w:val="none" w:sz="0" w:space="0" w:color="auto"/>
        <w:bottom w:val="none" w:sz="0" w:space="0" w:color="auto"/>
        <w:right w:val="none" w:sz="0" w:space="0" w:color="auto"/>
      </w:divBdr>
    </w:div>
    <w:div w:id="661929882">
      <w:bodyDiv w:val="1"/>
      <w:marLeft w:val="0"/>
      <w:marRight w:val="0"/>
      <w:marTop w:val="0"/>
      <w:marBottom w:val="0"/>
      <w:divBdr>
        <w:top w:val="none" w:sz="0" w:space="0" w:color="auto"/>
        <w:left w:val="none" w:sz="0" w:space="0" w:color="auto"/>
        <w:bottom w:val="none" w:sz="0" w:space="0" w:color="auto"/>
        <w:right w:val="none" w:sz="0" w:space="0" w:color="auto"/>
      </w:divBdr>
    </w:div>
    <w:div w:id="667489893">
      <w:bodyDiv w:val="1"/>
      <w:marLeft w:val="0"/>
      <w:marRight w:val="0"/>
      <w:marTop w:val="0"/>
      <w:marBottom w:val="0"/>
      <w:divBdr>
        <w:top w:val="none" w:sz="0" w:space="0" w:color="auto"/>
        <w:left w:val="none" w:sz="0" w:space="0" w:color="auto"/>
        <w:bottom w:val="none" w:sz="0" w:space="0" w:color="auto"/>
        <w:right w:val="none" w:sz="0" w:space="0" w:color="auto"/>
      </w:divBdr>
    </w:div>
    <w:div w:id="681591239">
      <w:bodyDiv w:val="1"/>
      <w:marLeft w:val="0"/>
      <w:marRight w:val="0"/>
      <w:marTop w:val="0"/>
      <w:marBottom w:val="0"/>
      <w:divBdr>
        <w:top w:val="none" w:sz="0" w:space="0" w:color="auto"/>
        <w:left w:val="none" w:sz="0" w:space="0" w:color="auto"/>
        <w:bottom w:val="none" w:sz="0" w:space="0" w:color="auto"/>
        <w:right w:val="none" w:sz="0" w:space="0" w:color="auto"/>
      </w:divBdr>
    </w:div>
    <w:div w:id="689330760">
      <w:bodyDiv w:val="1"/>
      <w:marLeft w:val="0"/>
      <w:marRight w:val="0"/>
      <w:marTop w:val="0"/>
      <w:marBottom w:val="0"/>
      <w:divBdr>
        <w:top w:val="none" w:sz="0" w:space="0" w:color="auto"/>
        <w:left w:val="none" w:sz="0" w:space="0" w:color="auto"/>
        <w:bottom w:val="none" w:sz="0" w:space="0" w:color="auto"/>
        <w:right w:val="none" w:sz="0" w:space="0" w:color="auto"/>
      </w:divBdr>
    </w:div>
    <w:div w:id="708918794">
      <w:bodyDiv w:val="1"/>
      <w:marLeft w:val="0"/>
      <w:marRight w:val="0"/>
      <w:marTop w:val="0"/>
      <w:marBottom w:val="0"/>
      <w:divBdr>
        <w:top w:val="none" w:sz="0" w:space="0" w:color="auto"/>
        <w:left w:val="none" w:sz="0" w:space="0" w:color="auto"/>
        <w:bottom w:val="none" w:sz="0" w:space="0" w:color="auto"/>
        <w:right w:val="none" w:sz="0" w:space="0" w:color="auto"/>
      </w:divBdr>
    </w:div>
    <w:div w:id="711341763">
      <w:bodyDiv w:val="1"/>
      <w:marLeft w:val="0"/>
      <w:marRight w:val="0"/>
      <w:marTop w:val="0"/>
      <w:marBottom w:val="0"/>
      <w:divBdr>
        <w:top w:val="none" w:sz="0" w:space="0" w:color="auto"/>
        <w:left w:val="none" w:sz="0" w:space="0" w:color="auto"/>
        <w:bottom w:val="none" w:sz="0" w:space="0" w:color="auto"/>
        <w:right w:val="none" w:sz="0" w:space="0" w:color="auto"/>
      </w:divBdr>
    </w:div>
    <w:div w:id="711731334">
      <w:bodyDiv w:val="1"/>
      <w:marLeft w:val="0"/>
      <w:marRight w:val="0"/>
      <w:marTop w:val="0"/>
      <w:marBottom w:val="0"/>
      <w:divBdr>
        <w:top w:val="none" w:sz="0" w:space="0" w:color="auto"/>
        <w:left w:val="none" w:sz="0" w:space="0" w:color="auto"/>
        <w:bottom w:val="none" w:sz="0" w:space="0" w:color="auto"/>
        <w:right w:val="none" w:sz="0" w:space="0" w:color="auto"/>
      </w:divBdr>
    </w:div>
    <w:div w:id="714042623">
      <w:bodyDiv w:val="1"/>
      <w:marLeft w:val="0"/>
      <w:marRight w:val="0"/>
      <w:marTop w:val="0"/>
      <w:marBottom w:val="0"/>
      <w:divBdr>
        <w:top w:val="none" w:sz="0" w:space="0" w:color="auto"/>
        <w:left w:val="none" w:sz="0" w:space="0" w:color="auto"/>
        <w:bottom w:val="none" w:sz="0" w:space="0" w:color="auto"/>
        <w:right w:val="none" w:sz="0" w:space="0" w:color="auto"/>
      </w:divBdr>
    </w:div>
    <w:div w:id="714356670">
      <w:bodyDiv w:val="1"/>
      <w:marLeft w:val="0"/>
      <w:marRight w:val="0"/>
      <w:marTop w:val="0"/>
      <w:marBottom w:val="0"/>
      <w:divBdr>
        <w:top w:val="none" w:sz="0" w:space="0" w:color="auto"/>
        <w:left w:val="none" w:sz="0" w:space="0" w:color="auto"/>
        <w:bottom w:val="none" w:sz="0" w:space="0" w:color="auto"/>
        <w:right w:val="none" w:sz="0" w:space="0" w:color="auto"/>
      </w:divBdr>
    </w:div>
    <w:div w:id="737360815">
      <w:bodyDiv w:val="1"/>
      <w:marLeft w:val="0"/>
      <w:marRight w:val="0"/>
      <w:marTop w:val="0"/>
      <w:marBottom w:val="0"/>
      <w:divBdr>
        <w:top w:val="none" w:sz="0" w:space="0" w:color="auto"/>
        <w:left w:val="none" w:sz="0" w:space="0" w:color="auto"/>
        <w:bottom w:val="none" w:sz="0" w:space="0" w:color="auto"/>
        <w:right w:val="none" w:sz="0" w:space="0" w:color="auto"/>
      </w:divBdr>
    </w:div>
    <w:div w:id="744452480">
      <w:bodyDiv w:val="1"/>
      <w:marLeft w:val="0"/>
      <w:marRight w:val="0"/>
      <w:marTop w:val="0"/>
      <w:marBottom w:val="0"/>
      <w:divBdr>
        <w:top w:val="none" w:sz="0" w:space="0" w:color="auto"/>
        <w:left w:val="none" w:sz="0" w:space="0" w:color="auto"/>
        <w:bottom w:val="none" w:sz="0" w:space="0" w:color="auto"/>
        <w:right w:val="none" w:sz="0" w:space="0" w:color="auto"/>
      </w:divBdr>
    </w:div>
    <w:div w:id="755369049">
      <w:bodyDiv w:val="1"/>
      <w:marLeft w:val="0"/>
      <w:marRight w:val="0"/>
      <w:marTop w:val="0"/>
      <w:marBottom w:val="0"/>
      <w:divBdr>
        <w:top w:val="none" w:sz="0" w:space="0" w:color="auto"/>
        <w:left w:val="none" w:sz="0" w:space="0" w:color="auto"/>
        <w:bottom w:val="none" w:sz="0" w:space="0" w:color="auto"/>
        <w:right w:val="none" w:sz="0" w:space="0" w:color="auto"/>
      </w:divBdr>
    </w:div>
    <w:div w:id="761149173">
      <w:bodyDiv w:val="1"/>
      <w:marLeft w:val="0"/>
      <w:marRight w:val="0"/>
      <w:marTop w:val="0"/>
      <w:marBottom w:val="0"/>
      <w:divBdr>
        <w:top w:val="none" w:sz="0" w:space="0" w:color="auto"/>
        <w:left w:val="none" w:sz="0" w:space="0" w:color="auto"/>
        <w:bottom w:val="none" w:sz="0" w:space="0" w:color="auto"/>
        <w:right w:val="none" w:sz="0" w:space="0" w:color="auto"/>
      </w:divBdr>
    </w:div>
    <w:div w:id="763648572">
      <w:bodyDiv w:val="1"/>
      <w:marLeft w:val="0"/>
      <w:marRight w:val="0"/>
      <w:marTop w:val="0"/>
      <w:marBottom w:val="0"/>
      <w:divBdr>
        <w:top w:val="none" w:sz="0" w:space="0" w:color="auto"/>
        <w:left w:val="none" w:sz="0" w:space="0" w:color="auto"/>
        <w:bottom w:val="none" w:sz="0" w:space="0" w:color="auto"/>
        <w:right w:val="none" w:sz="0" w:space="0" w:color="auto"/>
      </w:divBdr>
    </w:div>
    <w:div w:id="782265373">
      <w:bodyDiv w:val="1"/>
      <w:marLeft w:val="0"/>
      <w:marRight w:val="0"/>
      <w:marTop w:val="0"/>
      <w:marBottom w:val="0"/>
      <w:divBdr>
        <w:top w:val="none" w:sz="0" w:space="0" w:color="auto"/>
        <w:left w:val="none" w:sz="0" w:space="0" w:color="auto"/>
        <w:bottom w:val="none" w:sz="0" w:space="0" w:color="auto"/>
        <w:right w:val="none" w:sz="0" w:space="0" w:color="auto"/>
      </w:divBdr>
    </w:div>
    <w:div w:id="783695416">
      <w:bodyDiv w:val="1"/>
      <w:marLeft w:val="0"/>
      <w:marRight w:val="0"/>
      <w:marTop w:val="0"/>
      <w:marBottom w:val="0"/>
      <w:divBdr>
        <w:top w:val="none" w:sz="0" w:space="0" w:color="auto"/>
        <w:left w:val="none" w:sz="0" w:space="0" w:color="auto"/>
        <w:bottom w:val="none" w:sz="0" w:space="0" w:color="auto"/>
        <w:right w:val="none" w:sz="0" w:space="0" w:color="auto"/>
      </w:divBdr>
      <w:divsChild>
        <w:div w:id="1484540964">
          <w:marLeft w:val="0"/>
          <w:marRight w:val="0"/>
          <w:marTop w:val="0"/>
          <w:marBottom w:val="0"/>
          <w:divBdr>
            <w:top w:val="none" w:sz="0" w:space="0" w:color="auto"/>
            <w:left w:val="none" w:sz="0" w:space="0" w:color="auto"/>
            <w:bottom w:val="none" w:sz="0" w:space="0" w:color="auto"/>
            <w:right w:val="none" w:sz="0" w:space="0" w:color="auto"/>
          </w:divBdr>
        </w:div>
      </w:divsChild>
    </w:div>
    <w:div w:id="784234036">
      <w:bodyDiv w:val="1"/>
      <w:marLeft w:val="0"/>
      <w:marRight w:val="0"/>
      <w:marTop w:val="0"/>
      <w:marBottom w:val="0"/>
      <w:divBdr>
        <w:top w:val="none" w:sz="0" w:space="0" w:color="auto"/>
        <w:left w:val="none" w:sz="0" w:space="0" w:color="auto"/>
        <w:bottom w:val="none" w:sz="0" w:space="0" w:color="auto"/>
        <w:right w:val="none" w:sz="0" w:space="0" w:color="auto"/>
      </w:divBdr>
    </w:div>
    <w:div w:id="805901100">
      <w:bodyDiv w:val="1"/>
      <w:marLeft w:val="0"/>
      <w:marRight w:val="0"/>
      <w:marTop w:val="0"/>
      <w:marBottom w:val="0"/>
      <w:divBdr>
        <w:top w:val="none" w:sz="0" w:space="0" w:color="auto"/>
        <w:left w:val="none" w:sz="0" w:space="0" w:color="auto"/>
        <w:bottom w:val="none" w:sz="0" w:space="0" w:color="auto"/>
        <w:right w:val="none" w:sz="0" w:space="0" w:color="auto"/>
      </w:divBdr>
    </w:div>
    <w:div w:id="809398963">
      <w:bodyDiv w:val="1"/>
      <w:marLeft w:val="0"/>
      <w:marRight w:val="0"/>
      <w:marTop w:val="0"/>
      <w:marBottom w:val="0"/>
      <w:divBdr>
        <w:top w:val="none" w:sz="0" w:space="0" w:color="auto"/>
        <w:left w:val="none" w:sz="0" w:space="0" w:color="auto"/>
        <w:bottom w:val="none" w:sz="0" w:space="0" w:color="auto"/>
        <w:right w:val="none" w:sz="0" w:space="0" w:color="auto"/>
      </w:divBdr>
    </w:div>
    <w:div w:id="812798292">
      <w:bodyDiv w:val="1"/>
      <w:marLeft w:val="0"/>
      <w:marRight w:val="0"/>
      <w:marTop w:val="0"/>
      <w:marBottom w:val="0"/>
      <w:divBdr>
        <w:top w:val="none" w:sz="0" w:space="0" w:color="auto"/>
        <w:left w:val="none" w:sz="0" w:space="0" w:color="auto"/>
        <w:bottom w:val="none" w:sz="0" w:space="0" w:color="auto"/>
        <w:right w:val="none" w:sz="0" w:space="0" w:color="auto"/>
      </w:divBdr>
    </w:div>
    <w:div w:id="815798207">
      <w:bodyDiv w:val="1"/>
      <w:marLeft w:val="0"/>
      <w:marRight w:val="0"/>
      <w:marTop w:val="0"/>
      <w:marBottom w:val="0"/>
      <w:divBdr>
        <w:top w:val="none" w:sz="0" w:space="0" w:color="auto"/>
        <w:left w:val="none" w:sz="0" w:space="0" w:color="auto"/>
        <w:bottom w:val="none" w:sz="0" w:space="0" w:color="auto"/>
        <w:right w:val="none" w:sz="0" w:space="0" w:color="auto"/>
      </w:divBdr>
    </w:div>
    <w:div w:id="820579350">
      <w:bodyDiv w:val="1"/>
      <w:marLeft w:val="0"/>
      <w:marRight w:val="0"/>
      <w:marTop w:val="0"/>
      <w:marBottom w:val="0"/>
      <w:divBdr>
        <w:top w:val="none" w:sz="0" w:space="0" w:color="auto"/>
        <w:left w:val="none" w:sz="0" w:space="0" w:color="auto"/>
        <w:bottom w:val="none" w:sz="0" w:space="0" w:color="auto"/>
        <w:right w:val="none" w:sz="0" w:space="0" w:color="auto"/>
      </w:divBdr>
    </w:div>
    <w:div w:id="825710755">
      <w:bodyDiv w:val="1"/>
      <w:marLeft w:val="0"/>
      <w:marRight w:val="0"/>
      <w:marTop w:val="0"/>
      <w:marBottom w:val="0"/>
      <w:divBdr>
        <w:top w:val="none" w:sz="0" w:space="0" w:color="auto"/>
        <w:left w:val="none" w:sz="0" w:space="0" w:color="auto"/>
        <w:bottom w:val="none" w:sz="0" w:space="0" w:color="auto"/>
        <w:right w:val="none" w:sz="0" w:space="0" w:color="auto"/>
      </w:divBdr>
    </w:div>
    <w:div w:id="834151391">
      <w:bodyDiv w:val="1"/>
      <w:marLeft w:val="0"/>
      <w:marRight w:val="0"/>
      <w:marTop w:val="0"/>
      <w:marBottom w:val="0"/>
      <w:divBdr>
        <w:top w:val="none" w:sz="0" w:space="0" w:color="auto"/>
        <w:left w:val="none" w:sz="0" w:space="0" w:color="auto"/>
        <w:bottom w:val="none" w:sz="0" w:space="0" w:color="auto"/>
        <w:right w:val="none" w:sz="0" w:space="0" w:color="auto"/>
      </w:divBdr>
    </w:div>
    <w:div w:id="837578981">
      <w:bodyDiv w:val="1"/>
      <w:marLeft w:val="0"/>
      <w:marRight w:val="0"/>
      <w:marTop w:val="0"/>
      <w:marBottom w:val="0"/>
      <w:divBdr>
        <w:top w:val="none" w:sz="0" w:space="0" w:color="auto"/>
        <w:left w:val="none" w:sz="0" w:space="0" w:color="auto"/>
        <w:bottom w:val="none" w:sz="0" w:space="0" w:color="auto"/>
        <w:right w:val="none" w:sz="0" w:space="0" w:color="auto"/>
      </w:divBdr>
    </w:div>
    <w:div w:id="837814803">
      <w:bodyDiv w:val="1"/>
      <w:marLeft w:val="0"/>
      <w:marRight w:val="0"/>
      <w:marTop w:val="0"/>
      <w:marBottom w:val="0"/>
      <w:divBdr>
        <w:top w:val="none" w:sz="0" w:space="0" w:color="auto"/>
        <w:left w:val="none" w:sz="0" w:space="0" w:color="auto"/>
        <w:bottom w:val="none" w:sz="0" w:space="0" w:color="auto"/>
        <w:right w:val="none" w:sz="0" w:space="0" w:color="auto"/>
      </w:divBdr>
    </w:div>
    <w:div w:id="839392385">
      <w:bodyDiv w:val="1"/>
      <w:marLeft w:val="0"/>
      <w:marRight w:val="0"/>
      <w:marTop w:val="0"/>
      <w:marBottom w:val="0"/>
      <w:divBdr>
        <w:top w:val="none" w:sz="0" w:space="0" w:color="auto"/>
        <w:left w:val="none" w:sz="0" w:space="0" w:color="auto"/>
        <w:bottom w:val="none" w:sz="0" w:space="0" w:color="auto"/>
        <w:right w:val="none" w:sz="0" w:space="0" w:color="auto"/>
      </w:divBdr>
    </w:div>
    <w:div w:id="840850558">
      <w:bodyDiv w:val="1"/>
      <w:marLeft w:val="0"/>
      <w:marRight w:val="0"/>
      <w:marTop w:val="0"/>
      <w:marBottom w:val="0"/>
      <w:divBdr>
        <w:top w:val="none" w:sz="0" w:space="0" w:color="auto"/>
        <w:left w:val="none" w:sz="0" w:space="0" w:color="auto"/>
        <w:bottom w:val="none" w:sz="0" w:space="0" w:color="auto"/>
        <w:right w:val="none" w:sz="0" w:space="0" w:color="auto"/>
      </w:divBdr>
    </w:div>
    <w:div w:id="854080941">
      <w:bodyDiv w:val="1"/>
      <w:marLeft w:val="0"/>
      <w:marRight w:val="0"/>
      <w:marTop w:val="0"/>
      <w:marBottom w:val="0"/>
      <w:divBdr>
        <w:top w:val="none" w:sz="0" w:space="0" w:color="auto"/>
        <w:left w:val="none" w:sz="0" w:space="0" w:color="auto"/>
        <w:bottom w:val="none" w:sz="0" w:space="0" w:color="auto"/>
        <w:right w:val="none" w:sz="0" w:space="0" w:color="auto"/>
      </w:divBdr>
    </w:div>
    <w:div w:id="871381749">
      <w:bodyDiv w:val="1"/>
      <w:marLeft w:val="0"/>
      <w:marRight w:val="0"/>
      <w:marTop w:val="0"/>
      <w:marBottom w:val="0"/>
      <w:divBdr>
        <w:top w:val="none" w:sz="0" w:space="0" w:color="auto"/>
        <w:left w:val="none" w:sz="0" w:space="0" w:color="auto"/>
        <w:bottom w:val="none" w:sz="0" w:space="0" w:color="auto"/>
        <w:right w:val="none" w:sz="0" w:space="0" w:color="auto"/>
      </w:divBdr>
    </w:div>
    <w:div w:id="878738750">
      <w:bodyDiv w:val="1"/>
      <w:marLeft w:val="0"/>
      <w:marRight w:val="0"/>
      <w:marTop w:val="0"/>
      <w:marBottom w:val="0"/>
      <w:divBdr>
        <w:top w:val="none" w:sz="0" w:space="0" w:color="auto"/>
        <w:left w:val="none" w:sz="0" w:space="0" w:color="auto"/>
        <w:bottom w:val="none" w:sz="0" w:space="0" w:color="auto"/>
        <w:right w:val="none" w:sz="0" w:space="0" w:color="auto"/>
      </w:divBdr>
    </w:div>
    <w:div w:id="879705958">
      <w:bodyDiv w:val="1"/>
      <w:marLeft w:val="0"/>
      <w:marRight w:val="0"/>
      <w:marTop w:val="0"/>
      <w:marBottom w:val="0"/>
      <w:divBdr>
        <w:top w:val="none" w:sz="0" w:space="0" w:color="auto"/>
        <w:left w:val="none" w:sz="0" w:space="0" w:color="auto"/>
        <w:bottom w:val="none" w:sz="0" w:space="0" w:color="auto"/>
        <w:right w:val="none" w:sz="0" w:space="0" w:color="auto"/>
      </w:divBdr>
    </w:div>
    <w:div w:id="904684279">
      <w:bodyDiv w:val="1"/>
      <w:marLeft w:val="0"/>
      <w:marRight w:val="0"/>
      <w:marTop w:val="0"/>
      <w:marBottom w:val="0"/>
      <w:divBdr>
        <w:top w:val="none" w:sz="0" w:space="0" w:color="auto"/>
        <w:left w:val="none" w:sz="0" w:space="0" w:color="auto"/>
        <w:bottom w:val="none" w:sz="0" w:space="0" w:color="auto"/>
        <w:right w:val="none" w:sz="0" w:space="0" w:color="auto"/>
      </w:divBdr>
    </w:div>
    <w:div w:id="913200779">
      <w:bodyDiv w:val="1"/>
      <w:marLeft w:val="0"/>
      <w:marRight w:val="0"/>
      <w:marTop w:val="0"/>
      <w:marBottom w:val="0"/>
      <w:divBdr>
        <w:top w:val="none" w:sz="0" w:space="0" w:color="auto"/>
        <w:left w:val="none" w:sz="0" w:space="0" w:color="auto"/>
        <w:bottom w:val="none" w:sz="0" w:space="0" w:color="auto"/>
        <w:right w:val="none" w:sz="0" w:space="0" w:color="auto"/>
      </w:divBdr>
    </w:div>
    <w:div w:id="919219573">
      <w:bodyDiv w:val="1"/>
      <w:marLeft w:val="0"/>
      <w:marRight w:val="0"/>
      <w:marTop w:val="0"/>
      <w:marBottom w:val="0"/>
      <w:divBdr>
        <w:top w:val="none" w:sz="0" w:space="0" w:color="auto"/>
        <w:left w:val="none" w:sz="0" w:space="0" w:color="auto"/>
        <w:bottom w:val="none" w:sz="0" w:space="0" w:color="auto"/>
        <w:right w:val="none" w:sz="0" w:space="0" w:color="auto"/>
      </w:divBdr>
    </w:div>
    <w:div w:id="935400642">
      <w:bodyDiv w:val="1"/>
      <w:marLeft w:val="0"/>
      <w:marRight w:val="0"/>
      <w:marTop w:val="0"/>
      <w:marBottom w:val="0"/>
      <w:divBdr>
        <w:top w:val="none" w:sz="0" w:space="0" w:color="auto"/>
        <w:left w:val="none" w:sz="0" w:space="0" w:color="auto"/>
        <w:bottom w:val="none" w:sz="0" w:space="0" w:color="auto"/>
        <w:right w:val="none" w:sz="0" w:space="0" w:color="auto"/>
      </w:divBdr>
    </w:div>
    <w:div w:id="981228265">
      <w:bodyDiv w:val="1"/>
      <w:marLeft w:val="0"/>
      <w:marRight w:val="0"/>
      <w:marTop w:val="0"/>
      <w:marBottom w:val="0"/>
      <w:divBdr>
        <w:top w:val="none" w:sz="0" w:space="0" w:color="auto"/>
        <w:left w:val="none" w:sz="0" w:space="0" w:color="auto"/>
        <w:bottom w:val="none" w:sz="0" w:space="0" w:color="auto"/>
        <w:right w:val="none" w:sz="0" w:space="0" w:color="auto"/>
      </w:divBdr>
    </w:div>
    <w:div w:id="985549688">
      <w:bodyDiv w:val="1"/>
      <w:marLeft w:val="0"/>
      <w:marRight w:val="0"/>
      <w:marTop w:val="0"/>
      <w:marBottom w:val="0"/>
      <w:divBdr>
        <w:top w:val="none" w:sz="0" w:space="0" w:color="auto"/>
        <w:left w:val="none" w:sz="0" w:space="0" w:color="auto"/>
        <w:bottom w:val="none" w:sz="0" w:space="0" w:color="auto"/>
        <w:right w:val="none" w:sz="0" w:space="0" w:color="auto"/>
      </w:divBdr>
    </w:div>
    <w:div w:id="993029234">
      <w:bodyDiv w:val="1"/>
      <w:marLeft w:val="0"/>
      <w:marRight w:val="0"/>
      <w:marTop w:val="0"/>
      <w:marBottom w:val="0"/>
      <w:divBdr>
        <w:top w:val="none" w:sz="0" w:space="0" w:color="auto"/>
        <w:left w:val="none" w:sz="0" w:space="0" w:color="auto"/>
        <w:bottom w:val="none" w:sz="0" w:space="0" w:color="auto"/>
        <w:right w:val="none" w:sz="0" w:space="0" w:color="auto"/>
      </w:divBdr>
    </w:div>
    <w:div w:id="993143408">
      <w:bodyDiv w:val="1"/>
      <w:marLeft w:val="0"/>
      <w:marRight w:val="0"/>
      <w:marTop w:val="0"/>
      <w:marBottom w:val="0"/>
      <w:divBdr>
        <w:top w:val="none" w:sz="0" w:space="0" w:color="auto"/>
        <w:left w:val="none" w:sz="0" w:space="0" w:color="auto"/>
        <w:bottom w:val="none" w:sz="0" w:space="0" w:color="auto"/>
        <w:right w:val="none" w:sz="0" w:space="0" w:color="auto"/>
      </w:divBdr>
    </w:div>
    <w:div w:id="993796340">
      <w:bodyDiv w:val="1"/>
      <w:marLeft w:val="0"/>
      <w:marRight w:val="0"/>
      <w:marTop w:val="0"/>
      <w:marBottom w:val="0"/>
      <w:divBdr>
        <w:top w:val="none" w:sz="0" w:space="0" w:color="auto"/>
        <w:left w:val="none" w:sz="0" w:space="0" w:color="auto"/>
        <w:bottom w:val="none" w:sz="0" w:space="0" w:color="auto"/>
        <w:right w:val="none" w:sz="0" w:space="0" w:color="auto"/>
      </w:divBdr>
    </w:div>
    <w:div w:id="1000038955">
      <w:bodyDiv w:val="1"/>
      <w:marLeft w:val="0"/>
      <w:marRight w:val="0"/>
      <w:marTop w:val="0"/>
      <w:marBottom w:val="0"/>
      <w:divBdr>
        <w:top w:val="none" w:sz="0" w:space="0" w:color="auto"/>
        <w:left w:val="none" w:sz="0" w:space="0" w:color="auto"/>
        <w:bottom w:val="none" w:sz="0" w:space="0" w:color="auto"/>
        <w:right w:val="none" w:sz="0" w:space="0" w:color="auto"/>
      </w:divBdr>
    </w:div>
    <w:div w:id="1004672047">
      <w:bodyDiv w:val="1"/>
      <w:marLeft w:val="0"/>
      <w:marRight w:val="0"/>
      <w:marTop w:val="0"/>
      <w:marBottom w:val="0"/>
      <w:divBdr>
        <w:top w:val="none" w:sz="0" w:space="0" w:color="auto"/>
        <w:left w:val="none" w:sz="0" w:space="0" w:color="auto"/>
        <w:bottom w:val="none" w:sz="0" w:space="0" w:color="auto"/>
        <w:right w:val="none" w:sz="0" w:space="0" w:color="auto"/>
      </w:divBdr>
    </w:div>
    <w:div w:id="1005136236">
      <w:bodyDiv w:val="1"/>
      <w:marLeft w:val="0"/>
      <w:marRight w:val="0"/>
      <w:marTop w:val="0"/>
      <w:marBottom w:val="0"/>
      <w:divBdr>
        <w:top w:val="none" w:sz="0" w:space="0" w:color="auto"/>
        <w:left w:val="none" w:sz="0" w:space="0" w:color="auto"/>
        <w:bottom w:val="none" w:sz="0" w:space="0" w:color="auto"/>
        <w:right w:val="none" w:sz="0" w:space="0" w:color="auto"/>
      </w:divBdr>
    </w:div>
    <w:div w:id="1007094148">
      <w:bodyDiv w:val="1"/>
      <w:marLeft w:val="0"/>
      <w:marRight w:val="0"/>
      <w:marTop w:val="0"/>
      <w:marBottom w:val="0"/>
      <w:divBdr>
        <w:top w:val="none" w:sz="0" w:space="0" w:color="auto"/>
        <w:left w:val="none" w:sz="0" w:space="0" w:color="auto"/>
        <w:bottom w:val="none" w:sz="0" w:space="0" w:color="auto"/>
        <w:right w:val="none" w:sz="0" w:space="0" w:color="auto"/>
      </w:divBdr>
    </w:div>
    <w:div w:id="1009991017">
      <w:bodyDiv w:val="1"/>
      <w:marLeft w:val="0"/>
      <w:marRight w:val="0"/>
      <w:marTop w:val="0"/>
      <w:marBottom w:val="0"/>
      <w:divBdr>
        <w:top w:val="none" w:sz="0" w:space="0" w:color="auto"/>
        <w:left w:val="none" w:sz="0" w:space="0" w:color="auto"/>
        <w:bottom w:val="none" w:sz="0" w:space="0" w:color="auto"/>
        <w:right w:val="none" w:sz="0" w:space="0" w:color="auto"/>
      </w:divBdr>
    </w:div>
    <w:div w:id="1014109810">
      <w:bodyDiv w:val="1"/>
      <w:marLeft w:val="0"/>
      <w:marRight w:val="0"/>
      <w:marTop w:val="0"/>
      <w:marBottom w:val="0"/>
      <w:divBdr>
        <w:top w:val="none" w:sz="0" w:space="0" w:color="auto"/>
        <w:left w:val="none" w:sz="0" w:space="0" w:color="auto"/>
        <w:bottom w:val="none" w:sz="0" w:space="0" w:color="auto"/>
        <w:right w:val="none" w:sz="0" w:space="0" w:color="auto"/>
      </w:divBdr>
    </w:div>
    <w:div w:id="1014265617">
      <w:bodyDiv w:val="1"/>
      <w:marLeft w:val="0"/>
      <w:marRight w:val="0"/>
      <w:marTop w:val="0"/>
      <w:marBottom w:val="0"/>
      <w:divBdr>
        <w:top w:val="none" w:sz="0" w:space="0" w:color="auto"/>
        <w:left w:val="none" w:sz="0" w:space="0" w:color="auto"/>
        <w:bottom w:val="none" w:sz="0" w:space="0" w:color="auto"/>
        <w:right w:val="none" w:sz="0" w:space="0" w:color="auto"/>
      </w:divBdr>
    </w:div>
    <w:div w:id="1024137681">
      <w:bodyDiv w:val="1"/>
      <w:marLeft w:val="0"/>
      <w:marRight w:val="0"/>
      <w:marTop w:val="0"/>
      <w:marBottom w:val="0"/>
      <w:divBdr>
        <w:top w:val="none" w:sz="0" w:space="0" w:color="auto"/>
        <w:left w:val="none" w:sz="0" w:space="0" w:color="auto"/>
        <w:bottom w:val="none" w:sz="0" w:space="0" w:color="auto"/>
        <w:right w:val="none" w:sz="0" w:space="0" w:color="auto"/>
      </w:divBdr>
    </w:div>
    <w:div w:id="1032462655">
      <w:bodyDiv w:val="1"/>
      <w:marLeft w:val="0"/>
      <w:marRight w:val="0"/>
      <w:marTop w:val="0"/>
      <w:marBottom w:val="0"/>
      <w:divBdr>
        <w:top w:val="none" w:sz="0" w:space="0" w:color="auto"/>
        <w:left w:val="none" w:sz="0" w:space="0" w:color="auto"/>
        <w:bottom w:val="none" w:sz="0" w:space="0" w:color="auto"/>
        <w:right w:val="none" w:sz="0" w:space="0" w:color="auto"/>
      </w:divBdr>
    </w:div>
    <w:div w:id="1032725771">
      <w:bodyDiv w:val="1"/>
      <w:marLeft w:val="0"/>
      <w:marRight w:val="0"/>
      <w:marTop w:val="0"/>
      <w:marBottom w:val="0"/>
      <w:divBdr>
        <w:top w:val="none" w:sz="0" w:space="0" w:color="auto"/>
        <w:left w:val="none" w:sz="0" w:space="0" w:color="auto"/>
        <w:bottom w:val="none" w:sz="0" w:space="0" w:color="auto"/>
        <w:right w:val="none" w:sz="0" w:space="0" w:color="auto"/>
      </w:divBdr>
    </w:div>
    <w:div w:id="1033380884">
      <w:bodyDiv w:val="1"/>
      <w:marLeft w:val="0"/>
      <w:marRight w:val="0"/>
      <w:marTop w:val="0"/>
      <w:marBottom w:val="0"/>
      <w:divBdr>
        <w:top w:val="none" w:sz="0" w:space="0" w:color="auto"/>
        <w:left w:val="none" w:sz="0" w:space="0" w:color="auto"/>
        <w:bottom w:val="none" w:sz="0" w:space="0" w:color="auto"/>
        <w:right w:val="none" w:sz="0" w:space="0" w:color="auto"/>
      </w:divBdr>
    </w:div>
    <w:div w:id="1042940293">
      <w:bodyDiv w:val="1"/>
      <w:marLeft w:val="0"/>
      <w:marRight w:val="0"/>
      <w:marTop w:val="0"/>
      <w:marBottom w:val="0"/>
      <w:divBdr>
        <w:top w:val="none" w:sz="0" w:space="0" w:color="auto"/>
        <w:left w:val="none" w:sz="0" w:space="0" w:color="auto"/>
        <w:bottom w:val="none" w:sz="0" w:space="0" w:color="auto"/>
        <w:right w:val="none" w:sz="0" w:space="0" w:color="auto"/>
      </w:divBdr>
    </w:div>
    <w:div w:id="1045716515">
      <w:bodyDiv w:val="1"/>
      <w:marLeft w:val="0"/>
      <w:marRight w:val="0"/>
      <w:marTop w:val="0"/>
      <w:marBottom w:val="0"/>
      <w:divBdr>
        <w:top w:val="none" w:sz="0" w:space="0" w:color="auto"/>
        <w:left w:val="none" w:sz="0" w:space="0" w:color="auto"/>
        <w:bottom w:val="none" w:sz="0" w:space="0" w:color="auto"/>
        <w:right w:val="none" w:sz="0" w:space="0" w:color="auto"/>
      </w:divBdr>
    </w:div>
    <w:div w:id="1048843814">
      <w:bodyDiv w:val="1"/>
      <w:marLeft w:val="0"/>
      <w:marRight w:val="0"/>
      <w:marTop w:val="0"/>
      <w:marBottom w:val="0"/>
      <w:divBdr>
        <w:top w:val="none" w:sz="0" w:space="0" w:color="auto"/>
        <w:left w:val="none" w:sz="0" w:space="0" w:color="auto"/>
        <w:bottom w:val="none" w:sz="0" w:space="0" w:color="auto"/>
        <w:right w:val="none" w:sz="0" w:space="0" w:color="auto"/>
      </w:divBdr>
    </w:div>
    <w:div w:id="1049308293">
      <w:bodyDiv w:val="1"/>
      <w:marLeft w:val="0"/>
      <w:marRight w:val="0"/>
      <w:marTop w:val="0"/>
      <w:marBottom w:val="0"/>
      <w:divBdr>
        <w:top w:val="none" w:sz="0" w:space="0" w:color="auto"/>
        <w:left w:val="none" w:sz="0" w:space="0" w:color="auto"/>
        <w:bottom w:val="none" w:sz="0" w:space="0" w:color="auto"/>
        <w:right w:val="none" w:sz="0" w:space="0" w:color="auto"/>
      </w:divBdr>
    </w:div>
    <w:div w:id="1055541073">
      <w:bodyDiv w:val="1"/>
      <w:marLeft w:val="0"/>
      <w:marRight w:val="0"/>
      <w:marTop w:val="0"/>
      <w:marBottom w:val="0"/>
      <w:divBdr>
        <w:top w:val="none" w:sz="0" w:space="0" w:color="auto"/>
        <w:left w:val="none" w:sz="0" w:space="0" w:color="auto"/>
        <w:bottom w:val="none" w:sz="0" w:space="0" w:color="auto"/>
        <w:right w:val="none" w:sz="0" w:space="0" w:color="auto"/>
      </w:divBdr>
    </w:div>
    <w:div w:id="1056390992">
      <w:bodyDiv w:val="1"/>
      <w:marLeft w:val="0"/>
      <w:marRight w:val="0"/>
      <w:marTop w:val="0"/>
      <w:marBottom w:val="0"/>
      <w:divBdr>
        <w:top w:val="none" w:sz="0" w:space="0" w:color="auto"/>
        <w:left w:val="none" w:sz="0" w:space="0" w:color="auto"/>
        <w:bottom w:val="none" w:sz="0" w:space="0" w:color="auto"/>
        <w:right w:val="none" w:sz="0" w:space="0" w:color="auto"/>
      </w:divBdr>
    </w:div>
    <w:div w:id="1057238963">
      <w:bodyDiv w:val="1"/>
      <w:marLeft w:val="0"/>
      <w:marRight w:val="0"/>
      <w:marTop w:val="0"/>
      <w:marBottom w:val="0"/>
      <w:divBdr>
        <w:top w:val="none" w:sz="0" w:space="0" w:color="auto"/>
        <w:left w:val="none" w:sz="0" w:space="0" w:color="auto"/>
        <w:bottom w:val="none" w:sz="0" w:space="0" w:color="auto"/>
        <w:right w:val="none" w:sz="0" w:space="0" w:color="auto"/>
      </w:divBdr>
    </w:div>
    <w:div w:id="1071661412">
      <w:bodyDiv w:val="1"/>
      <w:marLeft w:val="0"/>
      <w:marRight w:val="0"/>
      <w:marTop w:val="0"/>
      <w:marBottom w:val="0"/>
      <w:divBdr>
        <w:top w:val="none" w:sz="0" w:space="0" w:color="auto"/>
        <w:left w:val="none" w:sz="0" w:space="0" w:color="auto"/>
        <w:bottom w:val="none" w:sz="0" w:space="0" w:color="auto"/>
        <w:right w:val="none" w:sz="0" w:space="0" w:color="auto"/>
      </w:divBdr>
    </w:div>
    <w:div w:id="1091387655">
      <w:bodyDiv w:val="1"/>
      <w:marLeft w:val="0"/>
      <w:marRight w:val="0"/>
      <w:marTop w:val="0"/>
      <w:marBottom w:val="0"/>
      <w:divBdr>
        <w:top w:val="none" w:sz="0" w:space="0" w:color="auto"/>
        <w:left w:val="none" w:sz="0" w:space="0" w:color="auto"/>
        <w:bottom w:val="none" w:sz="0" w:space="0" w:color="auto"/>
        <w:right w:val="none" w:sz="0" w:space="0" w:color="auto"/>
      </w:divBdr>
    </w:div>
    <w:div w:id="1104499180">
      <w:bodyDiv w:val="1"/>
      <w:marLeft w:val="0"/>
      <w:marRight w:val="0"/>
      <w:marTop w:val="0"/>
      <w:marBottom w:val="0"/>
      <w:divBdr>
        <w:top w:val="none" w:sz="0" w:space="0" w:color="auto"/>
        <w:left w:val="none" w:sz="0" w:space="0" w:color="auto"/>
        <w:bottom w:val="none" w:sz="0" w:space="0" w:color="auto"/>
        <w:right w:val="none" w:sz="0" w:space="0" w:color="auto"/>
      </w:divBdr>
    </w:div>
    <w:div w:id="1105929223">
      <w:bodyDiv w:val="1"/>
      <w:marLeft w:val="0"/>
      <w:marRight w:val="0"/>
      <w:marTop w:val="0"/>
      <w:marBottom w:val="0"/>
      <w:divBdr>
        <w:top w:val="none" w:sz="0" w:space="0" w:color="auto"/>
        <w:left w:val="none" w:sz="0" w:space="0" w:color="auto"/>
        <w:bottom w:val="none" w:sz="0" w:space="0" w:color="auto"/>
        <w:right w:val="none" w:sz="0" w:space="0" w:color="auto"/>
      </w:divBdr>
    </w:div>
    <w:div w:id="1115442653">
      <w:bodyDiv w:val="1"/>
      <w:marLeft w:val="0"/>
      <w:marRight w:val="0"/>
      <w:marTop w:val="0"/>
      <w:marBottom w:val="0"/>
      <w:divBdr>
        <w:top w:val="none" w:sz="0" w:space="0" w:color="auto"/>
        <w:left w:val="none" w:sz="0" w:space="0" w:color="auto"/>
        <w:bottom w:val="none" w:sz="0" w:space="0" w:color="auto"/>
        <w:right w:val="none" w:sz="0" w:space="0" w:color="auto"/>
      </w:divBdr>
    </w:div>
    <w:div w:id="1149399704">
      <w:bodyDiv w:val="1"/>
      <w:marLeft w:val="0"/>
      <w:marRight w:val="0"/>
      <w:marTop w:val="0"/>
      <w:marBottom w:val="0"/>
      <w:divBdr>
        <w:top w:val="none" w:sz="0" w:space="0" w:color="auto"/>
        <w:left w:val="none" w:sz="0" w:space="0" w:color="auto"/>
        <w:bottom w:val="none" w:sz="0" w:space="0" w:color="auto"/>
        <w:right w:val="none" w:sz="0" w:space="0" w:color="auto"/>
      </w:divBdr>
    </w:div>
    <w:div w:id="1153183856">
      <w:bodyDiv w:val="1"/>
      <w:marLeft w:val="0"/>
      <w:marRight w:val="0"/>
      <w:marTop w:val="0"/>
      <w:marBottom w:val="0"/>
      <w:divBdr>
        <w:top w:val="none" w:sz="0" w:space="0" w:color="auto"/>
        <w:left w:val="none" w:sz="0" w:space="0" w:color="auto"/>
        <w:bottom w:val="none" w:sz="0" w:space="0" w:color="auto"/>
        <w:right w:val="none" w:sz="0" w:space="0" w:color="auto"/>
      </w:divBdr>
    </w:div>
    <w:div w:id="1177965670">
      <w:bodyDiv w:val="1"/>
      <w:marLeft w:val="0"/>
      <w:marRight w:val="0"/>
      <w:marTop w:val="0"/>
      <w:marBottom w:val="0"/>
      <w:divBdr>
        <w:top w:val="none" w:sz="0" w:space="0" w:color="auto"/>
        <w:left w:val="none" w:sz="0" w:space="0" w:color="auto"/>
        <w:bottom w:val="none" w:sz="0" w:space="0" w:color="auto"/>
        <w:right w:val="none" w:sz="0" w:space="0" w:color="auto"/>
      </w:divBdr>
    </w:div>
    <w:div w:id="1184057496">
      <w:bodyDiv w:val="1"/>
      <w:marLeft w:val="0"/>
      <w:marRight w:val="0"/>
      <w:marTop w:val="0"/>
      <w:marBottom w:val="0"/>
      <w:divBdr>
        <w:top w:val="none" w:sz="0" w:space="0" w:color="auto"/>
        <w:left w:val="none" w:sz="0" w:space="0" w:color="auto"/>
        <w:bottom w:val="none" w:sz="0" w:space="0" w:color="auto"/>
        <w:right w:val="none" w:sz="0" w:space="0" w:color="auto"/>
      </w:divBdr>
    </w:div>
    <w:div w:id="1184630496">
      <w:bodyDiv w:val="1"/>
      <w:marLeft w:val="0"/>
      <w:marRight w:val="0"/>
      <w:marTop w:val="0"/>
      <w:marBottom w:val="0"/>
      <w:divBdr>
        <w:top w:val="none" w:sz="0" w:space="0" w:color="auto"/>
        <w:left w:val="none" w:sz="0" w:space="0" w:color="auto"/>
        <w:bottom w:val="none" w:sz="0" w:space="0" w:color="auto"/>
        <w:right w:val="none" w:sz="0" w:space="0" w:color="auto"/>
      </w:divBdr>
    </w:div>
    <w:div w:id="1204178356">
      <w:bodyDiv w:val="1"/>
      <w:marLeft w:val="0"/>
      <w:marRight w:val="0"/>
      <w:marTop w:val="0"/>
      <w:marBottom w:val="0"/>
      <w:divBdr>
        <w:top w:val="none" w:sz="0" w:space="0" w:color="auto"/>
        <w:left w:val="none" w:sz="0" w:space="0" w:color="auto"/>
        <w:bottom w:val="none" w:sz="0" w:space="0" w:color="auto"/>
        <w:right w:val="none" w:sz="0" w:space="0" w:color="auto"/>
      </w:divBdr>
    </w:div>
    <w:div w:id="1206604525">
      <w:bodyDiv w:val="1"/>
      <w:marLeft w:val="0"/>
      <w:marRight w:val="0"/>
      <w:marTop w:val="0"/>
      <w:marBottom w:val="0"/>
      <w:divBdr>
        <w:top w:val="none" w:sz="0" w:space="0" w:color="auto"/>
        <w:left w:val="none" w:sz="0" w:space="0" w:color="auto"/>
        <w:bottom w:val="none" w:sz="0" w:space="0" w:color="auto"/>
        <w:right w:val="none" w:sz="0" w:space="0" w:color="auto"/>
      </w:divBdr>
    </w:div>
    <w:div w:id="1211958830">
      <w:bodyDiv w:val="1"/>
      <w:marLeft w:val="0"/>
      <w:marRight w:val="0"/>
      <w:marTop w:val="0"/>
      <w:marBottom w:val="0"/>
      <w:divBdr>
        <w:top w:val="none" w:sz="0" w:space="0" w:color="auto"/>
        <w:left w:val="none" w:sz="0" w:space="0" w:color="auto"/>
        <w:bottom w:val="none" w:sz="0" w:space="0" w:color="auto"/>
        <w:right w:val="none" w:sz="0" w:space="0" w:color="auto"/>
      </w:divBdr>
    </w:div>
    <w:div w:id="1213081553">
      <w:bodyDiv w:val="1"/>
      <w:marLeft w:val="0"/>
      <w:marRight w:val="0"/>
      <w:marTop w:val="0"/>
      <w:marBottom w:val="0"/>
      <w:divBdr>
        <w:top w:val="none" w:sz="0" w:space="0" w:color="auto"/>
        <w:left w:val="none" w:sz="0" w:space="0" w:color="auto"/>
        <w:bottom w:val="none" w:sz="0" w:space="0" w:color="auto"/>
        <w:right w:val="none" w:sz="0" w:space="0" w:color="auto"/>
      </w:divBdr>
    </w:div>
    <w:div w:id="1214387585">
      <w:bodyDiv w:val="1"/>
      <w:marLeft w:val="0"/>
      <w:marRight w:val="0"/>
      <w:marTop w:val="0"/>
      <w:marBottom w:val="0"/>
      <w:divBdr>
        <w:top w:val="none" w:sz="0" w:space="0" w:color="auto"/>
        <w:left w:val="none" w:sz="0" w:space="0" w:color="auto"/>
        <w:bottom w:val="none" w:sz="0" w:space="0" w:color="auto"/>
        <w:right w:val="none" w:sz="0" w:space="0" w:color="auto"/>
      </w:divBdr>
    </w:div>
    <w:div w:id="1230191381">
      <w:bodyDiv w:val="1"/>
      <w:marLeft w:val="0"/>
      <w:marRight w:val="0"/>
      <w:marTop w:val="0"/>
      <w:marBottom w:val="0"/>
      <w:divBdr>
        <w:top w:val="none" w:sz="0" w:space="0" w:color="auto"/>
        <w:left w:val="none" w:sz="0" w:space="0" w:color="auto"/>
        <w:bottom w:val="none" w:sz="0" w:space="0" w:color="auto"/>
        <w:right w:val="none" w:sz="0" w:space="0" w:color="auto"/>
      </w:divBdr>
    </w:div>
    <w:div w:id="1234899148">
      <w:bodyDiv w:val="1"/>
      <w:marLeft w:val="0"/>
      <w:marRight w:val="0"/>
      <w:marTop w:val="0"/>
      <w:marBottom w:val="0"/>
      <w:divBdr>
        <w:top w:val="none" w:sz="0" w:space="0" w:color="auto"/>
        <w:left w:val="none" w:sz="0" w:space="0" w:color="auto"/>
        <w:bottom w:val="none" w:sz="0" w:space="0" w:color="auto"/>
        <w:right w:val="none" w:sz="0" w:space="0" w:color="auto"/>
      </w:divBdr>
    </w:div>
    <w:div w:id="1237669464">
      <w:bodyDiv w:val="1"/>
      <w:marLeft w:val="0"/>
      <w:marRight w:val="0"/>
      <w:marTop w:val="0"/>
      <w:marBottom w:val="0"/>
      <w:divBdr>
        <w:top w:val="none" w:sz="0" w:space="0" w:color="auto"/>
        <w:left w:val="none" w:sz="0" w:space="0" w:color="auto"/>
        <w:bottom w:val="none" w:sz="0" w:space="0" w:color="auto"/>
        <w:right w:val="none" w:sz="0" w:space="0" w:color="auto"/>
      </w:divBdr>
    </w:div>
    <w:div w:id="1259752030">
      <w:bodyDiv w:val="1"/>
      <w:marLeft w:val="0"/>
      <w:marRight w:val="0"/>
      <w:marTop w:val="0"/>
      <w:marBottom w:val="0"/>
      <w:divBdr>
        <w:top w:val="none" w:sz="0" w:space="0" w:color="auto"/>
        <w:left w:val="none" w:sz="0" w:space="0" w:color="auto"/>
        <w:bottom w:val="none" w:sz="0" w:space="0" w:color="auto"/>
        <w:right w:val="none" w:sz="0" w:space="0" w:color="auto"/>
      </w:divBdr>
    </w:div>
    <w:div w:id="1271935352">
      <w:bodyDiv w:val="1"/>
      <w:marLeft w:val="0"/>
      <w:marRight w:val="0"/>
      <w:marTop w:val="0"/>
      <w:marBottom w:val="0"/>
      <w:divBdr>
        <w:top w:val="none" w:sz="0" w:space="0" w:color="auto"/>
        <w:left w:val="none" w:sz="0" w:space="0" w:color="auto"/>
        <w:bottom w:val="none" w:sz="0" w:space="0" w:color="auto"/>
        <w:right w:val="none" w:sz="0" w:space="0" w:color="auto"/>
      </w:divBdr>
    </w:div>
    <w:div w:id="1288511533">
      <w:bodyDiv w:val="1"/>
      <w:marLeft w:val="0"/>
      <w:marRight w:val="0"/>
      <w:marTop w:val="0"/>
      <w:marBottom w:val="0"/>
      <w:divBdr>
        <w:top w:val="none" w:sz="0" w:space="0" w:color="auto"/>
        <w:left w:val="none" w:sz="0" w:space="0" w:color="auto"/>
        <w:bottom w:val="none" w:sz="0" w:space="0" w:color="auto"/>
        <w:right w:val="none" w:sz="0" w:space="0" w:color="auto"/>
      </w:divBdr>
    </w:div>
    <w:div w:id="1293248354">
      <w:bodyDiv w:val="1"/>
      <w:marLeft w:val="0"/>
      <w:marRight w:val="0"/>
      <w:marTop w:val="0"/>
      <w:marBottom w:val="0"/>
      <w:divBdr>
        <w:top w:val="none" w:sz="0" w:space="0" w:color="auto"/>
        <w:left w:val="none" w:sz="0" w:space="0" w:color="auto"/>
        <w:bottom w:val="none" w:sz="0" w:space="0" w:color="auto"/>
        <w:right w:val="none" w:sz="0" w:space="0" w:color="auto"/>
      </w:divBdr>
    </w:div>
    <w:div w:id="1295595165">
      <w:bodyDiv w:val="1"/>
      <w:marLeft w:val="0"/>
      <w:marRight w:val="0"/>
      <w:marTop w:val="0"/>
      <w:marBottom w:val="0"/>
      <w:divBdr>
        <w:top w:val="none" w:sz="0" w:space="0" w:color="auto"/>
        <w:left w:val="none" w:sz="0" w:space="0" w:color="auto"/>
        <w:bottom w:val="none" w:sz="0" w:space="0" w:color="auto"/>
        <w:right w:val="none" w:sz="0" w:space="0" w:color="auto"/>
      </w:divBdr>
    </w:div>
    <w:div w:id="1311670041">
      <w:bodyDiv w:val="1"/>
      <w:marLeft w:val="0"/>
      <w:marRight w:val="0"/>
      <w:marTop w:val="0"/>
      <w:marBottom w:val="0"/>
      <w:divBdr>
        <w:top w:val="none" w:sz="0" w:space="0" w:color="auto"/>
        <w:left w:val="none" w:sz="0" w:space="0" w:color="auto"/>
        <w:bottom w:val="none" w:sz="0" w:space="0" w:color="auto"/>
        <w:right w:val="none" w:sz="0" w:space="0" w:color="auto"/>
      </w:divBdr>
    </w:div>
    <w:div w:id="1327629313">
      <w:bodyDiv w:val="1"/>
      <w:marLeft w:val="0"/>
      <w:marRight w:val="0"/>
      <w:marTop w:val="0"/>
      <w:marBottom w:val="0"/>
      <w:divBdr>
        <w:top w:val="none" w:sz="0" w:space="0" w:color="auto"/>
        <w:left w:val="none" w:sz="0" w:space="0" w:color="auto"/>
        <w:bottom w:val="none" w:sz="0" w:space="0" w:color="auto"/>
        <w:right w:val="none" w:sz="0" w:space="0" w:color="auto"/>
      </w:divBdr>
    </w:div>
    <w:div w:id="1335112875">
      <w:bodyDiv w:val="1"/>
      <w:marLeft w:val="0"/>
      <w:marRight w:val="0"/>
      <w:marTop w:val="0"/>
      <w:marBottom w:val="0"/>
      <w:divBdr>
        <w:top w:val="none" w:sz="0" w:space="0" w:color="auto"/>
        <w:left w:val="none" w:sz="0" w:space="0" w:color="auto"/>
        <w:bottom w:val="none" w:sz="0" w:space="0" w:color="auto"/>
        <w:right w:val="none" w:sz="0" w:space="0" w:color="auto"/>
      </w:divBdr>
    </w:div>
    <w:div w:id="1349793994">
      <w:bodyDiv w:val="1"/>
      <w:marLeft w:val="0"/>
      <w:marRight w:val="0"/>
      <w:marTop w:val="0"/>
      <w:marBottom w:val="0"/>
      <w:divBdr>
        <w:top w:val="none" w:sz="0" w:space="0" w:color="auto"/>
        <w:left w:val="none" w:sz="0" w:space="0" w:color="auto"/>
        <w:bottom w:val="none" w:sz="0" w:space="0" w:color="auto"/>
        <w:right w:val="none" w:sz="0" w:space="0" w:color="auto"/>
      </w:divBdr>
    </w:div>
    <w:div w:id="1355040649">
      <w:bodyDiv w:val="1"/>
      <w:marLeft w:val="0"/>
      <w:marRight w:val="0"/>
      <w:marTop w:val="0"/>
      <w:marBottom w:val="0"/>
      <w:divBdr>
        <w:top w:val="none" w:sz="0" w:space="0" w:color="auto"/>
        <w:left w:val="none" w:sz="0" w:space="0" w:color="auto"/>
        <w:bottom w:val="none" w:sz="0" w:space="0" w:color="auto"/>
        <w:right w:val="none" w:sz="0" w:space="0" w:color="auto"/>
      </w:divBdr>
    </w:div>
    <w:div w:id="1356073108">
      <w:bodyDiv w:val="1"/>
      <w:marLeft w:val="0"/>
      <w:marRight w:val="0"/>
      <w:marTop w:val="0"/>
      <w:marBottom w:val="0"/>
      <w:divBdr>
        <w:top w:val="none" w:sz="0" w:space="0" w:color="auto"/>
        <w:left w:val="none" w:sz="0" w:space="0" w:color="auto"/>
        <w:bottom w:val="none" w:sz="0" w:space="0" w:color="auto"/>
        <w:right w:val="none" w:sz="0" w:space="0" w:color="auto"/>
      </w:divBdr>
    </w:div>
    <w:div w:id="1359352369">
      <w:bodyDiv w:val="1"/>
      <w:marLeft w:val="0"/>
      <w:marRight w:val="0"/>
      <w:marTop w:val="0"/>
      <w:marBottom w:val="0"/>
      <w:divBdr>
        <w:top w:val="none" w:sz="0" w:space="0" w:color="auto"/>
        <w:left w:val="none" w:sz="0" w:space="0" w:color="auto"/>
        <w:bottom w:val="none" w:sz="0" w:space="0" w:color="auto"/>
        <w:right w:val="none" w:sz="0" w:space="0" w:color="auto"/>
      </w:divBdr>
    </w:div>
    <w:div w:id="1360274699">
      <w:bodyDiv w:val="1"/>
      <w:marLeft w:val="0"/>
      <w:marRight w:val="0"/>
      <w:marTop w:val="0"/>
      <w:marBottom w:val="0"/>
      <w:divBdr>
        <w:top w:val="none" w:sz="0" w:space="0" w:color="auto"/>
        <w:left w:val="none" w:sz="0" w:space="0" w:color="auto"/>
        <w:bottom w:val="none" w:sz="0" w:space="0" w:color="auto"/>
        <w:right w:val="none" w:sz="0" w:space="0" w:color="auto"/>
      </w:divBdr>
    </w:div>
    <w:div w:id="1364013225">
      <w:bodyDiv w:val="1"/>
      <w:marLeft w:val="0"/>
      <w:marRight w:val="0"/>
      <w:marTop w:val="0"/>
      <w:marBottom w:val="0"/>
      <w:divBdr>
        <w:top w:val="none" w:sz="0" w:space="0" w:color="auto"/>
        <w:left w:val="none" w:sz="0" w:space="0" w:color="auto"/>
        <w:bottom w:val="none" w:sz="0" w:space="0" w:color="auto"/>
        <w:right w:val="none" w:sz="0" w:space="0" w:color="auto"/>
      </w:divBdr>
    </w:div>
    <w:div w:id="1380322758">
      <w:bodyDiv w:val="1"/>
      <w:marLeft w:val="0"/>
      <w:marRight w:val="0"/>
      <w:marTop w:val="0"/>
      <w:marBottom w:val="0"/>
      <w:divBdr>
        <w:top w:val="none" w:sz="0" w:space="0" w:color="auto"/>
        <w:left w:val="none" w:sz="0" w:space="0" w:color="auto"/>
        <w:bottom w:val="none" w:sz="0" w:space="0" w:color="auto"/>
        <w:right w:val="none" w:sz="0" w:space="0" w:color="auto"/>
      </w:divBdr>
    </w:div>
    <w:div w:id="1385443508">
      <w:bodyDiv w:val="1"/>
      <w:marLeft w:val="0"/>
      <w:marRight w:val="0"/>
      <w:marTop w:val="0"/>
      <w:marBottom w:val="0"/>
      <w:divBdr>
        <w:top w:val="none" w:sz="0" w:space="0" w:color="auto"/>
        <w:left w:val="none" w:sz="0" w:space="0" w:color="auto"/>
        <w:bottom w:val="none" w:sz="0" w:space="0" w:color="auto"/>
        <w:right w:val="none" w:sz="0" w:space="0" w:color="auto"/>
      </w:divBdr>
    </w:div>
    <w:div w:id="1388143940">
      <w:bodyDiv w:val="1"/>
      <w:marLeft w:val="0"/>
      <w:marRight w:val="0"/>
      <w:marTop w:val="0"/>
      <w:marBottom w:val="0"/>
      <w:divBdr>
        <w:top w:val="none" w:sz="0" w:space="0" w:color="auto"/>
        <w:left w:val="none" w:sz="0" w:space="0" w:color="auto"/>
        <w:bottom w:val="none" w:sz="0" w:space="0" w:color="auto"/>
        <w:right w:val="none" w:sz="0" w:space="0" w:color="auto"/>
      </w:divBdr>
    </w:div>
    <w:div w:id="1399397600">
      <w:bodyDiv w:val="1"/>
      <w:marLeft w:val="0"/>
      <w:marRight w:val="0"/>
      <w:marTop w:val="0"/>
      <w:marBottom w:val="0"/>
      <w:divBdr>
        <w:top w:val="none" w:sz="0" w:space="0" w:color="auto"/>
        <w:left w:val="none" w:sz="0" w:space="0" w:color="auto"/>
        <w:bottom w:val="none" w:sz="0" w:space="0" w:color="auto"/>
        <w:right w:val="none" w:sz="0" w:space="0" w:color="auto"/>
      </w:divBdr>
    </w:div>
    <w:div w:id="1399984165">
      <w:bodyDiv w:val="1"/>
      <w:marLeft w:val="0"/>
      <w:marRight w:val="0"/>
      <w:marTop w:val="0"/>
      <w:marBottom w:val="0"/>
      <w:divBdr>
        <w:top w:val="none" w:sz="0" w:space="0" w:color="auto"/>
        <w:left w:val="none" w:sz="0" w:space="0" w:color="auto"/>
        <w:bottom w:val="none" w:sz="0" w:space="0" w:color="auto"/>
        <w:right w:val="none" w:sz="0" w:space="0" w:color="auto"/>
      </w:divBdr>
    </w:div>
    <w:div w:id="1400320729">
      <w:bodyDiv w:val="1"/>
      <w:marLeft w:val="0"/>
      <w:marRight w:val="0"/>
      <w:marTop w:val="0"/>
      <w:marBottom w:val="0"/>
      <w:divBdr>
        <w:top w:val="none" w:sz="0" w:space="0" w:color="auto"/>
        <w:left w:val="none" w:sz="0" w:space="0" w:color="auto"/>
        <w:bottom w:val="none" w:sz="0" w:space="0" w:color="auto"/>
        <w:right w:val="none" w:sz="0" w:space="0" w:color="auto"/>
      </w:divBdr>
    </w:div>
    <w:div w:id="1402409336">
      <w:bodyDiv w:val="1"/>
      <w:marLeft w:val="0"/>
      <w:marRight w:val="0"/>
      <w:marTop w:val="0"/>
      <w:marBottom w:val="0"/>
      <w:divBdr>
        <w:top w:val="none" w:sz="0" w:space="0" w:color="auto"/>
        <w:left w:val="none" w:sz="0" w:space="0" w:color="auto"/>
        <w:bottom w:val="none" w:sz="0" w:space="0" w:color="auto"/>
        <w:right w:val="none" w:sz="0" w:space="0" w:color="auto"/>
      </w:divBdr>
    </w:div>
    <w:div w:id="1413702660">
      <w:bodyDiv w:val="1"/>
      <w:marLeft w:val="0"/>
      <w:marRight w:val="0"/>
      <w:marTop w:val="0"/>
      <w:marBottom w:val="0"/>
      <w:divBdr>
        <w:top w:val="none" w:sz="0" w:space="0" w:color="auto"/>
        <w:left w:val="none" w:sz="0" w:space="0" w:color="auto"/>
        <w:bottom w:val="none" w:sz="0" w:space="0" w:color="auto"/>
        <w:right w:val="none" w:sz="0" w:space="0" w:color="auto"/>
      </w:divBdr>
    </w:div>
    <w:div w:id="1418281504">
      <w:bodyDiv w:val="1"/>
      <w:marLeft w:val="0"/>
      <w:marRight w:val="0"/>
      <w:marTop w:val="0"/>
      <w:marBottom w:val="0"/>
      <w:divBdr>
        <w:top w:val="none" w:sz="0" w:space="0" w:color="auto"/>
        <w:left w:val="none" w:sz="0" w:space="0" w:color="auto"/>
        <w:bottom w:val="none" w:sz="0" w:space="0" w:color="auto"/>
        <w:right w:val="none" w:sz="0" w:space="0" w:color="auto"/>
      </w:divBdr>
    </w:div>
    <w:div w:id="1418869047">
      <w:bodyDiv w:val="1"/>
      <w:marLeft w:val="0"/>
      <w:marRight w:val="0"/>
      <w:marTop w:val="0"/>
      <w:marBottom w:val="0"/>
      <w:divBdr>
        <w:top w:val="none" w:sz="0" w:space="0" w:color="auto"/>
        <w:left w:val="none" w:sz="0" w:space="0" w:color="auto"/>
        <w:bottom w:val="none" w:sz="0" w:space="0" w:color="auto"/>
        <w:right w:val="none" w:sz="0" w:space="0" w:color="auto"/>
      </w:divBdr>
    </w:div>
    <w:div w:id="1434714886">
      <w:bodyDiv w:val="1"/>
      <w:marLeft w:val="0"/>
      <w:marRight w:val="0"/>
      <w:marTop w:val="0"/>
      <w:marBottom w:val="0"/>
      <w:divBdr>
        <w:top w:val="none" w:sz="0" w:space="0" w:color="auto"/>
        <w:left w:val="none" w:sz="0" w:space="0" w:color="auto"/>
        <w:bottom w:val="none" w:sz="0" w:space="0" w:color="auto"/>
        <w:right w:val="none" w:sz="0" w:space="0" w:color="auto"/>
      </w:divBdr>
    </w:div>
    <w:div w:id="1469129578">
      <w:bodyDiv w:val="1"/>
      <w:marLeft w:val="0"/>
      <w:marRight w:val="0"/>
      <w:marTop w:val="0"/>
      <w:marBottom w:val="0"/>
      <w:divBdr>
        <w:top w:val="none" w:sz="0" w:space="0" w:color="auto"/>
        <w:left w:val="none" w:sz="0" w:space="0" w:color="auto"/>
        <w:bottom w:val="none" w:sz="0" w:space="0" w:color="auto"/>
        <w:right w:val="none" w:sz="0" w:space="0" w:color="auto"/>
      </w:divBdr>
    </w:div>
    <w:div w:id="1471093183">
      <w:bodyDiv w:val="1"/>
      <w:marLeft w:val="0"/>
      <w:marRight w:val="0"/>
      <w:marTop w:val="0"/>
      <w:marBottom w:val="0"/>
      <w:divBdr>
        <w:top w:val="none" w:sz="0" w:space="0" w:color="auto"/>
        <w:left w:val="none" w:sz="0" w:space="0" w:color="auto"/>
        <w:bottom w:val="none" w:sz="0" w:space="0" w:color="auto"/>
        <w:right w:val="none" w:sz="0" w:space="0" w:color="auto"/>
      </w:divBdr>
    </w:div>
    <w:div w:id="1475488859">
      <w:bodyDiv w:val="1"/>
      <w:marLeft w:val="0"/>
      <w:marRight w:val="0"/>
      <w:marTop w:val="0"/>
      <w:marBottom w:val="0"/>
      <w:divBdr>
        <w:top w:val="none" w:sz="0" w:space="0" w:color="auto"/>
        <w:left w:val="none" w:sz="0" w:space="0" w:color="auto"/>
        <w:bottom w:val="none" w:sz="0" w:space="0" w:color="auto"/>
        <w:right w:val="none" w:sz="0" w:space="0" w:color="auto"/>
      </w:divBdr>
    </w:div>
    <w:div w:id="1489899561">
      <w:bodyDiv w:val="1"/>
      <w:marLeft w:val="0"/>
      <w:marRight w:val="0"/>
      <w:marTop w:val="0"/>
      <w:marBottom w:val="0"/>
      <w:divBdr>
        <w:top w:val="none" w:sz="0" w:space="0" w:color="auto"/>
        <w:left w:val="none" w:sz="0" w:space="0" w:color="auto"/>
        <w:bottom w:val="none" w:sz="0" w:space="0" w:color="auto"/>
        <w:right w:val="none" w:sz="0" w:space="0" w:color="auto"/>
      </w:divBdr>
    </w:div>
    <w:div w:id="1493443665">
      <w:bodyDiv w:val="1"/>
      <w:marLeft w:val="0"/>
      <w:marRight w:val="0"/>
      <w:marTop w:val="0"/>
      <w:marBottom w:val="0"/>
      <w:divBdr>
        <w:top w:val="none" w:sz="0" w:space="0" w:color="auto"/>
        <w:left w:val="none" w:sz="0" w:space="0" w:color="auto"/>
        <w:bottom w:val="none" w:sz="0" w:space="0" w:color="auto"/>
        <w:right w:val="none" w:sz="0" w:space="0" w:color="auto"/>
      </w:divBdr>
    </w:div>
    <w:div w:id="1494297644">
      <w:bodyDiv w:val="1"/>
      <w:marLeft w:val="0"/>
      <w:marRight w:val="0"/>
      <w:marTop w:val="0"/>
      <w:marBottom w:val="0"/>
      <w:divBdr>
        <w:top w:val="none" w:sz="0" w:space="0" w:color="auto"/>
        <w:left w:val="none" w:sz="0" w:space="0" w:color="auto"/>
        <w:bottom w:val="none" w:sz="0" w:space="0" w:color="auto"/>
        <w:right w:val="none" w:sz="0" w:space="0" w:color="auto"/>
      </w:divBdr>
    </w:div>
    <w:div w:id="1525289488">
      <w:bodyDiv w:val="1"/>
      <w:marLeft w:val="0"/>
      <w:marRight w:val="0"/>
      <w:marTop w:val="0"/>
      <w:marBottom w:val="0"/>
      <w:divBdr>
        <w:top w:val="none" w:sz="0" w:space="0" w:color="auto"/>
        <w:left w:val="none" w:sz="0" w:space="0" w:color="auto"/>
        <w:bottom w:val="none" w:sz="0" w:space="0" w:color="auto"/>
        <w:right w:val="none" w:sz="0" w:space="0" w:color="auto"/>
      </w:divBdr>
    </w:div>
    <w:div w:id="1558933052">
      <w:bodyDiv w:val="1"/>
      <w:marLeft w:val="0"/>
      <w:marRight w:val="0"/>
      <w:marTop w:val="0"/>
      <w:marBottom w:val="0"/>
      <w:divBdr>
        <w:top w:val="none" w:sz="0" w:space="0" w:color="auto"/>
        <w:left w:val="none" w:sz="0" w:space="0" w:color="auto"/>
        <w:bottom w:val="none" w:sz="0" w:space="0" w:color="auto"/>
        <w:right w:val="none" w:sz="0" w:space="0" w:color="auto"/>
      </w:divBdr>
    </w:div>
    <w:div w:id="1573736862">
      <w:bodyDiv w:val="1"/>
      <w:marLeft w:val="0"/>
      <w:marRight w:val="0"/>
      <w:marTop w:val="0"/>
      <w:marBottom w:val="0"/>
      <w:divBdr>
        <w:top w:val="none" w:sz="0" w:space="0" w:color="auto"/>
        <w:left w:val="none" w:sz="0" w:space="0" w:color="auto"/>
        <w:bottom w:val="none" w:sz="0" w:space="0" w:color="auto"/>
        <w:right w:val="none" w:sz="0" w:space="0" w:color="auto"/>
      </w:divBdr>
    </w:div>
    <w:div w:id="1596356447">
      <w:bodyDiv w:val="1"/>
      <w:marLeft w:val="0"/>
      <w:marRight w:val="0"/>
      <w:marTop w:val="0"/>
      <w:marBottom w:val="0"/>
      <w:divBdr>
        <w:top w:val="none" w:sz="0" w:space="0" w:color="auto"/>
        <w:left w:val="none" w:sz="0" w:space="0" w:color="auto"/>
        <w:bottom w:val="none" w:sz="0" w:space="0" w:color="auto"/>
        <w:right w:val="none" w:sz="0" w:space="0" w:color="auto"/>
      </w:divBdr>
    </w:div>
    <w:div w:id="1596815998">
      <w:bodyDiv w:val="1"/>
      <w:marLeft w:val="0"/>
      <w:marRight w:val="0"/>
      <w:marTop w:val="0"/>
      <w:marBottom w:val="0"/>
      <w:divBdr>
        <w:top w:val="none" w:sz="0" w:space="0" w:color="auto"/>
        <w:left w:val="none" w:sz="0" w:space="0" w:color="auto"/>
        <w:bottom w:val="none" w:sz="0" w:space="0" w:color="auto"/>
        <w:right w:val="none" w:sz="0" w:space="0" w:color="auto"/>
      </w:divBdr>
    </w:div>
    <w:div w:id="1597129262">
      <w:bodyDiv w:val="1"/>
      <w:marLeft w:val="0"/>
      <w:marRight w:val="0"/>
      <w:marTop w:val="0"/>
      <w:marBottom w:val="0"/>
      <w:divBdr>
        <w:top w:val="none" w:sz="0" w:space="0" w:color="auto"/>
        <w:left w:val="none" w:sz="0" w:space="0" w:color="auto"/>
        <w:bottom w:val="none" w:sz="0" w:space="0" w:color="auto"/>
        <w:right w:val="none" w:sz="0" w:space="0" w:color="auto"/>
      </w:divBdr>
    </w:div>
    <w:div w:id="1620409801">
      <w:bodyDiv w:val="1"/>
      <w:marLeft w:val="0"/>
      <w:marRight w:val="0"/>
      <w:marTop w:val="0"/>
      <w:marBottom w:val="0"/>
      <w:divBdr>
        <w:top w:val="none" w:sz="0" w:space="0" w:color="auto"/>
        <w:left w:val="none" w:sz="0" w:space="0" w:color="auto"/>
        <w:bottom w:val="none" w:sz="0" w:space="0" w:color="auto"/>
        <w:right w:val="none" w:sz="0" w:space="0" w:color="auto"/>
      </w:divBdr>
    </w:div>
    <w:div w:id="1623727712">
      <w:bodyDiv w:val="1"/>
      <w:marLeft w:val="0"/>
      <w:marRight w:val="0"/>
      <w:marTop w:val="0"/>
      <w:marBottom w:val="0"/>
      <w:divBdr>
        <w:top w:val="none" w:sz="0" w:space="0" w:color="auto"/>
        <w:left w:val="none" w:sz="0" w:space="0" w:color="auto"/>
        <w:bottom w:val="none" w:sz="0" w:space="0" w:color="auto"/>
        <w:right w:val="none" w:sz="0" w:space="0" w:color="auto"/>
      </w:divBdr>
    </w:div>
    <w:div w:id="1635133694">
      <w:bodyDiv w:val="1"/>
      <w:marLeft w:val="0"/>
      <w:marRight w:val="0"/>
      <w:marTop w:val="0"/>
      <w:marBottom w:val="0"/>
      <w:divBdr>
        <w:top w:val="none" w:sz="0" w:space="0" w:color="auto"/>
        <w:left w:val="none" w:sz="0" w:space="0" w:color="auto"/>
        <w:bottom w:val="none" w:sz="0" w:space="0" w:color="auto"/>
        <w:right w:val="none" w:sz="0" w:space="0" w:color="auto"/>
      </w:divBdr>
    </w:div>
    <w:div w:id="1635140792">
      <w:bodyDiv w:val="1"/>
      <w:marLeft w:val="0"/>
      <w:marRight w:val="0"/>
      <w:marTop w:val="0"/>
      <w:marBottom w:val="0"/>
      <w:divBdr>
        <w:top w:val="none" w:sz="0" w:space="0" w:color="auto"/>
        <w:left w:val="none" w:sz="0" w:space="0" w:color="auto"/>
        <w:bottom w:val="none" w:sz="0" w:space="0" w:color="auto"/>
        <w:right w:val="none" w:sz="0" w:space="0" w:color="auto"/>
      </w:divBdr>
    </w:div>
    <w:div w:id="1657150835">
      <w:bodyDiv w:val="1"/>
      <w:marLeft w:val="0"/>
      <w:marRight w:val="0"/>
      <w:marTop w:val="0"/>
      <w:marBottom w:val="0"/>
      <w:divBdr>
        <w:top w:val="none" w:sz="0" w:space="0" w:color="auto"/>
        <w:left w:val="none" w:sz="0" w:space="0" w:color="auto"/>
        <w:bottom w:val="none" w:sz="0" w:space="0" w:color="auto"/>
        <w:right w:val="none" w:sz="0" w:space="0" w:color="auto"/>
      </w:divBdr>
    </w:div>
    <w:div w:id="1660039115">
      <w:bodyDiv w:val="1"/>
      <w:marLeft w:val="0"/>
      <w:marRight w:val="0"/>
      <w:marTop w:val="0"/>
      <w:marBottom w:val="0"/>
      <w:divBdr>
        <w:top w:val="none" w:sz="0" w:space="0" w:color="auto"/>
        <w:left w:val="none" w:sz="0" w:space="0" w:color="auto"/>
        <w:bottom w:val="none" w:sz="0" w:space="0" w:color="auto"/>
        <w:right w:val="none" w:sz="0" w:space="0" w:color="auto"/>
      </w:divBdr>
    </w:div>
    <w:div w:id="1663654644">
      <w:bodyDiv w:val="1"/>
      <w:marLeft w:val="0"/>
      <w:marRight w:val="0"/>
      <w:marTop w:val="0"/>
      <w:marBottom w:val="0"/>
      <w:divBdr>
        <w:top w:val="none" w:sz="0" w:space="0" w:color="auto"/>
        <w:left w:val="none" w:sz="0" w:space="0" w:color="auto"/>
        <w:bottom w:val="none" w:sz="0" w:space="0" w:color="auto"/>
        <w:right w:val="none" w:sz="0" w:space="0" w:color="auto"/>
      </w:divBdr>
    </w:div>
    <w:div w:id="1665157465">
      <w:bodyDiv w:val="1"/>
      <w:marLeft w:val="0"/>
      <w:marRight w:val="0"/>
      <w:marTop w:val="0"/>
      <w:marBottom w:val="0"/>
      <w:divBdr>
        <w:top w:val="none" w:sz="0" w:space="0" w:color="auto"/>
        <w:left w:val="none" w:sz="0" w:space="0" w:color="auto"/>
        <w:bottom w:val="none" w:sz="0" w:space="0" w:color="auto"/>
        <w:right w:val="none" w:sz="0" w:space="0" w:color="auto"/>
      </w:divBdr>
    </w:div>
    <w:div w:id="1671368161">
      <w:bodyDiv w:val="1"/>
      <w:marLeft w:val="0"/>
      <w:marRight w:val="0"/>
      <w:marTop w:val="0"/>
      <w:marBottom w:val="0"/>
      <w:divBdr>
        <w:top w:val="none" w:sz="0" w:space="0" w:color="auto"/>
        <w:left w:val="none" w:sz="0" w:space="0" w:color="auto"/>
        <w:bottom w:val="none" w:sz="0" w:space="0" w:color="auto"/>
        <w:right w:val="none" w:sz="0" w:space="0" w:color="auto"/>
      </w:divBdr>
      <w:divsChild>
        <w:div w:id="1002123619">
          <w:marLeft w:val="0"/>
          <w:marRight w:val="0"/>
          <w:marTop w:val="0"/>
          <w:marBottom w:val="0"/>
          <w:divBdr>
            <w:top w:val="none" w:sz="0" w:space="0" w:color="auto"/>
            <w:left w:val="none" w:sz="0" w:space="0" w:color="auto"/>
            <w:bottom w:val="none" w:sz="0" w:space="0" w:color="auto"/>
            <w:right w:val="none" w:sz="0" w:space="0" w:color="auto"/>
          </w:divBdr>
        </w:div>
        <w:div w:id="1191141430">
          <w:marLeft w:val="0"/>
          <w:marRight w:val="0"/>
          <w:marTop w:val="0"/>
          <w:marBottom w:val="0"/>
          <w:divBdr>
            <w:top w:val="none" w:sz="0" w:space="0" w:color="auto"/>
            <w:left w:val="none" w:sz="0" w:space="0" w:color="auto"/>
            <w:bottom w:val="none" w:sz="0" w:space="0" w:color="auto"/>
            <w:right w:val="none" w:sz="0" w:space="0" w:color="auto"/>
          </w:divBdr>
        </w:div>
        <w:div w:id="207883180">
          <w:marLeft w:val="0"/>
          <w:marRight w:val="0"/>
          <w:marTop w:val="0"/>
          <w:marBottom w:val="0"/>
          <w:divBdr>
            <w:top w:val="none" w:sz="0" w:space="0" w:color="auto"/>
            <w:left w:val="none" w:sz="0" w:space="0" w:color="auto"/>
            <w:bottom w:val="none" w:sz="0" w:space="0" w:color="auto"/>
            <w:right w:val="none" w:sz="0" w:space="0" w:color="auto"/>
          </w:divBdr>
        </w:div>
        <w:div w:id="1422874147">
          <w:marLeft w:val="0"/>
          <w:marRight w:val="0"/>
          <w:marTop w:val="0"/>
          <w:marBottom w:val="0"/>
          <w:divBdr>
            <w:top w:val="none" w:sz="0" w:space="0" w:color="auto"/>
            <w:left w:val="none" w:sz="0" w:space="0" w:color="auto"/>
            <w:bottom w:val="none" w:sz="0" w:space="0" w:color="auto"/>
            <w:right w:val="none" w:sz="0" w:space="0" w:color="auto"/>
          </w:divBdr>
        </w:div>
        <w:div w:id="434982700">
          <w:marLeft w:val="0"/>
          <w:marRight w:val="0"/>
          <w:marTop w:val="0"/>
          <w:marBottom w:val="0"/>
          <w:divBdr>
            <w:top w:val="none" w:sz="0" w:space="0" w:color="auto"/>
            <w:left w:val="none" w:sz="0" w:space="0" w:color="auto"/>
            <w:bottom w:val="none" w:sz="0" w:space="0" w:color="auto"/>
            <w:right w:val="none" w:sz="0" w:space="0" w:color="auto"/>
          </w:divBdr>
        </w:div>
        <w:div w:id="1661420175">
          <w:marLeft w:val="0"/>
          <w:marRight w:val="0"/>
          <w:marTop w:val="0"/>
          <w:marBottom w:val="0"/>
          <w:divBdr>
            <w:top w:val="none" w:sz="0" w:space="0" w:color="auto"/>
            <w:left w:val="none" w:sz="0" w:space="0" w:color="auto"/>
            <w:bottom w:val="none" w:sz="0" w:space="0" w:color="auto"/>
            <w:right w:val="none" w:sz="0" w:space="0" w:color="auto"/>
          </w:divBdr>
        </w:div>
        <w:div w:id="2044087894">
          <w:marLeft w:val="0"/>
          <w:marRight w:val="0"/>
          <w:marTop w:val="0"/>
          <w:marBottom w:val="0"/>
          <w:divBdr>
            <w:top w:val="none" w:sz="0" w:space="0" w:color="auto"/>
            <w:left w:val="none" w:sz="0" w:space="0" w:color="auto"/>
            <w:bottom w:val="none" w:sz="0" w:space="0" w:color="auto"/>
            <w:right w:val="none" w:sz="0" w:space="0" w:color="auto"/>
          </w:divBdr>
        </w:div>
        <w:div w:id="1603227002">
          <w:marLeft w:val="0"/>
          <w:marRight w:val="0"/>
          <w:marTop w:val="0"/>
          <w:marBottom w:val="0"/>
          <w:divBdr>
            <w:top w:val="none" w:sz="0" w:space="0" w:color="auto"/>
            <w:left w:val="none" w:sz="0" w:space="0" w:color="auto"/>
            <w:bottom w:val="none" w:sz="0" w:space="0" w:color="auto"/>
            <w:right w:val="none" w:sz="0" w:space="0" w:color="auto"/>
          </w:divBdr>
        </w:div>
        <w:div w:id="1483083091">
          <w:marLeft w:val="0"/>
          <w:marRight w:val="0"/>
          <w:marTop w:val="0"/>
          <w:marBottom w:val="0"/>
          <w:divBdr>
            <w:top w:val="none" w:sz="0" w:space="0" w:color="auto"/>
            <w:left w:val="none" w:sz="0" w:space="0" w:color="auto"/>
            <w:bottom w:val="none" w:sz="0" w:space="0" w:color="auto"/>
            <w:right w:val="none" w:sz="0" w:space="0" w:color="auto"/>
          </w:divBdr>
        </w:div>
        <w:div w:id="813260851">
          <w:marLeft w:val="0"/>
          <w:marRight w:val="0"/>
          <w:marTop w:val="0"/>
          <w:marBottom w:val="0"/>
          <w:divBdr>
            <w:top w:val="none" w:sz="0" w:space="0" w:color="auto"/>
            <w:left w:val="none" w:sz="0" w:space="0" w:color="auto"/>
            <w:bottom w:val="none" w:sz="0" w:space="0" w:color="auto"/>
            <w:right w:val="none" w:sz="0" w:space="0" w:color="auto"/>
          </w:divBdr>
        </w:div>
        <w:div w:id="408816507">
          <w:marLeft w:val="0"/>
          <w:marRight w:val="0"/>
          <w:marTop w:val="0"/>
          <w:marBottom w:val="0"/>
          <w:divBdr>
            <w:top w:val="none" w:sz="0" w:space="0" w:color="auto"/>
            <w:left w:val="none" w:sz="0" w:space="0" w:color="auto"/>
            <w:bottom w:val="none" w:sz="0" w:space="0" w:color="auto"/>
            <w:right w:val="none" w:sz="0" w:space="0" w:color="auto"/>
          </w:divBdr>
        </w:div>
        <w:div w:id="1977291791">
          <w:marLeft w:val="0"/>
          <w:marRight w:val="0"/>
          <w:marTop w:val="0"/>
          <w:marBottom w:val="0"/>
          <w:divBdr>
            <w:top w:val="none" w:sz="0" w:space="0" w:color="auto"/>
            <w:left w:val="none" w:sz="0" w:space="0" w:color="auto"/>
            <w:bottom w:val="none" w:sz="0" w:space="0" w:color="auto"/>
            <w:right w:val="none" w:sz="0" w:space="0" w:color="auto"/>
          </w:divBdr>
        </w:div>
        <w:div w:id="266086775">
          <w:marLeft w:val="0"/>
          <w:marRight w:val="0"/>
          <w:marTop w:val="0"/>
          <w:marBottom w:val="0"/>
          <w:divBdr>
            <w:top w:val="none" w:sz="0" w:space="0" w:color="auto"/>
            <w:left w:val="none" w:sz="0" w:space="0" w:color="auto"/>
            <w:bottom w:val="none" w:sz="0" w:space="0" w:color="auto"/>
            <w:right w:val="none" w:sz="0" w:space="0" w:color="auto"/>
          </w:divBdr>
        </w:div>
        <w:div w:id="1138916195">
          <w:marLeft w:val="0"/>
          <w:marRight w:val="0"/>
          <w:marTop w:val="0"/>
          <w:marBottom w:val="0"/>
          <w:divBdr>
            <w:top w:val="none" w:sz="0" w:space="0" w:color="auto"/>
            <w:left w:val="none" w:sz="0" w:space="0" w:color="auto"/>
            <w:bottom w:val="none" w:sz="0" w:space="0" w:color="auto"/>
            <w:right w:val="none" w:sz="0" w:space="0" w:color="auto"/>
          </w:divBdr>
        </w:div>
        <w:div w:id="859397865">
          <w:marLeft w:val="0"/>
          <w:marRight w:val="0"/>
          <w:marTop w:val="0"/>
          <w:marBottom w:val="0"/>
          <w:divBdr>
            <w:top w:val="none" w:sz="0" w:space="0" w:color="auto"/>
            <w:left w:val="none" w:sz="0" w:space="0" w:color="auto"/>
            <w:bottom w:val="none" w:sz="0" w:space="0" w:color="auto"/>
            <w:right w:val="none" w:sz="0" w:space="0" w:color="auto"/>
          </w:divBdr>
        </w:div>
        <w:div w:id="1143501401">
          <w:marLeft w:val="0"/>
          <w:marRight w:val="0"/>
          <w:marTop w:val="0"/>
          <w:marBottom w:val="0"/>
          <w:divBdr>
            <w:top w:val="none" w:sz="0" w:space="0" w:color="auto"/>
            <w:left w:val="none" w:sz="0" w:space="0" w:color="auto"/>
            <w:bottom w:val="none" w:sz="0" w:space="0" w:color="auto"/>
            <w:right w:val="none" w:sz="0" w:space="0" w:color="auto"/>
          </w:divBdr>
        </w:div>
        <w:div w:id="1469470102">
          <w:marLeft w:val="0"/>
          <w:marRight w:val="0"/>
          <w:marTop w:val="0"/>
          <w:marBottom w:val="0"/>
          <w:divBdr>
            <w:top w:val="none" w:sz="0" w:space="0" w:color="auto"/>
            <w:left w:val="none" w:sz="0" w:space="0" w:color="auto"/>
            <w:bottom w:val="none" w:sz="0" w:space="0" w:color="auto"/>
            <w:right w:val="none" w:sz="0" w:space="0" w:color="auto"/>
          </w:divBdr>
        </w:div>
        <w:div w:id="155876585">
          <w:marLeft w:val="0"/>
          <w:marRight w:val="0"/>
          <w:marTop w:val="0"/>
          <w:marBottom w:val="0"/>
          <w:divBdr>
            <w:top w:val="none" w:sz="0" w:space="0" w:color="auto"/>
            <w:left w:val="none" w:sz="0" w:space="0" w:color="auto"/>
            <w:bottom w:val="none" w:sz="0" w:space="0" w:color="auto"/>
            <w:right w:val="none" w:sz="0" w:space="0" w:color="auto"/>
          </w:divBdr>
        </w:div>
        <w:div w:id="887227335">
          <w:marLeft w:val="0"/>
          <w:marRight w:val="0"/>
          <w:marTop w:val="0"/>
          <w:marBottom w:val="0"/>
          <w:divBdr>
            <w:top w:val="none" w:sz="0" w:space="0" w:color="auto"/>
            <w:left w:val="none" w:sz="0" w:space="0" w:color="auto"/>
            <w:bottom w:val="none" w:sz="0" w:space="0" w:color="auto"/>
            <w:right w:val="none" w:sz="0" w:space="0" w:color="auto"/>
          </w:divBdr>
        </w:div>
        <w:div w:id="1888447799">
          <w:marLeft w:val="0"/>
          <w:marRight w:val="0"/>
          <w:marTop w:val="0"/>
          <w:marBottom w:val="0"/>
          <w:divBdr>
            <w:top w:val="none" w:sz="0" w:space="0" w:color="auto"/>
            <w:left w:val="none" w:sz="0" w:space="0" w:color="auto"/>
            <w:bottom w:val="none" w:sz="0" w:space="0" w:color="auto"/>
            <w:right w:val="none" w:sz="0" w:space="0" w:color="auto"/>
          </w:divBdr>
        </w:div>
        <w:div w:id="122772904">
          <w:marLeft w:val="0"/>
          <w:marRight w:val="0"/>
          <w:marTop w:val="0"/>
          <w:marBottom w:val="0"/>
          <w:divBdr>
            <w:top w:val="none" w:sz="0" w:space="0" w:color="auto"/>
            <w:left w:val="none" w:sz="0" w:space="0" w:color="auto"/>
            <w:bottom w:val="none" w:sz="0" w:space="0" w:color="auto"/>
            <w:right w:val="none" w:sz="0" w:space="0" w:color="auto"/>
          </w:divBdr>
        </w:div>
      </w:divsChild>
    </w:div>
    <w:div w:id="1712026331">
      <w:bodyDiv w:val="1"/>
      <w:marLeft w:val="0"/>
      <w:marRight w:val="0"/>
      <w:marTop w:val="0"/>
      <w:marBottom w:val="0"/>
      <w:divBdr>
        <w:top w:val="none" w:sz="0" w:space="0" w:color="auto"/>
        <w:left w:val="none" w:sz="0" w:space="0" w:color="auto"/>
        <w:bottom w:val="none" w:sz="0" w:space="0" w:color="auto"/>
        <w:right w:val="none" w:sz="0" w:space="0" w:color="auto"/>
      </w:divBdr>
    </w:div>
    <w:div w:id="1722483445">
      <w:bodyDiv w:val="1"/>
      <w:marLeft w:val="0"/>
      <w:marRight w:val="0"/>
      <w:marTop w:val="0"/>
      <w:marBottom w:val="0"/>
      <w:divBdr>
        <w:top w:val="none" w:sz="0" w:space="0" w:color="auto"/>
        <w:left w:val="none" w:sz="0" w:space="0" w:color="auto"/>
        <w:bottom w:val="none" w:sz="0" w:space="0" w:color="auto"/>
        <w:right w:val="none" w:sz="0" w:space="0" w:color="auto"/>
      </w:divBdr>
    </w:div>
    <w:div w:id="1723141557">
      <w:bodyDiv w:val="1"/>
      <w:marLeft w:val="0"/>
      <w:marRight w:val="0"/>
      <w:marTop w:val="0"/>
      <w:marBottom w:val="0"/>
      <w:divBdr>
        <w:top w:val="none" w:sz="0" w:space="0" w:color="auto"/>
        <w:left w:val="none" w:sz="0" w:space="0" w:color="auto"/>
        <w:bottom w:val="none" w:sz="0" w:space="0" w:color="auto"/>
        <w:right w:val="none" w:sz="0" w:space="0" w:color="auto"/>
      </w:divBdr>
    </w:div>
    <w:div w:id="1736048670">
      <w:bodyDiv w:val="1"/>
      <w:marLeft w:val="0"/>
      <w:marRight w:val="0"/>
      <w:marTop w:val="0"/>
      <w:marBottom w:val="0"/>
      <w:divBdr>
        <w:top w:val="none" w:sz="0" w:space="0" w:color="auto"/>
        <w:left w:val="none" w:sz="0" w:space="0" w:color="auto"/>
        <w:bottom w:val="none" w:sz="0" w:space="0" w:color="auto"/>
        <w:right w:val="none" w:sz="0" w:space="0" w:color="auto"/>
      </w:divBdr>
    </w:div>
    <w:div w:id="1766413987">
      <w:bodyDiv w:val="1"/>
      <w:marLeft w:val="0"/>
      <w:marRight w:val="0"/>
      <w:marTop w:val="0"/>
      <w:marBottom w:val="0"/>
      <w:divBdr>
        <w:top w:val="none" w:sz="0" w:space="0" w:color="auto"/>
        <w:left w:val="none" w:sz="0" w:space="0" w:color="auto"/>
        <w:bottom w:val="none" w:sz="0" w:space="0" w:color="auto"/>
        <w:right w:val="none" w:sz="0" w:space="0" w:color="auto"/>
      </w:divBdr>
    </w:div>
    <w:div w:id="1779135343">
      <w:bodyDiv w:val="1"/>
      <w:marLeft w:val="0"/>
      <w:marRight w:val="0"/>
      <w:marTop w:val="0"/>
      <w:marBottom w:val="0"/>
      <w:divBdr>
        <w:top w:val="none" w:sz="0" w:space="0" w:color="auto"/>
        <w:left w:val="none" w:sz="0" w:space="0" w:color="auto"/>
        <w:bottom w:val="none" w:sz="0" w:space="0" w:color="auto"/>
        <w:right w:val="none" w:sz="0" w:space="0" w:color="auto"/>
      </w:divBdr>
    </w:div>
    <w:div w:id="1819036936">
      <w:bodyDiv w:val="1"/>
      <w:marLeft w:val="0"/>
      <w:marRight w:val="0"/>
      <w:marTop w:val="0"/>
      <w:marBottom w:val="0"/>
      <w:divBdr>
        <w:top w:val="none" w:sz="0" w:space="0" w:color="auto"/>
        <w:left w:val="none" w:sz="0" w:space="0" w:color="auto"/>
        <w:bottom w:val="none" w:sz="0" w:space="0" w:color="auto"/>
        <w:right w:val="none" w:sz="0" w:space="0" w:color="auto"/>
      </w:divBdr>
    </w:div>
    <w:div w:id="1819301231">
      <w:bodyDiv w:val="1"/>
      <w:marLeft w:val="0"/>
      <w:marRight w:val="0"/>
      <w:marTop w:val="0"/>
      <w:marBottom w:val="0"/>
      <w:divBdr>
        <w:top w:val="none" w:sz="0" w:space="0" w:color="auto"/>
        <w:left w:val="none" w:sz="0" w:space="0" w:color="auto"/>
        <w:bottom w:val="none" w:sz="0" w:space="0" w:color="auto"/>
        <w:right w:val="none" w:sz="0" w:space="0" w:color="auto"/>
      </w:divBdr>
    </w:div>
    <w:div w:id="1820262764">
      <w:bodyDiv w:val="1"/>
      <w:marLeft w:val="0"/>
      <w:marRight w:val="0"/>
      <w:marTop w:val="0"/>
      <w:marBottom w:val="0"/>
      <w:divBdr>
        <w:top w:val="none" w:sz="0" w:space="0" w:color="auto"/>
        <w:left w:val="none" w:sz="0" w:space="0" w:color="auto"/>
        <w:bottom w:val="none" w:sz="0" w:space="0" w:color="auto"/>
        <w:right w:val="none" w:sz="0" w:space="0" w:color="auto"/>
      </w:divBdr>
    </w:div>
    <w:div w:id="1823884207">
      <w:bodyDiv w:val="1"/>
      <w:marLeft w:val="0"/>
      <w:marRight w:val="0"/>
      <w:marTop w:val="0"/>
      <w:marBottom w:val="0"/>
      <w:divBdr>
        <w:top w:val="none" w:sz="0" w:space="0" w:color="auto"/>
        <w:left w:val="none" w:sz="0" w:space="0" w:color="auto"/>
        <w:bottom w:val="none" w:sz="0" w:space="0" w:color="auto"/>
        <w:right w:val="none" w:sz="0" w:space="0" w:color="auto"/>
      </w:divBdr>
    </w:div>
    <w:div w:id="1837650412">
      <w:bodyDiv w:val="1"/>
      <w:marLeft w:val="0"/>
      <w:marRight w:val="0"/>
      <w:marTop w:val="0"/>
      <w:marBottom w:val="0"/>
      <w:divBdr>
        <w:top w:val="none" w:sz="0" w:space="0" w:color="auto"/>
        <w:left w:val="none" w:sz="0" w:space="0" w:color="auto"/>
        <w:bottom w:val="none" w:sz="0" w:space="0" w:color="auto"/>
        <w:right w:val="none" w:sz="0" w:space="0" w:color="auto"/>
      </w:divBdr>
    </w:div>
    <w:div w:id="1848715037">
      <w:bodyDiv w:val="1"/>
      <w:marLeft w:val="0"/>
      <w:marRight w:val="0"/>
      <w:marTop w:val="0"/>
      <w:marBottom w:val="0"/>
      <w:divBdr>
        <w:top w:val="none" w:sz="0" w:space="0" w:color="auto"/>
        <w:left w:val="none" w:sz="0" w:space="0" w:color="auto"/>
        <w:bottom w:val="none" w:sz="0" w:space="0" w:color="auto"/>
        <w:right w:val="none" w:sz="0" w:space="0" w:color="auto"/>
      </w:divBdr>
    </w:div>
    <w:div w:id="1848978826">
      <w:bodyDiv w:val="1"/>
      <w:marLeft w:val="0"/>
      <w:marRight w:val="0"/>
      <w:marTop w:val="0"/>
      <w:marBottom w:val="0"/>
      <w:divBdr>
        <w:top w:val="none" w:sz="0" w:space="0" w:color="auto"/>
        <w:left w:val="none" w:sz="0" w:space="0" w:color="auto"/>
        <w:bottom w:val="none" w:sz="0" w:space="0" w:color="auto"/>
        <w:right w:val="none" w:sz="0" w:space="0" w:color="auto"/>
      </w:divBdr>
    </w:div>
    <w:div w:id="1850678473">
      <w:bodyDiv w:val="1"/>
      <w:marLeft w:val="0"/>
      <w:marRight w:val="0"/>
      <w:marTop w:val="0"/>
      <w:marBottom w:val="0"/>
      <w:divBdr>
        <w:top w:val="none" w:sz="0" w:space="0" w:color="auto"/>
        <w:left w:val="none" w:sz="0" w:space="0" w:color="auto"/>
        <w:bottom w:val="none" w:sz="0" w:space="0" w:color="auto"/>
        <w:right w:val="none" w:sz="0" w:space="0" w:color="auto"/>
      </w:divBdr>
    </w:div>
    <w:div w:id="1852596818">
      <w:bodyDiv w:val="1"/>
      <w:marLeft w:val="0"/>
      <w:marRight w:val="0"/>
      <w:marTop w:val="0"/>
      <w:marBottom w:val="0"/>
      <w:divBdr>
        <w:top w:val="none" w:sz="0" w:space="0" w:color="auto"/>
        <w:left w:val="none" w:sz="0" w:space="0" w:color="auto"/>
        <w:bottom w:val="none" w:sz="0" w:space="0" w:color="auto"/>
        <w:right w:val="none" w:sz="0" w:space="0" w:color="auto"/>
      </w:divBdr>
    </w:div>
    <w:div w:id="1868592986">
      <w:bodyDiv w:val="1"/>
      <w:marLeft w:val="0"/>
      <w:marRight w:val="0"/>
      <w:marTop w:val="0"/>
      <w:marBottom w:val="0"/>
      <w:divBdr>
        <w:top w:val="none" w:sz="0" w:space="0" w:color="auto"/>
        <w:left w:val="none" w:sz="0" w:space="0" w:color="auto"/>
        <w:bottom w:val="none" w:sz="0" w:space="0" w:color="auto"/>
        <w:right w:val="none" w:sz="0" w:space="0" w:color="auto"/>
      </w:divBdr>
    </w:div>
    <w:div w:id="1890459906">
      <w:bodyDiv w:val="1"/>
      <w:marLeft w:val="0"/>
      <w:marRight w:val="0"/>
      <w:marTop w:val="0"/>
      <w:marBottom w:val="0"/>
      <w:divBdr>
        <w:top w:val="none" w:sz="0" w:space="0" w:color="auto"/>
        <w:left w:val="none" w:sz="0" w:space="0" w:color="auto"/>
        <w:bottom w:val="none" w:sz="0" w:space="0" w:color="auto"/>
        <w:right w:val="none" w:sz="0" w:space="0" w:color="auto"/>
      </w:divBdr>
    </w:div>
    <w:div w:id="1906795235">
      <w:bodyDiv w:val="1"/>
      <w:marLeft w:val="0"/>
      <w:marRight w:val="0"/>
      <w:marTop w:val="0"/>
      <w:marBottom w:val="0"/>
      <w:divBdr>
        <w:top w:val="none" w:sz="0" w:space="0" w:color="auto"/>
        <w:left w:val="none" w:sz="0" w:space="0" w:color="auto"/>
        <w:bottom w:val="none" w:sz="0" w:space="0" w:color="auto"/>
        <w:right w:val="none" w:sz="0" w:space="0" w:color="auto"/>
      </w:divBdr>
    </w:div>
    <w:div w:id="1908613878">
      <w:bodyDiv w:val="1"/>
      <w:marLeft w:val="0"/>
      <w:marRight w:val="0"/>
      <w:marTop w:val="0"/>
      <w:marBottom w:val="0"/>
      <w:divBdr>
        <w:top w:val="none" w:sz="0" w:space="0" w:color="auto"/>
        <w:left w:val="none" w:sz="0" w:space="0" w:color="auto"/>
        <w:bottom w:val="none" w:sz="0" w:space="0" w:color="auto"/>
        <w:right w:val="none" w:sz="0" w:space="0" w:color="auto"/>
      </w:divBdr>
    </w:div>
    <w:div w:id="1915551987">
      <w:bodyDiv w:val="1"/>
      <w:marLeft w:val="0"/>
      <w:marRight w:val="0"/>
      <w:marTop w:val="0"/>
      <w:marBottom w:val="0"/>
      <w:divBdr>
        <w:top w:val="none" w:sz="0" w:space="0" w:color="auto"/>
        <w:left w:val="none" w:sz="0" w:space="0" w:color="auto"/>
        <w:bottom w:val="none" w:sz="0" w:space="0" w:color="auto"/>
        <w:right w:val="none" w:sz="0" w:space="0" w:color="auto"/>
      </w:divBdr>
    </w:div>
    <w:div w:id="1921258533">
      <w:bodyDiv w:val="1"/>
      <w:marLeft w:val="0"/>
      <w:marRight w:val="0"/>
      <w:marTop w:val="0"/>
      <w:marBottom w:val="0"/>
      <w:divBdr>
        <w:top w:val="none" w:sz="0" w:space="0" w:color="auto"/>
        <w:left w:val="none" w:sz="0" w:space="0" w:color="auto"/>
        <w:bottom w:val="none" w:sz="0" w:space="0" w:color="auto"/>
        <w:right w:val="none" w:sz="0" w:space="0" w:color="auto"/>
      </w:divBdr>
    </w:div>
    <w:div w:id="1923753480">
      <w:bodyDiv w:val="1"/>
      <w:marLeft w:val="0"/>
      <w:marRight w:val="0"/>
      <w:marTop w:val="0"/>
      <w:marBottom w:val="0"/>
      <w:divBdr>
        <w:top w:val="none" w:sz="0" w:space="0" w:color="auto"/>
        <w:left w:val="none" w:sz="0" w:space="0" w:color="auto"/>
        <w:bottom w:val="none" w:sz="0" w:space="0" w:color="auto"/>
        <w:right w:val="none" w:sz="0" w:space="0" w:color="auto"/>
      </w:divBdr>
    </w:div>
    <w:div w:id="1942910963">
      <w:bodyDiv w:val="1"/>
      <w:marLeft w:val="0"/>
      <w:marRight w:val="0"/>
      <w:marTop w:val="0"/>
      <w:marBottom w:val="0"/>
      <w:divBdr>
        <w:top w:val="none" w:sz="0" w:space="0" w:color="auto"/>
        <w:left w:val="none" w:sz="0" w:space="0" w:color="auto"/>
        <w:bottom w:val="none" w:sz="0" w:space="0" w:color="auto"/>
        <w:right w:val="none" w:sz="0" w:space="0" w:color="auto"/>
      </w:divBdr>
    </w:div>
    <w:div w:id="1953702914">
      <w:bodyDiv w:val="1"/>
      <w:marLeft w:val="0"/>
      <w:marRight w:val="0"/>
      <w:marTop w:val="0"/>
      <w:marBottom w:val="0"/>
      <w:divBdr>
        <w:top w:val="none" w:sz="0" w:space="0" w:color="auto"/>
        <w:left w:val="none" w:sz="0" w:space="0" w:color="auto"/>
        <w:bottom w:val="none" w:sz="0" w:space="0" w:color="auto"/>
        <w:right w:val="none" w:sz="0" w:space="0" w:color="auto"/>
      </w:divBdr>
    </w:div>
    <w:div w:id="1961720411">
      <w:bodyDiv w:val="1"/>
      <w:marLeft w:val="0"/>
      <w:marRight w:val="0"/>
      <w:marTop w:val="0"/>
      <w:marBottom w:val="0"/>
      <w:divBdr>
        <w:top w:val="none" w:sz="0" w:space="0" w:color="auto"/>
        <w:left w:val="none" w:sz="0" w:space="0" w:color="auto"/>
        <w:bottom w:val="none" w:sz="0" w:space="0" w:color="auto"/>
        <w:right w:val="none" w:sz="0" w:space="0" w:color="auto"/>
      </w:divBdr>
    </w:div>
    <w:div w:id="1964996601">
      <w:bodyDiv w:val="1"/>
      <w:marLeft w:val="0"/>
      <w:marRight w:val="0"/>
      <w:marTop w:val="0"/>
      <w:marBottom w:val="0"/>
      <w:divBdr>
        <w:top w:val="none" w:sz="0" w:space="0" w:color="auto"/>
        <w:left w:val="none" w:sz="0" w:space="0" w:color="auto"/>
        <w:bottom w:val="none" w:sz="0" w:space="0" w:color="auto"/>
        <w:right w:val="none" w:sz="0" w:space="0" w:color="auto"/>
      </w:divBdr>
    </w:div>
    <w:div w:id="1967156846">
      <w:bodyDiv w:val="1"/>
      <w:marLeft w:val="0"/>
      <w:marRight w:val="0"/>
      <w:marTop w:val="0"/>
      <w:marBottom w:val="0"/>
      <w:divBdr>
        <w:top w:val="none" w:sz="0" w:space="0" w:color="auto"/>
        <w:left w:val="none" w:sz="0" w:space="0" w:color="auto"/>
        <w:bottom w:val="none" w:sz="0" w:space="0" w:color="auto"/>
        <w:right w:val="none" w:sz="0" w:space="0" w:color="auto"/>
      </w:divBdr>
    </w:div>
    <w:div w:id="1969625697">
      <w:bodyDiv w:val="1"/>
      <w:marLeft w:val="0"/>
      <w:marRight w:val="0"/>
      <w:marTop w:val="0"/>
      <w:marBottom w:val="0"/>
      <w:divBdr>
        <w:top w:val="none" w:sz="0" w:space="0" w:color="auto"/>
        <w:left w:val="none" w:sz="0" w:space="0" w:color="auto"/>
        <w:bottom w:val="none" w:sz="0" w:space="0" w:color="auto"/>
        <w:right w:val="none" w:sz="0" w:space="0" w:color="auto"/>
      </w:divBdr>
    </w:div>
    <w:div w:id="1971478232">
      <w:bodyDiv w:val="1"/>
      <w:marLeft w:val="0"/>
      <w:marRight w:val="0"/>
      <w:marTop w:val="0"/>
      <w:marBottom w:val="0"/>
      <w:divBdr>
        <w:top w:val="none" w:sz="0" w:space="0" w:color="auto"/>
        <w:left w:val="none" w:sz="0" w:space="0" w:color="auto"/>
        <w:bottom w:val="none" w:sz="0" w:space="0" w:color="auto"/>
        <w:right w:val="none" w:sz="0" w:space="0" w:color="auto"/>
      </w:divBdr>
    </w:div>
    <w:div w:id="1982685030">
      <w:bodyDiv w:val="1"/>
      <w:marLeft w:val="0"/>
      <w:marRight w:val="0"/>
      <w:marTop w:val="0"/>
      <w:marBottom w:val="0"/>
      <w:divBdr>
        <w:top w:val="none" w:sz="0" w:space="0" w:color="auto"/>
        <w:left w:val="none" w:sz="0" w:space="0" w:color="auto"/>
        <w:bottom w:val="none" w:sz="0" w:space="0" w:color="auto"/>
        <w:right w:val="none" w:sz="0" w:space="0" w:color="auto"/>
      </w:divBdr>
    </w:div>
    <w:div w:id="1985114497">
      <w:bodyDiv w:val="1"/>
      <w:marLeft w:val="0"/>
      <w:marRight w:val="0"/>
      <w:marTop w:val="0"/>
      <w:marBottom w:val="0"/>
      <w:divBdr>
        <w:top w:val="none" w:sz="0" w:space="0" w:color="auto"/>
        <w:left w:val="none" w:sz="0" w:space="0" w:color="auto"/>
        <w:bottom w:val="none" w:sz="0" w:space="0" w:color="auto"/>
        <w:right w:val="none" w:sz="0" w:space="0" w:color="auto"/>
      </w:divBdr>
    </w:div>
    <w:div w:id="1985574524">
      <w:bodyDiv w:val="1"/>
      <w:marLeft w:val="0"/>
      <w:marRight w:val="0"/>
      <w:marTop w:val="0"/>
      <w:marBottom w:val="0"/>
      <w:divBdr>
        <w:top w:val="none" w:sz="0" w:space="0" w:color="auto"/>
        <w:left w:val="none" w:sz="0" w:space="0" w:color="auto"/>
        <w:bottom w:val="none" w:sz="0" w:space="0" w:color="auto"/>
        <w:right w:val="none" w:sz="0" w:space="0" w:color="auto"/>
      </w:divBdr>
    </w:div>
    <w:div w:id="1988506491">
      <w:bodyDiv w:val="1"/>
      <w:marLeft w:val="0"/>
      <w:marRight w:val="0"/>
      <w:marTop w:val="0"/>
      <w:marBottom w:val="0"/>
      <w:divBdr>
        <w:top w:val="none" w:sz="0" w:space="0" w:color="auto"/>
        <w:left w:val="none" w:sz="0" w:space="0" w:color="auto"/>
        <w:bottom w:val="none" w:sz="0" w:space="0" w:color="auto"/>
        <w:right w:val="none" w:sz="0" w:space="0" w:color="auto"/>
      </w:divBdr>
    </w:div>
    <w:div w:id="1994405110">
      <w:bodyDiv w:val="1"/>
      <w:marLeft w:val="0"/>
      <w:marRight w:val="0"/>
      <w:marTop w:val="0"/>
      <w:marBottom w:val="0"/>
      <w:divBdr>
        <w:top w:val="none" w:sz="0" w:space="0" w:color="auto"/>
        <w:left w:val="none" w:sz="0" w:space="0" w:color="auto"/>
        <w:bottom w:val="none" w:sz="0" w:space="0" w:color="auto"/>
        <w:right w:val="none" w:sz="0" w:space="0" w:color="auto"/>
      </w:divBdr>
    </w:div>
    <w:div w:id="2004501497">
      <w:bodyDiv w:val="1"/>
      <w:marLeft w:val="0"/>
      <w:marRight w:val="0"/>
      <w:marTop w:val="0"/>
      <w:marBottom w:val="0"/>
      <w:divBdr>
        <w:top w:val="none" w:sz="0" w:space="0" w:color="auto"/>
        <w:left w:val="none" w:sz="0" w:space="0" w:color="auto"/>
        <w:bottom w:val="none" w:sz="0" w:space="0" w:color="auto"/>
        <w:right w:val="none" w:sz="0" w:space="0" w:color="auto"/>
      </w:divBdr>
    </w:div>
    <w:div w:id="2012486363">
      <w:bodyDiv w:val="1"/>
      <w:marLeft w:val="0"/>
      <w:marRight w:val="0"/>
      <w:marTop w:val="0"/>
      <w:marBottom w:val="0"/>
      <w:divBdr>
        <w:top w:val="none" w:sz="0" w:space="0" w:color="auto"/>
        <w:left w:val="none" w:sz="0" w:space="0" w:color="auto"/>
        <w:bottom w:val="none" w:sz="0" w:space="0" w:color="auto"/>
        <w:right w:val="none" w:sz="0" w:space="0" w:color="auto"/>
      </w:divBdr>
    </w:div>
    <w:div w:id="2018994353">
      <w:bodyDiv w:val="1"/>
      <w:marLeft w:val="0"/>
      <w:marRight w:val="0"/>
      <w:marTop w:val="0"/>
      <w:marBottom w:val="0"/>
      <w:divBdr>
        <w:top w:val="none" w:sz="0" w:space="0" w:color="auto"/>
        <w:left w:val="none" w:sz="0" w:space="0" w:color="auto"/>
        <w:bottom w:val="none" w:sz="0" w:space="0" w:color="auto"/>
        <w:right w:val="none" w:sz="0" w:space="0" w:color="auto"/>
      </w:divBdr>
    </w:div>
    <w:div w:id="2026441759">
      <w:bodyDiv w:val="1"/>
      <w:marLeft w:val="0"/>
      <w:marRight w:val="0"/>
      <w:marTop w:val="0"/>
      <w:marBottom w:val="0"/>
      <w:divBdr>
        <w:top w:val="none" w:sz="0" w:space="0" w:color="auto"/>
        <w:left w:val="none" w:sz="0" w:space="0" w:color="auto"/>
        <w:bottom w:val="none" w:sz="0" w:space="0" w:color="auto"/>
        <w:right w:val="none" w:sz="0" w:space="0" w:color="auto"/>
      </w:divBdr>
    </w:div>
    <w:div w:id="2027515029">
      <w:bodyDiv w:val="1"/>
      <w:marLeft w:val="0"/>
      <w:marRight w:val="0"/>
      <w:marTop w:val="0"/>
      <w:marBottom w:val="0"/>
      <w:divBdr>
        <w:top w:val="none" w:sz="0" w:space="0" w:color="auto"/>
        <w:left w:val="none" w:sz="0" w:space="0" w:color="auto"/>
        <w:bottom w:val="none" w:sz="0" w:space="0" w:color="auto"/>
        <w:right w:val="none" w:sz="0" w:space="0" w:color="auto"/>
      </w:divBdr>
    </w:div>
    <w:div w:id="2031954681">
      <w:bodyDiv w:val="1"/>
      <w:marLeft w:val="0"/>
      <w:marRight w:val="0"/>
      <w:marTop w:val="0"/>
      <w:marBottom w:val="0"/>
      <w:divBdr>
        <w:top w:val="none" w:sz="0" w:space="0" w:color="auto"/>
        <w:left w:val="none" w:sz="0" w:space="0" w:color="auto"/>
        <w:bottom w:val="none" w:sz="0" w:space="0" w:color="auto"/>
        <w:right w:val="none" w:sz="0" w:space="0" w:color="auto"/>
      </w:divBdr>
    </w:div>
    <w:div w:id="2033916632">
      <w:bodyDiv w:val="1"/>
      <w:marLeft w:val="0"/>
      <w:marRight w:val="0"/>
      <w:marTop w:val="0"/>
      <w:marBottom w:val="0"/>
      <w:divBdr>
        <w:top w:val="none" w:sz="0" w:space="0" w:color="auto"/>
        <w:left w:val="none" w:sz="0" w:space="0" w:color="auto"/>
        <w:bottom w:val="none" w:sz="0" w:space="0" w:color="auto"/>
        <w:right w:val="none" w:sz="0" w:space="0" w:color="auto"/>
      </w:divBdr>
    </w:div>
    <w:div w:id="2042198448">
      <w:bodyDiv w:val="1"/>
      <w:marLeft w:val="0"/>
      <w:marRight w:val="0"/>
      <w:marTop w:val="0"/>
      <w:marBottom w:val="0"/>
      <w:divBdr>
        <w:top w:val="none" w:sz="0" w:space="0" w:color="auto"/>
        <w:left w:val="none" w:sz="0" w:space="0" w:color="auto"/>
        <w:bottom w:val="none" w:sz="0" w:space="0" w:color="auto"/>
        <w:right w:val="none" w:sz="0" w:space="0" w:color="auto"/>
      </w:divBdr>
    </w:div>
    <w:div w:id="2073263563">
      <w:bodyDiv w:val="1"/>
      <w:marLeft w:val="0"/>
      <w:marRight w:val="0"/>
      <w:marTop w:val="0"/>
      <w:marBottom w:val="0"/>
      <w:divBdr>
        <w:top w:val="none" w:sz="0" w:space="0" w:color="auto"/>
        <w:left w:val="none" w:sz="0" w:space="0" w:color="auto"/>
        <w:bottom w:val="none" w:sz="0" w:space="0" w:color="auto"/>
        <w:right w:val="none" w:sz="0" w:space="0" w:color="auto"/>
      </w:divBdr>
    </w:div>
    <w:div w:id="2074431026">
      <w:bodyDiv w:val="1"/>
      <w:marLeft w:val="0"/>
      <w:marRight w:val="0"/>
      <w:marTop w:val="0"/>
      <w:marBottom w:val="0"/>
      <w:divBdr>
        <w:top w:val="none" w:sz="0" w:space="0" w:color="auto"/>
        <w:left w:val="none" w:sz="0" w:space="0" w:color="auto"/>
        <w:bottom w:val="none" w:sz="0" w:space="0" w:color="auto"/>
        <w:right w:val="none" w:sz="0" w:space="0" w:color="auto"/>
      </w:divBdr>
    </w:div>
    <w:div w:id="2096510304">
      <w:bodyDiv w:val="1"/>
      <w:marLeft w:val="0"/>
      <w:marRight w:val="0"/>
      <w:marTop w:val="0"/>
      <w:marBottom w:val="0"/>
      <w:divBdr>
        <w:top w:val="none" w:sz="0" w:space="0" w:color="auto"/>
        <w:left w:val="none" w:sz="0" w:space="0" w:color="auto"/>
        <w:bottom w:val="none" w:sz="0" w:space="0" w:color="auto"/>
        <w:right w:val="none" w:sz="0" w:space="0" w:color="auto"/>
      </w:divBdr>
    </w:div>
    <w:div w:id="2118139911">
      <w:bodyDiv w:val="1"/>
      <w:marLeft w:val="0"/>
      <w:marRight w:val="0"/>
      <w:marTop w:val="0"/>
      <w:marBottom w:val="0"/>
      <w:divBdr>
        <w:top w:val="none" w:sz="0" w:space="0" w:color="auto"/>
        <w:left w:val="none" w:sz="0" w:space="0" w:color="auto"/>
        <w:bottom w:val="none" w:sz="0" w:space="0" w:color="auto"/>
        <w:right w:val="none" w:sz="0" w:space="0" w:color="auto"/>
      </w:divBdr>
    </w:div>
    <w:div w:id="2125343415">
      <w:bodyDiv w:val="1"/>
      <w:marLeft w:val="0"/>
      <w:marRight w:val="0"/>
      <w:marTop w:val="0"/>
      <w:marBottom w:val="0"/>
      <w:divBdr>
        <w:top w:val="none" w:sz="0" w:space="0" w:color="auto"/>
        <w:left w:val="none" w:sz="0" w:space="0" w:color="auto"/>
        <w:bottom w:val="none" w:sz="0" w:space="0" w:color="auto"/>
        <w:right w:val="none" w:sz="0" w:space="0" w:color="auto"/>
      </w:divBdr>
    </w:div>
    <w:div w:id="2125533982">
      <w:bodyDiv w:val="1"/>
      <w:marLeft w:val="0"/>
      <w:marRight w:val="0"/>
      <w:marTop w:val="0"/>
      <w:marBottom w:val="0"/>
      <w:divBdr>
        <w:top w:val="none" w:sz="0" w:space="0" w:color="auto"/>
        <w:left w:val="none" w:sz="0" w:space="0" w:color="auto"/>
        <w:bottom w:val="none" w:sz="0" w:space="0" w:color="auto"/>
        <w:right w:val="none" w:sz="0" w:space="0" w:color="auto"/>
      </w:divBdr>
    </w:div>
    <w:div w:id="2129004921">
      <w:bodyDiv w:val="1"/>
      <w:marLeft w:val="0"/>
      <w:marRight w:val="0"/>
      <w:marTop w:val="0"/>
      <w:marBottom w:val="0"/>
      <w:divBdr>
        <w:top w:val="none" w:sz="0" w:space="0" w:color="auto"/>
        <w:left w:val="none" w:sz="0" w:space="0" w:color="auto"/>
        <w:bottom w:val="none" w:sz="0" w:space="0" w:color="auto"/>
        <w:right w:val="none" w:sz="0" w:space="0" w:color="auto"/>
      </w:divBdr>
    </w:div>
    <w:div w:id="214369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91B49D1E8AD342B936F5D4875E7371" ma:contentTypeVersion="10" ma:contentTypeDescription="Create a new document." ma:contentTypeScope="" ma:versionID="ddab51c6fd750ca6b0428b252c913329">
  <xsd:schema xmlns:xsd="http://www.w3.org/2001/XMLSchema" xmlns:xs="http://www.w3.org/2001/XMLSchema" xmlns:p="http://schemas.microsoft.com/office/2006/metadata/properties" xmlns:ns3="d5d37771-2ef8-4328-9250-415e28c8dedd" xmlns:ns4="6f85db12-6eff-4a90-90bb-849081114ccf" targetNamespace="http://schemas.microsoft.com/office/2006/metadata/properties" ma:root="true" ma:fieldsID="29b351635228d0ee444030a6e2413319" ns3:_="" ns4:_="">
    <xsd:import namespace="d5d37771-2ef8-4328-9250-415e28c8dedd"/>
    <xsd:import namespace="6f85db12-6eff-4a90-90bb-849081114cc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d37771-2ef8-4328-9250-415e28c8de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_activity" ma:index="14"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85db12-6eff-4a90-90bb-849081114cc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d5d37771-2ef8-4328-9250-415e28c8ded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70B53-E12D-4583-94E3-8F4A04976551}">
  <ds:schemaRefs>
    <ds:schemaRef ds:uri="http://schemas.microsoft.com/sharepoint/v3/contenttype/forms"/>
  </ds:schemaRefs>
</ds:datastoreItem>
</file>

<file path=customXml/itemProps2.xml><?xml version="1.0" encoding="utf-8"?>
<ds:datastoreItem xmlns:ds="http://schemas.openxmlformats.org/officeDocument/2006/customXml" ds:itemID="{89692A4F-EF04-4B8C-ADC0-EFD75E7ACC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d37771-2ef8-4328-9250-415e28c8dedd"/>
    <ds:schemaRef ds:uri="6f85db12-6eff-4a90-90bb-849081114c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4D2068-747A-4076-AAFB-22705908C65F}">
  <ds:schemaRefs>
    <ds:schemaRef ds:uri="http://schemas.microsoft.com/office/2006/metadata/properties"/>
    <ds:schemaRef ds:uri="http://schemas.microsoft.com/office/infopath/2007/PartnerControls"/>
    <ds:schemaRef ds:uri="d5d37771-2ef8-4328-9250-415e28c8dedd"/>
  </ds:schemaRefs>
</ds:datastoreItem>
</file>

<file path=customXml/itemProps4.xml><?xml version="1.0" encoding="utf-8"?>
<ds:datastoreItem xmlns:ds="http://schemas.openxmlformats.org/officeDocument/2006/customXml" ds:itemID="{DBE4D72C-BDF7-40DD-B252-B777D8CC7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40</Pages>
  <Words>10405</Words>
  <Characters>49632</Characters>
  <Application>Microsoft Office Word</Application>
  <DocSecurity>0</DocSecurity>
  <Lines>7090</Lines>
  <Paragraphs>6670</Paragraphs>
  <ScaleCrop>false</ScaleCrop>
  <HeadingPairs>
    <vt:vector size="2" baseType="variant">
      <vt:variant>
        <vt:lpstr>Title</vt:lpstr>
      </vt:variant>
      <vt:variant>
        <vt:i4>1</vt:i4>
      </vt:variant>
    </vt:vector>
  </HeadingPairs>
  <TitlesOfParts>
    <vt:vector size="1" baseType="lpstr">
      <vt:lpstr/>
    </vt:vector>
  </TitlesOfParts>
  <Company>MBCC</Company>
  <LinksUpToDate>false</LinksUpToDate>
  <CharactersWithSpaces>53367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 Ming</dc:creator>
  <cp:lastModifiedBy>Walsh, Wendy</cp:lastModifiedBy>
  <cp:revision>43</cp:revision>
  <cp:lastPrinted>2021-06-01T15:12:00Z</cp:lastPrinted>
  <dcterms:created xsi:type="dcterms:W3CDTF">2025-09-25T15:03:00Z</dcterms:created>
  <dcterms:modified xsi:type="dcterms:W3CDTF">2026-03-06T18:43:00Z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0x0101005791B49D1E8AD342B936F5D4875E7371</vt:lpwstr>
  </property>
</Properties>
</file>